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24B" w:rsidRPr="00B56926" w:rsidRDefault="0028124B" w:rsidP="003F62D3">
      <w:pPr>
        <w:tabs>
          <w:tab w:val="left" w:pos="7800"/>
        </w:tabs>
        <w:spacing w:line="360" w:lineRule="auto"/>
        <w:jc w:val="center"/>
        <w:rPr>
          <w:b/>
        </w:rPr>
      </w:pPr>
      <w:r w:rsidRPr="00B56926">
        <w:rPr>
          <w:b/>
        </w:rPr>
        <w:t>Администрация Трубчевского муниципального района</w:t>
      </w:r>
    </w:p>
    <w:p w:rsidR="0028124B" w:rsidRPr="00B56926" w:rsidRDefault="0028124B" w:rsidP="003F62D3">
      <w:pPr>
        <w:pBdr>
          <w:bottom w:val="single" w:sz="12" w:space="1" w:color="auto"/>
        </w:pBdr>
        <w:spacing w:line="360" w:lineRule="auto"/>
        <w:jc w:val="center"/>
        <w:rPr>
          <w:b/>
        </w:rPr>
      </w:pPr>
      <w:r w:rsidRPr="00B56926">
        <w:rPr>
          <w:b/>
        </w:rPr>
        <w:t xml:space="preserve">Муниципальное бюджетное общеобразовательное учреждение                                                                            </w:t>
      </w:r>
    </w:p>
    <w:p w:rsidR="0028124B" w:rsidRPr="00B56926" w:rsidRDefault="0028124B" w:rsidP="003F62D3">
      <w:pPr>
        <w:pBdr>
          <w:bottom w:val="single" w:sz="12" w:space="1" w:color="auto"/>
        </w:pBdr>
        <w:spacing w:line="360" w:lineRule="auto"/>
        <w:jc w:val="center"/>
        <w:rPr>
          <w:b/>
        </w:rPr>
      </w:pPr>
      <w:r w:rsidRPr="00B56926">
        <w:rPr>
          <w:b/>
        </w:rPr>
        <w:t>Трубчевская гимназия имени М.Т. Калашникова</w:t>
      </w:r>
    </w:p>
    <w:p w:rsidR="0028124B" w:rsidRPr="00B56926" w:rsidRDefault="0028124B" w:rsidP="003F62D3">
      <w:pPr>
        <w:spacing w:line="360" w:lineRule="auto"/>
        <w:jc w:val="center"/>
        <w:rPr>
          <w:b/>
        </w:rPr>
      </w:pPr>
    </w:p>
    <w:p w:rsidR="0028124B" w:rsidRPr="00B56926" w:rsidRDefault="0028124B" w:rsidP="003F62D3">
      <w:pPr>
        <w:spacing w:line="360" w:lineRule="auto"/>
        <w:jc w:val="center"/>
        <w:rPr>
          <w:b/>
        </w:rPr>
      </w:pPr>
      <w:r w:rsidRPr="00B56926">
        <w:rPr>
          <w:b/>
        </w:rPr>
        <w:t>242220, Брянская область, г. Трубчевск, ул. Ленина, 80, тел. (848-352) 2-48-43</w:t>
      </w:r>
    </w:p>
    <w:p w:rsidR="0028124B" w:rsidRPr="00B56926" w:rsidRDefault="0028124B" w:rsidP="003F62D3">
      <w:pPr>
        <w:spacing w:line="360" w:lineRule="auto"/>
        <w:jc w:val="right"/>
        <w:rPr>
          <w:b/>
          <w:bCs/>
        </w:rPr>
      </w:pPr>
    </w:p>
    <w:p w:rsidR="0028124B" w:rsidRDefault="0028124B" w:rsidP="003F62D3">
      <w:pPr>
        <w:spacing w:line="360" w:lineRule="auto"/>
        <w:jc w:val="right"/>
        <w:rPr>
          <w:b/>
          <w:bCs/>
        </w:rPr>
      </w:pPr>
    </w:p>
    <w:p w:rsidR="0028124B" w:rsidRPr="00B56926" w:rsidRDefault="0028124B" w:rsidP="00F210E4">
      <w:pPr>
        <w:spacing w:line="360" w:lineRule="auto"/>
        <w:jc w:val="both"/>
      </w:pPr>
      <w:r w:rsidRPr="00B56926">
        <w:rPr>
          <w:b/>
          <w:bCs/>
        </w:rPr>
        <w:t>ПРИНЯТА</w:t>
      </w:r>
      <w:r>
        <w:rPr>
          <w:b/>
          <w:bCs/>
        </w:rPr>
        <w:t xml:space="preserve">                                                                                                                УТВЕРЖДЕНА</w:t>
      </w:r>
    </w:p>
    <w:p w:rsidR="0028124B" w:rsidRDefault="0028124B" w:rsidP="00872FE6">
      <w:pPr>
        <w:spacing w:line="360" w:lineRule="auto"/>
        <w:jc w:val="right"/>
      </w:pPr>
      <w:r w:rsidRPr="00B56926">
        <w:t xml:space="preserve">на заседании </w:t>
      </w:r>
      <w:r>
        <w:t xml:space="preserve">                                                                                                                             приказом </w:t>
      </w:r>
    </w:p>
    <w:p w:rsidR="0028124B" w:rsidRPr="00436F82" w:rsidRDefault="0028124B" w:rsidP="00F210E4">
      <w:pPr>
        <w:spacing w:line="360" w:lineRule="auto"/>
        <w:jc w:val="both"/>
      </w:pPr>
      <w:r w:rsidRPr="00B56926">
        <w:t xml:space="preserve">педагогического </w:t>
      </w:r>
      <w:r w:rsidRPr="00436F82">
        <w:t>совета                                                                       от 31 августа 2021 года №100</w:t>
      </w:r>
    </w:p>
    <w:p w:rsidR="0028124B" w:rsidRPr="0078150A" w:rsidRDefault="0028124B" w:rsidP="00F210E4">
      <w:pPr>
        <w:spacing w:line="360" w:lineRule="auto"/>
        <w:jc w:val="both"/>
      </w:pPr>
      <w:r w:rsidRPr="0078150A">
        <w:t>Протокол от 30 августа 2021 года № I</w:t>
      </w:r>
    </w:p>
    <w:p w:rsidR="0028124B" w:rsidRPr="00B56926" w:rsidRDefault="0028124B" w:rsidP="003F62D3">
      <w:pPr>
        <w:spacing w:line="360" w:lineRule="auto"/>
        <w:jc w:val="both"/>
        <w:rPr>
          <w:b/>
        </w:rPr>
      </w:pPr>
    </w:p>
    <w:p w:rsidR="0028124B" w:rsidRPr="00B56926" w:rsidRDefault="0028124B" w:rsidP="003F62D3">
      <w:pPr>
        <w:spacing w:line="360" w:lineRule="auto"/>
        <w:rPr>
          <w:b/>
        </w:rPr>
      </w:pPr>
    </w:p>
    <w:p w:rsidR="0028124B" w:rsidRPr="00B56926" w:rsidRDefault="0028124B" w:rsidP="003F62D3">
      <w:pPr>
        <w:spacing w:line="360" w:lineRule="auto"/>
        <w:jc w:val="center"/>
        <w:rPr>
          <w:b/>
        </w:rPr>
      </w:pPr>
      <w:bookmarkStart w:id="0" w:name="_Toc288410650"/>
      <w:bookmarkStart w:id="1" w:name="_Toc288410714"/>
      <w:bookmarkStart w:id="2" w:name="_Toc288394055"/>
    </w:p>
    <w:p w:rsidR="0028124B" w:rsidRPr="00B56926" w:rsidRDefault="0028124B" w:rsidP="003F62D3">
      <w:pPr>
        <w:spacing w:line="276" w:lineRule="auto"/>
        <w:jc w:val="center"/>
        <w:rPr>
          <w:b/>
          <w:sz w:val="56"/>
          <w:szCs w:val="56"/>
        </w:rPr>
      </w:pPr>
      <w:r w:rsidRPr="00B56926">
        <w:rPr>
          <w:b/>
          <w:sz w:val="56"/>
          <w:szCs w:val="56"/>
        </w:rPr>
        <w:t>ОСНОВНАЯ</w:t>
      </w:r>
      <w:r>
        <w:rPr>
          <w:b/>
          <w:sz w:val="56"/>
          <w:szCs w:val="56"/>
        </w:rPr>
        <w:t xml:space="preserve"> </w:t>
      </w:r>
      <w:r w:rsidRPr="00B56926">
        <w:rPr>
          <w:b/>
          <w:sz w:val="56"/>
          <w:szCs w:val="56"/>
        </w:rPr>
        <w:t xml:space="preserve">ОБРАЗОВАТЕЛЬНАЯ ПРОГРАММА </w:t>
      </w:r>
    </w:p>
    <w:p w:rsidR="0028124B" w:rsidRDefault="0028124B" w:rsidP="003F62D3">
      <w:pPr>
        <w:spacing w:line="276" w:lineRule="auto"/>
        <w:jc w:val="center"/>
        <w:rPr>
          <w:b/>
          <w:sz w:val="56"/>
          <w:szCs w:val="56"/>
        </w:rPr>
      </w:pPr>
      <w:r w:rsidRPr="00B56926">
        <w:rPr>
          <w:b/>
          <w:sz w:val="56"/>
          <w:szCs w:val="56"/>
        </w:rPr>
        <w:t xml:space="preserve">НАЧАЛЬНОГО ОБЩЕГО ОБРАЗОВАНИЯ </w:t>
      </w:r>
    </w:p>
    <w:p w:rsidR="0028124B" w:rsidRPr="00B56926" w:rsidRDefault="0028124B" w:rsidP="003F62D3">
      <w:pPr>
        <w:spacing w:line="276" w:lineRule="auto"/>
        <w:jc w:val="center"/>
        <w:rPr>
          <w:b/>
          <w:sz w:val="56"/>
          <w:szCs w:val="56"/>
        </w:rPr>
      </w:pPr>
      <w:r w:rsidRPr="003F62D3">
        <w:rPr>
          <w:b/>
          <w:sz w:val="56"/>
          <w:szCs w:val="56"/>
        </w:rPr>
        <w:t>МБОУ Т</w:t>
      </w:r>
      <w:r>
        <w:rPr>
          <w:b/>
          <w:sz w:val="56"/>
          <w:szCs w:val="56"/>
        </w:rPr>
        <w:t>РУБЧЕВСКОЙ ГИМНАЗИИ</w:t>
      </w:r>
      <w:r w:rsidRPr="003F62D3">
        <w:rPr>
          <w:b/>
          <w:sz w:val="56"/>
          <w:szCs w:val="56"/>
        </w:rPr>
        <w:t xml:space="preserve">  </w:t>
      </w:r>
    </w:p>
    <w:p w:rsidR="0028124B" w:rsidRPr="00B56926" w:rsidRDefault="0028124B" w:rsidP="003F62D3">
      <w:pPr>
        <w:spacing w:line="276" w:lineRule="auto"/>
        <w:jc w:val="both"/>
      </w:pPr>
    </w:p>
    <w:p w:rsidR="0028124B" w:rsidRPr="00B56926" w:rsidRDefault="0028124B" w:rsidP="003F62D3">
      <w:pPr>
        <w:spacing w:line="360" w:lineRule="auto"/>
        <w:jc w:val="both"/>
      </w:pPr>
    </w:p>
    <w:p w:rsidR="0028124B" w:rsidRPr="00B56926" w:rsidRDefault="0028124B" w:rsidP="003F62D3">
      <w:pPr>
        <w:spacing w:line="360" w:lineRule="auto"/>
        <w:jc w:val="both"/>
      </w:pPr>
    </w:p>
    <w:p w:rsidR="0028124B" w:rsidRPr="00B56926" w:rsidRDefault="0028124B" w:rsidP="00F210E4">
      <w:pPr>
        <w:spacing w:line="360" w:lineRule="auto"/>
        <w:jc w:val="right"/>
      </w:pPr>
      <w:r w:rsidRPr="00B56926">
        <w:t>Год разработки программы</w:t>
      </w:r>
      <w:r>
        <w:t>:</w:t>
      </w:r>
      <w:r w:rsidRPr="00B56926">
        <w:t xml:space="preserve"> 202</w:t>
      </w:r>
      <w:r>
        <w:t>1</w:t>
      </w:r>
    </w:p>
    <w:p w:rsidR="0028124B" w:rsidRPr="00B56926" w:rsidRDefault="0028124B" w:rsidP="003F62D3">
      <w:pPr>
        <w:spacing w:line="360" w:lineRule="auto"/>
        <w:jc w:val="both"/>
      </w:pPr>
    </w:p>
    <w:p w:rsidR="0028124B" w:rsidRPr="00B56926" w:rsidRDefault="0028124B" w:rsidP="003F62D3">
      <w:pPr>
        <w:spacing w:line="360" w:lineRule="auto"/>
        <w:jc w:val="center"/>
      </w:pPr>
    </w:p>
    <w:p w:rsidR="0028124B" w:rsidRPr="00B56926" w:rsidRDefault="0028124B" w:rsidP="003F62D3">
      <w:pPr>
        <w:spacing w:line="360" w:lineRule="auto"/>
        <w:jc w:val="center"/>
      </w:pPr>
    </w:p>
    <w:p w:rsidR="0028124B" w:rsidRPr="00B56926" w:rsidRDefault="0028124B" w:rsidP="003F62D3">
      <w:pPr>
        <w:spacing w:line="360" w:lineRule="auto"/>
        <w:jc w:val="center"/>
      </w:pPr>
    </w:p>
    <w:p w:rsidR="0028124B" w:rsidRPr="00B56926" w:rsidRDefault="0028124B" w:rsidP="003F62D3">
      <w:pPr>
        <w:spacing w:line="360" w:lineRule="auto"/>
        <w:jc w:val="center"/>
      </w:pPr>
    </w:p>
    <w:p w:rsidR="0028124B" w:rsidRPr="00B56926" w:rsidRDefault="0028124B" w:rsidP="003F62D3">
      <w:pPr>
        <w:spacing w:line="360" w:lineRule="auto"/>
        <w:jc w:val="center"/>
      </w:pPr>
      <w:r w:rsidRPr="00B56926">
        <w:t>Трубчевск</w:t>
      </w:r>
    </w:p>
    <w:p w:rsidR="0028124B" w:rsidRPr="00B56926" w:rsidRDefault="0028124B" w:rsidP="00600C1C">
      <w:pPr>
        <w:pStyle w:val="14"/>
      </w:pPr>
      <w:r w:rsidRPr="00B56926">
        <w:lastRenderedPageBreak/>
        <w:t>Содержание</w:t>
      </w:r>
      <w:bookmarkEnd w:id="0"/>
      <w:bookmarkEnd w:id="1"/>
    </w:p>
    <w:p w:rsidR="0028124B" w:rsidRPr="00B56926" w:rsidRDefault="00E7191D" w:rsidP="00600C1C">
      <w:pPr>
        <w:pStyle w:val="14"/>
        <w:rPr>
          <w:noProof/>
          <w:lang w:eastAsia="ja-JP"/>
        </w:rPr>
      </w:pPr>
      <w:r w:rsidRPr="00E7191D">
        <w:fldChar w:fldCharType="begin"/>
      </w:r>
      <w:r w:rsidR="0028124B" w:rsidRPr="00B56926">
        <w:instrText xml:space="preserve"> TOC \o "1-1" \t "Заголовок 2;2;Подзаголовок;2" </w:instrText>
      </w:r>
      <w:r w:rsidRPr="00E7191D">
        <w:fldChar w:fldCharType="separate"/>
      </w:r>
      <w:r w:rsidR="0028124B">
        <w:rPr>
          <w:noProof/>
        </w:rPr>
        <w:t>Общие положения………………………………………………………………………………………………………...4</w:t>
      </w:r>
    </w:p>
    <w:p w:rsidR="0028124B" w:rsidRPr="00B56926" w:rsidRDefault="0028124B" w:rsidP="00600C1C">
      <w:pPr>
        <w:pStyle w:val="14"/>
        <w:rPr>
          <w:noProof/>
          <w:lang w:eastAsia="ja-JP"/>
        </w:rPr>
      </w:pPr>
      <w:r w:rsidRPr="00B56926">
        <w:rPr>
          <w:noProof/>
        </w:rPr>
        <w:t>1.</w:t>
      </w:r>
      <w:r w:rsidRPr="00B56926">
        <w:rPr>
          <w:noProof/>
          <w:lang w:eastAsia="ja-JP"/>
        </w:rPr>
        <w:tab/>
      </w:r>
      <w:r>
        <w:rPr>
          <w:noProof/>
        </w:rPr>
        <w:t>Целевой раздел………………………………………………………………………………………………………6</w:t>
      </w:r>
    </w:p>
    <w:p w:rsidR="0028124B" w:rsidRPr="00B56926" w:rsidRDefault="0028124B" w:rsidP="003F62D3">
      <w:pPr>
        <w:pStyle w:val="23"/>
        <w:tabs>
          <w:tab w:val="clear" w:pos="9923"/>
          <w:tab w:val="right" w:leader="dot" w:pos="10065"/>
        </w:tabs>
        <w:spacing w:line="360" w:lineRule="auto"/>
        <w:ind w:firstLine="0"/>
        <w:rPr>
          <w:rFonts w:ascii="Times New Roman" w:hAnsi="Times New Roman"/>
          <w:noProof/>
          <w:sz w:val="24"/>
          <w:szCs w:val="24"/>
          <w:lang w:eastAsia="ja-JP"/>
        </w:rPr>
      </w:pPr>
      <w:r w:rsidRPr="00B56926">
        <w:rPr>
          <w:rFonts w:ascii="Times New Roman" w:hAnsi="Times New Roman"/>
          <w:noProof/>
          <w:sz w:val="24"/>
          <w:szCs w:val="24"/>
        </w:rPr>
        <w:t>1.1.</w:t>
      </w:r>
      <w:r w:rsidRPr="00B56926">
        <w:rPr>
          <w:rFonts w:ascii="Times New Roman" w:hAnsi="Times New Roman"/>
          <w:noProof/>
          <w:sz w:val="24"/>
          <w:szCs w:val="24"/>
          <w:lang w:eastAsia="ja-JP"/>
        </w:rPr>
        <w:tab/>
      </w:r>
      <w:r>
        <w:rPr>
          <w:rFonts w:ascii="Times New Roman" w:hAnsi="Times New Roman"/>
          <w:noProof/>
          <w:sz w:val="24"/>
          <w:szCs w:val="24"/>
        </w:rPr>
        <w:t>Пояснительная записка……………………………………………………………… 6</w:t>
      </w:r>
    </w:p>
    <w:p w:rsidR="0028124B" w:rsidRPr="00B56926" w:rsidRDefault="0028124B" w:rsidP="003F62D3">
      <w:pPr>
        <w:pStyle w:val="23"/>
        <w:tabs>
          <w:tab w:val="clear" w:pos="1068"/>
          <w:tab w:val="clear" w:pos="1200"/>
          <w:tab w:val="clear" w:pos="1985"/>
          <w:tab w:val="clear" w:pos="9923"/>
          <w:tab w:val="left" w:pos="1134"/>
          <w:tab w:val="left" w:pos="1701"/>
          <w:tab w:val="left" w:pos="9781"/>
          <w:tab w:val="right" w:leader="dot" w:pos="10065"/>
        </w:tabs>
        <w:spacing w:line="360" w:lineRule="auto"/>
        <w:ind w:firstLine="0"/>
        <w:rPr>
          <w:rFonts w:ascii="Times New Roman" w:hAnsi="Times New Roman"/>
          <w:noProof/>
          <w:sz w:val="24"/>
          <w:szCs w:val="24"/>
          <w:lang w:eastAsia="ja-JP"/>
        </w:rPr>
      </w:pPr>
      <w:r w:rsidRPr="00B56926">
        <w:rPr>
          <w:rFonts w:ascii="Times New Roman" w:hAnsi="Times New Roman"/>
          <w:noProof/>
          <w:sz w:val="24"/>
          <w:szCs w:val="24"/>
        </w:rPr>
        <w:t>1.2.</w:t>
      </w:r>
      <w:r w:rsidRPr="00B56926">
        <w:rPr>
          <w:rFonts w:ascii="Times New Roman" w:hAnsi="Times New Roman"/>
          <w:noProof/>
          <w:sz w:val="24"/>
          <w:szCs w:val="24"/>
          <w:lang w:eastAsia="ja-JP"/>
        </w:rPr>
        <w:tab/>
      </w:r>
      <w:r w:rsidRPr="00B56926">
        <w:rPr>
          <w:rFonts w:ascii="Times New Roman" w:hAnsi="Times New Roman"/>
          <w:noProof/>
          <w:sz w:val="24"/>
          <w:szCs w:val="24"/>
        </w:rPr>
        <w:t>Планируемые результаты освоения обучающимися осно</w:t>
      </w:r>
      <w:r>
        <w:rPr>
          <w:rFonts w:ascii="Times New Roman" w:hAnsi="Times New Roman"/>
          <w:noProof/>
          <w:sz w:val="24"/>
          <w:szCs w:val="24"/>
        </w:rPr>
        <w:t>вной  образовательной программы…………………………………………………………………………………... 9</w:t>
      </w:r>
    </w:p>
    <w:p w:rsidR="0028124B" w:rsidRPr="00B56926" w:rsidRDefault="0028124B" w:rsidP="003F62D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B56926">
        <w:rPr>
          <w:rFonts w:ascii="Times New Roman" w:hAnsi="Times New Roman"/>
          <w:bCs/>
          <w:noProof/>
          <w:sz w:val="24"/>
          <w:szCs w:val="24"/>
        </w:rPr>
        <w:t>1.2.1.</w:t>
      </w:r>
      <w:r w:rsidRPr="00B56926">
        <w:rPr>
          <w:rFonts w:ascii="Times New Roman" w:hAnsi="Times New Roman"/>
          <w:noProof/>
          <w:sz w:val="24"/>
          <w:szCs w:val="24"/>
          <w:lang w:eastAsia="ja-JP"/>
        </w:rPr>
        <w:tab/>
      </w:r>
      <w:r w:rsidRPr="00B56926">
        <w:rPr>
          <w:rFonts w:ascii="Times New Roman" w:hAnsi="Times New Roman"/>
          <w:noProof/>
          <w:sz w:val="24"/>
          <w:szCs w:val="24"/>
        </w:rPr>
        <w:t>Формирование уни</w:t>
      </w:r>
      <w:r>
        <w:rPr>
          <w:rFonts w:ascii="Times New Roman" w:hAnsi="Times New Roman"/>
          <w:noProof/>
          <w:sz w:val="24"/>
          <w:szCs w:val="24"/>
        </w:rPr>
        <w:t>версальных учебных действий………………………12</w:t>
      </w:r>
    </w:p>
    <w:p w:rsidR="0028124B" w:rsidRPr="00B56926" w:rsidRDefault="0028124B" w:rsidP="003F62D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B56926">
        <w:rPr>
          <w:rFonts w:ascii="Times New Roman" w:hAnsi="Times New Roman"/>
          <w:bCs/>
          <w:noProof/>
          <w:sz w:val="24"/>
          <w:szCs w:val="24"/>
        </w:rPr>
        <w:t>1.2.1.1.</w:t>
      </w:r>
      <w:r w:rsidRPr="00B56926">
        <w:rPr>
          <w:rFonts w:ascii="Times New Roman" w:hAnsi="Times New Roman"/>
          <w:noProof/>
          <w:sz w:val="24"/>
          <w:szCs w:val="24"/>
          <w:lang w:eastAsia="ja-JP"/>
        </w:rPr>
        <w:tab/>
      </w:r>
      <w:r w:rsidRPr="00B56926">
        <w:rPr>
          <w:rFonts w:ascii="Times New Roman" w:hAnsi="Times New Roman"/>
          <w:noProof/>
          <w:sz w:val="24"/>
          <w:szCs w:val="24"/>
        </w:rPr>
        <w:t xml:space="preserve">Чтение. Работа с текстом </w:t>
      </w:r>
      <w:r w:rsidRPr="00B56926">
        <w:rPr>
          <w:rFonts w:ascii="Times New Roman" w:hAnsi="Times New Roman"/>
          <w:bCs/>
          <w:noProof/>
          <w:sz w:val="24"/>
          <w:szCs w:val="24"/>
        </w:rPr>
        <w:t>(метапредметные результаты)</w:t>
      </w:r>
      <w:r>
        <w:rPr>
          <w:rFonts w:ascii="Times New Roman" w:hAnsi="Times New Roman"/>
          <w:noProof/>
          <w:sz w:val="24"/>
          <w:szCs w:val="24"/>
        </w:rPr>
        <w:t>……………….17</w:t>
      </w:r>
    </w:p>
    <w:p w:rsidR="0028124B" w:rsidRPr="00B56926" w:rsidRDefault="0028124B" w:rsidP="003F62D3">
      <w:pPr>
        <w:pStyle w:val="23"/>
        <w:tabs>
          <w:tab w:val="clear" w:pos="1068"/>
          <w:tab w:val="clear" w:pos="9923"/>
          <w:tab w:val="right" w:leader="dot" w:pos="10065"/>
        </w:tabs>
        <w:spacing w:line="360" w:lineRule="auto"/>
        <w:ind w:left="1985" w:hanging="992"/>
        <w:rPr>
          <w:rFonts w:ascii="Times New Roman" w:hAnsi="Times New Roman"/>
          <w:noProof/>
          <w:sz w:val="24"/>
          <w:szCs w:val="24"/>
          <w:lang w:eastAsia="ja-JP"/>
        </w:rPr>
      </w:pPr>
      <w:r w:rsidRPr="00B56926">
        <w:rPr>
          <w:rFonts w:ascii="Times New Roman" w:hAnsi="Times New Roman"/>
          <w:bCs/>
          <w:noProof/>
          <w:sz w:val="24"/>
          <w:szCs w:val="24"/>
        </w:rPr>
        <w:t>1.2.1.2.</w:t>
      </w:r>
      <w:r w:rsidRPr="00B56926">
        <w:rPr>
          <w:rFonts w:ascii="Times New Roman" w:hAnsi="Times New Roman"/>
          <w:noProof/>
          <w:sz w:val="24"/>
          <w:szCs w:val="24"/>
          <w:lang w:eastAsia="ja-JP"/>
        </w:rPr>
        <w:tab/>
      </w:r>
      <w:r w:rsidRPr="00B56926">
        <w:rPr>
          <w:rFonts w:ascii="Times New Roman" w:hAnsi="Times New Roman"/>
          <w:noProof/>
          <w:sz w:val="24"/>
          <w:szCs w:val="24"/>
        </w:rPr>
        <w:t>Формирование ИКТ­компетентности обучающи</w:t>
      </w:r>
      <w:r>
        <w:rPr>
          <w:rFonts w:ascii="Times New Roman" w:hAnsi="Times New Roman"/>
          <w:noProof/>
          <w:sz w:val="24"/>
          <w:szCs w:val="24"/>
        </w:rPr>
        <w:t>хся (метапредметные результаты)…………………………………………………………………...19</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1.2.2.</w:t>
      </w:r>
      <w:r w:rsidRPr="00B56926">
        <w:rPr>
          <w:rFonts w:ascii="Times New Roman" w:hAnsi="Times New Roman"/>
          <w:noProof/>
          <w:sz w:val="24"/>
          <w:szCs w:val="24"/>
          <w:lang w:eastAsia="ja-JP"/>
        </w:rPr>
        <w:tab/>
      </w:r>
      <w:r>
        <w:rPr>
          <w:rFonts w:ascii="Times New Roman" w:hAnsi="Times New Roman"/>
          <w:noProof/>
          <w:sz w:val="24"/>
          <w:szCs w:val="24"/>
        </w:rPr>
        <w:t>Русский язык………………………………………………………………22</w:t>
      </w:r>
    </w:p>
    <w:p w:rsidR="0028124B"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bCs/>
          <w:noProof/>
          <w:sz w:val="24"/>
          <w:szCs w:val="24"/>
        </w:rPr>
      </w:pPr>
      <w:r>
        <w:rPr>
          <w:rFonts w:ascii="Times New Roman" w:hAnsi="Times New Roman"/>
          <w:bCs/>
          <w:noProof/>
          <w:sz w:val="24"/>
          <w:szCs w:val="24"/>
        </w:rPr>
        <w:t>1.2.3. Родной язык</w:t>
      </w:r>
      <w:r w:rsidRPr="00420C20">
        <w:rPr>
          <w:rFonts w:ascii="Times New Roman" w:hAnsi="Times New Roman"/>
          <w:bCs/>
          <w:noProof/>
          <w:sz w:val="24"/>
          <w:szCs w:val="24"/>
        </w:rPr>
        <w:t xml:space="preserve"> </w:t>
      </w:r>
      <w:r>
        <w:rPr>
          <w:rFonts w:ascii="Times New Roman" w:hAnsi="Times New Roman"/>
          <w:bCs/>
          <w:noProof/>
          <w:sz w:val="24"/>
          <w:szCs w:val="24"/>
        </w:rPr>
        <w:t>(русский)…………………………………………………….27</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Pr>
          <w:rFonts w:ascii="Times New Roman" w:hAnsi="Times New Roman"/>
          <w:bCs/>
          <w:noProof/>
          <w:sz w:val="24"/>
          <w:szCs w:val="24"/>
        </w:rPr>
        <w:t>1.2.4</w:t>
      </w:r>
      <w:r w:rsidRPr="00B56926">
        <w:rPr>
          <w:rFonts w:ascii="Times New Roman" w:hAnsi="Times New Roman"/>
          <w:bCs/>
          <w:noProof/>
          <w:sz w:val="24"/>
          <w:szCs w:val="24"/>
        </w:rPr>
        <w:t>.</w:t>
      </w:r>
      <w:r>
        <w:rPr>
          <w:rFonts w:ascii="Times New Roman" w:hAnsi="Times New Roman"/>
          <w:noProof/>
          <w:sz w:val="24"/>
          <w:szCs w:val="24"/>
          <w:lang w:eastAsia="ja-JP"/>
        </w:rPr>
        <w:t xml:space="preserve"> </w:t>
      </w:r>
      <w:r>
        <w:rPr>
          <w:rFonts w:ascii="Times New Roman" w:hAnsi="Times New Roman"/>
          <w:noProof/>
          <w:sz w:val="24"/>
          <w:szCs w:val="24"/>
        </w:rPr>
        <w:t>Литературное чтение………………………………………………………30</w:t>
      </w:r>
    </w:p>
    <w:p w:rsidR="0028124B"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bCs/>
          <w:noProof/>
          <w:sz w:val="24"/>
          <w:szCs w:val="24"/>
        </w:rPr>
      </w:pPr>
      <w:r>
        <w:rPr>
          <w:rFonts w:ascii="Times New Roman" w:hAnsi="Times New Roman"/>
          <w:bCs/>
          <w:noProof/>
          <w:sz w:val="24"/>
          <w:szCs w:val="24"/>
        </w:rPr>
        <w:t>1.2.5. Литературное чтение на родном языке (русском)……………………  35</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1.2.4.</w:t>
      </w:r>
      <w:r w:rsidRPr="00B56926">
        <w:rPr>
          <w:rFonts w:ascii="Times New Roman" w:hAnsi="Times New Roman"/>
          <w:noProof/>
          <w:sz w:val="24"/>
          <w:szCs w:val="24"/>
          <w:lang w:eastAsia="ja-JP"/>
        </w:rPr>
        <w:tab/>
      </w:r>
      <w:r w:rsidRPr="00B56926">
        <w:rPr>
          <w:rFonts w:ascii="Times New Roman" w:hAnsi="Times New Roman"/>
          <w:noProof/>
          <w:sz w:val="24"/>
          <w:szCs w:val="24"/>
        </w:rPr>
        <w:t>Иностранный язык (английск</w:t>
      </w:r>
      <w:r>
        <w:rPr>
          <w:rFonts w:ascii="Times New Roman" w:hAnsi="Times New Roman"/>
          <w:noProof/>
          <w:sz w:val="24"/>
          <w:szCs w:val="24"/>
        </w:rPr>
        <w:t>ий)……………………………………….38</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1.2.5.</w:t>
      </w:r>
      <w:r w:rsidRPr="00B56926">
        <w:rPr>
          <w:rFonts w:ascii="Times New Roman" w:hAnsi="Times New Roman"/>
          <w:noProof/>
          <w:sz w:val="24"/>
          <w:szCs w:val="24"/>
          <w:lang w:eastAsia="ja-JP"/>
        </w:rPr>
        <w:tab/>
      </w:r>
      <w:r>
        <w:rPr>
          <w:rFonts w:ascii="Times New Roman" w:hAnsi="Times New Roman"/>
          <w:noProof/>
          <w:sz w:val="24"/>
          <w:szCs w:val="24"/>
        </w:rPr>
        <w:t>Математика………………….……………………………………………..42</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1.2.6.</w:t>
      </w:r>
      <w:r w:rsidRPr="00B56926">
        <w:rPr>
          <w:rFonts w:ascii="Times New Roman" w:hAnsi="Times New Roman"/>
          <w:noProof/>
          <w:sz w:val="24"/>
          <w:szCs w:val="24"/>
          <w:lang w:eastAsia="ja-JP"/>
        </w:rPr>
        <w:tab/>
      </w:r>
      <w:r w:rsidRPr="00B56926">
        <w:rPr>
          <w:rFonts w:ascii="Times New Roman" w:hAnsi="Times New Roman"/>
          <w:noProof/>
          <w:sz w:val="24"/>
          <w:szCs w:val="24"/>
        </w:rPr>
        <w:t>Основы религ</w:t>
      </w:r>
      <w:r>
        <w:rPr>
          <w:rFonts w:ascii="Times New Roman" w:hAnsi="Times New Roman"/>
          <w:noProof/>
          <w:sz w:val="24"/>
          <w:szCs w:val="24"/>
        </w:rPr>
        <w:t>иозных культур и светской этики………………………46</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1.2.7.</w:t>
      </w:r>
      <w:r w:rsidRPr="00B56926">
        <w:rPr>
          <w:rFonts w:ascii="Times New Roman" w:hAnsi="Times New Roman"/>
          <w:noProof/>
          <w:sz w:val="24"/>
          <w:szCs w:val="24"/>
          <w:lang w:eastAsia="ja-JP"/>
        </w:rPr>
        <w:tab/>
      </w:r>
      <w:r>
        <w:rPr>
          <w:rFonts w:ascii="Times New Roman" w:hAnsi="Times New Roman"/>
          <w:noProof/>
          <w:sz w:val="24"/>
          <w:szCs w:val="24"/>
        </w:rPr>
        <w:t>Окружающий мир………………………………………………………….51</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1.2.8.</w:t>
      </w:r>
      <w:r w:rsidRPr="00B56926">
        <w:rPr>
          <w:rFonts w:ascii="Times New Roman" w:hAnsi="Times New Roman"/>
          <w:noProof/>
          <w:sz w:val="24"/>
          <w:szCs w:val="24"/>
          <w:lang w:eastAsia="ja-JP"/>
        </w:rPr>
        <w:tab/>
      </w:r>
      <w:r>
        <w:rPr>
          <w:rFonts w:ascii="Times New Roman" w:hAnsi="Times New Roman"/>
          <w:noProof/>
          <w:sz w:val="24"/>
          <w:szCs w:val="24"/>
        </w:rPr>
        <w:t>Изобразительное искусство……………………………………………….55</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1.2.9.</w:t>
      </w:r>
      <w:r w:rsidRPr="00B56926">
        <w:rPr>
          <w:rFonts w:ascii="Times New Roman" w:hAnsi="Times New Roman"/>
          <w:noProof/>
          <w:sz w:val="24"/>
          <w:szCs w:val="24"/>
          <w:lang w:eastAsia="ja-JP"/>
        </w:rPr>
        <w:tab/>
      </w:r>
      <w:r>
        <w:rPr>
          <w:rFonts w:ascii="Times New Roman" w:hAnsi="Times New Roman"/>
          <w:noProof/>
          <w:sz w:val="24"/>
          <w:szCs w:val="24"/>
        </w:rPr>
        <w:t>Музыка………………………………………………………………………59</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1.2.10.</w:t>
      </w:r>
      <w:r w:rsidRPr="00B56926">
        <w:rPr>
          <w:rFonts w:ascii="Times New Roman" w:hAnsi="Times New Roman"/>
          <w:noProof/>
          <w:sz w:val="24"/>
          <w:szCs w:val="24"/>
          <w:lang w:eastAsia="ja-JP"/>
        </w:rPr>
        <w:tab/>
      </w:r>
      <w:r>
        <w:rPr>
          <w:rFonts w:ascii="Times New Roman" w:hAnsi="Times New Roman"/>
          <w:noProof/>
          <w:sz w:val="24"/>
          <w:szCs w:val="24"/>
        </w:rPr>
        <w:t>Технология………………………………………………………………….63</w:t>
      </w:r>
    </w:p>
    <w:p w:rsidR="0028124B" w:rsidRPr="00B56926" w:rsidRDefault="0028124B" w:rsidP="003F62D3">
      <w:pPr>
        <w:pStyle w:val="23"/>
        <w:tabs>
          <w:tab w:val="clear" w:pos="1985"/>
          <w:tab w:val="clear" w:pos="9923"/>
          <w:tab w:val="left" w:pos="2268"/>
          <w:tab w:val="right" w:leader="dot" w:pos="10065"/>
        </w:tabs>
        <w:spacing w:line="360" w:lineRule="auto"/>
        <w:ind w:left="993" w:firstLine="567"/>
        <w:rPr>
          <w:rFonts w:ascii="Times New Roman" w:hAnsi="Times New Roman"/>
          <w:noProof/>
          <w:sz w:val="24"/>
          <w:szCs w:val="24"/>
          <w:lang w:eastAsia="ja-JP"/>
        </w:rPr>
      </w:pPr>
      <w:r w:rsidRPr="00B56926">
        <w:rPr>
          <w:rFonts w:ascii="Times New Roman" w:hAnsi="Times New Roman"/>
          <w:bCs/>
          <w:noProof/>
          <w:sz w:val="24"/>
          <w:szCs w:val="24"/>
        </w:rPr>
        <w:t>1.2.11.</w:t>
      </w:r>
      <w:r w:rsidRPr="00B56926">
        <w:rPr>
          <w:rFonts w:ascii="Times New Roman" w:hAnsi="Times New Roman"/>
          <w:noProof/>
          <w:sz w:val="24"/>
          <w:szCs w:val="24"/>
          <w:lang w:eastAsia="ja-JP"/>
        </w:rPr>
        <w:tab/>
      </w:r>
      <w:r>
        <w:rPr>
          <w:rFonts w:ascii="Times New Roman" w:hAnsi="Times New Roman"/>
          <w:noProof/>
          <w:sz w:val="24"/>
          <w:szCs w:val="24"/>
        </w:rPr>
        <w:t>Физическая культура ……………………………………………………  67</w:t>
      </w:r>
    </w:p>
    <w:p w:rsidR="0028124B" w:rsidRDefault="0028124B" w:rsidP="003F62D3">
      <w:pPr>
        <w:pStyle w:val="23"/>
        <w:tabs>
          <w:tab w:val="clear" w:pos="1985"/>
          <w:tab w:val="clear" w:pos="9923"/>
          <w:tab w:val="left" w:pos="1418"/>
          <w:tab w:val="right" w:leader="dot" w:pos="10065"/>
        </w:tabs>
        <w:spacing w:line="360" w:lineRule="auto"/>
        <w:ind w:firstLine="0"/>
        <w:rPr>
          <w:rFonts w:ascii="Times New Roman" w:hAnsi="Times New Roman"/>
          <w:noProof/>
          <w:sz w:val="24"/>
          <w:szCs w:val="24"/>
        </w:rPr>
      </w:pPr>
      <w:r w:rsidRPr="00B56926">
        <w:rPr>
          <w:rFonts w:ascii="Times New Roman" w:hAnsi="Times New Roman"/>
          <w:noProof/>
          <w:sz w:val="24"/>
          <w:szCs w:val="24"/>
        </w:rPr>
        <w:t>1.3.</w:t>
      </w:r>
      <w:r w:rsidRPr="00B56926">
        <w:rPr>
          <w:rFonts w:ascii="Times New Roman" w:hAnsi="Times New Roman"/>
          <w:noProof/>
          <w:sz w:val="24"/>
          <w:szCs w:val="24"/>
          <w:lang w:eastAsia="ja-JP"/>
        </w:rPr>
        <w:tab/>
      </w:r>
      <w:r w:rsidRPr="00B56926">
        <w:rPr>
          <w:rFonts w:ascii="Times New Roman" w:hAnsi="Times New Roman"/>
          <w:noProof/>
          <w:sz w:val="24"/>
          <w:szCs w:val="24"/>
        </w:rPr>
        <w:t>Система оценки достижения планируемых результатов освоения осн</w:t>
      </w:r>
      <w:r>
        <w:rPr>
          <w:rFonts w:ascii="Times New Roman" w:hAnsi="Times New Roman"/>
          <w:noProof/>
          <w:sz w:val="24"/>
          <w:szCs w:val="24"/>
        </w:rPr>
        <w:t>овной образовательной программы………………………………………………………………69</w:t>
      </w:r>
    </w:p>
    <w:p w:rsidR="0028124B" w:rsidRDefault="0028124B" w:rsidP="0039048A">
      <w:pPr>
        <w:ind w:firstLine="1560"/>
        <w:rPr>
          <w:b/>
        </w:rPr>
      </w:pPr>
      <w:r w:rsidRPr="0039048A">
        <w:rPr>
          <w:b/>
        </w:rPr>
        <w:t>1.3.1. Общие положения</w:t>
      </w:r>
      <w:r>
        <w:rPr>
          <w:b/>
        </w:rPr>
        <w:t xml:space="preserve"> </w:t>
      </w:r>
      <w:r w:rsidRPr="0039048A">
        <w:rPr>
          <w:b/>
        </w:rPr>
        <w:t>………</w:t>
      </w:r>
      <w:r>
        <w:rPr>
          <w:b/>
        </w:rPr>
        <w:t>…………………………………………………. 69</w:t>
      </w:r>
    </w:p>
    <w:p w:rsidR="0028124B" w:rsidRDefault="0028124B" w:rsidP="0039048A">
      <w:pPr>
        <w:pStyle w:val="aff"/>
        <w:ind w:left="1560"/>
        <w:rPr>
          <w:rFonts w:eastAsia="Times New Roman"/>
          <w:sz w:val="24"/>
        </w:rPr>
      </w:pPr>
      <w:r>
        <w:rPr>
          <w:rFonts w:eastAsia="Times New Roman"/>
          <w:sz w:val="24"/>
        </w:rPr>
        <w:t xml:space="preserve">1.3.2. </w:t>
      </w:r>
      <w:r w:rsidRPr="0039048A">
        <w:rPr>
          <w:rFonts w:eastAsia="Times New Roman"/>
          <w:sz w:val="24"/>
        </w:rPr>
        <w:t>Особенности оценки личностных, метапредметных и предметных результатов</w:t>
      </w:r>
      <w:r>
        <w:rPr>
          <w:rFonts w:eastAsia="Times New Roman"/>
          <w:sz w:val="24"/>
        </w:rPr>
        <w:t xml:space="preserve"> …………………………………………………………………………71</w:t>
      </w:r>
    </w:p>
    <w:p w:rsidR="0028124B" w:rsidRPr="00CD678E" w:rsidRDefault="0028124B" w:rsidP="00CD678E">
      <w:pPr>
        <w:pStyle w:val="aff"/>
        <w:ind w:left="1560"/>
        <w:rPr>
          <w:sz w:val="24"/>
        </w:rPr>
      </w:pPr>
      <w:r w:rsidRPr="00CD678E">
        <w:rPr>
          <w:rFonts w:eastAsia="Times New Roman"/>
          <w:sz w:val="24"/>
        </w:rPr>
        <w:t xml:space="preserve">1.3.3. </w:t>
      </w:r>
      <w:r w:rsidRPr="00CD678E">
        <w:rPr>
          <w:sz w:val="24"/>
        </w:rPr>
        <w:t>Портфель достижений как инструмент оценки динамики индивидуальных образовательных достижений</w:t>
      </w:r>
      <w:r>
        <w:rPr>
          <w:sz w:val="24"/>
        </w:rPr>
        <w:t>………………………………78</w:t>
      </w:r>
    </w:p>
    <w:p w:rsidR="0028124B" w:rsidRPr="00B56926" w:rsidRDefault="0028124B" w:rsidP="00367663">
      <w:pPr>
        <w:pStyle w:val="aff"/>
        <w:ind w:left="1560"/>
        <w:rPr>
          <w:sz w:val="24"/>
        </w:rPr>
      </w:pPr>
      <w:r>
        <w:rPr>
          <w:sz w:val="24"/>
        </w:rPr>
        <w:t xml:space="preserve">1.3.4. </w:t>
      </w:r>
      <w:r w:rsidRPr="00B56926">
        <w:rPr>
          <w:sz w:val="24"/>
        </w:rPr>
        <w:t>Итоговая оценка выпускника</w:t>
      </w:r>
      <w:r>
        <w:rPr>
          <w:sz w:val="24"/>
        </w:rPr>
        <w:t>……………………………………………..81</w:t>
      </w:r>
    </w:p>
    <w:p w:rsidR="0028124B" w:rsidRPr="00CD678E" w:rsidRDefault="0028124B" w:rsidP="00CD678E">
      <w:pPr>
        <w:ind w:firstLine="1560"/>
      </w:pPr>
    </w:p>
    <w:p w:rsidR="0028124B" w:rsidRPr="00B56926" w:rsidRDefault="0028124B" w:rsidP="00600C1C">
      <w:pPr>
        <w:pStyle w:val="14"/>
        <w:rPr>
          <w:noProof/>
          <w:lang w:eastAsia="ja-JP"/>
        </w:rPr>
      </w:pPr>
      <w:r w:rsidRPr="00B56926">
        <w:rPr>
          <w:noProof/>
        </w:rPr>
        <w:t>2.</w:t>
      </w:r>
      <w:r w:rsidRPr="00B56926">
        <w:rPr>
          <w:noProof/>
          <w:lang w:eastAsia="ja-JP"/>
        </w:rPr>
        <w:tab/>
      </w:r>
      <w:r>
        <w:rPr>
          <w:noProof/>
        </w:rPr>
        <w:t>Содержательный раздел………………………………………………………………………………………84</w:t>
      </w:r>
    </w:p>
    <w:p w:rsidR="0028124B" w:rsidRPr="00B56926" w:rsidRDefault="0028124B" w:rsidP="003F62D3">
      <w:pPr>
        <w:pStyle w:val="23"/>
        <w:tabs>
          <w:tab w:val="clear" w:pos="1985"/>
          <w:tab w:val="clear" w:pos="9923"/>
          <w:tab w:val="left" w:pos="1701"/>
          <w:tab w:val="right" w:leader="dot" w:pos="10065"/>
        </w:tabs>
        <w:spacing w:line="360" w:lineRule="auto"/>
        <w:ind w:firstLine="0"/>
        <w:rPr>
          <w:rFonts w:ascii="Times New Roman" w:hAnsi="Times New Roman"/>
          <w:noProof/>
          <w:sz w:val="24"/>
          <w:szCs w:val="24"/>
          <w:lang w:eastAsia="ja-JP"/>
        </w:rPr>
      </w:pPr>
      <w:r w:rsidRPr="00B56926">
        <w:rPr>
          <w:rFonts w:ascii="Times New Roman" w:hAnsi="Times New Roman"/>
          <w:noProof/>
          <w:sz w:val="24"/>
          <w:szCs w:val="24"/>
        </w:rPr>
        <w:t>2.1.</w:t>
      </w:r>
      <w:r w:rsidRPr="00B56926">
        <w:rPr>
          <w:rFonts w:ascii="Times New Roman" w:hAnsi="Times New Roman"/>
          <w:noProof/>
          <w:sz w:val="24"/>
          <w:szCs w:val="24"/>
          <w:lang w:eastAsia="ja-JP"/>
        </w:rPr>
        <w:tab/>
      </w:r>
      <w:r w:rsidRPr="00B56926">
        <w:rPr>
          <w:rFonts w:ascii="Times New Roman" w:hAnsi="Times New Roman"/>
          <w:noProof/>
          <w:sz w:val="24"/>
          <w:szCs w:val="24"/>
        </w:rPr>
        <w:t>Программа формирования у обучающихся универсальных учебных</w:t>
      </w:r>
      <w:r>
        <w:rPr>
          <w:rFonts w:ascii="Times New Roman" w:hAnsi="Times New Roman"/>
          <w:noProof/>
          <w:sz w:val="24"/>
          <w:szCs w:val="24"/>
        </w:rPr>
        <w:t>действий.84</w:t>
      </w:r>
    </w:p>
    <w:p w:rsidR="0028124B" w:rsidRPr="00B56926" w:rsidRDefault="0028124B" w:rsidP="003F62D3">
      <w:pPr>
        <w:pStyle w:val="23"/>
        <w:tabs>
          <w:tab w:val="clear" w:pos="1985"/>
          <w:tab w:val="clear" w:pos="9923"/>
          <w:tab w:val="left" w:pos="1701"/>
          <w:tab w:val="right" w:leader="dot" w:pos="10065"/>
        </w:tabs>
        <w:spacing w:line="360" w:lineRule="auto"/>
        <w:ind w:firstLine="0"/>
        <w:rPr>
          <w:rFonts w:ascii="Times New Roman" w:hAnsi="Times New Roman"/>
          <w:noProof/>
          <w:sz w:val="24"/>
          <w:szCs w:val="24"/>
          <w:lang w:eastAsia="ja-JP"/>
        </w:rPr>
      </w:pPr>
      <w:r w:rsidRPr="00B56926">
        <w:rPr>
          <w:rFonts w:ascii="Times New Roman" w:hAnsi="Times New Roman"/>
          <w:noProof/>
          <w:sz w:val="24"/>
          <w:szCs w:val="24"/>
        </w:rPr>
        <w:t>2.2.</w:t>
      </w:r>
      <w:r w:rsidRPr="00B56926">
        <w:rPr>
          <w:rFonts w:ascii="Times New Roman" w:hAnsi="Times New Roman"/>
          <w:noProof/>
          <w:sz w:val="24"/>
          <w:szCs w:val="24"/>
          <w:lang w:eastAsia="ja-JP"/>
        </w:rPr>
        <w:tab/>
      </w:r>
      <w:r w:rsidRPr="00B56926">
        <w:rPr>
          <w:rFonts w:ascii="Times New Roman" w:hAnsi="Times New Roman"/>
          <w:noProof/>
          <w:sz w:val="24"/>
          <w:szCs w:val="24"/>
        </w:rPr>
        <w:t>Программы отде</w:t>
      </w:r>
      <w:r>
        <w:rPr>
          <w:rFonts w:ascii="Times New Roman" w:hAnsi="Times New Roman"/>
          <w:noProof/>
          <w:sz w:val="24"/>
          <w:szCs w:val="24"/>
        </w:rPr>
        <w:t>льных учебных предметов, курсов……………………………125</w:t>
      </w:r>
    </w:p>
    <w:p w:rsidR="0028124B" w:rsidRPr="00B56926" w:rsidRDefault="0028124B" w:rsidP="003F62D3">
      <w:pPr>
        <w:pStyle w:val="23"/>
        <w:tabs>
          <w:tab w:val="clear" w:pos="1985"/>
          <w:tab w:val="clear" w:pos="9923"/>
          <w:tab w:val="left" w:pos="1701"/>
          <w:tab w:val="right" w:leader="dot" w:pos="10065"/>
        </w:tabs>
        <w:spacing w:line="360" w:lineRule="auto"/>
        <w:ind w:left="993" w:firstLine="0"/>
        <w:rPr>
          <w:rFonts w:ascii="Times New Roman" w:hAnsi="Times New Roman"/>
          <w:noProof/>
          <w:sz w:val="24"/>
          <w:szCs w:val="24"/>
          <w:lang w:eastAsia="ja-JP"/>
        </w:rPr>
      </w:pPr>
      <w:r w:rsidRPr="00B56926">
        <w:rPr>
          <w:rFonts w:ascii="Times New Roman" w:hAnsi="Times New Roman"/>
          <w:bCs/>
          <w:noProof/>
          <w:sz w:val="24"/>
          <w:szCs w:val="24"/>
        </w:rPr>
        <w:t>2.2.1.</w:t>
      </w:r>
      <w:r w:rsidRPr="00B56926">
        <w:rPr>
          <w:rFonts w:ascii="Times New Roman" w:hAnsi="Times New Roman"/>
          <w:noProof/>
          <w:sz w:val="24"/>
          <w:szCs w:val="24"/>
          <w:lang w:eastAsia="ja-JP"/>
        </w:rPr>
        <w:tab/>
      </w:r>
      <w:r>
        <w:rPr>
          <w:rFonts w:ascii="Times New Roman" w:hAnsi="Times New Roman"/>
          <w:noProof/>
          <w:sz w:val="24"/>
          <w:szCs w:val="24"/>
        </w:rPr>
        <w:t>Общие положения………………………………………………………………125</w:t>
      </w:r>
    </w:p>
    <w:p w:rsidR="0028124B" w:rsidRPr="00B56926" w:rsidRDefault="0028124B" w:rsidP="003F62D3">
      <w:pPr>
        <w:pStyle w:val="23"/>
        <w:tabs>
          <w:tab w:val="clear" w:pos="1985"/>
          <w:tab w:val="clear" w:pos="9923"/>
          <w:tab w:val="left" w:pos="1701"/>
          <w:tab w:val="right" w:leader="dot" w:pos="10065"/>
        </w:tabs>
        <w:spacing w:line="360" w:lineRule="auto"/>
        <w:ind w:left="993" w:firstLine="0"/>
        <w:rPr>
          <w:rFonts w:ascii="Times New Roman" w:hAnsi="Times New Roman"/>
          <w:noProof/>
          <w:sz w:val="24"/>
          <w:szCs w:val="24"/>
          <w:lang w:eastAsia="ja-JP"/>
        </w:rPr>
      </w:pPr>
      <w:r w:rsidRPr="00B56926">
        <w:rPr>
          <w:rFonts w:ascii="Times New Roman" w:hAnsi="Times New Roman"/>
          <w:bCs/>
          <w:noProof/>
          <w:sz w:val="24"/>
          <w:szCs w:val="24"/>
        </w:rPr>
        <w:lastRenderedPageBreak/>
        <w:t>2.2.2.</w:t>
      </w:r>
      <w:r w:rsidRPr="00B56926">
        <w:rPr>
          <w:rFonts w:ascii="Times New Roman" w:hAnsi="Times New Roman"/>
          <w:noProof/>
          <w:sz w:val="24"/>
          <w:szCs w:val="24"/>
          <w:lang w:eastAsia="ja-JP"/>
        </w:rPr>
        <w:tab/>
      </w:r>
      <w:r w:rsidRPr="00B56926">
        <w:rPr>
          <w:rFonts w:ascii="Times New Roman" w:hAnsi="Times New Roman"/>
          <w:noProof/>
          <w:sz w:val="24"/>
          <w:szCs w:val="24"/>
        </w:rPr>
        <w:t>Основн</w:t>
      </w:r>
      <w:r>
        <w:rPr>
          <w:rFonts w:ascii="Times New Roman" w:hAnsi="Times New Roman"/>
          <w:noProof/>
          <w:sz w:val="24"/>
          <w:szCs w:val="24"/>
        </w:rPr>
        <w:t>ое содержание учебных предметов…………………………………127</w:t>
      </w:r>
    </w:p>
    <w:p w:rsidR="0028124B" w:rsidRDefault="0028124B" w:rsidP="00B16FFF">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rPr>
      </w:pPr>
      <w:r w:rsidRPr="00B56926">
        <w:rPr>
          <w:rFonts w:ascii="Times New Roman" w:hAnsi="Times New Roman"/>
          <w:noProof/>
          <w:sz w:val="24"/>
          <w:szCs w:val="24"/>
        </w:rPr>
        <w:t>2.2.2.1.</w:t>
      </w:r>
      <w:r>
        <w:rPr>
          <w:rFonts w:ascii="Times New Roman" w:hAnsi="Times New Roman"/>
          <w:noProof/>
          <w:sz w:val="24"/>
          <w:szCs w:val="24"/>
        </w:rPr>
        <w:t>Русский язык…………………………………………………………….128</w:t>
      </w:r>
    </w:p>
    <w:p w:rsidR="0028124B" w:rsidRPr="00E8351E" w:rsidRDefault="0028124B" w:rsidP="00B16FFF">
      <w:pPr>
        <w:spacing w:line="360" w:lineRule="auto"/>
        <w:ind w:left="1560"/>
        <w:rPr>
          <w:b/>
        </w:rPr>
      </w:pPr>
      <w:r w:rsidRPr="00E8351E">
        <w:rPr>
          <w:b/>
        </w:rPr>
        <w:t xml:space="preserve">2.2.2. </w:t>
      </w:r>
      <w:r>
        <w:rPr>
          <w:b/>
        </w:rPr>
        <w:t xml:space="preserve">2. </w:t>
      </w:r>
      <w:r w:rsidRPr="00E8351E">
        <w:rPr>
          <w:b/>
        </w:rPr>
        <w:t>Родной язык (русский)</w:t>
      </w:r>
      <w:r>
        <w:rPr>
          <w:b/>
        </w:rPr>
        <w:t xml:space="preserve"> ………………………………………………..133</w:t>
      </w:r>
    </w:p>
    <w:p w:rsidR="0028124B" w:rsidRDefault="0028124B" w:rsidP="00B16FFF">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rPr>
      </w:pPr>
      <w:r>
        <w:rPr>
          <w:rFonts w:ascii="Times New Roman" w:hAnsi="Times New Roman"/>
          <w:noProof/>
          <w:sz w:val="24"/>
          <w:szCs w:val="24"/>
        </w:rPr>
        <w:t>2.2.2.3</w:t>
      </w:r>
      <w:r w:rsidRPr="00B56926">
        <w:rPr>
          <w:rFonts w:ascii="Times New Roman" w:hAnsi="Times New Roman"/>
          <w:noProof/>
          <w:sz w:val="24"/>
          <w:szCs w:val="24"/>
        </w:rPr>
        <w:t>.</w:t>
      </w:r>
      <w:r>
        <w:rPr>
          <w:rFonts w:ascii="Times New Roman" w:hAnsi="Times New Roman"/>
          <w:noProof/>
          <w:sz w:val="24"/>
          <w:szCs w:val="24"/>
        </w:rPr>
        <w:t xml:space="preserve"> Литературное чтение……………………………………………………137</w:t>
      </w:r>
    </w:p>
    <w:p w:rsidR="0028124B" w:rsidRPr="00E8351E" w:rsidRDefault="0028124B" w:rsidP="00B16FFF">
      <w:pPr>
        <w:spacing w:line="360" w:lineRule="auto"/>
        <w:ind w:firstLine="1560"/>
        <w:rPr>
          <w:b/>
        </w:rPr>
      </w:pPr>
      <w:r w:rsidRPr="00E8351E">
        <w:rPr>
          <w:b/>
        </w:rPr>
        <w:t xml:space="preserve">2.2.2.4. </w:t>
      </w:r>
      <w:r>
        <w:rPr>
          <w:b/>
        </w:rPr>
        <w:t xml:space="preserve"> </w:t>
      </w:r>
      <w:r w:rsidRPr="00E8351E">
        <w:rPr>
          <w:b/>
        </w:rPr>
        <w:t>Литературное чтение на родном языке (русском)…</w:t>
      </w:r>
      <w:r>
        <w:rPr>
          <w:b/>
        </w:rPr>
        <w:t>…..</w:t>
      </w:r>
      <w:r w:rsidRPr="00E8351E">
        <w:rPr>
          <w:b/>
        </w:rPr>
        <w:t>………</w:t>
      </w:r>
      <w:r>
        <w:rPr>
          <w:b/>
        </w:rPr>
        <w:t>…..141</w:t>
      </w:r>
    </w:p>
    <w:p w:rsidR="0028124B" w:rsidRPr="00B56926" w:rsidRDefault="0028124B" w:rsidP="00B16FFF">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Pr>
          <w:rFonts w:ascii="Times New Roman" w:hAnsi="Times New Roman"/>
          <w:noProof/>
          <w:sz w:val="24"/>
          <w:szCs w:val="24"/>
        </w:rPr>
        <w:t>2.2.2.5</w:t>
      </w:r>
      <w:r w:rsidRPr="00B56926">
        <w:rPr>
          <w:rFonts w:ascii="Times New Roman" w:hAnsi="Times New Roman"/>
          <w:noProof/>
          <w:sz w:val="24"/>
          <w:szCs w:val="24"/>
        </w:rPr>
        <w:t>.</w:t>
      </w:r>
      <w:r>
        <w:rPr>
          <w:rFonts w:ascii="Times New Roman" w:hAnsi="Times New Roman"/>
          <w:noProof/>
          <w:sz w:val="24"/>
          <w:szCs w:val="24"/>
        </w:rPr>
        <w:t xml:space="preserve"> Иностранный язык………………………………………………………145</w:t>
      </w:r>
    </w:p>
    <w:p w:rsidR="0028124B" w:rsidRPr="00B56926" w:rsidRDefault="0028124B" w:rsidP="00B16FFF">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B56926">
        <w:rPr>
          <w:rFonts w:ascii="Times New Roman" w:hAnsi="Times New Roman"/>
          <w:noProof/>
          <w:sz w:val="24"/>
          <w:szCs w:val="24"/>
        </w:rPr>
        <w:t>2.2.2.</w:t>
      </w:r>
      <w:r>
        <w:rPr>
          <w:rFonts w:ascii="Times New Roman" w:hAnsi="Times New Roman"/>
          <w:noProof/>
          <w:sz w:val="24"/>
          <w:szCs w:val="24"/>
        </w:rPr>
        <w:t>6</w:t>
      </w:r>
      <w:r w:rsidRPr="00B56926">
        <w:rPr>
          <w:rFonts w:ascii="Times New Roman" w:hAnsi="Times New Roman"/>
          <w:noProof/>
          <w:sz w:val="24"/>
          <w:szCs w:val="24"/>
        </w:rPr>
        <w:t>.</w:t>
      </w:r>
      <w:r>
        <w:rPr>
          <w:rFonts w:ascii="Times New Roman" w:hAnsi="Times New Roman"/>
          <w:noProof/>
          <w:sz w:val="24"/>
          <w:szCs w:val="24"/>
        </w:rPr>
        <w:t xml:space="preserve"> Математика ………………….…………………………………………...149</w:t>
      </w:r>
    </w:p>
    <w:p w:rsidR="0028124B" w:rsidRPr="00B56926" w:rsidRDefault="0028124B" w:rsidP="00B16FFF">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B56926">
        <w:rPr>
          <w:rFonts w:ascii="Times New Roman" w:hAnsi="Times New Roman"/>
          <w:noProof/>
          <w:sz w:val="24"/>
          <w:szCs w:val="24"/>
        </w:rPr>
        <w:t>2.2.2.</w:t>
      </w:r>
      <w:r>
        <w:rPr>
          <w:rFonts w:ascii="Times New Roman" w:hAnsi="Times New Roman"/>
          <w:noProof/>
          <w:sz w:val="24"/>
          <w:szCs w:val="24"/>
        </w:rPr>
        <w:t>7</w:t>
      </w:r>
      <w:r w:rsidRPr="00B56926">
        <w:rPr>
          <w:rFonts w:ascii="Times New Roman" w:hAnsi="Times New Roman"/>
          <w:noProof/>
          <w:sz w:val="24"/>
          <w:szCs w:val="24"/>
        </w:rPr>
        <w:t>.</w:t>
      </w:r>
      <w:r>
        <w:rPr>
          <w:rFonts w:ascii="Times New Roman" w:hAnsi="Times New Roman"/>
          <w:noProof/>
          <w:sz w:val="24"/>
          <w:szCs w:val="24"/>
        </w:rPr>
        <w:t xml:space="preserve"> Окружающий мир………………………………………………………..151</w:t>
      </w:r>
    </w:p>
    <w:p w:rsidR="0028124B" w:rsidRPr="00B56926" w:rsidRDefault="0028124B" w:rsidP="003F62D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Pr>
          <w:rFonts w:ascii="Times New Roman" w:hAnsi="Times New Roman"/>
          <w:noProof/>
          <w:sz w:val="24"/>
          <w:szCs w:val="24"/>
        </w:rPr>
        <w:t xml:space="preserve">2.2.2.8. </w:t>
      </w:r>
      <w:r w:rsidRPr="00B56926">
        <w:rPr>
          <w:rFonts w:ascii="Times New Roman" w:hAnsi="Times New Roman"/>
          <w:noProof/>
          <w:sz w:val="24"/>
          <w:szCs w:val="24"/>
        </w:rPr>
        <w:t>Основы религ</w:t>
      </w:r>
      <w:r>
        <w:rPr>
          <w:rFonts w:ascii="Times New Roman" w:hAnsi="Times New Roman"/>
          <w:noProof/>
          <w:sz w:val="24"/>
          <w:szCs w:val="24"/>
        </w:rPr>
        <w:t>иозных культур и светской этики…………………….155</w:t>
      </w:r>
    </w:p>
    <w:p w:rsidR="0028124B" w:rsidRPr="00B56926" w:rsidRDefault="0028124B" w:rsidP="003F62D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Pr>
          <w:rFonts w:ascii="Times New Roman" w:hAnsi="Times New Roman"/>
          <w:noProof/>
          <w:sz w:val="24"/>
          <w:szCs w:val="24"/>
        </w:rPr>
        <w:t>2.2.2.9</w:t>
      </w:r>
      <w:r w:rsidRPr="00B56926">
        <w:rPr>
          <w:rFonts w:ascii="Times New Roman" w:hAnsi="Times New Roman"/>
          <w:noProof/>
          <w:sz w:val="24"/>
          <w:szCs w:val="24"/>
        </w:rPr>
        <w:t>.</w:t>
      </w:r>
      <w:r>
        <w:rPr>
          <w:rFonts w:ascii="Times New Roman" w:hAnsi="Times New Roman"/>
          <w:noProof/>
          <w:sz w:val="24"/>
          <w:szCs w:val="24"/>
        </w:rPr>
        <w:t xml:space="preserve"> Изобразительное искусство……………………………………………..157</w:t>
      </w:r>
    </w:p>
    <w:p w:rsidR="0028124B" w:rsidRPr="00B56926" w:rsidRDefault="0028124B" w:rsidP="003F62D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sidRPr="00B56926">
        <w:rPr>
          <w:rFonts w:ascii="Times New Roman" w:hAnsi="Times New Roman"/>
          <w:noProof/>
          <w:sz w:val="24"/>
          <w:szCs w:val="24"/>
        </w:rPr>
        <w:t>2.2.2.</w:t>
      </w:r>
      <w:r>
        <w:rPr>
          <w:rFonts w:ascii="Times New Roman" w:hAnsi="Times New Roman"/>
          <w:noProof/>
          <w:sz w:val="24"/>
          <w:szCs w:val="24"/>
        </w:rPr>
        <w:t>10</w:t>
      </w:r>
      <w:r w:rsidRPr="00B56926">
        <w:rPr>
          <w:rFonts w:ascii="Times New Roman" w:hAnsi="Times New Roman"/>
          <w:noProof/>
          <w:sz w:val="24"/>
          <w:szCs w:val="24"/>
        </w:rPr>
        <w:t>.</w:t>
      </w:r>
      <w:r>
        <w:rPr>
          <w:rFonts w:ascii="Times New Roman" w:hAnsi="Times New Roman"/>
          <w:noProof/>
          <w:sz w:val="24"/>
          <w:szCs w:val="24"/>
        </w:rPr>
        <w:t xml:space="preserve"> Музыка…………………………………………………………………...161</w:t>
      </w:r>
    </w:p>
    <w:p w:rsidR="0028124B" w:rsidRPr="00B56926" w:rsidRDefault="0028124B" w:rsidP="003F62D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Pr>
          <w:rFonts w:ascii="Times New Roman" w:hAnsi="Times New Roman"/>
          <w:noProof/>
          <w:sz w:val="24"/>
          <w:szCs w:val="24"/>
        </w:rPr>
        <w:t>2.2.2.11.Технология………………………………………………………………..178</w:t>
      </w:r>
    </w:p>
    <w:p w:rsidR="0028124B" w:rsidRPr="00B56926" w:rsidRDefault="0028124B" w:rsidP="003F62D3">
      <w:pPr>
        <w:pStyle w:val="23"/>
        <w:tabs>
          <w:tab w:val="clear" w:pos="1985"/>
          <w:tab w:val="clear" w:pos="9923"/>
          <w:tab w:val="left" w:pos="2552"/>
          <w:tab w:val="right" w:leader="dot" w:pos="10065"/>
        </w:tabs>
        <w:spacing w:line="360" w:lineRule="auto"/>
        <w:ind w:firstLine="851"/>
        <w:rPr>
          <w:rFonts w:ascii="Times New Roman" w:hAnsi="Times New Roman"/>
          <w:noProof/>
          <w:sz w:val="24"/>
          <w:szCs w:val="24"/>
          <w:lang w:eastAsia="ja-JP"/>
        </w:rPr>
      </w:pPr>
      <w:r>
        <w:rPr>
          <w:rFonts w:ascii="Times New Roman" w:hAnsi="Times New Roman"/>
          <w:noProof/>
          <w:sz w:val="24"/>
          <w:szCs w:val="24"/>
        </w:rPr>
        <w:t>2.2.2.12</w:t>
      </w:r>
      <w:r w:rsidRPr="00B56926">
        <w:rPr>
          <w:rFonts w:ascii="Times New Roman" w:hAnsi="Times New Roman"/>
          <w:noProof/>
          <w:sz w:val="24"/>
          <w:szCs w:val="24"/>
        </w:rPr>
        <w:t>.</w:t>
      </w:r>
      <w:r>
        <w:rPr>
          <w:rFonts w:ascii="Times New Roman" w:hAnsi="Times New Roman"/>
          <w:noProof/>
          <w:sz w:val="24"/>
          <w:szCs w:val="24"/>
        </w:rPr>
        <w:t xml:space="preserve"> Физическая культура…………………………………………………..180</w:t>
      </w:r>
    </w:p>
    <w:p w:rsidR="0028124B" w:rsidRPr="00B56926" w:rsidRDefault="0028124B" w:rsidP="00D57011">
      <w:pPr>
        <w:pStyle w:val="23"/>
        <w:tabs>
          <w:tab w:val="clear" w:pos="9923"/>
          <w:tab w:val="right" w:leader="dot" w:pos="10065"/>
        </w:tabs>
        <w:spacing w:line="360" w:lineRule="auto"/>
        <w:ind w:firstLine="0"/>
        <w:rPr>
          <w:rFonts w:ascii="Times New Roman" w:hAnsi="Times New Roman"/>
          <w:noProof/>
          <w:sz w:val="24"/>
          <w:szCs w:val="24"/>
          <w:lang w:eastAsia="ja-JP"/>
        </w:rPr>
      </w:pPr>
      <w:r w:rsidRPr="00B56926">
        <w:rPr>
          <w:rFonts w:ascii="Times New Roman" w:hAnsi="Times New Roman"/>
          <w:noProof/>
          <w:sz w:val="24"/>
          <w:szCs w:val="24"/>
        </w:rPr>
        <w:t>2.3.</w:t>
      </w:r>
      <w:r w:rsidRPr="00B56926">
        <w:rPr>
          <w:rFonts w:ascii="Times New Roman" w:hAnsi="Times New Roman"/>
          <w:noProof/>
          <w:sz w:val="24"/>
          <w:szCs w:val="24"/>
          <w:lang w:eastAsia="ja-JP"/>
        </w:rPr>
        <w:tab/>
      </w:r>
      <w:r>
        <w:rPr>
          <w:rFonts w:ascii="Times New Roman" w:hAnsi="Times New Roman"/>
          <w:noProof/>
          <w:sz w:val="24"/>
          <w:szCs w:val="24"/>
          <w:lang w:eastAsia="ja-JP"/>
        </w:rPr>
        <w:t xml:space="preserve">Рабочая  </w:t>
      </w:r>
      <w:r>
        <w:rPr>
          <w:rFonts w:ascii="Times New Roman" w:hAnsi="Times New Roman"/>
          <w:noProof/>
          <w:sz w:val="24"/>
          <w:szCs w:val="24"/>
        </w:rPr>
        <w:t>п</w:t>
      </w:r>
      <w:r w:rsidRPr="00B56926">
        <w:rPr>
          <w:rFonts w:ascii="Times New Roman" w:hAnsi="Times New Roman"/>
          <w:noProof/>
          <w:sz w:val="24"/>
          <w:szCs w:val="24"/>
        </w:rPr>
        <w:t xml:space="preserve">рограмма </w:t>
      </w:r>
      <w:r>
        <w:rPr>
          <w:rFonts w:ascii="Times New Roman" w:hAnsi="Times New Roman"/>
          <w:noProof/>
          <w:sz w:val="24"/>
          <w:szCs w:val="24"/>
        </w:rPr>
        <w:t xml:space="preserve">  воспитания ………………………………………………….184</w:t>
      </w:r>
    </w:p>
    <w:p w:rsidR="0028124B" w:rsidRDefault="0028124B" w:rsidP="003F62D3">
      <w:pPr>
        <w:pStyle w:val="23"/>
        <w:tabs>
          <w:tab w:val="clear" w:pos="9923"/>
          <w:tab w:val="right" w:leader="dot" w:pos="10065"/>
        </w:tabs>
        <w:spacing w:line="360" w:lineRule="auto"/>
        <w:ind w:firstLine="0"/>
        <w:rPr>
          <w:rFonts w:ascii="Times New Roman" w:hAnsi="Times New Roman"/>
          <w:noProof/>
          <w:sz w:val="24"/>
          <w:szCs w:val="24"/>
        </w:rPr>
      </w:pPr>
      <w:r>
        <w:rPr>
          <w:rFonts w:ascii="Times New Roman" w:hAnsi="Times New Roman"/>
          <w:noProof/>
          <w:sz w:val="24"/>
          <w:szCs w:val="24"/>
        </w:rPr>
        <w:t>2.4</w:t>
      </w:r>
      <w:r w:rsidRPr="00B56926">
        <w:rPr>
          <w:rFonts w:ascii="Times New Roman" w:hAnsi="Times New Roman"/>
          <w:noProof/>
          <w:sz w:val="24"/>
          <w:szCs w:val="24"/>
        </w:rPr>
        <w:t>.</w:t>
      </w:r>
      <w:r w:rsidRPr="00B56926">
        <w:rPr>
          <w:rFonts w:ascii="Times New Roman" w:hAnsi="Times New Roman"/>
          <w:noProof/>
          <w:sz w:val="24"/>
          <w:szCs w:val="24"/>
          <w:lang w:eastAsia="ja-JP"/>
        </w:rPr>
        <w:tab/>
      </w:r>
      <w:r w:rsidRPr="00B56926">
        <w:rPr>
          <w:rFonts w:ascii="Times New Roman" w:hAnsi="Times New Roman"/>
          <w:noProof/>
          <w:sz w:val="24"/>
          <w:szCs w:val="24"/>
        </w:rPr>
        <w:t xml:space="preserve">Программа коррекционной </w:t>
      </w:r>
      <w:r>
        <w:rPr>
          <w:rFonts w:ascii="Times New Roman" w:hAnsi="Times New Roman"/>
          <w:noProof/>
          <w:sz w:val="24"/>
          <w:szCs w:val="24"/>
        </w:rPr>
        <w:t>работы………………………………………………..199</w:t>
      </w:r>
    </w:p>
    <w:p w:rsidR="0028124B" w:rsidRPr="00600C1C" w:rsidRDefault="0028124B" w:rsidP="00600C1C">
      <w:pPr>
        <w:ind w:left="709"/>
        <w:rPr>
          <w:b/>
        </w:rPr>
      </w:pPr>
      <w:r>
        <w:rPr>
          <w:b/>
        </w:rPr>
        <w:t>2.5</w:t>
      </w:r>
      <w:r w:rsidRPr="00600C1C">
        <w:rPr>
          <w:b/>
        </w:rPr>
        <w:t>. Работа с одар</w:t>
      </w:r>
      <w:r>
        <w:rPr>
          <w:b/>
        </w:rPr>
        <w:t>ё</w:t>
      </w:r>
      <w:r w:rsidRPr="00600C1C">
        <w:rPr>
          <w:b/>
        </w:rPr>
        <w:t>нными обучающимися</w:t>
      </w:r>
      <w:r>
        <w:rPr>
          <w:b/>
        </w:rPr>
        <w:t>………………………………………………218</w:t>
      </w:r>
    </w:p>
    <w:p w:rsidR="0028124B" w:rsidRDefault="0028124B" w:rsidP="00600C1C">
      <w:pPr>
        <w:pStyle w:val="14"/>
        <w:rPr>
          <w:noProof/>
        </w:rPr>
      </w:pPr>
    </w:p>
    <w:p w:rsidR="0028124B" w:rsidRPr="00B56926" w:rsidRDefault="0028124B" w:rsidP="00600C1C">
      <w:pPr>
        <w:pStyle w:val="14"/>
        <w:rPr>
          <w:noProof/>
        </w:rPr>
      </w:pPr>
      <w:r w:rsidRPr="00B56926">
        <w:rPr>
          <w:noProof/>
        </w:rPr>
        <w:t>3.</w:t>
      </w:r>
      <w:r w:rsidRPr="00B56926">
        <w:rPr>
          <w:noProof/>
          <w:lang w:eastAsia="ja-JP"/>
        </w:rPr>
        <w:tab/>
      </w:r>
      <w:r>
        <w:rPr>
          <w:noProof/>
        </w:rPr>
        <w:t>Организационный раздел……………………………………………………………………………………</w:t>
      </w:r>
      <w:r>
        <w:rPr>
          <w:rFonts w:ascii="Times New Roman" w:hAnsi="Times New Roman"/>
          <w:noProof/>
        </w:rPr>
        <w:t>221</w:t>
      </w:r>
    </w:p>
    <w:p w:rsidR="0028124B" w:rsidRPr="00600C1C" w:rsidRDefault="0028124B" w:rsidP="00600C1C">
      <w:pPr>
        <w:pStyle w:val="14"/>
        <w:rPr>
          <w:noProof/>
        </w:rPr>
      </w:pPr>
      <w:r w:rsidRPr="00B56926">
        <w:rPr>
          <w:noProof/>
        </w:rPr>
        <w:t>3.1.</w:t>
      </w:r>
      <w:r w:rsidRPr="00B56926">
        <w:rPr>
          <w:noProof/>
          <w:lang w:eastAsia="ja-JP"/>
        </w:rPr>
        <w:tab/>
      </w:r>
      <w:r>
        <w:rPr>
          <w:noProof/>
          <w:lang w:eastAsia="ja-JP"/>
        </w:rPr>
        <w:t>У</w:t>
      </w:r>
      <w:r w:rsidRPr="00B56926">
        <w:rPr>
          <w:noProof/>
        </w:rPr>
        <w:t>чебны</w:t>
      </w:r>
      <w:r>
        <w:rPr>
          <w:noProof/>
        </w:rPr>
        <w:t xml:space="preserve">й </w:t>
      </w:r>
      <w:r w:rsidRPr="00B56926">
        <w:rPr>
          <w:noProof/>
        </w:rPr>
        <w:t>план начального общего образования</w:t>
      </w:r>
      <w:r>
        <w:rPr>
          <w:noProof/>
        </w:rPr>
        <w:t xml:space="preserve"> МБОУ Трубчевской гимназии </w:t>
      </w:r>
      <w:r w:rsidRPr="00962848">
        <w:rPr>
          <w:noProof/>
        </w:rPr>
        <w:t xml:space="preserve">на  уровень начального общего образования </w:t>
      </w:r>
      <w:r>
        <w:rPr>
          <w:noProof/>
        </w:rPr>
        <w:t>…………..……...………………………………….221</w:t>
      </w:r>
    </w:p>
    <w:p w:rsidR="0028124B" w:rsidRPr="00596B8B" w:rsidRDefault="0028124B" w:rsidP="00600C1C">
      <w:pPr>
        <w:pStyle w:val="14"/>
        <w:ind w:firstLine="0"/>
        <w:rPr>
          <w:noProof/>
        </w:rPr>
      </w:pPr>
      <w:r>
        <w:rPr>
          <w:noProof/>
        </w:rPr>
        <w:t>3.1</w:t>
      </w:r>
      <w:r w:rsidRPr="00B56926">
        <w:rPr>
          <w:noProof/>
        </w:rPr>
        <w:t>.</w:t>
      </w:r>
      <w:r>
        <w:rPr>
          <w:noProof/>
        </w:rPr>
        <w:t>4.</w:t>
      </w:r>
      <w:r w:rsidRPr="00596B8B">
        <w:rPr>
          <w:rFonts w:ascii="Times New Roman" w:hAnsi="Times New Roman"/>
          <w:color w:val="000080"/>
        </w:rPr>
        <w:t xml:space="preserve"> </w:t>
      </w:r>
      <w:r w:rsidRPr="00596B8B">
        <w:rPr>
          <w:rFonts w:ascii="Times New Roman" w:hAnsi="Times New Roman"/>
        </w:rPr>
        <w:t>Календарный план воспитательной работы</w:t>
      </w:r>
      <w:r>
        <w:rPr>
          <w:rFonts w:ascii="Times New Roman" w:hAnsi="Times New Roman"/>
        </w:rPr>
        <w:t>……………………………………225</w:t>
      </w:r>
    </w:p>
    <w:p w:rsidR="0028124B" w:rsidRPr="00596B8B" w:rsidRDefault="0028124B" w:rsidP="00600C1C">
      <w:pPr>
        <w:pStyle w:val="14"/>
        <w:ind w:firstLine="0"/>
        <w:rPr>
          <w:rFonts w:ascii="Times New Roman" w:hAnsi="Times New Roman"/>
          <w:noProof/>
          <w:lang w:eastAsia="ja-JP"/>
        </w:rPr>
      </w:pPr>
      <w:r>
        <w:rPr>
          <w:noProof/>
        </w:rPr>
        <w:t xml:space="preserve">3.1.5. План внеурочной деятельности…………………………………………………………….. </w:t>
      </w:r>
      <w:r>
        <w:rPr>
          <w:rFonts w:ascii="Times New Roman" w:hAnsi="Times New Roman"/>
          <w:noProof/>
        </w:rPr>
        <w:t>230</w:t>
      </w:r>
    </w:p>
    <w:p w:rsidR="0028124B" w:rsidRPr="00B56926" w:rsidRDefault="0028124B" w:rsidP="00600C1C">
      <w:pPr>
        <w:pStyle w:val="23"/>
        <w:tabs>
          <w:tab w:val="clear" w:pos="9923"/>
          <w:tab w:val="right" w:leader="dot" w:pos="10065"/>
        </w:tabs>
        <w:spacing w:line="360" w:lineRule="auto"/>
        <w:ind w:hanging="709"/>
        <w:rPr>
          <w:rFonts w:ascii="Times New Roman" w:hAnsi="Times New Roman"/>
          <w:noProof/>
          <w:sz w:val="24"/>
          <w:szCs w:val="24"/>
          <w:lang w:eastAsia="ja-JP"/>
        </w:rPr>
      </w:pPr>
      <w:r>
        <w:rPr>
          <w:rFonts w:ascii="Times New Roman" w:hAnsi="Times New Roman"/>
          <w:noProof/>
          <w:sz w:val="24"/>
          <w:szCs w:val="24"/>
        </w:rPr>
        <w:t>3.2</w:t>
      </w:r>
      <w:r w:rsidRPr="00B56926">
        <w:rPr>
          <w:rFonts w:ascii="Times New Roman" w:hAnsi="Times New Roman"/>
          <w:noProof/>
          <w:sz w:val="24"/>
          <w:szCs w:val="24"/>
        </w:rPr>
        <w:t>.</w:t>
      </w:r>
      <w:r w:rsidRPr="00B56926">
        <w:rPr>
          <w:rFonts w:ascii="Times New Roman" w:hAnsi="Times New Roman"/>
          <w:noProof/>
          <w:sz w:val="24"/>
          <w:szCs w:val="24"/>
          <w:lang w:eastAsia="ja-JP"/>
        </w:rPr>
        <w:tab/>
      </w:r>
      <w:r>
        <w:rPr>
          <w:rFonts w:ascii="Times New Roman" w:hAnsi="Times New Roman"/>
          <w:noProof/>
          <w:sz w:val="24"/>
          <w:szCs w:val="24"/>
        </w:rPr>
        <w:t>Система условий реализации ООП НОО……………………………………………….238</w:t>
      </w:r>
    </w:p>
    <w:p w:rsidR="0028124B" w:rsidRPr="00B56926" w:rsidRDefault="0028124B" w:rsidP="003F62D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Pr>
          <w:rFonts w:ascii="Times New Roman" w:hAnsi="Times New Roman"/>
          <w:bCs/>
          <w:noProof/>
          <w:sz w:val="24"/>
          <w:szCs w:val="24"/>
        </w:rPr>
        <w:t>3.2</w:t>
      </w:r>
      <w:r w:rsidRPr="00B56926">
        <w:rPr>
          <w:rFonts w:ascii="Times New Roman" w:hAnsi="Times New Roman"/>
          <w:bCs/>
          <w:noProof/>
          <w:sz w:val="24"/>
          <w:szCs w:val="24"/>
        </w:rPr>
        <w:t>.1.</w:t>
      </w:r>
      <w:r w:rsidRPr="00B56926">
        <w:rPr>
          <w:rFonts w:ascii="Times New Roman" w:hAnsi="Times New Roman"/>
          <w:noProof/>
          <w:sz w:val="24"/>
          <w:szCs w:val="24"/>
          <w:lang w:eastAsia="ja-JP"/>
        </w:rPr>
        <w:tab/>
      </w:r>
      <w:r w:rsidRPr="00B56926">
        <w:rPr>
          <w:rFonts w:ascii="Times New Roman" w:hAnsi="Times New Roman"/>
          <w:noProof/>
          <w:sz w:val="24"/>
          <w:szCs w:val="24"/>
        </w:rPr>
        <w:t>Кадровые условия реализации осн</w:t>
      </w:r>
      <w:r>
        <w:rPr>
          <w:rFonts w:ascii="Times New Roman" w:hAnsi="Times New Roman"/>
          <w:noProof/>
          <w:sz w:val="24"/>
          <w:szCs w:val="24"/>
        </w:rPr>
        <w:t>овной образовательной программы...238</w:t>
      </w:r>
    </w:p>
    <w:p w:rsidR="0028124B" w:rsidRPr="00B56926" w:rsidRDefault="0028124B" w:rsidP="003F62D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Pr>
          <w:rFonts w:ascii="Times New Roman" w:hAnsi="Times New Roman"/>
          <w:bCs/>
          <w:noProof/>
          <w:sz w:val="24"/>
          <w:szCs w:val="24"/>
        </w:rPr>
        <w:t>3.2</w:t>
      </w:r>
      <w:r w:rsidRPr="00B56926">
        <w:rPr>
          <w:rFonts w:ascii="Times New Roman" w:hAnsi="Times New Roman"/>
          <w:bCs/>
          <w:noProof/>
          <w:sz w:val="24"/>
          <w:szCs w:val="24"/>
        </w:rPr>
        <w:t>.2.</w:t>
      </w:r>
      <w:r w:rsidRPr="00B56926">
        <w:rPr>
          <w:rFonts w:ascii="Times New Roman" w:hAnsi="Times New Roman"/>
          <w:noProof/>
          <w:sz w:val="24"/>
          <w:szCs w:val="24"/>
          <w:lang w:eastAsia="ja-JP"/>
        </w:rPr>
        <w:tab/>
      </w:r>
      <w:r w:rsidRPr="00B56926">
        <w:rPr>
          <w:rFonts w:ascii="Times New Roman" w:hAnsi="Times New Roman"/>
          <w:noProof/>
          <w:sz w:val="24"/>
          <w:szCs w:val="24"/>
        </w:rPr>
        <w:t>Психолого­педагогические условия реализации осн</w:t>
      </w:r>
      <w:r>
        <w:rPr>
          <w:rFonts w:ascii="Times New Roman" w:hAnsi="Times New Roman"/>
          <w:noProof/>
          <w:sz w:val="24"/>
          <w:szCs w:val="24"/>
        </w:rPr>
        <w:t>овной образовательной программы начального общего образования.………………………………239</w:t>
      </w:r>
    </w:p>
    <w:p w:rsidR="0028124B" w:rsidRPr="00B56926" w:rsidRDefault="0028124B" w:rsidP="003F62D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Pr>
          <w:rFonts w:ascii="Times New Roman" w:hAnsi="Times New Roman"/>
          <w:bCs/>
          <w:noProof/>
          <w:sz w:val="24"/>
          <w:szCs w:val="24"/>
        </w:rPr>
        <w:t>3.2</w:t>
      </w:r>
      <w:r w:rsidRPr="00B56926">
        <w:rPr>
          <w:rFonts w:ascii="Times New Roman" w:hAnsi="Times New Roman"/>
          <w:bCs/>
          <w:noProof/>
          <w:sz w:val="24"/>
          <w:szCs w:val="24"/>
        </w:rPr>
        <w:t>.3.</w:t>
      </w:r>
      <w:r w:rsidRPr="00B56926">
        <w:rPr>
          <w:rFonts w:ascii="Times New Roman" w:hAnsi="Times New Roman"/>
          <w:noProof/>
          <w:sz w:val="24"/>
          <w:szCs w:val="24"/>
          <w:lang w:eastAsia="ja-JP"/>
        </w:rPr>
        <w:tab/>
      </w:r>
      <w:r w:rsidRPr="00B56926">
        <w:rPr>
          <w:rFonts w:ascii="Times New Roman" w:hAnsi="Times New Roman"/>
          <w:noProof/>
          <w:sz w:val="24"/>
          <w:szCs w:val="24"/>
        </w:rPr>
        <w:t xml:space="preserve">Финансовое обеспечение реализации основной образовательной </w:t>
      </w:r>
      <w:r>
        <w:rPr>
          <w:rFonts w:ascii="Times New Roman" w:hAnsi="Times New Roman"/>
          <w:noProof/>
          <w:sz w:val="24"/>
          <w:szCs w:val="24"/>
        </w:rPr>
        <w:t>п</w:t>
      </w:r>
      <w:r w:rsidRPr="00B56926">
        <w:rPr>
          <w:rFonts w:ascii="Times New Roman" w:hAnsi="Times New Roman"/>
          <w:noProof/>
          <w:sz w:val="24"/>
          <w:szCs w:val="24"/>
        </w:rPr>
        <w:t>рограммы</w:t>
      </w:r>
      <w:r>
        <w:rPr>
          <w:rFonts w:ascii="Times New Roman" w:hAnsi="Times New Roman"/>
          <w:noProof/>
          <w:sz w:val="24"/>
          <w:szCs w:val="24"/>
        </w:rPr>
        <w:t xml:space="preserve"> начального общего образования……………………………….240 </w:t>
      </w:r>
    </w:p>
    <w:p w:rsidR="0028124B" w:rsidRPr="00B56926" w:rsidRDefault="0028124B" w:rsidP="003F62D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lang w:eastAsia="ja-JP"/>
        </w:rPr>
      </w:pPr>
      <w:r>
        <w:rPr>
          <w:rFonts w:ascii="Times New Roman" w:hAnsi="Times New Roman"/>
          <w:bCs/>
          <w:noProof/>
          <w:sz w:val="24"/>
          <w:szCs w:val="24"/>
        </w:rPr>
        <w:t>3.2</w:t>
      </w:r>
      <w:r w:rsidRPr="00B56926">
        <w:rPr>
          <w:rFonts w:ascii="Times New Roman" w:hAnsi="Times New Roman"/>
          <w:bCs/>
          <w:noProof/>
          <w:sz w:val="24"/>
          <w:szCs w:val="24"/>
        </w:rPr>
        <w:t>.4.</w:t>
      </w:r>
      <w:r w:rsidRPr="00B56926">
        <w:rPr>
          <w:rFonts w:ascii="Times New Roman" w:hAnsi="Times New Roman"/>
          <w:noProof/>
          <w:sz w:val="24"/>
          <w:szCs w:val="24"/>
          <w:lang w:eastAsia="ja-JP"/>
        </w:rPr>
        <w:tab/>
      </w:r>
      <w:r w:rsidRPr="00B56926">
        <w:rPr>
          <w:rFonts w:ascii="Times New Roman" w:hAnsi="Times New Roman"/>
          <w:noProof/>
          <w:sz w:val="24"/>
          <w:szCs w:val="24"/>
        </w:rPr>
        <w:t>Материально-технические условия реализации осн</w:t>
      </w:r>
      <w:r>
        <w:rPr>
          <w:rFonts w:ascii="Times New Roman" w:hAnsi="Times New Roman"/>
          <w:noProof/>
          <w:sz w:val="24"/>
          <w:szCs w:val="24"/>
        </w:rPr>
        <w:t>овной образовательной программы……………………………………………………………………….240</w:t>
      </w:r>
    </w:p>
    <w:p w:rsidR="0028124B" w:rsidRPr="00B56926" w:rsidRDefault="0028124B" w:rsidP="003F62D3">
      <w:pPr>
        <w:pStyle w:val="23"/>
        <w:tabs>
          <w:tab w:val="clear" w:pos="1068"/>
          <w:tab w:val="clear" w:pos="1200"/>
          <w:tab w:val="clear" w:pos="1985"/>
          <w:tab w:val="clear" w:pos="9923"/>
          <w:tab w:val="left" w:pos="1701"/>
          <w:tab w:val="right" w:leader="dot" w:pos="10065"/>
        </w:tabs>
        <w:spacing w:line="360" w:lineRule="auto"/>
        <w:ind w:left="1701" w:hanging="708"/>
        <w:rPr>
          <w:rFonts w:ascii="Times New Roman" w:hAnsi="Times New Roman"/>
          <w:noProof/>
          <w:sz w:val="24"/>
          <w:szCs w:val="24"/>
        </w:rPr>
      </w:pPr>
      <w:r>
        <w:rPr>
          <w:rFonts w:ascii="Times New Roman" w:hAnsi="Times New Roman"/>
          <w:bCs/>
          <w:noProof/>
          <w:sz w:val="24"/>
          <w:szCs w:val="24"/>
        </w:rPr>
        <w:t>3.2</w:t>
      </w:r>
      <w:r w:rsidRPr="00B56926">
        <w:rPr>
          <w:rFonts w:ascii="Times New Roman" w:hAnsi="Times New Roman"/>
          <w:bCs/>
          <w:noProof/>
          <w:sz w:val="24"/>
          <w:szCs w:val="24"/>
        </w:rPr>
        <w:t>.5.</w:t>
      </w:r>
      <w:r w:rsidRPr="00B56926">
        <w:rPr>
          <w:rFonts w:ascii="Times New Roman" w:hAnsi="Times New Roman"/>
          <w:noProof/>
          <w:sz w:val="24"/>
          <w:szCs w:val="24"/>
          <w:lang w:eastAsia="ja-JP"/>
        </w:rPr>
        <w:tab/>
      </w:r>
      <w:r w:rsidRPr="00B56926">
        <w:rPr>
          <w:rFonts w:ascii="Times New Roman" w:hAnsi="Times New Roman"/>
          <w:noProof/>
          <w:sz w:val="24"/>
          <w:szCs w:val="24"/>
        </w:rPr>
        <w:t>Информационно­методические условия реализации осн</w:t>
      </w:r>
      <w:r>
        <w:rPr>
          <w:rFonts w:ascii="Times New Roman" w:hAnsi="Times New Roman"/>
          <w:noProof/>
          <w:sz w:val="24"/>
          <w:szCs w:val="24"/>
        </w:rPr>
        <w:t>овной образовательной программы………………………………………………….242</w:t>
      </w:r>
    </w:p>
    <w:p w:rsidR="0028124B" w:rsidRDefault="0028124B" w:rsidP="003F62D3">
      <w:pPr>
        <w:pStyle w:val="3"/>
        <w:tabs>
          <w:tab w:val="left" w:pos="1701"/>
          <w:tab w:val="right" w:leader="dot" w:pos="10065"/>
        </w:tabs>
        <w:spacing w:before="0" w:after="0" w:line="360" w:lineRule="auto"/>
        <w:ind w:left="1701" w:hanging="708"/>
        <w:jc w:val="left"/>
        <w:rPr>
          <w:noProof/>
          <w:sz w:val="24"/>
          <w:szCs w:val="24"/>
        </w:rPr>
      </w:pPr>
      <w:r>
        <w:rPr>
          <w:noProof/>
          <w:sz w:val="24"/>
          <w:szCs w:val="24"/>
        </w:rPr>
        <w:t>3.2</w:t>
      </w:r>
      <w:r w:rsidRPr="00B56926">
        <w:rPr>
          <w:noProof/>
          <w:sz w:val="24"/>
          <w:szCs w:val="24"/>
        </w:rPr>
        <w:t>.6. Механизмы достижения целевых ори</w:t>
      </w:r>
      <w:r>
        <w:rPr>
          <w:noProof/>
          <w:sz w:val="24"/>
          <w:szCs w:val="24"/>
        </w:rPr>
        <w:t>ентиров в системе условий………...248</w:t>
      </w:r>
    </w:p>
    <w:p w:rsidR="0028124B" w:rsidRPr="002F00E2" w:rsidRDefault="0028124B" w:rsidP="002F00E2">
      <w:pPr>
        <w:rPr>
          <w:b/>
        </w:rPr>
      </w:pPr>
      <w:r>
        <w:t xml:space="preserve">                </w:t>
      </w:r>
      <w:r w:rsidR="00701345">
        <w:rPr>
          <w:b/>
        </w:rPr>
        <w:t xml:space="preserve"> 3.2.7.Оценочные м</w:t>
      </w:r>
      <w:r w:rsidRPr="002F00E2">
        <w:rPr>
          <w:b/>
        </w:rPr>
        <w:t>атериалы</w:t>
      </w:r>
      <w:r w:rsidR="00701345">
        <w:rPr>
          <w:b/>
        </w:rPr>
        <w:t xml:space="preserve"> </w:t>
      </w:r>
      <w:r>
        <w:rPr>
          <w:b/>
        </w:rPr>
        <w:t xml:space="preserve">………………………………………………………….252                                                                                   </w:t>
      </w:r>
    </w:p>
    <w:p w:rsidR="0028124B" w:rsidRPr="00B56926" w:rsidRDefault="00E7191D" w:rsidP="00D57011">
      <w:pPr>
        <w:pStyle w:val="1"/>
        <w:tabs>
          <w:tab w:val="right" w:leader="dot" w:pos="10065"/>
        </w:tabs>
        <w:jc w:val="center"/>
        <w:rPr>
          <w:sz w:val="24"/>
          <w:szCs w:val="24"/>
        </w:rPr>
      </w:pPr>
      <w:r w:rsidRPr="00B56926">
        <w:lastRenderedPageBreak/>
        <w:fldChar w:fldCharType="end"/>
      </w:r>
      <w:bookmarkStart w:id="3" w:name="_Toc288410522"/>
      <w:bookmarkStart w:id="4" w:name="_Toc288410651"/>
      <w:bookmarkStart w:id="5" w:name="_Toc294246065"/>
      <w:r w:rsidR="0028124B" w:rsidRPr="00B56926">
        <w:rPr>
          <w:sz w:val="24"/>
          <w:szCs w:val="24"/>
        </w:rPr>
        <w:t>Общие положения</w:t>
      </w:r>
      <w:bookmarkEnd w:id="2"/>
      <w:bookmarkEnd w:id="3"/>
      <w:bookmarkEnd w:id="4"/>
      <w:bookmarkEnd w:id="5"/>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z w:val="24"/>
          <w:szCs w:val="24"/>
        </w:rPr>
        <w:t xml:space="preserve"> Основная образовательная программа начального общего образования</w:t>
      </w:r>
      <w:r>
        <w:rPr>
          <w:rFonts w:ascii="Times New Roman" w:hAnsi="Times New Roman"/>
          <w:color w:val="auto"/>
          <w:sz w:val="24"/>
          <w:szCs w:val="24"/>
        </w:rPr>
        <w:t xml:space="preserve"> МБОУ Трубчевской  гимназии</w:t>
      </w:r>
      <w:r w:rsidRPr="00B56926">
        <w:rPr>
          <w:rFonts w:ascii="Times New Roman" w:hAnsi="Times New Roman"/>
          <w:color w:val="auto"/>
          <w:sz w:val="24"/>
          <w:szCs w:val="24"/>
        </w:rPr>
        <w:t xml:space="preserve">   (далее – ООП НОО) разработана в соответствии с требованиями федерального государственного образовательного </w:t>
      </w:r>
      <w:r w:rsidRPr="00B56926">
        <w:rPr>
          <w:rFonts w:ascii="Times New Roman" w:hAnsi="Times New Roman"/>
          <w:color w:val="auto"/>
          <w:spacing w:val="-2"/>
          <w:sz w:val="24"/>
          <w:szCs w:val="24"/>
        </w:rPr>
        <w:t xml:space="preserve">стандарта начального общего образования (далее —  ФГОС НОО) </w:t>
      </w:r>
      <w:r w:rsidRPr="00B56926">
        <w:rPr>
          <w:rFonts w:ascii="Times New Roman" w:hAnsi="Times New Roman"/>
          <w:color w:val="auto"/>
          <w:sz w:val="24"/>
          <w:szCs w:val="24"/>
        </w:rPr>
        <w:t xml:space="preserve">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начального общего образования.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Содержание основной образовательной программы </w:t>
      </w:r>
      <w:r w:rsidRPr="00B56926">
        <w:rPr>
          <w:rFonts w:ascii="Times New Roman" w:hAnsi="Times New Roman"/>
          <w:color w:val="auto"/>
          <w:spacing w:val="-3"/>
          <w:sz w:val="24"/>
          <w:szCs w:val="24"/>
        </w:rPr>
        <w:t xml:space="preserve"> </w:t>
      </w:r>
      <w:r w:rsidRPr="00B56926">
        <w:rPr>
          <w:rFonts w:ascii="Times New Roman" w:hAnsi="Times New Roman"/>
          <w:color w:val="auto"/>
          <w:sz w:val="24"/>
          <w:szCs w:val="24"/>
        </w:rPr>
        <w:t>начального общ</w:t>
      </w:r>
      <w:r>
        <w:rPr>
          <w:rFonts w:ascii="Times New Roman" w:hAnsi="Times New Roman"/>
          <w:color w:val="auto"/>
          <w:sz w:val="24"/>
          <w:szCs w:val="24"/>
        </w:rPr>
        <w:t>его образования МБОУ Трубчевской</w:t>
      </w:r>
      <w:r w:rsidRPr="00B56926">
        <w:rPr>
          <w:rFonts w:ascii="Times New Roman" w:hAnsi="Times New Roman"/>
          <w:color w:val="auto"/>
          <w:sz w:val="24"/>
          <w:szCs w:val="24"/>
        </w:rPr>
        <w:t xml:space="preserve"> гимнази</w:t>
      </w:r>
      <w:r>
        <w:rPr>
          <w:rFonts w:ascii="Times New Roman" w:hAnsi="Times New Roman"/>
          <w:color w:val="auto"/>
          <w:sz w:val="24"/>
          <w:szCs w:val="24"/>
        </w:rPr>
        <w:t>и</w:t>
      </w:r>
      <w:r w:rsidRPr="00B56926">
        <w:rPr>
          <w:rFonts w:ascii="Times New Roman" w:hAnsi="Times New Roman"/>
          <w:color w:val="auto"/>
          <w:spacing w:val="-3"/>
          <w:sz w:val="24"/>
          <w:szCs w:val="24"/>
        </w:rPr>
        <w:t xml:space="preserve"> отражает требования ФГОС НОО и содержит</w:t>
      </w:r>
      <w:r w:rsidRPr="00B56926">
        <w:rPr>
          <w:rFonts w:ascii="Times New Roman" w:hAnsi="Times New Roman"/>
          <w:color w:val="auto"/>
          <w:sz w:val="24"/>
          <w:szCs w:val="24"/>
        </w:rPr>
        <w:t xml:space="preserve"> три основных раздела: целевой, содержательный и организационный.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Целевой </w:t>
      </w:r>
      <w:r w:rsidRPr="00B56926">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B56926">
        <w:rPr>
          <w:rFonts w:ascii="Times New Roman" w:hAnsi="Times New Roman"/>
          <w:color w:val="auto"/>
          <w:spacing w:val="2"/>
          <w:sz w:val="24"/>
          <w:szCs w:val="24"/>
        </w:rPr>
        <w:t xml:space="preserve">вательной программы, конкретизированные в соответствии </w:t>
      </w:r>
      <w:r w:rsidRPr="00B56926">
        <w:rPr>
          <w:rFonts w:ascii="Times New Roman" w:hAnsi="Times New Roman"/>
          <w:color w:val="auto"/>
          <w:spacing w:val="-2"/>
          <w:sz w:val="24"/>
          <w:szCs w:val="24"/>
        </w:rPr>
        <w:t>с требованиями ФГОС НОО и учитывающие региональные, на</w:t>
      </w:r>
      <w:r w:rsidRPr="00B56926">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Целевой раздел включает: </w:t>
      </w:r>
    </w:p>
    <w:p w:rsidR="0028124B" w:rsidRPr="00B56926" w:rsidRDefault="0028124B" w:rsidP="003F62D3">
      <w:pPr>
        <w:pStyle w:val="ad"/>
        <w:numPr>
          <w:ilvl w:val="0"/>
          <w:numId w:val="3"/>
        </w:numPr>
        <w:spacing w:line="360" w:lineRule="auto"/>
        <w:rPr>
          <w:rFonts w:ascii="Times New Roman" w:hAnsi="Times New Roman"/>
          <w:color w:val="auto"/>
          <w:sz w:val="24"/>
          <w:szCs w:val="24"/>
        </w:rPr>
      </w:pPr>
      <w:r w:rsidRPr="00B56926">
        <w:rPr>
          <w:rFonts w:ascii="Times New Roman" w:hAnsi="Times New Roman"/>
          <w:color w:val="auto"/>
          <w:sz w:val="24"/>
          <w:szCs w:val="24"/>
        </w:rPr>
        <w:t>пояснительную записку;</w:t>
      </w:r>
    </w:p>
    <w:p w:rsidR="0028124B" w:rsidRPr="00B56926" w:rsidRDefault="0028124B" w:rsidP="003F62D3">
      <w:pPr>
        <w:pStyle w:val="ad"/>
        <w:numPr>
          <w:ilvl w:val="0"/>
          <w:numId w:val="3"/>
        </w:numPr>
        <w:spacing w:line="360" w:lineRule="auto"/>
        <w:rPr>
          <w:rFonts w:ascii="Times New Roman" w:hAnsi="Times New Roman"/>
          <w:color w:val="auto"/>
          <w:sz w:val="24"/>
          <w:szCs w:val="24"/>
        </w:rPr>
      </w:pPr>
      <w:r w:rsidRPr="00B56926">
        <w:rPr>
          <w:rFonts w:ascii="Times New Roman" w:hAnsi="Times New Roman"/>
          <w:color w:val="auto"/>
          <w:sz w:val="24"/>
          <w:szCs w:val="24"/>
        </w:rPr>
        <w:t>планируемые результаты освоения обучающимися основной образовательной программы;</w:t>
      </w:r>
    </w:p>
    <w:p w:rsidR="0028124B" w:rsidRPr="00B56926" w:rsidRDefault="0028124B" w:rsidP="003F62D3">
      <w:pPr>
        <w:pStyle w:val="ad"/>
        <w:numPr>
          <w:ilvl w:val="0"/>
          <w:numId w:val="3"/>
        </w:numPr>
        <w:spacing w:line="360" w:lineRule="auto"/>
        <w:rPr>
          <w:rFonts w:ascii="Times New Roman" w:hAnsi="Times New Roman"/>
          <w:color w:val="auto"/>
          <w:sz w:val="24"/>
          <w:szCs w:val="24"/>
        </w:rPr>
      </w:pPr>
      <w:r w:rsidRPr="00B56926">
        <w:rPr>
          <w:rFonts w:ascii="Times New Roman" w:hAnsi="Times New Roman"/>
          <w:color w:val="auto"/>
          <w:spacing w:val="4"/>
          <w:sz w:val="24"/>
          <w:szCs w:val="24"/>
        </w:rPr>
        <w:t xml:space="preserve">систему оценки достижения планируемых результатов </w:t>
      </w:r>
      <w:r w:rsidRPr="00B56926">
        <w:rPr>
          <w:rFonts w:ascii="Times New Roman" w:hAnsi="Times New Roman"/>
          <w:color w:val="auto"/>
          <w:sz w:val="24"/>
          <w:szCs w:val="24"/>
        </w:rPr>
        <w:t>освоения основной образовательной программы.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2"/>
          <w:sz w:val="24"/>
          <w:szCs w:val="24"/>
        </w:rPr>
        <w:t xml:space="preserve">Содержательный </w:t>
      </w:r>
      <w:r w:rsidRPr="00B56926">
        <w:rPr>
          <w:rFonts w:ascii="Times New Roman" w:hAnsi="Times New Roman"/>
          <w:color w:val="auto"/>
          <w:spacing w:val="2"/>
          <w:sz w:val="24"/>
          <w:szCs w:val="24"/>
        </w:rPr>
        <w:t xml:space="preserve">раздел определяет общее содержание </w:t>
      </w:r>
      <w:r w:rsidRPr="00B56926">
        <w:rPr>
          <w:rFonts w:ascii="Times New Roman" w:hAnsi="Times New Roman"/>
          <w:color w:val="auto"/>
          <w:sz w:val="24"/>
          <w:szCs w:val="24"/>
        </w:rPr>
        <w:t xml:space="preserve">начального общего образования и включает образовательные </w:t>
      </w:r>
      <w:r w:rsidRPr="00B56926">
        <w:rPr>
          <w:rFonts w:ascii="Times New Roman" w:hAnsi="Times New Roman"/>
          <w:color w:val="auto"/>
          <w:spacing w:val="2"/>
          <w:sz w:val="24"/>
          <w:szCs w:val="24"/>
        </w:rPr>
        <w:t xml:space="preserve">программы, ориентированные на достижение личностных, </w:t>
      </w:r>
      <w:r w:rsidRPr="00B56926">
        <w:rPr>
          <w:rFonts w:ascii="Times New Roman" w:hAnsi="Times New Roman"/>
          <w:color w:val="auto"/>
          <w:sz w:val="24"/>
          <w:szCs w:val="24"/>
        </w:rPr>
        <w:t>предметных и метапредметных результатов, в том числе:</w:t>
      </w:r>
    </w:p>
    <w:p w:rsidR="0028124B" w:rsidRPr="00B56926" w:rsidRDefault="0028124B" w:rsidP="003F62D3">
      <w:pPr>
        <w:pStyle w:val="ad"/>
        <w:numPr>
          <w:ilvl w:val="0"/>
          <w:numId w:val="4"/>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программу формирования универсальных учебных дей</w:t>
      </w:r>
      <w:r w:rsidRPr="00B56926">
        <w:rPr>
          <w:rFonts w:ascii="Times New Roman" w:hAnsi="Times New Roman"/>
          <w:color w:val="auto"/>
          <w:spacing w:val="-2"/>
          <w:sz w:val="24"/>
          <w:szCs w:val="24"/>
        </w:rPr>
        <w:t xml:space="preserve">ствий у обучающихся; </w:t>
      </w:r>
    </w:p>
    <w:p w:rsidR="0028124B" w:rsidRPr="00B56926" w:rsidRDefault="0028124B" w:rsidP="003F62D3">
      <w:pPr>
        <w:pStyle w:val="ad"/>
        <w:numPr>
          <w:ilvl w:val="0"/>
          <w:numId w:val="4"/>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программы отдельных учебных предметов, курсов;</w:t>
      </w:r>
    </w:p>
    <w:p w:rsidR="0028124B" w:rsidRPr="00B56926" w:rsidRDefault="0028124B" w:rsidP="003F62D3">
      <w:pPr>
        <w:pStyle w:val="ad"/>
        <w:numPr>
          <w:ilvl w:val="0"/>
          <w:numId w:val="4"/>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программу воспита</w:t>
      </w:r>
      <w:r>
        <w:rPr>
          <w:rFonts w:ascii="Times New Roman" w:hAnsi="Times New Roman"/>
          <w:color w:val="auto"/>
          <w:sz w:val="24"/>
          <w:szCs w:val="24"/>
        </w:rPr>
        <w:t>ния</w:t>
      </w:r>
      <w:r w:rsidRPr="00B56926">
        <w:rPr>
          <w:rFonts w:ascii="Times New Roman" w:hAnsi="Times New Roman"/>
          <w:color w:val="auto"/>
          <w:sz w:val="24"/>
          <w:szCs w:val="24"/>
        </w:rPr>
        <w:t>;</w:t>
      </w:r>
    </w:p>
    <w:p w:rsidR="0028124B" w:rsidRPr="00B56926" w:rsidRDefault="0028124B" w:rsidP="003F62D3">
      <w:pPr>
        <w:pStyle w:val="ad"/>
        <w:numPr>
          <w:ilvl w:val="0"/>
          <w:numId w:val="4"/>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программу коррекционной работы.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Организационный</w:t>
      </w:r>
      <w:r w:rsidRPr="00B56926">
        <w:rPr>
          <w:rFonts w:ascii="Times New Roman" w:hAnsi="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Организационный раздел включает:</w:t>
      </w:r>
    </w:p>
    <w:p w:rsidR="0028124B" w:rsidRPr="00B56926" w:rsidRDefault="0028124B" w:rsidP="003F62D3">
      <w:pPr>
        <w:pStyle w:val="ad"/>
        <w:numPr>
          <w:ilvl w:val="0"/>
          <w:numId w:val="5"/>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учебный план начального общего образования;</w:t>
      </w:r>
    </w:p>
    <w:p w:rsidR="0028124B" w:rsidRPr="00B56926" w:rsidRDefault="0028124B" w:rsidP="003F62D3">
      <w:pPr>
        <w:pStyle w:val="ad"/>
        <w:numPr>
          <w:ilvl w:val="0"/>
          <w:numId w:val="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план внеурочной деятельности;</w:t>
      </w:r>
    </w:p>
    <w:p w:rsidR="0028124B" w:rsidRPr="00B56926" w:rsidRDefault="0028124B" w:rsidP="003F62D3">
      <w:pPr>
        <w:pStyle w:val="ad"/>
        <w:numPr>
          <w:ilvl w:val="0"/>
          <w:numId w:val="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календарный учебный график;</w:t>
      </w:r>
    </w:p>
    <w:p w:rsidR="0028124B" w:rsidRPr="00B56926" w:rsidRDefault="0028124B" w:rsidP="003F62D3">
      <w:pPr>
        <w:pStyle w:val="ad"/>
        <w:numPr>
          <w:ilvl w:val="0"/>
          <w:numId w:val="5"/>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lastRenderedPageBreak/>
        <w:t xml:space="preserve">систему условий реализации основной образовательной </w:t>
      </w:r>
      <w:r w:rsidRPr="00B56926">
        <w:rPr>
          <w:rFonts w:ascii="Times New Roman" w:hAnsi="Times New Roman"/>
          <w:color w:val="auto"/>
          <w:sz w:val="24"/>
          <w:szCs w:val="24"/>
        </w:rPr>
        <w:t>программы в соответствии с требованиями ФГОС НОО.</w:t>
      </w:r>
    </w:p>
    <w:p w:rsidR="0028124B" w:rsidRPr="00B56926" w:rsidRDefault="0028124B" w:rsidP="003F62D3">
      <w:pPr>
        <w:spacing w:line="360" w:lineRule="auto"/>
        <w:ind w:right="20" w:firstLine="454"/>
        <w:jc w:val="both"/>
        <w:rPr>
          <w:spacing w:val="2"/>
        </w:rPr>
      </w:pPr>
      <w:r w:rsidRPr="00B56926">
        <w:rPr>
          <w:spacing w:val="2"/>
        </w:rPr>
        <w:t>По мере введения ФГОС НОО и накопления опыта работы в данную программу будут вноситься изменения и дополнения.</w:t>
      </w:r>
    </w:p>
    <w:p w:rsidR="0028124B" w:rsidRPr="00B56926" w:rsidRDefault="0028124B" w:rsidP="003F62D3">
      <w:pPr>
        <w:spacing w:line="360" w:lineRule="auto"/>
        <w:ind w:firstLine="454"/>
        <w:jc w:val="both"/>
        <w:rPr>
          <w:spacing w:val="2"/>
        </w:rPr>
      </w:pPr>
      <w:r w:rsidRPr="00B56926">
        <w:rPr>
          <w:spacing w:val="2"/>
        </w:rPr>
        <w:t>МБОУ Трубчевская гимназия предоставляет обучающимся оптимальные возможности для получения образования,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w:t>
      </w:r>
    </w:p>
    <w:p w:rsidR="0028124B" w:rsidRPr="00B56926" w:rsidRDefault="0028124B" w:rsidP="003F62D3">
      <w:pPr>
        <w:spacing w:line="360" w:lineRule="auto"/>
        <w:ind w:firstLine="360"/>
        <w:jc w:val="both"/>
        <w:rPr>
          <w:spacing w:val="2"/>
        </w:rPr>
      </w:pPr>
      <w:r w:rsidRPr="00B56926">
        <w:rPr>
          <w:spacing w:val="2"/>
        </w:rPr>
        <w:t>В школе 2</w:t>
      </w:r>
      <w:r>
        <w:rPr>
          <w:spacing w:val="2"/>
        </w:rPr>
        <w:t>0</w:t>
      </w:r>
      <w:r w:rsidRPr="00B56926">
        <w:rPr>
          <w:spacing w:val="2"/>
        </w:rPr>
        <w:t xml:space="preserve"> пед</w:t>
      </w:r>
      <w:r>
        <w:rPr>
          <w:spacing w:val="2"/>
        </w:rPr>
        <w:t>агогических работников, из них 4</w:t>
      </w:r>
      <w:r w:rsidRPr="00B56926">
        <w:rPr>
          <w:spacing w:val="2"/>
        </w:rPr>
        <w:t xml:space="preserve"> совместителя. АУП – 3 че</w:t>
      </w:r>
      <w:r>
        <w:rPr>
          <w:spacing w:val="2"/>
        </w:rPr>
        <w:t>ловека</w:t>
      </w:r>
      <w:r w:rsidRPr="00B56926">
        <w:rPr>
          <w:spacing w:val="2"/>
        </w:rPr>
        <w:t>. Высшее педагогическое образование -  2</w:t>
      </w:r>
      <w:r>
        <w:rPr>
          <w:spacing w:val="2"/>
        </w:rPr>
        <w:t>3</w:t>
      </w:r>
      <w:r w:rsidRPr="00B56926">
        <w:rPr>
          <w:spacing w:val="2"/>
        </w:rPr>
        <w:t xml:space="preserve"> человек</w:t>
      </w:r>
      <w:r>
        <w:rPr>
          <w:spacing w:val="2"/>
        </w:rPr>
        <w:t>а</w:t>
      </w:r>
      <w:r w:rsidRPr="00B56926">
        <w:rPr>
          <w:spacing w:val="2"/>
        </w:rPr>
        <w:t xml:space="preserve"> (100%), высшую квалификационную категорию из 1</w:t>
      </w:r>
      <w:r>
        <w:rPr>
          <w:spacing w:val="2"/>
        </w:rPr>
        <w:t>6</w:t>
      </w:r>
      <w:r w:rsidRPr="00B56926">
        <w:rPr>
          <w:spacing w:val="2"/>
        </w:rPr>
        <w:t xml:space="preserve"> педагогов - 14 человек (8</w:t>
      </w:r>
      <w:r>
        <w:rPr>
          <w:spacing w:val="2"/>
        </w:rPr>
        <w:t>7,5</w:t>
      </w:r>
      <w:r w:rsidRPr="00B56926">
        <w:rPr>
          <w:spacing w:val="2"/>
        </w:rPr>
        <w:t>%), перву</w:t>
      </w:r>
      <w:r>
        <w:rPr>
          <w:spacing w:val="2"/>
        </w:rPr>
        <w:t>ю квалификационную категорию - 2 человека (12,5</w:t>
      </w:r>
      <w:r w:rsidRPr="00B56926">
        <w:rPr>
          <w:spacing w:val="2"/>
        </w:rPr>
        <w:t>%). 14 педагогов имеют отраслевые награды, 3 учителей являются победителями приоритетного национального проекта «Образование».</w:t>
      </w:r>
    </w:p>
    <w:p w:rsidR="0028124B" w:rsidRPr="00B56926" w:rsidRDefault="0028124B" w:rsidP="003F62D3">
      <w:pPr>
        <w:spacing w:line="360" w:lineRule="auto"/>
        <w:jc w:val="both"/>
        <w:rPr>
          <w:spacing w:val="2"/>
        </w:rPr>
      </w:pPr>
      <w:r w:rsidRPr="00B56926">
        <w:rPr>
          <w:spacing w:val="2"/>
        </w:rPr>
        <w:t>Средний возраст педагогов составляет 49 лет. Кадровые потребности в школе удовлетворены.</w:t>
      </w:r>
    </w:p>
    <w:p w:rsidR="0028124B" w:rsidRPr="00B56926" w:rsidRDefault="0028124B" w:rsidP="003F62D3">
      <w:pPr>
        <w:spacing w:line="360" w:lineRule="auto"/>
        <w:ind w:firstLine="454"/>
        <w:jc w:val="both"/>
        <w:rPr>
          <w:spacing w:val="2"/>
        </w:rPr>
      </w:pPr>
      <w:r w:rsidRPr="00B56926">
        <w:rPr>
          <w:spacing w:val="2"/>
        </w:rPr>
        <w:t>Учреждение располагается в трех учебных корпусах.</w:t>
      </w:r>
    </w:p>
    <w:p w:rsidR="0028124B" w:rsidRPr="00B56926" w:rsidRDefault="0028124B" w:rsidP="003F62D3">
      <w:pPr>
        <w:spacing w:line="360" w:lineRule="auto"/>
        <w:ind w:firstLine="454"/>
        <w:jc w:val="both"/>
        <w:rPr>
          <w:spacing w:val="2"/>
        </w:rPr>
      </w:pPr>
      <w:r w:rsidRPr="00B56926">
        <w:rPr>
          <w:spacing w:val="2"/>
        </w:rPr>
        <w:t>Гимназия сильна своими традициями: культ знаний, интеллектуальная и эстетически насыщенная жизнь, совместная творческая деятельность учащихся и педагогов, инновационное направление в работе, патриотическое воспитание.</w:t>
      </w:r>
    </w:p>
    <w:p w:rsidR="0028124B" w:rsidRPr="00B56926" w:rsidRDefault="0028124B" w:rsidP="003F62D3">
      <w:pPr>
        <w:spacing w:line="360" w:lineRule="auto"/>
        <w:ind w:firstLine="454"/>
        <w:jc w:val="both"/>
        <w:rPr>
          <w:spacing w:val="2"/>
        </w:rPr>
      </w:pPr>
      <w:r w:rsidRPr="00B56926">
        <w:rPr>
          <w:spacing w:val="2"/>
        </w:rPr>
        <w:t>100% обучающихся гимназии охвачены педагогически организованными формами воспитательной работы.</w:t>
      </w:r>
    </w:p>
    <w:p w:rsidR="0028124B" w:rsidRPr="00B56926" w:rsidRDefault="0028124B" w:rsidP="003F62D3">
      <w:pPr>
        <w:spacing w:line="360" w:lineRule="auto"/>
        <w:ind w:firstLine="454"/>
        <w:jc w:val="both"/>
        <w:rPr>
          <w:spacing w:val="2"/>
        </w:rPr>
      </w:pPr>
      <w:r w:rsidRPr="00B56926">
        <w:rPr>
          <w:spacing w:val="2"/>
        </w:rPr>
        <w:t xml:space="preserve">Учреждение плодотворно сотрудничает с Трубчевскими профессионально-педагогическим колледжем, Центром психолого-медико-социального сопровождения, Детской школой искусств имени А.Вяльцевой, Центром культуры и отдыха, МАУ «ФОК «Вымпел»,  МАУ ДО «Трубчевская ДЮСШ». </w:t>
      </w:r>
    </w:p>
    <w:p w:rsidR="0028124B" w:rsidRDefault="0028124B" w:rsidP="003F62D3">
      <w:pPr>
        <w:spacing w:line="360" w:lineRule="auto"/>
        <w:ind w:firstLine="454"/>
        <w:jc w:val="both"/>
        <w:rPr>
          <w:spacing w:val="2"/>
        </w:rPr>
      </w:pPr>
      <w:r w:rsidRPr="00B56926">
        <w:rPr>
          <w:spacing w:val="2"/>
        </w:rPr>
        <w:t>В гимназии успешно реализуются инновационные проекты: «Информатизация образовательного процесса», «Внедрение в учебный процесс современных педагогических технологий», «Организация работы с одаренными детьми».</w:t>
      </w:r>
    </w:p>
    <w:p w:rsidR="0028124B" w:rsidRPr="00533350" w:rsidRDefault="0028124B" w:rsidP="00917C37">
      <w:pPr>
        <w:pStyle w:val="afff2"/>
        <w:spacing w:line="360" w:lineRule="auto"/>
        <w:ind w:firstLine="708"/>
        <w:jc w:val="both"/>
        <w:rPr>
          <w:b w:val="0"/>
          <w:sz w:val="24"/>
        </w:rPr>
      </w:pPr>
      <w:r w:rsidRPr="00533350">
        <w:rPr>
          <w:b w:val="0"/>
          <w:sz w:val="24"/>
        </w:rPr>
        <w:t>В образовательном учреждении реализуется  внеурочная деятельность,  осуществляемая в формах, отличных от классно-урочной, и направленная на достижение планируемых результатов освоения осно</w:t>
      </w:r>
      <w:r>
        <w:rPr>
          <w:b w:val="0"/>
          <w:sz w:val="24"/>
        </w:rPr>
        <w:t>вной образовательной программы Н</w:t>
      </w:r>
      <w:r w:rsidRPr="00533350">
        <w:rPr>
          <w:b w:val="0"/>
          <w:sz w:val="24"/>
        </w:rPr>
        <w:t>ОО</w:t>
      </w:r>
      <w:r>
        <w:rPr>
          <w:b w:val="0"/>
          <w:sz w:val="24"/>
        </w:rPr>
        <w:t>.</w:t>
      </w:r>
    </w:p>
    <w:p w:rsidR="0028124B" w:rsidRPr="00533350" w:rsidRDefault="0028124B" w:rsidP="00917C37">
      <w:pPr>
        <w:tabs>
          <w:tab w:val="left" w:pos="1414"/>
        </w:tabs>
        <w:spacing w:line="360" w:lineRule="auto"/>
        <w:ind w:firstLine="360"/>
        <w:jc w:val="both"/>
        <w:rPr>
          <w:bCs/>
        </w:rPr>
      </w:pPr>
      <w:r w:rsidRPr="00533350">
        <w:rPr>
          <w:bCs/>
        </w:rPr>
        <w:t>Для реализации образовательных программ возможна сетевая форма, обеспечивающая освоение обучающимися образовательных программ с использованием ресурсов нескольких организаций, осуществляющих образовательную деятельность.</w:t>
      </w:r>
    </w:p>
    <w:p w:rsidR="0028124B" w:rsidRPr="00533350" w:rsidRDefault="0028124B" w:rsidP="00917C37">
      <w:pPr>
        <w:tabs>
          <w:tab w:val="left" w:pos="1414"/>
        </w:tabs>
        <w:spacing w:line="360" w:lineRule="auto"/>
        <w:ind w:firstLine="360"/>
        <w:jc w:val="both"/>
        <w:rPr>
          <w:bCs/>
        </w:rPr>
      </w:pPr>
      <w:r w:rsidRPr="00533350">
        <w:rPr>
          <w:bCs/>
        </w:rPr>
        <w:lastRenderedPageBreak/>
        <w:t>При необходимости в образовательном учреждении организуется деятельность и реализация образовательных программ с применением электронного обучения и дистанционных образовательных технологий. Образовательные отношения, реализуемые в период дистанционного обучения, предусматривают значительную долю самостоятельных занятий учащихся, не имеющих возможности ежедневного посещения занятий; со стороны образовательного учреждения осуществляется методическое и дидактическое обеспечение этого процесса, а также регулярный и систематический контроль и учет знаний учащихся.</w:t>
      </w:r>
    </w:p>
    <w:p w:rsidR="0028124B" w:rsidRDefault="0028124B" w:rsidP="003F62D3">
      <w:pPr>
        <w:spacing w:line="360" w:lineRule="auto"/>
        <w:ind w:firstLine="454"/>
        <w:jc w:val="both"/>
        <w:rPr>
          <w:spacing w:val="2"/>
        </w:rPr>
      </w:pPr>
    </w:p>
    <w:p w:rsidR="0028124B" w:rsidRDefault="0028124B" w:rsidP="003F62D3">
      <w:pPr>
        <w:pStyle w:val="1"/>
        <w:numPr>
          <w:ilvl w:val="0"/>
          <w:numId w:val="2"/>
        </w:numPr>
        <w:jc w:val="center"/>
      </w:pPr>
      <w:bookmarkStart w:id="6" w:name="_Toc288394056"/>
      <w:bookmarkStart w:id="7" w:name="_Toc288410523"/>
      <w:bookmarkStart w:id="8" w:name="_Toc288410652"/>
      <w:bookmarkStart w:id="9" w:name="_Toc294246066"/>
      <w:r w:rsidRPr="00420C20">
        <w:t>Целевой раздел</w:t>
      </w:r>
      <w:bookmarkEnd w:id="6"/>
      <w:bookmarkEnd w:id="7"/>
      <w:bookmarkEnd w:id="8"/>
      <w:bookmarkEnd w:id="9"/>
    </w:p>
    <w:p w:rsidR="0028124B" w:rsidRPr="003F62D3" w:rsidRDefault="0028124B" w:rsidP="003F62D3">
      <w:pPr>
        <w:spacing w:line="360" w:lineRule="auto"/>
      </w:pPr>
    </w:p>
    <w:p w:rsidR="0028124B" w:rsidRPr="00420C20" w:rsidRDefault="0028124B" w:rsidP="003F62D3">
      <w:pPr>
        <w:pStyle w:val="aff"/>
        <w:numPr>
          <w:ilvl w:val="1"/>
          <w:numId w:val="2"/>
        </w:numPr>
        <w:ind w:left="0" w:firstLine="0"/>
        <w:rPr>
          <w:szCs w:val="28"/>
        </w:rPr>
      </w:pPr>
      <w:bookmarkStart w:id="10" w:name="_Toc288394057"/>
      <w:bookmarkStart w:id="11" w:name="_Toc288410524"/>
      <w:bookmarkStart w:id="12" w:name="_Toc288410653"/>
      <w:bookmarkStart w:id="13" w:name="_Toc294246067"/>
      <w:r w:rsidRPr="00420C20">
        <w:rPr>
          <w:szCs w:val="28"/>
        </w:rPr>
        <w:t>Пояснительная записка</w:t>
      </w:r>
      <w:bookmarkEnd w:id="10"/>
      <w:bookmarkEnd w:id="11"/>
      <w:bookmarkEnd w:id="12"/>
      <w:bookmarkEnd w:id="13"/>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Цель реализации</w:t>
      </w:r>
      <w:r w:rsidRPr="00B56926">
        <w:rPr>
          <w:rFonts w:ascii="Times New Roman" w:hAnsi="Times New Roman"/>
          <w:color w:val="auto"/>
          <w:sz w:val="24"/>
          <w:szCs w:val="24"/>
        </w:rPr>
        <w:t xml:space="preserve"> основной образовательной программы начального общего образования </w:t>
      </w:r>
      <w:r>
        <w:rPr>
          <w:rFonts w:ascii="Times New Roman" w:hAnsi="Times New Roman"/>
          <w:color w:val="auto"/>
          <w:sz w:val="24"/>
          <w:szCs w:val="24"/>
        </w:rPr>
        <w:t>МБОУ Трубчевской гимназии</w:t>
      </w:r>
      <w:r w:rsidRPr="00B56926">
        <w:rPr>
          <w:rFonts w:ascii="Times New Roman" w:hAnsi="Times New Roman"/>
          <w:color w:val="auto"/>
          <w:sz w:val="24"/>
          <w:szCs w:val="24"/>
        </w:rPr>
        <w:t xml:space="preserve">  — обеспечение выполнения требований ФГОС НОО.</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Достижение поставленной цели </w:t>
      </w:r>
      <w:r w:rsidRPr="00B56926">
        <w:rPr>
          <w:rFonts w:ascii="Times New Roman" w:hAnsi="Times New Roman"/>
          <w:color w:val="auto"/>
          <w:sz w:val="24"/>
          <w:szCs w:val="24"/>
        </w:rPr>
        <w:t>при разработке и реализации образовательной организацией основной образовательной программы начального общего образования</w:t>
      </w:r>
      <w:r w:rsidRPr="00B56926">
        <w:rPr>
          <w:rFonts w:ascii="Times New Roman" w:hAnsi="Times New Roman"/>
          <w:b/>
          <w:bCs/>
          <w:color w:val="auto"/>
          <w:sz w:val="24"/>
          <w:szCs w:val="24"/>
        </w:rPr>
        <w:t xml:space="preserve"> предусматривает решение следующих основных задач</w:t>
      </w:r>
      <w:r w:rsidRPr="00B56926">
        <w:rPr>
          <w:rFonts w:ascii="Times New Roman" w:hAnsi="Times New Roman"/>
          <w:color w:val="auto"/>
          <w:sz w:val="24"/>
          <w:szCs w:val="24"/>
        </w:rPr>
        <w:t>:</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формирование общей культуры, духовно­нравственное,</w:t>
      </w:r>
      <w:r w:rsidRPr="00B56926">
        <w:rPr>
          <w:rFonts w:ascii="Times New Roman" w:hAnsi="Times New Roman"/>
          <w:color w:val="auto"/>
          <w:spacing w:val="2"/>
          <w:sz w:val="24"/>
          <w:szCs w:val="24"/>
        </w:rPr>
        <w:br/>
      </w:r>
      <w:r w:rsidRPr="00B56926">
        <w:rPr>
          <w:rFonts w:ascii="Times New Roman" w:hAnsi="Times New Roman"/>
          <w:color w:val="auto"/>
          <w:spacing w:val="-2"/>
          <w:sz w:val="24"/>
          <w:szCs w:val="24"/>
        </w:rPr>
        <w:t>гражданское, социальное, личностное и интеллектуальное раз</w:t>
      </w:r>
      <w:r w:rsidRPr="00B56926">
        <w:rPr>
          <w:rFonts w:ascii="Times New Roman" w:hAnsi="Times New Roman"/>
          <w:color w:val="auto"/>
          <w:spacing w:val="-4"/>
          <w:sz w:val="24"/>
          <w:szCs w:val="24"/>
        </w:rPr>
        <w:t>витие, развитие творческих способностей, сохранение и укреп</w:t>
      </w:r>
      <w:r w:rsidRPr="00B56926">
        <w:rPr>
          <w:rFonts w:ascii="Times New Roman" w:hAnsi="Times New Roman"/>
          <w:color w:val="auto"/>
          <w:sz w:val="24"/>
          <w:szCs w:val="24"/>
        </w:rPr>
        <w:t>ление здоровья;</w:t>
      </w:r>
    </w:p>
    <w:p w:rsidR="0028124B" w:rsidRPr="00B56926" w:rsidRDefault="0028124B" w:rsidP="003F62D3">
      <w:pPr>
        <w:pStyle w:val="ad"/>
        <w:numPr>
          <w:ilvl w:val="0"/>
          <w:numId w:val="6"/>
        </w:numPr>
        <w:spacing w:line="360" w:lineRule="auto"/>
        <w:ind w:left="0"/>
        <w:rPr>
          <w:rFonts w:ascii="Times New Roman" w:hAnsi="Times New Roman"/>
          <w:color w:val="auto"/>
          <w:spacing w:val="-2"/>
          <w:sz w:val="24"/>
          <w:szCs w:val="24"/>
        </w:rPr>
      </w:pPr>
      <w:r w:rsidRPr="00B56926">
        <w:rPr>
          <w:rFonts w:ascii="Times New Roman" w:hAnsi="Times New Roman"/>
          <w:color w:val="auto"/>
          <w:sz w:val="24"/>
          <w:szCs w:val="24"/>
        </w:rPr>
        <w:t>обеспечение планируемых результатов по освоению вы</w:t>
      </w:r>
      <w:r w:rsidRPr="00B56926">
        <w:rPr>
          <w:rFonts w:ascii="Times New Roman" w:hAnsi="Times New Roman"/>
          <w:color w:val="auto"/>
          <w:spacing w:val="2"/>
          <w:sz w:val="24"/>
          <w:szCs w:val="24"/>
        </w:rPr>
        <w:t>пускником целевых установок, приобретению знаний, уме</w:t>
      </w:r>
      <w:r w:rsidRPr="00B56926">
        <w:rPr>
          <w:rFonts w:ascii="Times New Roman" w:hAnsi="Times New Roman"/>
          <w:color w:val="auto"/>
          <w:spacing w:val="-2"/>
          <w:sz w:val="24"/>
          <w:szCs w:val="24"/>
        </w:rPr>
        <w:t xml:space="preserve">ний, навыков, компетенций и компетентностей, определяемых </w:t>
      </w:r>
      <w:r w:rsidRPr="00B56926">
        <w:rPr>
          <w:rFonts w:ascii="Times New Roman" w:hAnsi="Times New Roman"/>
          <w:color w:val="auto"/>
          <w:sz w:val="24"/>
          <w:szCs w:val="24"/>
        </w:rPr>
        <w:t>личностными, семейными, общественными, государственны</w:t>
      </w:r>
      <w:r w:rsidRPr="00B56926">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обеспечение преемственности начального общего и основ</w:t>
      </w:r>
      <w:r w:rsidRPr="00B56926">
        <w:rPr>
          <w:rFonts w:ascii="Times New Roman" w:hAnsi="Times New Roman"/>
          <w:color w:val="auto"/>
          <w:sz w:val="24"/>
          <w:szCs w:val="24"/>
        </w:rPr>
        <w:t>ного общего образования;</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достижение планируемых ре</w:t>
      </w:r>
      <w:r w:rsidRPr="00B56926">
        <w:rPr>
          <w:rFonts w:ascii="Times New Roman" w:hAnsi="Times New Roman"/>
          <w:color w:val="auto"/>
          <w:spacing w:val="-2"/>
          <w:sz w:val="24"/>
          <w:szCs w:val="24"/>
        </w:rPr>
        <w:t>зультатов освоения основной образовательной программы на</w:t>
      </w:r>
      <w:r w:rsidRPr="00B56926">
        <w:rPr>
          <w:rFonts w:ascii="Times New Roman" w:hAnsi="Times New Roman"/>
          <w:color w:val="auto"/>
          <w:spacing w:val="2"/>
          <w:sz w:val="24"/>
          <w:szCs w:val="24"/>
        </w:rPr>
        <w:t xml:space="preserve">чального общего образования всеми обучающимися, в том </w:t>
      </w:r>
      <w:r w:rsidRPr="00B56926">
        <w:rPr>
          <w:rFonts w:ascii="Times New Roman" w:hAnsi="Times New Roman"/>
          <w:color w:val="auto"/>
          <w:sz w:val="24"/>
          <w:szCs w:val="24"/>
        </w:rPr>
        <w:t>числе детьми с ограниченными возможностями здоровья (далее</w:t>
      </w:r>
      <w:r>
        <w:rPr>
          <w:rFonts w:ascii="Times New Roman" w:hAnsi="Times New Roman"/>
          <w:color w:val="auto"/>
          <w:sz w:val="24"/>
          <w:szCs w:val="24"/>
        </w:rPr>
        <w:t xml:space="preserve"> </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дети с ОВЗ);</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обеспечение доступности получения качественного на</w:t>
      </w:r>
      <w:r w:rsidRPr="00B56926">
        <w:rPr>
          <w:rFonts w:ascii="Times New Roman" w:hAnsi="Times New Roman"/>
          <w:color w:val="auto"/>
          <w:sz w:val="24"/>
          <w:szCs w:val="24"/>
        </w:rPr>
        <w:t>чального общего образования;</w:t>
      </w:r>
    </w:p>
    <w:p w:rsidR="0028124B" w:rsidRPr="00B56926" w:rsidRDefault="0028124B" w:rsidP="003F62D3">
      <w:pPr>
        <w:pStyle w:val="ad"/>
        <w:numPr>
          <w:ilvl w:val="0"/>
          <w:numId w:val="6"/>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28124B" w:rsidRPr="00B56926" w:rsidRDefault="0028124B" w:rsidP="003F62D3">
      <w:pPr>
        <w:pStyle w:val="ad"/>
        <w:numPr>
          <w:ilvl w:val="0"/>
          <w:numId w:val="6"/>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использование в образовательной деятельности современных образовательных технологий деятельностного типа;</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предоставление обучающимся возможности для эффек</w:t>
      </w:r>
      <w:r w:rsidRPr="00B56926">
        <w:rPr>
          <w:rFonts w:ascii="Times New Roman" w:hAnsi="Times New Roman"/>
          <w:color w:val="auto"/>
          <w:sz w:val="24"/>
          <w:szCs w:val="24"/>
        </w:rPr>
        <w:t>тивной самостоятельной работы;</w:t>
      </w:r>
    </w:p>
    <w:p w:rsidR="0028124B" w:rsidRPr="00B56926" w:rsidRDefault="0028124B" w:rsidP="003F62D3">
      <w:pPr>
        <w:pStyle w:val="ad"/>
        <w:numPr>
          <w:ilvl w:val="0"/>
          <w:numId w:val="6"/>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включение обучающихся в процессы познания и преобразования внешкольной социальной среды (населённого </w:t>
      </w:r>
      <w:r w:rsidRPr="00B56926">
        <w:rPr>
          <w:rFonts w:ascii="Times New Roman" w:hAnsi="Times New Roman"/>
          <w:color w:val="auto"/>
          <w:sz w:val="24"/>
          <w:szCs w:val="24"/>
        </w:rPr>
        <w:t>пункта, района, города).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В основе реализации основной образовательной программы лежит системно­деятельностный подход</w:t>
      </w:r>
      <w:r w:rsidRPr="00B56926">
        <w:rPr>
          <w:rFonts w:ascii="Times New Roman" w:hAnsi="Times New Roman"/>
          <w:color w:val="auto"/>
          <w:sz w:val="24"/>
          <w:szCs w:val="24"/>
        </w:rPr>
        <w:t>, который предполагает:</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 xml:space="preserve">воспитание и развитие качеств личности, отвечающих требованиям информационного общества, инновационной </w:t>
      </w:r>
      <w:r w:rsidRPr="00B56926">
        <w:rPr>
          <w:rFonts w:ascii="Times New Roman" w:hAnsi="Times New Roman"/>
          <w:color w:val="auto"/>
          <w:spacing w:val="2"/>
          <w:sz w:val="24"/>
          <w:szCs w:val="24"/>
        </w:rPr>
        <w:t xml:space="preserve">экономики, задачам построения российского гражданского </w:t>
      </w:r>
      <w:r w:rsidRPr="00B56926">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 xml:space="preserve">ориентацию на достижение цели и основного результата </w:t>
      </w:r>
      <w:r w:rsidRPr="00B56926">
        <w:rPr>
          <w:rFonts w:ascii="Times New Roman" w:hAnsi="Times New Roman"/>
          <w:color w:val="auto"/>
          <w:spacing w:val="1"/>
          <w:sz w:val="24"/>
          <w:szCs w:val="24"/>
        </w:rPr>
        <w:t xml:space="preserve">образования — развитие личности обучающегося на основе освоения универсальных учебных действий, познания и </w:t>
      </w:r>
      <w:r w:rsidRPr="00B56926">
        <w:rPr>
          <w:rFonts w:ascii="Times New Roman" w:hAnsi="Times New Roman"/>
          <w:color w:val="auto"/>
          <w:sz w:val="24"/>
          <w:szCs w:val="24"/>
        </w:rPr>
        <w:t>освоения мира;</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признание решающей роли содержания образования, спо</w:t>
      </w:r>
      <w:r w:rsidRPr="00B56926">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учёт индивидуальных возрастных, психологических и фи</w:t>
      </w:r>
      <w:r w:rsidRPr="00B56926">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28124B" w:rsidRPr="00B56926" w:rsidRDefault="0028124B" w:rsidP="003F62D3">
      <w:pPr>
        <w:pStyle w:val="ad"/>
        <w:numPr>
          <w:ilvl w:val="0"/>
          <w:numId w:val="7"/>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обеспечение преемственности дошкольного, начального </w:t>
      </w:r>
      <w:r w:rsidRPr="00B56926">
        <w:rPr>
          <w:rFonts w:ascii="Times New Roman" w:hAnsi="Times New Roman"/>
          <w:color w:val="auto"/>
          <w:sz w:val="24"/>
          <w:szCs w:val="24"/>
        </w:rPr>
        <w:t>общего, основного общего, среднего общего и профессионального образования;</w:t>
      </w:r>
    </w:p>
    <w:p w:rsidR="0028124B" w:rsidRPr="00B56926" w:rsidRDefault="0028124B" w:rsidP="003F62D3">
      <w:pPr>
        <w:pStyle w:val="ad"/>
        <w:numPr>
          <w:ilvl w:val="0"/>
          <w:numId w:val="7"/>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lastRenderedPageBreak/>
        <w:t>разнообразие индивидуальных образовательных траекторий и индивидуального развития каждого обучающегося</w:t>
      </w:r>
      <w:r>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(в том числе лиц, проявивших выдающ</w:t>
      </w:r>
      <w:r>
        <w:rPr>
          <w:rFonts w:ascii="Times New Roman" w:hAnsi="Times New Roman"/>
          <w:color w:val="auto"/>
          <w:spacing w:val="-2"/>
          <w:sz w:val="24"/>
          <w:szCs w:val="24"/>
        </w:rPr>
        <w:t>иеся способности, и детей с ОВЗ</w:t>
      </w:r>
      <w:r w:rsidRPr="00B56926">
        <w:rPr>
          <w:rFonts w:ascii="Times New Roman" w:hAnsi="Times New Roman"/>
          <w:color w:val="auto"/>
          <w:spacing w:val="-2"/>
          <w:sz w:val="24"/>
          <w:szCs w:val="24"/>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28124B"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4"/>
          <w:sz w:val="24"/>
          <w:szCs w:val="24"/>
        </w:rPr>
        <w:t xml:space="preserve">Основная образовательная программа формируется </w:t>
      </w:r>
      <w:r w:rsidRPr="00B56926">
        <w:rPr>
          <w:rFonts w:ascii="Times New Roman" w:hAnsi="Times New Roman"/>
          <w:b/>
          <w:bCs/>
          <w:color w:val="auto"/>
          <w:spacing w:val="2"/>
          <w:sz w:val="24"/>
          <w:szCs w:val="24"/>
        </w:rPr>
        <w:t xml:space="preserve">с </w:t>
      </w:r>
      <w:r w:rsidRPr="00B56926">
        <w:rPr>
          <w:rFonts w:ascii="Times New Roman" w:hAnsi="Times New Roman"/>
          <w:b/>
          <w:bCs/>
          <w:color w:val="auto"/>
          <w:sz w:val="24"/>
          <w:szCs w:val="24"/>
        </w:rPr>
        <w:t>учётом особенностей уровня начального общего образования как фундамента всего последующего обучения.</w:t>
      </w:r>
      <w:r w:rsidRPr="00B56926">
        <w:rPr>
          <w:rFonts w:ascii="Times New Roman" w:hAnsi="Times New Roman"/>
          <w:color w:val="auto"/>
          <w:sz w:val="24"/>
          <w:szCs w:val="24"/>
        </w:rPr>
        <w:t xml:space="preserve">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Начальная школа — особый этап в жизни ребёнка, связанный:</w:t>
      </w:r>
    </w:p>
    <w:p w:rsidR="0028124B" w:rsidRPr="00B56926" w:rsidRDefault="0028124B" w:rsidP="003F62D3">
      <w:pPr>
        <w:pStyle w:val="ad"/>
        <w:numPr>
          <w:ilvl w:val="0"/>
          <w:numId w:val="8"/>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B56926">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28124B" w:rsidRPr="00B56926" w:rsidRDefault="0028124B" w:rsidP="003F62D3">
      <w:pPr>
        <w:pStyle w:val="ad"/>
        <w:numPr>
          <w:ilvl w:val="0"/>
          <w:numId w:val="8"/>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с освоением новой социальной позиции, расширением </w:t>
      </w:r>
      <w:r w:rsidRPr="00B56926">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28124B" w:rsidRPr="00B56926" w:rsidRDefault="0028124B" w:rsidP="003F62D3">
      <w:pPr>
        <w:pStyle w:val="ad"/>
        <w:numPr>
          <w:ilvl w:val="0"/>
          <w:numId w:val="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 xml:space="preserve">с принятием и освоением ребёнком новой социальной </w:t>
      </w:r>
      <w:r w:rsidRPr="00B56926">
        <w:rPr>
          <w:rFonts w:ascii="Times New Roman" w:hAnsi="Times New Roman"/>
          <w:color w:val="auto"/>
          <w:spacing w:val="2"/>
          <w:sz w:val="24"/>
          <w:szCs w:val="24"/>
        </w:rPr>
        <w:t xml:space="preserve">роли ученика, выражающейся в формировании внутренней </w:t>
      </w:r>
      <w:r w:rsidRPr="00B56926">
        <w:rPr>
          <w:rFonts w:ascii="Times New Roman" w:hAnsi="Times New Roman"/>
          <w:color w:val="auto"/>
          <w:sz w:val="24"/>
          <w:szCs w:val="24"/>
        </w:rPr>
        <w:t xml:space="preserve">позиции школьника, определяющей новый образ школьной </w:t>
      </w:r>
      <w:r w:rsidRPr="00B56926">
        <w:rPr>
          <w:rFonts w:ascii="Times New Roman" w:hAnsi="Times New Roman"/>
          <w:color w:val="auto"/>
          <w:spacing w:val="2"/>
          <w:sz w:val="24"/>
          <w:szCs w:val="24"/>
        </w:rPr>
        <w:t>жизни и перспективы личностного и познавательного раз</w:t>
      </w:r>
      <w:r w:rsidRPr="00B56926">
        <w:rPr>
          <w:rFonts w:ascii="Times New Roman" w:hAnsi="Times New Roman"/>
          <w:color w:val="auto"/>
          <w:sz w:val="24"/>
          <w:szCs w:val="24"/>
        </w:rPr>
        <w:t>вития;</w:t>
      </w:r>
    </w:p>
    <w:p w:rsidR="0028124B" w:rsidRPr="00B56926" w:rsidRDefault="0028124B" w:rsidP="003F62D3">
      <w:pPr>
        <w:pStyle w:val="ad"/>
        <w:numPr>
          <w:ilvl w:val="0"/>
          <w:numId w:val="8"/>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с формированием у школьника основ умения учиться</w:t>
      </w:r>
      <w:r w:rsidRPr="00B56926">
        <w:rPr>
          <w:rFonts w:ascii="Times New Roman" w:hAnsi="Times New Roman"/>
          <w:color w:val="auto"/>
          <w:spacing w:val="2"/>
          <w:sz w:val="24"/>
          <w:szCs w:val="24"/>
        </w:rPr>
        <w:br/>
      </w:r>
      <w:r w:rsidRPr="00B56926">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учебной деятельности;</w:t>
      </w:r>
    </w:p>
    <w:p w:rsidR="0028124B" w:rsidRPr="00B56926" w:rsidRDefault="0028124B" w:rsidP="003F62D3">
      <w:pPr>
        <w:pStyle w:val="ad"/>
        <w:numPr>
          <w:ilvl w:val="0"/>
          <w:numId w:val="8"/>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 xml:space="preserve">с изменением при этом самооценки ребёнка, которая </w:t>
      </w:r>
      <w:r w:rsidRPr="00B56926">
        <w:rPr>
          <w:rFonts w:ascii="Times New Roman" w:hAnsi="Times New Roman"/>
          <w:color w:val="auto"/>
          <w:sz w:val="24"/>
          <w:szCs w:val="24"/>
        </w:rPr>
        <w:t>приобретает черты адекватности и рефлексивности;</w:t>
      </w:r>
    </w:p>
    <w:p w:rsidR="0028124B" w:rsidRPr="00B56926" w:rsidRDefault="0028124B" w:rsidP="003F62D3">
      <w:pPr>
        <w:pStyle w:val="ad"/>
        <w:numPr>
          <w:ilvl w:val="0"/>
          <w:numId w:val="8"/>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 xml:space="preserve">с моральным развитием, которое существенным образом </w:t>
      </w:r>
      <w:r w:rsidRPr="00B56926">
        <w:rPr>
          <w:rFonts w:ascii="Times New Roman" w:hAnsi="Times New Roman"/>
          <w:color w:val="auto"/>
          <w:sz w:val="24"/>
          <w:szCs w:val="24"/>
        </w:rPr>
        <w:t>связано с характером сотрудничества со взрослыми и свер</w:t>
      </w:r>
      <w:r w:rsidRPr="00B56926">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28124B" w:rsidRPr="00B56926" w:rsidRDefault="0028124B" w:rsidP="003F62D3">
      <w:pPr>
        <w:pStyle w:val="ad"/>
        <w:numPr>
          <w:ilvl w:val="0"/>
          <w:numId w:val="9"/>
        </w:numPr>
        <w:spacing w:line="360" w:lineRule="auto"/>
        <w:ind w:left="0"/>
        <w:rPr>
          <w:rFonts w:ascii="Times New Roman" w:hAnsi="Times New Roman"/>
          <w:color w:val="auto"/>
          <w:spacing w:val="-2"/>
          <w:sz w:val="24"/>
          <w:szCs w:val="24"/>
        </w:rPr>
      </w:pPr>
      <w:r w:rsidRPr="00B56926">
        <w:rPr>
          <w:rFonts w:ascii="Times New Roman" w:hAnsi="Times New Roman"/>
          <w:color w:val="auto"/>
          <w:sz w:val="24"/>
          <w:szCs w:val="24"/>
        </w:rPr>
        <w:t>центральные психологические новообразования, форми</w:t>
      </w:r>
      <w:r w:rsidRPr="00B56926">
        <w:rPr>
          <w:rFonts w:ascii="Times New Roman" w:hAnsi="Times New Roman"/>
          <w:color w:val="auto"/>
          <w:spacing w:val="-2"/>
          <w:sz w:val="24"/>
          <w:szCs w:val="24"/>
        </w:rPr>
        <w:t>руемые на данном</w:t>
      </w:r>
      <w:r>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 xml:space="preserve">уровне образования: словесно­логическое </w:t>
      </w:r>
      <w:r w:rsidRPr="00B56926">
        <w:rPr>
          <w:rFonts w:ascii="Times New Roman" w:hAnsi="Times New Roman"/>
          <w:color w:val="auto"/>
          <w:spacing w:val="2"/>
          <w:sz w:val="24"/>
          <w:szCs w:val="24"/>
        </w:rPr>
        <w:t xml:space="preserve">мышление, произвольная смысловая память, произвольное </w:t>
      </w:r>
      <w:r w:rsidRPr="00B56926">
        <w:rPr>
          <w:rFonts w:ascii="Times New Roman" w:hAnsi="Times New Roman"/>
          <w:color w:val="auto"/>
          <w:sz w:val="24"/>
          <w:szCs w:val="24"/>
        </w:rPr>
        <w:t xml:space="preserve">внимание, письменная речь, анализ, рефлексия содержания, </w:t>
      </w:r>
      <w:r w:rsidRPr="00B56926">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28124B" w:rsidRPr="00B56926" w:rsidRDefault="0028124B" w:rsidP="003F62D3">
      <w:pPr>
        <w:pStyle w:val="ad"/>
        <w:numPr>
          <w:ilvl w:val="0"/>
          <w:numId w:val="9"/>
        </w:numPr>
        <w:spacing w:line="360" w:lineRule="auto"/>
        <w:ind w:left="0"/>
        <w:rPr>
          <w:rFonts w:ascii="Times New Roman" w:hAnsi="Times New Roman"/>
          <w:color w:val="auto"/>
          <w:spacing w:val="-2"/>
          <w:sz w:val="24"/>
          <w:szCs w:val="24"/>
        </w:rPr>
      </w:pPr>
      <w:r w:rsidRPr="00B56926">
        <w:rPr>
          <w:rFonts w:ascii="Times New Roman" w:hAnsi="Times New Roman"/>
          <w:color w:val="auto"/>
          <w:sz w:val="24"/>
          <w:szCs w:val="24"/>
        </w:rPr>
        <w:t>развитие целенаправленной и мотивированной активно</w:t>
      </w:r>
      <w:r w:rsidRPr="00B56926">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lastRenderedPageBreak/>
        <w:t xml:space="preserve">При определении стратегических характеристик основной </w:t>
      </w:r>
      <w:r w:rsidRPr="00B56926">
        <w:rPr>
          <w:rFonts w:ascii="Times New Roman" w:hAnsi="Times New Roman"/>
          <w:color w:val="auto"/>
          <w:spacing w:val="-2"/>
          <w:sz w:val="24"/>
          <w:szCs w:val="24"/>
        </w:rPr>
        <w:t xml:space="preserve">образовательной программы учитываются существующий </w:t>
      </w:r>
      <w:r w:rsidRPr="00B56926">
        <w:rPr>
          <w:rFonts w:ascii="Times New Roman" w:hAnsi="Times New Roman"/>
          <w:color w:val="auto"/>
          <w:sz w:val="24"/>
          <w:szCs w:val="24"/>
        </w:rPr>
        <w:t>разброс в темпах и направлениях развития детей, индивидуаль</w:t>
      </w:r>
      <w:r w:rsidRPr="00B56926">
        <w:rPr>
          <w:rFonts w:ascii="Times New Roman" w:hAnsi="Times New Roman"/>
          <w:color w:val="auto"/>
          <w:spacing w:val="2"/>
          <w:sz w:val="24"/>
          <w:szCs w:val="24"/>
        </w:rPr>
        <w:t>ные различия в их познавательной деятельности, восприя</w:t>
      </w:r>
      <w:r w:rsidRPr="00B56926">
        <w:rPr>
          <w:rFonts w:ascii="Times New Roman" w:hAnsi="Times New Roman"/>
          <w:color w:val="auto"/>
          <w:sz w:val="24"/>
          <w:szCs w:val="24"/>
        </w:rPr>
        <w:t>тии, внимании, памяти, мышлении, речи, моторике и</w:t>
      </w:r>
      <w:r w:rsidRPr="00B56926">
        <w:rPr>
          <w:rFonts w:ascii="Times New Roman" w:hAnsi="Times New Roman"/>
          <w:color w:val="auto"/>
          <w:sz w:val="24"/>
          <w:szCs w:val="24"/>
        </w:rPr>
        <w:t> </w:t>
      </w:r>
      <w:r w:rsidRPr="00B56926">
        <w:rPr>
          <w:rFonts w:ascii="Times New Roman" w:hAnsi="Times New Roman"/>
          <w:color w:val="auto"/>
          <w:sz w:val="24"/>
          <w:szCs w:val="24"/>
        </w:rPr>
        <w:t>т. д., связанные с возрастными, психологическими и физиологи</w:t>
      </w:r>
      <w:r w:rsidRPr="00B56926">
        <w:rPr>
          <w:rFonts w:ascii="Times New Roman" w:hAnsi="Times New Roman"/>
          <w:color w:val="auto"/>
          <w:spacing w:val="2"/>
          <w:sz w:val="24"/>
          <w:szCs w:val="24"/>
        </w:rPr>
        <w:t xml:space="preserve">ческими индивидуальными особенностями детей младшего </w:t>
      </w:r>
      <w:r w:rsidRPr="00B56926">
        <w:rPr>
          <w:rFonts w:ascii="Times New Roman" w:hAnsi="Times New Roman"/>
          <w:color w:val="auto"/>
          <w:sz w:val="24"/>
          <w:szCs w:val="24"/>
        </w:rPr>
        <w:t>школьного возраста.</w:t>
      </w:r>
    </w:p>
    <w:p w:rsidR="0028124B"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28124B" w:rsidRPr="003F62D3" w:rsidRDefault="0028124B" w:rsidP="003F62D3">
      <w:pPr>
        <w:pStyle w:val="aff"/>
        <w:numPr>
          <w:ilvl w:val="1"/>
          <w:numId w:val="2"/>
        </w:numPr>
        <w:ind w:left="0" w:firstLine="426"/>
        <w:jc w:val="both"/>
        <w:rPr>
          <w:szCs w:val="28"/>
        </w:rPr>
      </w:pPr>
      <w:bookmarkStart w:id="14" w:name="_Toc288394058"/>
      <w:bookmarkStart w:id="15" w:name="_Toc288410525"/>
      <w:bookmarkStart w:id="16" w:name="_Toc288410654"/>
      <w:bookmarkStart w:id="17" w:name="_Toc294246068"/>
      <w:r w:rsidRPr="003F62D3">
        <w:rPr>
          <w:szCs w:val="28"/>
        </w:rPr>
        <w:t>Планируемые результаты освоения обучающимися основной  образовательной программы</w:t>
      </w:r>
      <w:bookmarkEnd w:id="14"/>
      <w:bookmarkEnd w:id="15"/>
      <w:bookmarkEnd w:id="16"/>
      <w:bookmarkEnd w:id="17"/>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ФГОС НОО к результатам обучающихся, освоивших основную образовательную программу. Они представляют собой систему </w:t>
      </w:r>
      <w:r w:rsidRPr="00B56926">
        <w:rPr>
          <w:rFonts w:ascii="Times New Roman" w:hAnsi="Times New Roman"/>
          <w:b/>
          <w:bCs/>
          <w:iCs/>
          <w:color w:val="auto"/>
          <w:spacing w:val="-2"/>
          <w:sz w:val="24"/>
          <w:szCs w:val="24"/>
        </w:rPr>
        <w:t>обобщённых личностно ориен</w:t>
      </w:r>
      <w:r w:rsidRPr="00B56926">
        <w:rPr>
          <w:rFonts w:ascii="Times New Roman" w:hAnsi="Times New Roman"/>
          <w:b/>
          <w:bCs/>
          <w:iCs/>
          <w:color w:val="auto"/>
          <w:sz w:val="24"/>
          <w:szCs w:val="24"/>
        </w:rPr>
        <w:t>тированных целей образования</w:t>
      </w:r>
      <w:r w:rsidRPr="00B56926">
        <w:rPr>
          <w:rFonts w:ascii="Times New Roman" w:hAnsi="Times New Roman"/>
          <w:color w:val="auto"/>
          <w:sz w:val="24"/>
          <w:szCs w:val="24"/>
        </w:rPr>
        <w:t xml:space="preserve">, допускающих дальнейшее уточнение и конкретизацию, что обеспечивает определение </w:t>
      </w:r>
      <w:r w:rsidRPr="00B56926">
        <w:rPr>
          <w:rFonts w:ascii="Times New Roman" w:hAnsi="Times New Roman"/>
          <w:color w:val="auto"/>
          <w:spacing w:val="2"/>
          <w:sz w:val="24"/>
          <w:szCs w:val="24"/>
        </w:rPr>
        <w:t xml:space="preserve">и выявление всех составляющих планируемых результатов, </w:t>
      </w:r>
      <w:r w:rsidRPr="00B56926">
        <w:rPr>
          <w:rFonts w:ascii="Times New Roman" w:hAnsi="Times New Roman"/>
          <w:color w:val="auto"/>
          <w:spacing w:val="-2"/>
          <w:sz w:val="24"/>
          <w:szCs w:val="24"/>
        </w:rPr>
        <w:t>подлежащих формированию и оценке.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Планируемые результаты:</w:t>
      </w:r>
    </w:p>
    <w:p w:rsidR="0028124B" w:rsidRPr="00B56926" w:rsidRDefault="0028124B" w:rsidP="003F62D3">
      <w:pPr>
        <w:pStyle w:val="ad"/>
        <w:numPr>
          <w:ilvl w:val="0"/>
          <w:numId w:val="10"/>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обеспечивают связь между требованиями ФГОС НОО,</w:t>
      </w:r>
      <w:r w:rsidRPr="00B56926">
        <w:rPr>
          <w:rFonts w:ascii="Times New Roman" w:hAnsi="Times New Roman"/>
          <w:color w:val="auto"/>
          <w:spacing w:val="4"/>
          <w:sz w:val="24"/>
          <w:szCs w:val="24"/>
        </w:rPr>
        <w:br/>
      </w:r>
      <w:r w:rsidRPr="00B56926">
        <w:rPr>
          <w:rFonts w:ascii="Times New Roman" w:hAnsi="Times New Roman"/>
          <w:color w:val="auto"/>
          <w:sz w:val="24"/>
          <w:szCs w:val="24"/>
        </w:rPr>
        <w:t>образовательной деятельностью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28124B" w:rsidRPr="00B56926" w:rsidRDefault="0028124B" w:rsidP="003F62D3">
      <w:pPr>
        <w:pStyle w:val="ad"/>
        <w:numPr>
          <w:ilvl w:val="0"/>
          <w:numId w:val="10"/>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 xml:space="preserve">являются содержательной и критериальной основой для </w:t>
      </w:r>
      <w:r w:rsidRPr="00B56926">
        <w:rPr>
          <w:rFonts w:ascii="Times New Roman" w:hAnsi="Times New Roman"/>
          <w:color w:val="auto"/>
          <w:spacing w:val="4"/>
          <w:sz w:val="24"/>
          <w:szCs w:val="24"/>
        </w:rPr>
        <w:t>разработки программ учебных предметов, курсов, учебно­</w:t>
      </w:r>
      <w:r w:rsidRPr="00B56926">
        <w:rPr>
          <w:rFonts w:ascii="Times New Roman" w:hAnsi="Times New Roman"/>
          <w:color w:val="auto"/>
          <w:sz w:val="24"/>
          <w:szCs w:val="24"/>
        </w:rPr>
        <w:t>методической литературы, а также для системы оценки ка</w:t>
      </w:r>
      <w:r w:rsidRPr="00B56926">
        <w:rPr>
          <w:rFonts w:ascii="Times New Roman" w:hAnsi="Times New Roman"/>
          <w:color w:val="auto"/>
          <w:spacing w:val="2"/>
          <w:sz w:val="24"/>
          <w:szCs w:val="24"/>
        </w:rPr>
        <w:t xml:space="preserve">чества освоения обучающимися основной образовательной </w:t>
      </w:r>
      <w:r w:rsidRPr="00B56926">
        <w:rPr>
          <w:rFonts w:ascii="Times New Roman" w:hAnsi="Times New Roman"/>
          <w:color w:val="auto"/>
          <w:sz w:val="24"/>
          <w:szCs w:val="24"/>
        </w:rPr>
        <w:t>программы начального общего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B56926">
        <w:rPr>
          <w:rFonts w:ascii="Times New Roman" w:hAnsi="Times New Roman"/>
          <w:iCs/>
          <w:color w:val="auto"/>
          <w:sz w:val="24"/>
          <w:szCs w:val="24"/>
        </w:rPr>
        <w:t xml:space="preserve">, </w:t>
      </w:r>
      <w:r w:rsidRPr="00B56926">
        <w:rPr>
          <w:rFonts w:ascii="Times New Roman" w:hAnsi="Times New Roman"/>
          <w:color w:val="auto"/>
          <w:sz w:val="24"/>
          <w:szCs w:val="24"/>
        </w:rPr>
        <w:t xml:space="preserve">позволяющие обучающимся успешно решать учебные и учебно­практические задачи, в том </w:t>
      </w:r>
      <w:r w:rsidRPr="00B56926">
        <w:rPr>
          <w:rFonts w:ascii="Times New Roman" w:hAnsi="Times New Roman"/>
          <w:color w:val="auto"/>
          <w:sz w:val="24"/>
          <w:szCs w:val="24"/>
        </w:rPr>
        <w:lastRenderedPageBreak/>
        <w:t>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28124B" w:rsidRPr="00B56926" w:rsidRDefault="0028124B" w:rsidP="003F62D3">
      <w:pPr>
        <w:pStyle w:val="a3"/>
        <w:spacing w:line="360" w:lineRule="auto"/>
        <w:ind w:firstLine="454"/>
        <w:rPr>
          <w:rFonts w:ascii="Times New Roman" w:hAnsi="Times New Roman"/>
          <w:b/>
          <w:bCs/>
          <w:color w:val="auto"/>
          <w:spacing w:val="2"/>
          <w:sz w:val="24"/>
          <w:szCs w:val="24"/>
        </w:rPr>
      </w:pPr>
      <w:r w:rsidRPr="00B56926">
        <w:rPr>
          <w:rFonts w:ascii="Times New Roman" w:hAnsi="Times New Roman"/>
          <w:color w:val="auto"/>
          <w:spacing w:val="2"/>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w:t>
      </w:r>
      <w:r w:rsidRPr="00B56926">
        <w:rPr>
          <w:rFonts w:ascii="Times New Roman" w:hAnsi="Times New Roman"/>
          <w:iCs/>
          <w:color w:val="auto"/>
          <w:spacing w:val="2"/>
          <w:sz w:val="24"/>
          <w:szCs w:val="24"/>
        </w:rPr>
        <w:t>опорный характер,</w:t>
      </w:r>
      <w:r w:rsidRPr="00B56926">
        <w:rPr>
          <w:rFonts w:ascii="Times New Roman" w:hAnsi="Times New Roman"/>
          <w:color w:val="auto"/>
          <w:spacing w:val="2"/>
          <w:sz w:val="24"/>
          <w:szCs w:val="24"/>
        </w:rPr>
        <w:t xml:space="preserve"> т.</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е. служащий основой для последующего обучения.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Структура планируемых результатов </w:t>
      </w:r>
      <w:r w:rsidRPr="00B56926">
        <w:rPr>
          <w:rFonts w:ascii="Times New Roman" w:hAnsi="Times New Roman"/>
          <w:color w:val="auto"/>
          <w:sz w:val="24"/>
          <w:szCs w:val="24"/>
        </w:rPr>
        <w:t>учитывает необходимость:</w:t>
      </w:r>
    </w:p>
    <w:p w:rsidR="0028124B" w:rsidRPr="00B56926" w:rsidRDefault="0028124B" w:rsidP="003F62D3">
      <w:pPr>
        <w:pStyle w:val="ad"/>
        <w:numPr>
          <w:ilvl w:val="0"/>
          <w:numId w:val="11"/>
        </w:numPr>
        <w:spacing w:line="360" w:lineRule="auto"/>
        <w:rPr>
          <w:rFonts w:ascii="Times New Roman" w:hAnsi="Times New Roman"/>
          <w:color w:val="auto"/>
          <w:sz w:val="24"/>
          <w:szCs w:val="24"/>
        </w:rPr>
      </w:pPr>
      <w:r w:rsidRPr="00B56926">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28124B" w:rsidRPr="00B56926" w:rsidRDefault="0028124B" w:rsidP="003F62D3">
      <w:pPr>
        <w:pStyle w:val="ad"/>
        <w:numPr>
          <w:ilvl w:val="0"/>
          <w:numId w:val="11"/>
        </w:numPr>
        <w:spacing w:line="360" w:lineRule="auto"/>
        <w:rPr>
          <w:rFonts w:ascii="Times New Roman" w:hAnsi="Times New Roman"/>
          <w:color w:val="auto"/>
          <w:sz w:val="24"/>
          <w:szCs w:val="24"/>
        </w:rPr>
      </w:pPr>
      <w:r w:rsidRPr="00B56926">
        <w:rPr>
          <w:rFonts w:ascii="Times New Roman" w:hAnsi="Times New Roman"/>
          <w:color w:val="auto"/>
          <w:spacing w:val="2"/>
          <w:sz w:val="24"/>
          <w:szCs w:val="24"/>
        </w:rPr>
        <w:t>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Pr>
          <w:rFonts w:ascii="Times New Roman" w:hAnsi="Times New Roman"/>
          <w:color w:val="auto"/>
          <w:spacing w:val="2"/>
          <w:sz w:val="24"/>
          <w:szCs w:val="24"/>
        </w:rPr>
        <w:t xml:space="preserve"> </w:t>
      </w:r>
      <w:r w:rsidRPr="00B56926">
        <w:rPr>
          <w:rFonts w:ascii="Times New Roman" w:hAnsi="Times New Roman"/>
          <w:color w:val="auto"/>
          <w:sz w:val="24"/>
          <w:szCs w:val="24"/>
        </w:rPr>
        <w:t>и умений, являющихся подготовительными для данного предмета;</w:t>
      </w:r>
    </w:p>
    <w:p w:rsidR="0028124B" w:rsidRPr="00B56926" w:rsidRDefault="0028124B" w:rsidP="003F62D3">
      <w:pPr>
        <w:pStyle w:val="ad"/>
        <w:numPr>
          <w:ilvl w:val="0"/>
          <w:numId w:val="11"/>
        </w:numPr>
        <w:spacing w:line="360" w:lineRule="auto"/>
        <w:rPr>
          <w:rFonts w:ascii="Times New Roman" w:hAnsi="Times New Roman"/>
          <w:color w:val="auto"/>
          <w:sz w:val="24"/>
          <w:szCs w:val="24"/>
        </w:rPr>
      </w:pPr>
      <w:r w:rsidRPr="00B56926">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4"/>
          <w:sz w:val="24"/>
          <w:szCs w:val="24"/>
        </w:rPr>
        <w:t xml:space="preserve">С этой целью в структуре планируемых результатов по </w:t>
      </w:r>
      <w:r w:rsidRPr="00B56926">
        <w:rPr>
          <w:rFonts w:ascii="Times New Roman" w:hAnsi="Times New Roman"/>
          <w:color w:val="auto"/>
          <w:spacing w:val="2"/>
          <w:sz w:val="24"/>
          <w:szCs w:val="24"/>
        </w:rPr>
        <w:t>каждой учебной программе (предметной, междисциплинар</w:t>
      </w:r>
      <w:r w:rsidRPr="00B56926">
        <w:rPr>
          <w:rFonts w:ascii="Times New Roman" w:hAnsi="Times New Roman"/>
          <w:color w:val="auto"/>
          <w:sz w:val="24"/>
          <w:szCs w:val="24"/>
        </w:rPr>
        <w:t xml:space="preserve">ной) выделяются следующие </w:t>
      </w:r>
      <w:r w:rsidRPr="00B56926">
        <w:rPr>
          <w:rFonts w:ascii="Times New Roman" w:hAnsi="Times New Roman"/>
          <w:iCs/>
          <w:color w:val="auto"/>
          <w:sz w:val="24"/>
          <w:szCs w:val="24"/>
        </w:rPr>
        <w:t>уровни описания</w:t>
      </w:r>
      <w:r w:rsidRPr="00B56926">
        <w:rPr>
          <w:rFonts w:ascii="Times New Roman" w:hAnsi="Times New Roman"/>
          <w:color w:val="auto"/>
          <w:sz w:val="24"/>
          <w:szCs w:val="24"/>
        </w:rPr>
        <w:t>.</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lastRenderedPageBreak/>
        <w:t xml:space="preserve">Первый блок </w:t>
      </w:r>
      <w:r w:rsidRPr="00B56926">
        <w:rPr>
          <w:rFonts w:ascii="Times New Roman" w:hAnsi="Times New Roman"/>
          <w:b/>
          <w:bCs/>
          <w:color w:val="auto"/>
          <w:spacing w:val="2"/>
          <w:sz w:val="24"/>
          <w:szCs w:val="24"/>
        </w:rPr>
        <w:t>«</w:t>
      </w:r>
      <w:r w:rsidRPr="00B56926">
        <w:rPr>
          <w:rFonts w:ascii="Times New Roman" w:hAnsi="Times New Roman"/>
          <w:b/>
          <w:color w:val="auto"/>
          <w:spacing w:val="2"/>
          <w:sz w:val="24"/>
          <w:szCs w:val="24"/>
        </w:rPr>
        <w:t>Выпускник научится</w:t>
      </w:r>
      <w:r w:rsidRPr="00B56926">
        <w:rPr>
          <w:rFonts w:ascii="Times New Roman" w:hAnsi="Times New Roman"/>
          <w:b/>
          <w:bCs/>
          <w:color w:val="auto"/>
          <w:spacing w:val="2"/>
          <w:sz w:val="24"/>
          <w:szCs w:val="24"/>
        </w:rPr>
        <w:t xml:space="preserve">». </w:t>
      </w:r>
      <w:r w:rsidRPr="00B56926">
        <w:rPr>
          <w:rFonts w:ascii="Times New Roman" w:hAnsi="Times New Roman"/>
          <w:color w:val="auto"/>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B56926">
        <w:rPr>
          <w:rFonts w:ascii="Times New Roman" w:hAnsi="Times New Roman"/>
          <w:color w:val="auto"/>
          <w:spacing w:val="-2"/>
          <w:sz w:val="24"/>
          <w:szCs w:val="24"/>
        </w:rPr>
        <w:t>а также потенциальная возможность их достижения большин</w:t>
      </w:r>
      <w:r w:rsidRPr="00B56926">
        <w:rPr>
          <w:rFonts w:ascii="Times New Roman" w:hAnsi="Times New Roman"/>
          <w:color w:val="auto"/>
          <w:sz w:val="24"/>
          <w:szCs w:val="24"/>
        </w:rPr>
        <w:t xml:space="preserve">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w:t>
      </w:r>
      <w:r w:rsidRPr="00B56926">
        <w:rPr>
          <w:rFonts w:ascii="Times New Roman" w:hAnsi="Times New Roman"/>
          <w:color w:val="auto"/>
          <w:spacing w:val="4"/>
          <w:sz w:val="24"/>
          <w:szCs w:val="24"/>
        </w:rPr>
        <w:t xml:space="preserve">и учебных действий, которая, во­первых, принципиально </w:t>
      </w:r>
      <w:r w:rsidRPr="00B56926">
        <w:rPr>
          <w:rFonts w:ascii="Times New Roman" w:hAnsi="Times New Roman"/>
          <w:color w:val="auto"/>
          <w:spacing w:val="2"/>
          <w:sz w:val="24"/>
          <w:szCs w:val="24"/>
        </w:rPr>
        <w:t>не</w:t>
      </w:r>
      <w:r w:rsidRPr="00B56926">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w:t>
      </w:r>
      <w:r w:rsidRPr="00B56926">
        <w:rPr>
          <w:rFonts w:ascii="Times New Roman" w:hAnsi="Times New Roman"/>
          <w:color w:val="auto"/>
          <w:spacing w:val="2"/>
          <w:sz w:val="24"/>
          <w:szCs w:val="24"/>
        </w:rPr>
        <w:t xml:space="preserve">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w:t>
      </w:r>
      <w:r w:rsidRPr="00B56926">
        <w:rPr>
          <w:rFonts w:ascii="Times New Roman" w:hAnsi="Times New Roman"/>
          <w:color w:val="auto"/>
          <w:sz w:val="24"/>
          <w:szCs w:val="24"/>
        </w:rPr>
        <w:t>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B56926">
        <w:rPr>
          <w:rFonts w:ascii="Times New Roman" w:hAnsi="Times New Roman"/>
          <w:bCs/>
          <w:color w:val="auto"/>
          <w:spacing w:val="-2"/>
          <w:sz w:val="24"/>
          <w:szCs w:val="24"/>
        </w:rPr>
        <w:t xml:space="preserve">и углубляющих опорную систему или выступающих как пропедевтика для дальнейшего изучения данного предмета. </w:t>
      </w:r>
      <w:r w:rsidRPr="00B56926">
        <w:rPr>
          <w:rFonts w:ascii="Times New Roman" w:hAnsi="Times New Roman"/>
          <w:color w:val="auto"/>
          <w:spacing w:val="-2"/>
          <w:sz w:val="24"/>
          <w:szCs w:val="24"/>
        </w:rPr>
        <w:t xml:space="preserve">Планируемые результаты, описывающие указанную группу целей, приводятся в блоках </w:t>
      </w:r>
      <w:r w:rsidRPr="00B56926">
        <w:rPr>
          <w:rFonts w:ascii="Times New Roman" w:hAnsi="Times New Roman"/>
          <w:b/>
          <w:color w:val="auto"/>
          <w:spacing w:val="-2"/>
          <w:sz w:val="24"/>
          <w:szCs w:val="24"/>
        </w:rPr>
        <w:t>«Выпускник получит возможность научиться»</w:t>
      </w:r>
      <w:r w:rsidRPr="00B56926">
        <w:rPr>
          <w:rFonts w:ascii="Times New Roman" w:hAnsi="Times New Roman"/>
          <w:color w:val="auto"/>
          <w:spacing w:val="-2"/>
          <w:sz w:val="24"/>
          <w:szCs w:val="24"/>
        </w:rPr>
        <w:t xml:space="preserve"> к каждому разделу примерной программы учебно</w:t>
      </w:r>
      <w:r w:rsidRPr="00B56926">
        <w:rPr>
          <w:rFonts w:ascii="Times New Roman" w:hAnsi="Times New Roman"/>
          <w:color w:val="auto"/>
          <w:sz w:val="24"/>
          <w:szCs w:val="24"/>
        </w:rPr>
        <w:t xml:space="preserve">го предмета и </w:t>
      </w:r>
      <w:r w:rsidRPr="00B56926">
        <w:rPr>
          <w:rFonts w:ascii="Times New Roman" w:hAnsi="Times New Roman"/>
          <w:iCs/>
          <w:color w:val="auto"/>
          <w:sz w:val="24"/>
          <w:szCs w:val="24"/>
        </w:rPr>
        <w:t xml:space="preserve">выделяются курсивом. </w:t>
      </w:r>
      <w:r w:rsidRPr="00B56926">
        <w:rPr>
          <w:rFonts w:ascii="Times New Roman" w:hAnsi="Times New Roman"/>
          <w:color w:val="auto"/>
          <w:sz w:val="24"/>
          <w:szCs w:val="24"/>
        </w:rPr>
        <w:t xml:space="preserve">Уровень достижений, </w:t>
      </w:r>
      <w:r w:rsidRPr="00B56926">
        <w:rPr>
          <w:rFonts w:ascii="Times New Roman" w:hAnsi="Times New Roman"/>
          <w:color w:val="auto"/>
          <w:spacing w:val="4"/>
          <w:sz w:val="24"/>
          <w:szCs w:val="24"/>
        </w:rPr>
        <w:t>соответствующий планируемым результатам этой группы, могут продемонстрировать только отдельные обучающие</w:t>
      </w:r>
      <w:r w:rsidRPr="00B56926">
        <w:rPr>
          <w:rFonts w:ascii="Times New Roman" w:hAnsi="Times New Roman"/>
          <w:color w:val="auto"/>
          <w:spacing w:val="2"/>
          <w:sz w:val="24"/>
          <w:szCs w:val="24"/>
        </w:rPr>
        <w:t xml:space="preserve">ся, </w:t>
      </w:r>
      <w:r w:rsidRPr="00B56926">
        <w:rPr>
          <w:rFonts w:ascii="Times New Roman" w:hAnsi="Times New Roman"/>
          <w:color w:val="auto"/>
          <w:spacing w:val="-2"/>
          <w:sz w:val="24"/>
          <w:szCs w:val="24"/>
        </w:rPr>
        <w:t>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56926">
        <w:rPr>
          <w:rFonts w:ascii="Times New Roman" w:hAnsi="Times New Roman"/>
          <w:color w:val="auto"/>
          <w:spacing w:val="2"/>
          <w:sz w:val="24"/>
          <w:szCs w:val="24"/>
        </w:rPr>
        <w:t xml:space="preserve">териала и/или его пропедевтического характера на данном уровне обучения. Оценка достижения этих целей ведётся </w:t>
      </w:r>
      <w:r w:rsidRPr="00B56926">
        <w:rPr>
          <w:rFonts w:ascii="Times New Roman" w:hAnsi="Times New Roman"/>
          <w:color w:val="auto"/>
          <w:spacing w:val="-2"/>
          <w:sz w:val="24"/>
          <w:szCs w:val="24"/>
        </w:rPr>
        <w:t xml:space="preserve">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w:t>
      </w:r>
      <w:r w:rsidRPr="00B56926">
        <w:rPr>
          <w:rFonts w:ascii="Times New Roman" w:hAnsi="Times New Roman"/>
          <w:color w:val="auto"/>
          <w:spacing w:val="4"/>
          <w:sz w:val="24"/>
          <w:szCs w:val="24"/>
        </w:rPr>
        <w:t xml:space="preserve">достижения этой группы планируемых результатов, могут </w:t>
      </w:r>
      <w:r w:rsidRPr="00B56926">
        <w:rPr>
          <w:rFonts w:ascii="Times New Roman" w:hAnsi="Times New Roman"/>
          <w:color w:val="auto"/>
          <w:spacing w:val="-2"/>
          <w:sz w:val="24"/>
          <w:szCs w:val="24"/>
        </w:rPr>
        <w:t>включаться в материалы итогового контроля.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4"/>
          <w:sz w:val="24"/>
          <w:szCs w:val="24"/>
        </w:rPr>
        <w:t>Основные цели такого включения  — предоставить воз</w:t>
      </w:r>
      <w:r w:rsidRPr="00B56926">
        <w:rPr>
          <w:rFonts w:ascii="Times New Roman" w:hAnsi="Times New Roman"/>
          <w:color w:val="auto"/>
          <w:sz w:val="24"/>
          <w:szCs w:val="24"/>
        </w:rPr>
        <w:t xml:space="preserve">можность обучающимся продемонстрировать овладение более высокими (по сравнению с базовым) уровнями достижений </w:t>
      </w:r>
      <w:r w:rsidRPr="00B56926">
        <w:rPr>
          <w:rFonts w:ascii="Times New Roman" w:hAnsi="Times New Roman"/>
          <w:color w:val="auto"/>
          <w:spacing w:val="4"/>
          <w:sz w:val="24"/>
          <w:szCs w:val="24"/>
        </w:rPr>
        <w:t xml:space="preserve">и выявить динамику роста численности группы наиболее </w:t>
      </w:r>
      <w:r w:rsidRPr="00B56926">
        <w:rPr>
          <w:rFonts w:ascii="Times New Roman" w:hAnsi="Times New Roman"/>
          <w:color w:val="auto"/>
          <w:sz w:val="24"/>
          <w:szCs w:val="24"/>
        </w:rPr>
        <w:t xml:space="preserve">подготовленных </w:t>
      </w:r>
      <w:r w:rsidRPr="00B56926">
        <w:rPr>
          <w:rFonts w:ascii="Times New Roman" w:hAnsi="Times New Roman"/>
          <w:color w:val="auto"/>
          <w:sz w:val="24"/>
          <w:szCs w:val="24"/>
        </w:rPr>
        <w:lastRenderedPageBreak/>
        <w:t xml:space="preserve">обучающихся. При этом  </w:t>
      </w:r>
      <w:r w:rsidRPr="00B56926">
        <w:rPr>
          <w:rFonts w:ascii="Times New Roman" w:hAnsi="Times New Roman"/>
          <w:bCs/>
          <w:color w:val="auto"/>
          <w:sz w:val="24"/>
          <w:szCs w:val="24"/>
        </w:rPr>
        <w:t>невыполнение </w:t>
      </w:r>
      <w:r w:rsidRPr="00B56926">
        <w:rPr>
          <w:rFonts w:ascii="Times New Roman" w:hAnsi="Times New Roman"/>
          <w:bCs/>
          <w:color w:val="auto"/>
          <w:spacing w:val="4"/>
          <w:sz w:val="24"/>
          <w:szCs w:val="24"/>
        </w:rPr>
        <w:t xml:space="preserve">обучающимися заданий, с помощью которых ведётся </w:t>
      </w:r>
      <w:r w:rsidRPr="00B56926">
        <w:rPr>
          <w:rFonts w:ascii="Times New Roman" w:hAnsi="Times New Roman"/>
          <w:bCs/>
          <w:color w:val="auto"/>
          <w:sz w:val="24"/>
          <w:szCs w:val="24"/>
        </w:rPr>
        <w:t>оценка достижения планируемых результатов этой груп</w:t>
      </w:r>
      <w:r w:rsidRPr="00B56926">
        <w:rPr>
          <w:rFonts w:ascii="Times New Roman" w:hAnsi="Times New Roman"/>
          <w:bCs/>
          <w:color w:val="auto"/>
          <w:spacing w:val="2"/>
          <w:sz w:val="24"/>
          <w:szCs w:val="24"/>
        </w:rPr>
        <w:t>пы, не является препятствием для перехода на следу</w:t>
      </w:r>
      <w:r w:rsidRPr="00B56926">
        <w:rPr>
          <w:rFonts w:ascii="Times New Roman" w:hAnsi="Times New Roman"/>
          <w:bCs/>
          <w:color w:val="auto"/>
          <w:sz w:val="24"/>
          <w:szCs w:val="24"/>
        </w:rPr>
        <w:t xml:space="preserve">ющий уровень обучения. </w:t>
      </w:r>
      <w:r w:rsidRPr="00B56926">
        <w:rPr>
          <w:rFonts w:ascii="Times New Roman" w:hAnsi="Times New Roman"/>
          <w:color w:val="auto"/>
          <w:sz w:val="24"/>
          <w:szCs w:val="24"/>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Подобная структура представления планируемых результатов подчёркивает тот факт, что при организации обра</w:t>
      </w:r>
      <w:r w:rsidRPr="00B56926">
        <w:rPr>
          <w:rFonts w:ascii="Times New Roman" w:hAnsi="Times New Roman"/>
          <w:color w:val="auto"/>
          <w:sz w:val="24"/>
          <w:szCs w:val="24"/>
        </w:rPr>
        <w:t>зовательной деятельности, направленной на реализацию и до</w:t>
      </w:r>
      <w:r w:rsidRPr="00B56926">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Pr="00B56926">
        <w:rPr>
          <w:rFonts w:ascii="Times New Roman" w:hAnsi="Times New Roman"/>
          <w:b/>
          <w:bCs/>
          <w:iCs/>
          <w:color w:val="auto"/>
          <w:spacing w:val="2"/>
          <w:sz w:val="24"/>
          <w:szCs w:val="24"/>
        </w:rPr>
        <w:t xml:space="preserve">дифференциации требований </w:t>
      </w:r>
      <w:r w:rsidRPr="00B56926">
        <w:rPr>
          <w:rFonts w:ascii="Times New Roman" w:hAnsi="Times New Roman"/>
          <w:color w:val="auto"/>
          <w:spacing w:val="2"/>
          <w:sz w:val="24"/>
          <w:szCs w:val="24"/>
        </w:rPr>
        <w:t xml:space="preserve">к подготовке </w:t>
      </w:r>
      <w:r w:rsidRPr="00B56926">
        <w:rPr>
          <w:rFonts w:ascii="Times New Roman" w:hAnsi="Times New Roman"/>
          <w:color w:val="auto"/>
          <w:sz w:val="24"/>
          <w:szCs w:val="24"/>
        </w:rPr>
        <w:t>обучающихся.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p>
    <w:p w:rsidR="0028124B" w:rsidRPr="00B56926" w:rsidRDefault="0028124B" w:rsidP="003F62D3">
      <w:pPr>
        <w:pStyle w:val="ad"/>
        <w:numPr>
          <w:ilvl w:val="0"/>
          <w:numId w:val="12"/>
        </w:numPr>
        <w:spacing w:line="360" w:lineRule="auto"/>
        <w:rPr>
          <w:rFonts w:ascii="Times New Roman" w:hAnsi="Times New Roman"/>
          <w:color w:val="auto"/>
          <w:sz w:val="24"/>
          <w:szCs w:val="24"/>
        </w:rPr>
      </w:pPr>
      <w:r w:rsidRPr="00B56926">
        <w:rPr>
          <w:rFonts w:ascii="Times New Roman" w:hAnsi="Times New Roman"/>
          <w:color w:val="auto"/>
          <w:sz w:val="24"/>
          <w:szCs w:val="24"/>
        </w:rPr>
        <w:t>междисциплинарной программы «Формирование универ</w:t>
      </w:r>
      <w:r w:rsidRPr="00B56926">
        <w:rPr>
          <w:rFonts w:ascii="Times New Roman" w:hAnsi="Times New Roman"/>
          <w:color w:val="auto"/>
          <w:spacing w:val="-4"/>
          <w:sz w:val="24"/>
          <w:szCs w:val="24"/>
        </w:rPr>
        <w:t>сальных учебных действий», а также её разделов «Чтение. Рабо</w:t>
      </w:r>
      <w:r w:rsidRPr="00B56926">
        <w:rPr>
          <w:rFonts w:ascii="Times New Roman" w:hAnsi="Times New Roman"/>
          <w:color w:val="auto"/>
          <w:spacing w:val="-2"/>
          <w:sz w:val="24"/>
          <w:szCs w:val="24"/>
        </w:rPr>
        <w:t>та с текстом» и «Формирование ИКТ­компетентности обучаю</w:t>
      </w:r>
      <w:r w:rsidRPr="00B56926">
        <w:rPr>
          <w:rFonts w:ascii="Times New Roman" w:hAnsi="Times New Roman"/>
          <w:color w:val="auto"/>
          <w:sz w:val="24"/>
          <w:szCs w:val="24"/>
        </w:rPr>
        <w:t>щихся»;</w:t>
      </w:r>
    </w:p>
    <w:p w:rsidR="0028124B" w:rsidRPr="00B56926" w:rsidRDefault="0028124B" w:rsidP="003F62D3">
      <w:pPr>
        <w:pStyle w:val="ad"/>
        <w:numPr>
          <w:ilvl w:val="0"/>
          <w:numId w:val="12"/>
        </w:numPr>
        <w:spacing w:line="360" w:lineRule="auto"/>
        <w:rPr>
          <w:rFonts w:ascii="Times New Roman" w:hAnsi="Times New Roman"/>
          <w:color w:val="auto"/>
          <w:sz w:val="24"/>
          <w:szCs w:val="24"/>
        </w:rPr>
      </w:pPr>
      <w:r w:rsidRPr="00B56926">
        <w:rPr>
          <w:rFonts w:ascii="Times New Roman" w:hAnsi="Times New Roman"/>
          <w:color w:val="auto"/>
          <w:spacing w:val="-2"/>
          <w:sz w:val="24"/>
          <w:szCs w:val="24"/>
        </w:rPr>
        <w:t>программ по всем учебным предметам.</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данном разделе примерной основной образовательной </w:t>
      </w:r>
      <w:r w:rsidRPr="00B56926">
        <w:rPr>
          <w:rFonts w:ascii="Times New Roman" w:hAnsi="Times New Roman"/>
          <w:color w:val="auto"/>
          <w:spacing w:val="-2"/>
          <w:sz w:val="24"/>
          <w:szCs w:val="24"/>
        </w:rPr>
        <w:t>программы приводятся планируемые результаты освоения всех обязательных учебных предметов при получении начального обще</w:t>
      </w:r>
      <w:r w:rsidRPr="00B56926">
        <w:rPr>
          <w:rFonts w:ascii="Times New Roman" w:hAnsi="Times New Roman"/>
          <w:color w:val="auto"/>
          <w:sz w:val="24"/>
          <w:szCs w:val="24"/>
        </w:rPr>
        <w:t>го образования (за исключением родного языка, литературного чтения на родном языке и основ духовно­нравственной культуры народов России).</w:t>
      </w:r>
    </w:p>
    <w:p w:rsidR="0028124B" w:rsidRDefault="0028124B" w:rsidP="003F62D3">
      <w:pPr>
        <w:spacing w:line="360" w:lineRule="auto"/>
        <w:ind w:firstLine="709"/>
        <w:jc w:val="both"/>
      </w:pPr>
      <w:r w:rsidRPr="00B56926">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bookmarkStart w:id="18" w:name="_Toc294246069"/>
    </w:p>
    <w:p w:rsidR="0028124B" w:rsidRDefault="0028124B" w:rsidP="003F62D3">
      <w:pPr>
        <w:spacing w:line="360" w:lineRule="auto"/>
        <w:ind w:firstLine="709"/>
        <w:jc w:val="both"/>
      </w:pPr>
    </w:p>
    <w:p w:rsidR="0028124B" w:rsidRPr="003F62D3" w:rsidRDefault="0028124B" w:rsidP="003F62D3">
      <w:pPr>
        <w:pStyle w:val="aff"/>
        <w:numPr>
          <w:ilvl w:val="2"/>
          <w:numId w:val="2"/>
        </w:numPr>
        <w:ind w:left="0" w:firstLine="0"/>
        <w:rPr>
          <w:szCs w:val="28"/>
        </w:rPr>
      </w:pPr>
      <w:r w:rsidRPr="003F62D3">
        <w:rPr>
          <w:szCs w:val="28"/>
        </w:rPr>
        <w:t>Формирование универсальных учебных действий</w:t>
      </w:r>
      <w:bookmarkEnd w:id="18"/>
    </w:p>
    <w:p w:rsidR="0028124B" w:rsidRPr="00B56926" w:rsidRDefault="0028124B" w:rsidP="003F62D3">
      <w:pPr>
        <w:spacing w:line="360" w:lineRule="auto"/>
      </w:pPr>
      <w:r w:rsidRPr="00B56926">
        <w:t>(личностные и метапредметные результаты)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результате изучения </w:t>
      </w:r>
      <w:r w:rsidRPr="00B56926">
        <w:rPr>
          <w:rFonts w:ascii="Times New Roman" w:hAnsi="Times New Roman"/>
          <w:b/>
          <w:bCs/>
          <w:color w:val="auto"/>
          <w:sz w:val="24"/>
          <w:szCs w:val="24"/>
        </w:rPr>
        <w:t xml:space="preserve">всех без исключения предметов </w:t>
      </w:r>
      <w:r w:rsidRPr="00B56926">
        <w:rPr>
          <w:rFonts w:ascii="Times New Roman" w:hAnsi="Times New Roman"/>
          <w:color w:val="auto"/>
          <w:sz w:val="24"/>
          <w:szCs w:val="24"/>
        </w:rPr>
        <w:t xml:space="preserve">при получении начального общего образования у выпускников </w:t>
      </w:r>
      <w:r w:rsidRPr="00B56926">
        <w:rPr>
          <w:rFonts w:ascii="Times New Roman" w:hAnsi="Times New Roman"/>
          <w:color w:val="auto"/>
          <w:spacing w:val="2"/>
          <w:sz w:val="24"/>
          <w:szCs w:val="24"/>
        </w:rPr>
        <w:t xml:space="preserve">будут сформированы </w:t>
      </w:r>
      <w:r w:rsidRPr="00B56926">
        <w:rPr>
          <w:rFonts w:ascii="Times New Roman" w:hAnsi="Times New Roman"/>
          <w:iCs/>
          <w:color w:val="auto"/>
          <w:spacing w:val="2"/>
          <w:sz w:val="24"/>
          <w:szCs w:val="24"/>
        </w:rPr>
        <w:t>личностные, регулятивные, познава</w:t>
      </w:r>
      <w:r w:rsidRPr="00B56926">
        <w:rPr>
          <w:rFonts w:ascii="Times New Roman" w:hAnsi="Times New Roman"/>
          <w:iCs/>
          <w:color w:val="auto"/>
          <w:sz w:val="24"/>
          <w:szCs w:val="24"/>
        </w:rPr>
        <w:t xml:space="preserve">тельные </w:t>
      </w:r>
      <w:r w:rsidRPr="00B56926">
        <w:rPr>
          <w:rFonts w:ascii="Times New Roman" w:hAnsi="Times New Roman"/>
          <w:color w:val="auto"/>
          <w:sz w:val="24"/>
          <w:szCs w:val="24"/>
        </w:rPr>
        <w:t xml:space="preserve">и </w:t>
      </w:r>
      <w:r w:rsidRPr="00B56926">
        <w:rPr>
          <w:rFonts w:ascii="Times New Roman" w:hAnsi="Times New Roman"/>
          <w:iCs/>
          <w:color w:val="auto"/>
          <w:sz w:val="24"/>
          <w:szCs w:val="24"/>
        </w:rPr>
        <w:t xml:space="preserve">коммуникативные </w:t>
      </w:r>
      <w:r w:rsidRPr="00B56926">
        <w:rPr>
          <w:rFonts w:ascii="Times New Roman" w:hAnsi="Times New Roman"/>
          <w:color w:val="auto"/>
          <w:sz w:val="24"/>
          <w:szCs w:val="24"/>
        </w:rPr>
        <w:t>универсальные учебные действия как основа умения учиться.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Личностные универсальные учебные действия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У выпускника будут сформированы:</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внутренняя позиция школьника на уровне положитель</w:t>
      </w:r>
      <w:r w:rsidRPr="00B56926">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B56926">
        <w:rPr>
          <w:rFonts w:ascii="Times New Roman" w:hAnsi="Times New Roman"/>
          <w:color w:val="auto"/>
          <w:sz w:val="24"/>
          <w:szCs w:val="24"/>
        </w:rPr>
        <w:t>«хорошего ученика»;</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lastRenderedPageBreak/>
        <w:t xml:space="preserve">широкая мотивационная основа учебной деятельности, </w:t>
      </w:r>
      <w:r w:rsidRPr="00B56926">
        <w:rPr>
          <w:rFonts w:ascii="Times New Roman" w:hAnsi="Times New Roman"/>
          <w:color w:val="auto"/>
          <w:sz w:val="24"/>
          <w:szCs w:val="24"/>
        </w:rPr>
        <w:t>включающая социальные, учебно­познавательные и внешние мотивы;</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 xml:space="preserve">ориентация на понимание причин успеха в учебной </w:t>
      </w:r>
      <w:r w:rsidRPr="00B56926">
        <w:rPr>
          <w:rFonts w:ascii="Times New Roman" w:hAnsi="Times New Roman"/>
          <w:color w:val="auto"/>
          <w:spacing w:val="2"/>
          <w:sz w:val="24"/>
          <w:szCs w:val="24"/>
        </w:rPr>
        <w:t>деятельности, в том числе на самоанализ и самоконтроль резуль</w:t>
      </w:r>
      <w:r w:rsidRPr="00B56926">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способность к оценке своей учебной деятельности;</w:t>
      </w:r>
    </w:p>
    <w:p w:rsidR="0028124B" w:rsidRPr="00B56926" w:rsidRDefault="0028124B" w:rsidP="003F62D3">
      <w:pPr>
        <w:pStyle w:val="ad"/>
        <w:numPr>
          <w:ilvl w:val="0"/>
          <w:numId w:val="13"/>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4"/>
          <w:sz w:val="24"/>
          <w:szCs w:val="24"/>
        </w:rPr>
        <w:t xml:space="preserve">основы гражданской идентичности, своей этнической </w:t>
      </w:r>
      <w:r w:rsidRPr="00B56926">
        <w:rPr>
          <w:rFonts w:ascii="Times New Roman" w:hAnsi="Times New Roman"/>
          <w:color w:val="auto"/>
          <w:spacing w:val="2"/>
          <w:sz w:val="24"/>
          <w:szCs w:val="24"/>
        </w:rPr>
        <w:t>принадлежности в форме осознания «Я» как члена семьи,</w:t>
      </w:r>
      <w:r w:rsidRPr="00B56926">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ориентация в нравственном содержании и смысле как </w:t>
      </w:r>
      <w:r w:rsidRPr="00B56926">
        <w:rPr>
          <w:rFonts w:ascii="Times New Roman" w:hAnsi="Times New Roman"/>
          <w:color w:val="auto"/>
          <w:sz w:val="24"/>
          <w:szCs w:val="24"/>
        </w:rPr>
        <w:t>собственных поступков, так и поступков окружающих людей;</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знание основных моральных норм и ориентация на их выполнение;</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установка на здоровый образ жизни;</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B56926">
        <w:rPr>
          <w:rFonts w:ascii="Times New Roman" w:hAnsi="Times New Roman"/>
          <w:color w:val="auto"/>
          <w:sz w:val="24"/>
          <w:szCs w:val="24"/>
        </w:rPr>
        <w:t>мам природоохранного, нерасточительного, здоровьесберегающего поведения;</w:t>
      </w:r>
    </w:p>
    <w:p w:rsidR="0028124B" w:rsidRPr="00B56926" w:rsidRDefault="0028124B" w:rsidP="003F62D3">
      <w:pPr>
        <w:pStyle w:val="ad"/>
        <w:numPr>
          <w:ilvl w:val="0"/>
          <w:numId w:val="13"/>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чувство прекрасного и эстетические чувства на основе </w:t>
      </w:r>
      <w:r w:rsidRPr="00B56926">
        <w:rPr>
          <w:rFonts w:ascii="Times New Roman" w:hAnsi="Times New Roman"/>
          <w:color w:val="auto"/>
          <w:sz w:val="24"/>
          <w:szCs w:val="24"/>
        </w:rPr>
        <w:t>знакомства с мировой и отечественной художественной культурой.</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для формирования:</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pacing w:val="4"/>
          <w:sz w:val="24"/>
          <w:szCs w:val="24"/>
        </w:rPr>
        <w:t>внутренней позиции обучающегося на уровне поло</w:t>
      </w:r>
      <w:r w:rsidRPr="00917C37">
        <w:rPr>
          <w:rFonts w:ascii="Times New Roman" w:hAnsi="Times New Roman"/>
          <w:iCs/>
          <w:color w:val="auto"/>
          <w:sz w:val="24"/>
          <w:szCs w:val="24"/>
        </w:rPr>
        <w:t>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выраженной устойчивой учебно­познавательной моти</w:t>
      </w:r>
      <w:r w:rsidRPr="00917C37">
        <w:rPr>
          <w:rFonts w:ascii="Times New Roman" w:hAnsi="Times New Roman"/>
          <w:iCs/>
          <w:color w:val="auto"/>
          <w:sz w:val="24"/>
          <w:szCs w:val="24"/>
        </w:rPr>
        <w:t>вации учения;</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 xml:space="preserve">устойчивого учебно­познавательного интереса к новым </w:t>
      </w:r>
      <w:r w:rsidRPr="00917C37">
        <w:rPr>
          <w:rFonts w:ascii="Times New Roman" w:hAnsi="Times New Roman"/>
          <w:iCs/>
          <w:color w:val="auto"/>
          <w:sz w:val="24"/>
          <w:szCs w:val="24"/>
        </w:rPr>
        <w:t>общим способам решения задач;</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адекватного понимания причин успешности/неуспешности учебной деятельности;</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положительной адекватной дифференцированной само</w:t>
      </w:r>
      <w:r w:rsidRPr="00917C37">
        <w:rPr>
          <w:rFonts w:ascii="Times New Roman" w:hAnsi="Times New Roman"/>
          <w:iCs/>
          <w:color w:val="auto"/>
          <w:sz w:val="24"/>
          <w:szCs w:val="24"/>
        </w:rPr>
        <w:t>оценки на основе критерия успешности реализации социальной роли «хорошего ученика»;</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pacing w:val="4"/>
          <w:sz w:val="24"/>
          <w:szCs w:val="24"/>
        </w:rPr>
        <w:t xml:space="preserve">компетентности в реализации основ гражданской </w:t>
      </w:r>
      <w:r w:rsidRPr="00917C37">
        <w:rPr>
          <w:rFonts w:ascii="Times New Roman" w:hAnsi="Times New Roman"/>
          <w:iCs/>
          <w:color w:val="auto"/>
          <w:sz w:val="24"/>
          <w:szCs w:val="24"/>
        </w:rPr>
        <w:t>идентичности в поступках и деятельности;</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установки на здоровый образ жизни и реализации её в реальном поведении и поступках;</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28124B" w:rsidRPr="00917C37" w:rsidRDefault="0028124B" w:rsidP="003F62D3">
      <w:pPr>
        <w:pStyle w:val="ad"/>
        <w:numPr>
          <w:ilvl w:val="0"/>
          <w:numId w:val="14"/>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Регулятивные универсальные учебные действия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принимать и сохранять учебную задачу;</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учитывать выделенные учителем ориентиры действия в но</w:t>
      </w:r>
      <w:r w:rsidRPr="00B56926">
        <w:rPr>
          <w:rFonts w:ascii="Times New Roman" w:hAnsi="Times New Roman"/>
          <w:color w:val="auto"/>
          <w:sz w:val="24"/>
          <w:szCs w:val="24"/>
        </w:rPr>
        <w:t>вом учебном материале в сотрудничестве с учителем;</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pacing w:val="-4"/>
          <w:sz w:val="24"/>
          <w:szCs w:val="24"/>
        </w:rPr>
        <w:t>учитывать установленные правила в планировании и конт</w:t>
      </w:r>
      <w:r w:rsidRPr="00B56926">
        <w:rPr>
          <w:rFonts w:ascii="Times New Roman" w:hAnsi="Times New Roman"/>
          <w:color w:val="auto"/>
          <w:sz w:val="24"/>
          <w:szCs w:val="24"/>
        </w:rPr>
        <w:t>роле способа решения;</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осуществлять итоговый и пошаговый контроль по резуль</w:t>
      </w:r>
      <w:r w:rsidRPr="00B56926">
        <w:rPr>
          <w:rFonts w:ascii="Times New Roman" w:hAnsi="Times New Roman"/>
          <w:color w:val="auto"/>
          <w:sz w:val="24"/>
          <w:szCs w:val="24"/>
        </w:rPr>
        <w:t>тату;</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 xml:space="preserve">оценивать правильность выполнения действия на уровне </w:t>
      </w:r>
      <w:r w:rsidRPr="00B56926">
        <w:rPr>
          <w:rFonts w:ascii="Times New Roman" w:hAnsi="Times New Roman"/>
          <w:color w:val="auto"/>
          <w:spacing w:val="2"/>
          <w:sz w:val="24"/>
          <w:szCs w:val="24"/>
        </w:rPr>
        <w:t>адекватной ретроспективной оценки соответствия результа</w:t>
      </w:r>
      <w:r w:rsidRPr="00B56926">
        <w:rPr>
          <w:rFonts w:ascii="Times New Roman" w:hAnsi="Times New Roman"/>
          <w:color w:val="auto"/>
          <w:sz w:val="24"/>
          <w:szCs w:val="24"/>
        </w:rPr>
        <w:t>тов требованиям данной задачи;</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адекватно воспринимать предложения и оценку учите</w:t>
      </w:r>
      <w:r w:rsidRPr="00B56926">
        <w:rPr>
          <w:rFonts w:ascii="Times New Roman" w:hAnsi="Times New Roman"/>
          <w:color w:val="auto"/>
          <w:sz w:val="24"/>
          <w:szCs w:val="24"/>
        </w:rPr>
        <w:t>лей, товарищей, родителей и других людей;</w:t>
      </w:r>
    </w:p>
    <w:p w:rsidR="0028124B" w:rsidRPr="00B56926" w:rsidRDefault="0028124B" w:rsidP="003F62D3">
      <w:pPr>
        <w:pStyle w:val="ad"/>
        <w:numPr>
          <w:ilvl w:val="0"/>
          <w:numId w:val="1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различать способ и результат действия;</w:t>
      </w:r>
    </w:p>
    <w:p w:rsidR="0028124B" w:rsidRPr="00B56926" w:rsidRDefault="0028124B" w:rsidP="003F62D3">
      <w:pPr>
        <w:pStyle w:val="ad"/>
        <w:numPr>
          <w:ilvl w:val="0"/>
          <w:numId w:val="15"/>
        </w:numPr>
        <w:spacing w:line="360" w:lineRule="auto"/>
        <w:ind w:left="0"/>
        <w:rPr>
          <w:rFonts w:ascii="Times New Roman" w:hAnsi="Times New Roman"/>
          <w:color w:val="auto"/>
          <w:spacing w:val="-4"/>
          <w:sz w:val="24"/>
          <w:szCs w:val="24"/>
        </w:rPr>
      </w:pPr>
      <w:r w:rsidRPr="00B56926">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B56926">
        <w:rPr>
          <w:rFonts w:ascii="Times New Roman" w:hAnsi="Times New Roman"/>
          <w:color w:val="auto"/>
          <w:sz w:val="24"/>
          <w:szCs w:val="24"/>
        </w:rPr>
        <w:t xml:space="preserve">ошибок, использовать предложения и оценки для создания </w:t>
      </w:r>
      <w:r w:rsidRPr="00B56926">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16"/>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в сотрудничестве с учителем ставить новые учебные задачи;</w:t>
      </w:r>
    </w:p>
    <w:p w:rsidR="0028124B" w:rsidRPr="00917C37" w:rsidRDefault="0028124B" w:rsidP="003F62D3">
      <w:pPr>
        <w:pStyle w:val="ad"/>
        <w:numPr>
          <w:ilvl w:val="0"/>
          <w:numId w:val="16"/>
        </w:numPr>
        <w:spacing w:line="360" w:lineRule="auto"/>
        <w:ind w:left="0"/>
        <w:rPr>
          <w:rFonts w:ascii="Times New Roman" w:hAnsi="Times New Roman"/>
          <w:iCs/>
          <w:color w:val="auto"/>
          <w:spacing w:val="-6"/>
          <w:sz w:val="24"/>
          <w:szCs w:val="24"/>
        </w:rPr>
      </w:pPr>
      <w:r w:rsidRPr="00917C37">
        <w:rPr>
          <w:rFonts w:ascii="Times New Roman" w:hAnsi="Times New Roman"/>
          <w:iCs/>
          <w:color w:val="auto"/>
          <w:spacing w:val="-6"/>
          <w:sz w:val="24"/>
          <w:szCs w:val="24"/>
        </w:rPr>
        <w:t>преобразовывать практическую задачу в познавательную;</w:t>
      </w:r>
    </w:p>
    <w:p w:rsidR="0028124B" w:rsidRPr="00917C37" w:rsidRDefault="0028124B" w:rsidP="003F62D3">
      <w:pPr>
        <w:pStyle w:val="ad"/>
        <w:numPr>
          <w:ilvl w:val="0"/>
          <w:numId w:val="16"/>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проявлять познавательную инициативу в учебном сотрудничестве;</w:t>
      </w:r>
    </w:p>
    <w:p w:rsidR="0028124B" w:rsidRPr="00917C37" w:rsidRDefault="0028124B" w:rsidP="003F62D3">
      <w:pPr>
        <w:pStyle w:val="ad"/>
        <w:numPr>
          <w:ilvl w:val="0"/>
          <w:numId w:val="16"/>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самостоятельно учитывать выделенные учителем ори</w:t>
      </w:r>
      <w:r w:rsidRPr="00917C37">
        <w:rPr>
          <w:rFonts w:ascii="Times New Roman" w:hAnsi="Times New Roman"/>
          <w:iCs/>
          <w:color w:val="auto"/>
          <w:sz w:val="24"/>
          <w:szCs w:val="24"/>
        </w:rPr>
        <w:t>ентиры действия в новом учебном материале;</w:t>
      </w:r>
    </w:p>
    <w:p w:rsidR="0028124B" w:rsidRPr="00917C37" w:rsidRDefault="0028124B" w:rsidP="003F62D3">
      <w:pPr>
        <w:pStyle w:val="ad"/>
        <w:numPr>
          <w:ilvl w:val="0"/>
          <w:numId w:val="16"/>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 xml:space="preserve">осуществлять констатирующий и предвосхищающий </w:t>
      </w:r>
      <w:r w:rsidRPr="00917C37">
        <w:rPr>
          <w:rFonts w:ascii="Times New Roman" w:hAnsi="Times New Roman"/>
          <w:iCs/>
          <w:color w:val="auto"/>
          <w:sz w:val="24"/>
          <w:szCs w:val="24"/>
        </w:rPr>
        <w:t>контроль по результату и по способу действия, актуальный контроль на уровне произвольного внимания;</w:t>
      </w:r>
    </w:p>
    <w:p w:rsidR="0028124B" w:rsidRPr="00917C37" w:rsidRDefault="0028124B" w:rsidP="003F62D3">
      <w:pPr>
        <w:pStyle w:val="ad"/>
        <w:numPr>
          <w:ilvl w:val="0"/>
          <w:numId w:val="16"/>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Познавательные универсальные учебные действия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56926">
        <w:rPr>
          <w:rFonts w:ascii="Times New Roman" w:hAnsi="Times New Roman"/>
          <w:color w:val="auto"/>
          <w:spacing w:val="-2"/>
          <w:sz w:val="24"/>
          <w:szCs w:val="24"/>
        </w:rPr>
        <w:t xml:space="preserve">цифровые), в открытом информационном пространстве, в том </w:t>
      </w:r>
      <w:r w:rsidRPr="00B56926">
        <w:rPr>
          <w:rFonts w:ascii="Times New Roman" w:hAnsi="Times New Roman"/>
          <w:color w:val="auto"/>
          <w:sz w:val="24"/>
          <w:szCs w:val="24"/>
        </w:rPr>
        <w:t>числе контролируемом пространстве сети Интернет;</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pacing w:val="-2"/>
          <w:sz w:val="24"/>
          <w:szCs w:val="24"/>
        </w:rPr>
        <w:t>использовать знаково­символические средства, в том чис</w:t>
      </w:r>
      <w:r w:rsidRPr="00B56926">
        <w:rPr>
          <w:rFonts w:ascii="Times New Roman" w:hAnsi="Times New Roman"/>
          <w:color w:val="auto"/>
          <w:sz w:val="24"/>
          <w:szCs w:val="24"/>
        </w:rPr>
        <w:t>ле модели (включая виртуальные) и схемы (включая концептуальные), для решения задач;</w:t>
      </w:r>
    </w:p>
    <w:p w:rsidR="0028124B" w:rsidRPr="00B56926" w:rsidRDefault="0028124B" w:rsidP="003F62D3">
      <w:pPr>
        <w:numPr>
          <w:ilvl w:val="0"/>
          <w:numId w:val="20"/>
        </w:numPr>
        <w:tabs>
          <w:tab w:val="left" w:pos="142"/>
          <w:tab w:val="left" w:leader="dot" w:pos="624"/>
        </w:tabs>
        <w:spacing w:line="360" w:lineRule="auto"/>
        <w:jc w:val="both"/>
        <w:rPr>
          <w:rStyle w:val="Zag11"/>
          <w:rFonts w:eastAsia="@Arial Unicode MS"/>
        </w:rPr>
      </w:pPr>
      <w:r w:rsidRPr="00B56926">
        <w:rPr>
          <w:rStyle w:val="Zag11"/>
          <w:rFonts w:eastAsia="@Arial Unicode MS"/>
          <w:iCs/>
        </w:rPr>
        <w:t>проявлять познавательную инициативу в учебном сотрудничестве;</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строить сообщения в устной и письменной форме;</w:t>
      </w:r>
    </w:p>
    <w:p w:rsidR="0028124B" w:rsidRPr="00B56926" w:rsidRDefault="0028124B" w:rsidP="003F62D3">
      <w:pPr>
        <w:pStyle w:val="ad"/>
        <w:numPr>
          <w:ilvl w:val="0"/>
          <w:numId w:val="20"/>
        </w:numPr>
        <w:spacing w:line="360" w:lineRule="auto"/>
        <w:rPr>
          <w:rFonts w:ascii="Times New Roman" w:hAnsi="Times New Roman"/>
          <w:color w:val="auto"/>
          <w:spacing w:val="-4"/>
          <w:sz w:val="24"/>
          <w:szCs w:val="24"/>
        </w:rPr>
      </w:pPr>
      <w:r w:rsidRPr="00B56926">
        <w:rPr>
          <w:rFonts w:ascii="Times New Roman" w:hAnsi="Times New Roman"/>
          <w:color w:val="auto"/>
          <w:spacing w:val="-4"/>
          <w:sz w:val="24"/>
          <w:szCs w:val="24"/>
        </w:rPr>
        <w:t>ориентироваться на разнообразие способов решения задач;</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pacing w:val="-2"/>
          <w:sz w:val="24"/>
          <w:szCs w:val="24"/>
        </w:rPr>
        <w:t>основам смыслового восприятия художественных и позна</w:t>
      </w:r>
      <w:r w:rsidRPr="00B56926">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осуществлять анализ объектов с выделением существенных и несущественных признаков;</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осуществлять синтез как составление целого из частей;</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pacing w:val="4"/>
          <w:sz w:val="24"/>
          <w:szCs w:val="24"/>
        </w:rPr>
        <w:t xml:space="preserve">проводить сравнение, сериацию и классификацию по </w:t>
      </w:r>
      <w:r w:rsidRPr="00B56926">
        <w:rPr>
          <w:rFonts w:ascii="Times New Roman" w:hAnsi="Times New Roman"/>
          <w:color w:val="auto"/>
          <w:sz w:val="24"/>
          <w:szCs w:val="24"/>
        </w:rPr>
        <w:t>заданным критериям;</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pacing w:val="2"/>
          <w:sz w:val="24"/>
          <w:szCs w:val="24"/>
        </w:rPr>
        <w:t>устанавливать причинно­следственные связи в изучае</w:t>
      </w:r>
      <w:r w:rsidRPr="00B56926">
        <w:rPr>
          <w:rFonts w:ascii="Times New Roman" w:hAnsi="Times New Roman"/>
          <w:color w:val="auto"/>
          <w:sz w:val="24"/>
          <w:szCs w:val="24"/>
        </w:rPr>
        <w:t>мом круге явлений;</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обобщать, т.</w:t>
      </w:r>
      <w:r w:rsidRPr="00B56926">
        <w:rPr>
          <w:rFonts w:ascii="Times New Roman" w:hAnsi="Times New Roman"/>
          <w:color w:val="auto"/>
          <w:sz w:val="24"/>
          <w:szCs w:val="24"/>
        </w:rPr>
        <w:t> </w:t>
      </w:r>
      <w:r w:rsidRPr="00B56926">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осуществлять подведение под понятие на основе распознавания объектов, выделения существенных признаков и их синтеза;</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устанавливать аналогии;</w:t>
      </w:r>
    </w:p>
    <w:p w:rsidR="0028124B" w:rsidRPr="00B56926" w:rsidRDefault="0028124B" w:rsidP="003F62D3">
      <w:pPr>
        <w:pStyle w:val="ad"/>
        <w:numPr>
          <w:ilvl w:val="0"/>
          <w:numId w:val="20"/>
        </w:numPr>
        <w:spacing w:line="360" w:lineRule="auto"/>
        <w:rPr>
          <w:rFonts w:ascii="Times New Roman" w:hAnsi="Times New Roman"/>
          <w:color w:val="auto"/>
          <w:sz w:val="24"/>
          <w:szCs w:val="24"/>
        </w:rPr>
      </w:pPr>
      <w:r w:rsidRPr="00B56926">
        <w:rPr>
          <w:rFonts w:ascii="Times New Roman" w:hAnsi="Times New Roman"/>
          <w:color w:val="auto"/>
          <w:sz w:val="24"/>
          <w:szCs w:val="24"/>
        </w:rPr>
        <w:t>владеть рядом общих приёмов решения задач.</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осуществлять расширенный поиск информации с использованием ресурсов библиотек и сети Интернет;</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lastRenderedPageBreak/>
        <w:t>создавать и преобразовывать модели и схемы для решения задач;</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осознанно и произвольно строить сообщения в устной и письменной форме;</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z w:val="24"/>
          <w:szCs w:val="24"/>
        </w:rPr>
        <w:t>строить логическое рассуждение, включающее установление причинно­следственных связей;</w:t>
      </w:r>
    </w:p>
    <w:p w:rsidR="0028124B" w:rsidRPr="00B56926" w:rsidRDefault="0028124B" w:rsidP="003F62D3">
      <w:pPr>
        <w:pStyle w:val="ad"/>
        <w:numPr>
          <w:ilvl w:val="0"/>
          <w:numId w:val="17"/>
        </w:numPr>
        <w:spacing w:line="360" w:lineRule="auto"/>
        <w:ind w:left="0"/>
        <w:rPr>
          <w:rFonts w:ascii="Times New Roman" w:hAnsi="Times New Roman"/>
          <w:i/>
          <w:iCs/>
          <w:color w:val="auto"/>
          <w:sz w:val="24"/>
          <w:szCs w:val="24"/>
        </w:rPr>
      </w:pPr>
      <w:r w:rsidRPr="00B56926">
        <w:rPr>
          <w:rFonts w:ascii="Times New Roman" w:hAnsi="Times New Roman"/>
          <w:i/>
          <w:iCs/>
          <w:color w:val="auto"/>
          <w:spacing w:val="2"/>
          <w:sz w:val="24"/>
          <w:szCs w:val="24"/>
        </w:rPr>
        <w:t xml:space="preserve">произвольно и осознанно владеть общими приёмами </w:t>
      </w:r>
      <w:r w:rsidRPr="00B56926">
        <w:rPr>
          <w:rFonts w:ascii="Times New Roman" w:hAnsi="Times New Roman"/>
          <w:i/>
          <w:iCs/>
          <w:color w:val="auto"/>
          <w:sz w:val="24"/>
          <w:szCs w:val="24"/>
        </w:rPr>
        <w:t>решения задач.</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Коммуникативные универсальные учебные действия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адекватно использовать коммуникативные, прежде все</w:t>
      </w:r>
      <w:r w:rsidRPr="00B56926">
        <w:rPr>
          <w:rFonts w:ascii="Times New Roman" w:hAnsi="Times New Roman"/>
          <w:color w:val="auto"/>
          <w:sz w:val="24"/>
          <w:szCs w:val="24"/>
        </w:rPr>
        <w:t xml:space="preserve">го </w:t>
      </w:r>
      <w:r w:rsidRPr="00B56926">
        <w:rPr>
          <w:rFonts w:ascii="Times New Roman" w:hAnsi="Times New Roman"/>
          <w:color w:val="auto"/>
          <w:spacing w:val="-2"/>
          <w:sz w:val="24"/>
          <w:szCs w:val="24"/>
        </w:rPr>
        <w:t>речевые, средства для решения различных коммуникативных задач, строить монологическое высказывание (в том чис</w:t>
      </w:r>
      <w:r w:rsidRPr="00B56926">
        <w:rPr>
          <w:rFonts w:ascii="Times New Roman" w:hAnsi="Times New Roman"/>
          <w:color w:val="auto"/>
          <w:spacing w:val="2"/>
          <w:sz w:val="24"/>
          <w:szCs w:val="24"/>
        </w:rPr>
        <w:t xml:space="preserve">ле сопровождая его аудиовизуальной поддержкой), владеть </w:t>
      </w:r>
      <w:r w:rsidRPr="00B56926">
        <w:rPr>
          <w:rFonts w:ascii="Times New Roman" w:hAnsi="Times New Roman"/>
          <w:color w:val="auto"/>
          <w:sz w:val="24"/>
          <w:szCs w:val="24"/>
        </w:rPr>
        <w:t>диалогической формой коммуникации, используя в том чис</w:t>
      </w:r>
      <w:r w:rsidRPr="00B56926">
        <w:rPr>
          <w:rFonts w:ascii="Times New Roman" w:hAnsi="Times New Roman"/>
          <w:color w:val="auto"/>
          <w:spacing w:val="2"/>
          <w:sz w:val="24"/>
          <w:szCs w:val="24"/>
        </w:rPr>
        <w:t>ле средства и инструменты ИКТ и дистанционного обще</w:t>
      </w:r>
      <w:r w:rsidRPr="00B56926">
        <w:rPr>
          <w:rFonts w:ascii="Times New Roman" w:hAnsi="Times New Roman"/>
          <w:color w:val="auto"/>
          <w:sz w:val="24"/>
          <w:szCs w:val="24"/>
        </w:rPr>
        <w:t>ния;</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формулировать собственное мнение и позицию;</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договариваться и приходить к общему решению в со</w:t>
      </w:r>
      <w:r w:rsidRPr="00B56926">
        <w:rPr>
          <w:rFonts w:ascii="Times New Roman" w:hAnsi="Times New Roman"/>
          <w:color w:val="auto"/>
          <w:sz w:val="24"/>
          <w:szCs w:val="24"/>
        </w:rPr>
        <w:t>вместной деятельности, в том числе в ситуации столкновения интересов;</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задавать вопросы;</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контролировать действия партнёра;</w:t>
      </w:r>
    </w:p>
    <w:p w:rsidR="0028124B" w:rsidRPr="00B56926" w:rsidRDefault="0028124B" w:rsidP="003F62D3">
      <w:pPr>
        <w:pStyle w:val="ad"/>
        <w:numPr>
          <w:ilvl w:val="0"/>
          <w:numId w:val="1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использовать речь для регуляции своего действия;</w:t>
      </w:r>
    </w:p>
    <w:p w:rsidR="0028124B" w:rsidRPr="00B56926" w:rsidRDefault="0028124B" w:rsidP="003F62D3">
      <w:pPr>
        <w:pStyle w:val="ad"/>
        <w:numPr>
          <w:ilvl w:val="0"/>
          <w:numId w:val="18"/>
        </w:numPr>
        <w:spacing w:line="360" w:lineRule="auto"/>
        <w:ind w:left="0"/>
        <w:rPr>
          <w:rFonts w:ascii="Times New Roman" w:hAnsi="Times New Roman"/>
          <w:iCs/>
          <w:color w:val="auto"/>
          <w:sz w:val="24"/>
          <w:szCs w:val="24"/>
        </w:rPr>
      </w:pPr>
      <w:r w:rsidRPr="00B56926">
        <w:rPr>
          <w:rFonts w:ascii="Times New Roman" w:hAnsi="Times New Roman"/>
          <w:color w:val="auto"/>
          <w:spacing w:val="2"/>
          <w:sz w:val="24"/>
          <w:szCs w:val="24"/>
        </w:rPr>
        <w:t xml:space="preserve">адекватно использовать речевые средства для решения </w:t>
      </w:r>
      <w:r w:rsidRPr="00B56926">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pacing w:val="2"/>
          <w:sz w:val="24"/>
          <w:szCs w:val="24"/>
        </w:rPr>
        <w:lastRenderedPageBreak/>
        <w:t>учитывать и координировать в сотрудничестве по</w:t>
      </w:r>
      <w:r w:rsidRPr="00917C37">
        <w:rPr>
          <w:rFonts w:ascii="Times New Roman" w:hAnsi="Times New Roman"/>
          <w:iCs/>
          <w:color w:val="auto"/>
          <w:sz w:val="24"/>
          <w:szCs w:val="24"/>
        </w:rPr>
        <w:t>зиции других людей, отличные от собственной;</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учитывать разные мнения и интересы и обосновывать собственную позицию;</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понимать относительность мнений и подходов к решению проблемы;</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продуктивно содействовать разрешению конфликтов на основе учёта интересов и позиций всех участников;</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задавать вопросы, необходимые для организации собственной деятельности и сотрудничества с партнёром;</w:t>
      </w:r>
    </w:p>
    <w:p w:rsidR="0028124B" w:rsidRPr="00917C37" w:rsidRDefault="0028124B" w:rsidP="003F62D3">
      <w:pPr>
        <w:pStyle w:val="ad"/>
        <w:numPr>
          <w:ilvl w:val="0"/>
          <w:numId w:val="19"/>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осуществлять взаимный контроль и оказывать в сотрудничестве необходимую взаимопомощь;</w:t>
      </w:r>
    </w:p>
    <w:p w:rsidR="0028124B" w:rsidRPr="00917C37" w:rsidRDefault="0028124B" w:rsidP="003F62D3">
      <w:pPr>
        <w:pStyle w:val="ad"/>
        <w:numPr>
          <w:ilvl w:val="0"/>
          <w:numId w:val="19"/>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28124B" w:rsidRPr="00B56926" w:rsidRDefault="0028124B" w:rsidP="00214FF2">
      <w:pPr>
        <w:pStyle w:val="ad"/>
        <w:spacing w:line="360" w:lineRule="auto"/>
        <w:ind w:left="680" w:firstLine="0"/>
        <w:rPr>
          <w:rFonts w:ascii="Times New Roman" w:hAnsi="Times New Roman"/>
          <w:iCs/>
          <w:color w:val="auto"/>
          <w:sz w:val="24"/>
          <w:szCs w:val="24"/>
        </w:rPr>
      </w:pPr>
    </w:p>
    <w:p w:rsidR="0028124B" w:rsidRPr="00214FF2" w:rsidRDefault="0028124B" w:rsidP="003F62D3">
      <w:pPr>
        <w:pStyle w:val="aff"/>
        <w:numPr>
          <w:ilvl w:val="3"/>
          <w:numId w:val="2"/>
        </w:numPr>
        <w:ind w:left="0" w:firstLine="0"/>
        <w:rPr>
          <w:bCs/>
          <w:szCs w:val="28"/>
        </w:rPr>
      </w:pPr>
      <w:bookmarkStart w:id="19" w:name="_Toc288394059"/>
      <w:bookmarkStart w:id="20" w:name="_Toc288410526"/>
      <w:bookmarkStart w:id="21" w:name="_Toc288410655"/>
      <w:bookmarkStart w:id="22" w:name="_Toc294246070"/>
      <w:r w:rsidRPr="00214FF2">
        <w:rPr>
          <w:szCs w:val="28"/>
        </w:rPr>
        <w:t xml:space="preserve">Чтение. Работа с текстом </w:t>
      </w:r>
      <w:r w:rsidRPr="00214FF2">
        <w:rPr>
          <w:bCs/>
          <w:szCs w:val="28"/>
        </w:rPr>
        <w:t>(метапредметные результаты)</w:t>
      </w:r>
      <w:bookmarkEnd w:id="19"/>
      <w:bookmarkEnd w:id="20"/>
      <w:bookmarkEnd w:id="21"/>
      <w:bookmarkEnd w:id="22"/>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spacing w:val="-3"/>
        </w:rPr>
        <w:t xml:space="preserve">В результате изучения </w:t>
      </w:r>
      <w:r w:rsidRPr="00B56926">
        <w:rPr>
          <w:b/>
          <w:bCs/>
          <w:spacing w:val="-3"/>
        </w:rPr>
        <w:t>всех без исключения учебных пред</w:t>
      </w:r>
      <w:r w:rsidRPr="00B56926">
        <w:rPr>
          <w:b/>
          <w:bCs/>
        </w:rPr>
        <w:t xml:space="preserve">метов </w:t>
      </w:r>
      <w:r w:rsidRPr="00B56926">
        <w:t xml:space="preserve">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Pr="00B56926">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8124B" w:rsidRPr="00B56926" w:rsidRDefault="0028124B" w:rsidP="003F62D3">
      <w:pPr>
        <w:pStyle w:val="Zag3"/>
        <w:tabs>
          <w:tab w:val="left" w:pos="142"/>
          <w:tab w:val="left" w:leader="dot" w:pos="624"/>
        </w:tabs>
        <w:spacing w:after="0" w:line="360" w:lineRule="auto"/>
        <w:ind w:firstLine="709"/>
        <w:jc w:val="both"/>
        <w:rPr>
          <w:rFonts w:eastAsia="@Arial Unicode MS"/>
          <w:i w:val="0"/>
          <w:iCs w:val="0"/>
          <w:color w:val="auto"/>
          <w:lang w:val="ru-RU"/>
        </w:rPr>
      </w:pPr>
      <w:r w:rsidRPr="00B56926">
        <w:rPr>
          <w:rStyle w:val="Zag11"/>
          <w:rFonts w:eastAsia="@Arial Unicode MS"/>
          <w:i w:val="0"/>
          <w:iCs w:val="0"/>
          <w:color w:val="auto"/>
          <w:lang w:val="ru-RU"/>
        </w:rPr>
        <w:t xml:space="preserve">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w:t>
      </w:r>
      <w:r w:rsidRPr="00B56926">
        <w:rPr>
          <w:rStyle w:val="Zag11"/>
          <w:rFonts w:eastAsia="@Arial Unicode MS"/>
          <w:i w:val="0"/>
          <w:iCs w:val="0"/>
          <w:color w:val="auto"/>
          <w:lang w:val="ru-RU"/>
        </w:rPr>
        <w:lastRenderedPageBreak/>
        <w:t>информации, сопоставления ее с информацией из других источников и имеющимся жизненным опытом.</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Работа с текстом: поиск информации и понимание прочитанного</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находить в тексте конкретные сведения, факты, заданные в явном виде;</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определять тему и главную мысль текста;</w:t>
      </w:r>
    </w:p>
    <w:p w:rsidR="0028124B" w:rsidRPr="00B56926" w:rsidRDefault="0028124B" w:rsidP="003F62D3">
      <w:pPr>
        <w:pStyle w:val="ad"/>
        <w:numPr>
          <w:ilvl w:val="0"/>
          <w:numId w:val="21"/>
        </w:numPr>
        <w:spacing w:line="360" w:lineRule="auto"/>
        <w:ind w:left="0"/>
        <w:rPr>
          <w:rFonts w:ascii="Times New Roman" w:hAnsi="Times New Roman"/>
          <w:color w:val="auto"/>
          <w:spacing w:val="-4"/>
          <w:sz w:val="24"/>
          <w:szCs w:val="24"/>
        </w:rPr>
      </w:pPr>
      <w:r w:rsidRPr="00B56926">
        <w:rPr>
          <w:rFonts w:ascii="Times New Roman" w:hAnsi="Times New Roman"/>
          <w:color w:val="auto"/>
          <w:spacing w:val="-4"/>
          <w:sz w:val="24"/>
          <w:szCs w:val="24"/>
        </w:rPr>
        <w:t>делить тексты на смысловые части, составлять план текста;</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вычленять содержащиеся в тексте основные события и</w:t>
      </w:r>
      <w:r w:rsidRPr="00B56926">
        <w:rPr>
          <w:rFonts w:ascii="Times New Roman" w:hAnsi="Times New Roman"/>
          <w:color w:val="auto"/>
          <w:spacing w:val="2"/>
          <w:sz w:val="24"/>
          <w:szCs w:val="24"/>
        </w:rPr>
        <w:br/>
      </w:r>
      <w:r w:rsidRPr="00B56926">
        <w:rPr>
          <w:rFonts w:ascii="Times New Roman" w:hAnsi="Times New Roman"/>
          <w:color w:val="auto"/>
          <w:spacing w:val="-2"/>
          <w:sz w:val="24"/>
          <w:szCs w:val="24"/>
        </w:rPr>
        <w:t>ус</w:t>
      </w:r>
      <w:r w:rsidRPr="00B56926">
        <w:rPr>
          <w:rFonts w:ascii="Times New Roman" w:hAnsi="Times New Roman"/>
          <w:color w:val="auto"/>
          <w:spacing w:val="2"/>
          <w:sz w:val="24"/>
          <w:szCs w:val="24"/>
        </w:rPr>
        <w:t>танавливать их последовательность; упорядочивать инфор</w:t>
      </w:r>
      <w:r w:rsidRPr="00B56926">
        <w:rPr>
          <w:rFonts w:ascii="Times New Roman" w:hAnsi="Times New Roman"/>
          <w:color w:val="auto"/>
          <w:sz w:val="24"/>
          <w:szCs w:val="24"/>
        </w:rPr>
        <w:t>мацию по заданному основанию;</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 xml:space="preserve">сравнивать между собой объекты, описанные в тексте, </w:t>
      </w:r>
      <w:r w:rsidRPr="00B56926">
        <w:rPr>
          <w:rFonts w:ascii="Times New Roman" w:hAnsi="Times New Roman"/>
          <w:color w:val="auto"/>
          <w:sz w:val="24"/>
          <w:szCs w:val="24"/>
        </w:rPr>
        <w:t>выделяя 2—3 существенных признака;</w:t>
      </w:r>
    </w:p>
    <w:p w:rsidR="0028124B" w:rsidRPr="00B56926" w:rsidRDefault="0028124B" w:rsidP="003F62D3">
      <w:pPr>
        <w:pStyle w:val="ad"/>
        <w:numPr>
          <w:ilvl w:val="0"/>
          <w:numId w:val="21"/>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8124B" w:rsidRPr="00B56926" w:rsidRDefault="0028124B" w:rsidP="003F62D3">
      <w:pPr>
        <w:pStyle w:val="ad"/>
        <w:numPr>
          <w:ilvl w:val="0"/>
          <w:numId w:val="2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ориентироваться в соответствующих возрасту словарях и справочниках.</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22"/>
        </w:numPr>
        <w:spacing w:line="360" w:lineRule="auto"/>
        <w:ind w:left="0"/>
        <w:rPr>
          <w:rFonts w:ascii="Times New Roman" w:hAnsi="Times New Roman"/>
          <w:iCs/>
          <w:color w:val="auto"/>
          <w:spacing w:val="-2"/>
          <w:sz w:val="24"/>
          <w:szCs w:val="24"/>
        </w:rPr>
      </w:pPr>
      <w:r w:rsidRPr="00917C37">
        <w:rPr>
          <w:rFonts w:ascii="Times New Roman" w:hAnsi="Times New Roman"/>
          <w:iCs/>
          <w:color w:val="auto"/>
          <w:spacing w:val="-4"/>
          <w:sz w:val="24"/>
          <w:szCs w:val="24"/>
        </w:rPr>
        <w:t>использовать формальные элементы текста (например,</w:t>
      </w:r>
      <w:r w:rsidRPr="00917C37">
        <w:rPr>
          <w:rFonts w:ascii="Times New Roman" w:hAnsi="Times New Roman"/>
          <w:iCs/>
          <w:color w:val="auto"/>
          <w:spacing w:val="-4"/>
          <w:sz w:val="24"/>
          <w:szCs w:val="24"/>
        </w:rPr>
        <w:br/>
      </w:r>
      <w:r w:rsidRPr="00917C37">
        <w:rPr>
          <w:rFonts w:ascii="Times New Roman" w:hAnsi="Times New Roman"/>
          <w:iCs/>
          <w:color w:val="auto"/>
          <w:spacing w:val="-2"/>
          <w:sz w:val="24"/>
          <w:szCs w:val="24"/>
        </w:rPr>
        <w:t>подзаголовки, сноски) для поиска нужной информации;</w:t>
      </w:r>
    </w:p>
    <w:p w:rsidR="0028124B" w:rsidRPr="00917C37" w:rsidRDefault="0028124B" w:rsidP="003F62D3">
      <w:pPr>
        <w:pStyle w:val="ad"/>
        <w:numPr>
          <w:ilvl w:val="0"/>
          <w:numId w:val="22"/>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работать с несколькими источниками информации;</w:t>
      </w:r>
    </w:p>
    <w:p w:rsidR="0028124B" w:rsidRPr="00B56926" w:rsidRDefault="0028124B" w:rsidP="003F62D3">
      <w:pPr>
        <w:pStyle w:val="ad"/>
        <w:numPr>
          <w:ilvl w:val="0"/>
          <w:numId w:val="22"/>
        </w:numPr>
        <w:spacing w:line="360" w:lineRule="auto"/>
        <w:ind w:left="0"/>
        <w:rPr>
          <w:rFonts w:ascii="Times New Roman" w:hAnsi="Times New Roman"/>
          <w:i/>
          <w:iCs/>
          <w:color w:val="auto"/>
          <w:sz w:val="24"/>
          <w:szCs w:val="24"/>
        </w:rPr>
      </w:pPr>
      <w:r w:rsidRPr="00917C37">
        <w:rPr>
          <w:rFonts w:ascii="Times New Roman" w:hAnsi="Times New Roman"/>
          <w:iCs/>
          <w:color w:val="auto"/>
          <w:sz w:val="24"/>
          <w:szCs w:val="24"/>
        </w:rPr>
        <w:t>сопоставлять информацию, полученную из нескольких источников</w:t>
      </w:r>
      <w:r w:rsidRPr="00B56926">
        <w:rPr>
          <w:rFonts w:ascii="Times New Roman" w:hAnsi="Times New Roman"/>
          <w:i/>
          <w:iCs/>
          <w:color w:val="auto"/>
          <w:sz w:val="24"/>
          <w:szCs w:val="24"/>
        </w:rPr>
        <w:t>.</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Работа с текстом: преобразование и интерпретация информации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3"/>
        </w:numPr>
        <w:spacing w:line="360" w:lineRule="auto"/>
        <w:ind w:left="0"/>
        <w:rPr>
          <w:rFonts w:ascii="Times New Roman" w:hAnsi="Times New Roman"/>
          <w:color w:val="auto"/>
          <w:spacing w:val="-4"/>
          <w:sz w:val="24"/>
          <w:szCs w:val="24"/>
        </w:rPr>
      </w:pPr>
      <w:r w:rsidRPr="00B56926">
        <w:rPr>
          <w:rFonts w:ascii="Times New Roman" w:hAnsi="Times New Roman"/>
          <w:color w:val="auto"/>
          <w:spacing w:val="-4"/>
          <w:sz w:val="24"/>
          <w:szCs w:val="24"/>
        </w:rPr>
        <w:t>пересказывать текст подробно и сжато, устно и письменно;</w:t>
      </w:r>
    </w:p>
    <w:p w:rsidR="0028124B" w:rsidRPr="00B56926" w:rsidRDefault="0028124B" w:rsidP="003F62D3">
      <w:pPr>
        <w:pStyle w:val="ad"/>
        <w:numPr>
          <w:ilvl w:val="0"/>
          <w:numId w:val="2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28124B" w:rsidRPr="00B56926" w:rsidRDefault="0028124B" w:rsidP="003F62D3">
      <w:pPr>
        <w:pStyle w:val="ad"/>
        <w:numPr>
          <w:ilvl w:val="0"/>
          <w:numId w:val="2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28124B" w:rsidRPr="00B56926" w:rsidRDefault="0028124B" w:rsidP="003F62D3">
      <w:pPr>
        <w:pStyle w:val="ad"/>
        <w:numPr>
          <w:ilvl w:val="0"/>
          <w:numId w:val="2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сопоставлять и обобщать содержащуюся в разных частях текста информацию;</w:t>
      </w:r>
    </w:p>
    <w:p w:rsidR="0028124B" w:rsidRPr="00B56926" w:rsidRDefault="0028124B" w:rsidP="003F62D3">
      <w:pPr>
        <w:pStyle w:val="ad"/>
        <w:numPr>
          <w:ilvl w:val="0"/>
          <w:numId w:val="2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lastRenderedPageBreak/>
        <w:t>составлять на основании текста небольшое монологическое высказывание, отвечая на поставленный вопрос.</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24"/>
        </w:numPr>
        <w:spacing w:line="360" w:lineRule="auto"/>
        <w:ind w:left="0"/>
        <w:rPr>
          <w:rFonts w:ascii="Times New Roman" w:hAnsi="Times New Roman"/>
          <w:iCs/>
          <w:color w:val="auto"/>
          <w:sz w:val="24"/>
          <w:szCs w:val="24"/>
        </w:rPr>
      </w:pPr>
      <w:r w:rsidRPr="00917C37">
        <w:rPr>
          <w:rFonts w:ascii="Times New Roman" w:hAnsi="Times New Roman"/>
          <w:iCs/>
          <w:color w:val="auto"/>
          <w:spacing w:val="2"/>
          <w:sz w:val="24"/>
          <w:szCs w:val="24"/>
        </w:rPr>
        <w:t xml:space="preserve">делать выписки из прочитанных текстов с учётом </w:t>
      </w:r>
      <w:r w:rsidRPr="00917C37">
        <w:rPr>
          <w:rFonts w:ascii="Times New Roman" w:hAnsi="Times New Roman"/>
          <w:iCs/>
          <w:color w:val="auto"/>
          <w:sz w:val="24"/>
          <w:szCs w:val="24"/>
        </w:rPr>
        <w:t>цели их дальнейшего использования;</w:t>
      </w:r>
    </w:p>
    <w:p w:rsidR="0028124B" w:rsidRPr="00917C37" w:rsidRDefault="0028124B" w:rsidP="003F62D3">
      <w:pPr>
        <w:pStyle w:val="ad"/>
        <w:numPr>
          <w:ilvl w:val="0"/>
          <w:numId w:val="24"/>
        </w:numPr>
        <w:spacing w:line="360" w:lineRule="auto"/>
        <w:ind w:left="0"/>
        <w:rPr>
          <w:rFonts w:ascii="Times New Roman" w:hAnsi="Times New Roman"/>
          <w:color w:val="auto"/>
          <w:sz w:val="24"/>
          <w:szCs w:val="24"/>
        </w:rPr>
      </w:pPr>
      <w:r w:rsidRPr="00917C37">
        <w:rPr>
          <w:rFonts w:ascii="Times New Roman" w:hAnsi="Times New Roman"/>
          <w:iCs/>
          <w:color w:val="auto"/>
          <w:sz w:val="24"/>
          <w:szCs w:val="24"/>
        </w:rPr>
        <w:t>составлять небольшие письменные аннотации к тексту, отзывы о прочитанном</w:t>
      </w:r>
      <w:r w:rsidRPr="00917C37">
        <w:rPr>
          <w:rFonts w:ascii="Times New Roman" w:hAnsi="Times New Roman"/>
          <w:color w:val="auto"/>
          <w:sz w:val="24"/>
          <w:szCs w:val="24"/>
        </w:rPr>
        <w:t>.</w:t>
      </w:r>
    </w:p>
    <w:p w:rsidR="0028124B" w:rsidRPr="00917C37"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917C37">
        <w:rPr>
          <w:rFonts w:ascii="Times New Roman" w:hAnsi="Times New Roman" w:cs="Times New Roman"/>
          <w:b/>
          <w:i w:val="0"/>
          <w:color w:val="auto"/>
          <w:sz w:val="24"/>
          <w:szCs w:val="24"/>
        </w:rPr>
        <w:t>Работа с текстом: оценка информации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высказывать оценочные суждения и свою точку зрения о прочитанном тексте;</w:t>
      </w:r>
    </w:p>
    <w:p w:rsidR="0028124B" w:rsidRPr="00B56926" w:rsidRDefault="0028124B" w:rsidP="003F62D3">
      <w:pPr>
        <w:pStyle w:val="ad"/>
        <w:numPr>
          <w:ilvl w:val="0"/>
          <w:numId w:val="25"/>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оценивать содержание, языковые особенности и струк</w:t>
      </w:r>
      <w:r w:rsidRPr="00B56926">
        <w:rPr>
          <w:rFonts w:ascii="Times New Roman" w:hAnsi="Times New Roman"/>
          <w:color w:val="auto"/>
          <w:sz w:val="24"/>
          <w:szCs w:val="24"/>
        </w:rPr>
        <w:t>туру текста; определять место и роль иллюстративного ряда в тексте;</w:t>
      </w:r>
    </w:p>
    <w:p w:rsidR="0028124B" w:rsidRPr="00B56926" w:rsidRDefault="0028124B" w:rsidP="003F62D3">
      <w:pPr>
        <w:pStyle w:val="ad"/>
        <w:numPr>
          <w:ilvl w:val="0"/>
          <w:numId w:val="25"/>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B56926">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28124B" w:rsidRPr="00B56926" w:rsidRDefault="0028124B" w:rsidP="003F62D3">
      <w:pPr>
        <w:pStyle w:val="ad"/>
        <w:numPr>
          <w:ilvl w:val="0"/>
          <w:numId w:val="25"/>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917C37" w:rsidRDefault="0028124B" w:rsidP="003F62D3">
      <w:pPr>
        <w:pStyle w:val="ad"/>
        <w:numPr>
          <w:ilvl w:val="0"/>
          <w:numId w:val="26"/>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сопоставлять различные точки зрения;</w:t>
      </w:r>
    </w:p>
    <w:p w:rsidR="0028124B" w:rsidRPr="00917C37" w:rsidRDefault="0028124B" w:rsidP="003F62D3">
      <w:pPr>
        <w:pStyle w:val="ad"/>
        <w:numPr>
          <w:ilvl w:val="0"/>
          <w:numId w:val="26"/>
        </w:numPr>
        <w:spacing w:line="360" w:lineRule="auto"/>
        <w:ind w:left="0"/>
        <w:rPr>
          <w:rFonts w:ascii="Times New Roman" w:hAnsi="Times New Roman"/>
          <w:iCs/>
          <w:color w:val="auto"/>
          <w:spacing w:val="-2"/>
          <w:sz w:val="24"/>
          <w:szCs w:val="24"/>
        </w:rPr>
      </w:pPr>
      <w:r w:rsidRPr="00917C37">
        <w:rPr>
          <w:rFonts w:ascii="Times New Roman" w:hAnsi="Times New Roman"/>
          <w:iCs/>
          <w:color w:val="auto"/>
          <w:spacing w:val="-2"/>
          <w:sz w:val="24"/>
          <w:szCs w:val="24"/>
        </w:rPr>
        <w:t>соотносить позицию автора с собственной точкой зрения;</w:t>
      </w:r>
    </w:p>
    <w:p w:rsidR="0028124B" w:rsidRPr="00917C37" w:rsidRDefault="0028124B" w:rsidP="003F62D3">
      <w:pPr>
        <w:pStyle w:val="ad"/>
        <w:numPr>
          <w:ilvl w:val="0"/>
          <w:numId w:val="26"/>
        </w:numPr>
        <w:spacing w:line="360" w:lineRule="auto"/>
        <w:ind w:left="0"/>
        <w:rPr>
          <w:rFonts w:ascii="Times New Roman" w:hAnsi="Times New Roman"/>
          <w:iCs/>
          <w:color w:val="auto"/>
          <w:spacing w:val="-2"/>
          <w:sz w:val="24"/>
          <w:szCs w:val="24"/>
        </w:rPr>
      </w:pPr>
      <w:r w:rsidRPr="00917C37">
        <w:rPr>
          <w:rFonts w:ascii="Times New Roman" w:hAnsi="Times New Roman"/>
          <w:iCs/>
          <w:color w:val="auto"/>
          <w:spacing w:val="-2"/>
          <w:sz w:val="24"/>
          <w:szCs w:val="24"/>
        </w:rPr>
        <w:t>в процессе работы с одним или несколькими источниками выявлять достоверную (противоречивую) информацию.</w:t>
      </w:r>
    </w:p>
    <w:p w:rsidR="0028124B" w:rsidRPr="00B56926" w:rsidRDefault="0028124B" w:rsidP="00214FF2">
      <w:pPr>
        <w:pStyle w:val="ad"/>
        <w:spacing w:line="360" w:lineRule="auto"/>
        <w:ind w:left="680" w:firstLine="0"/>
        <w:rPr>
          <w:rFonts w:ascii="Times New Roman" w:hAnsi="Times New Roman"/>
          <w:i/>
          <w:iCs/>
          <w:color w:val="auto"/>
          <w:spacing w:val="-2"/>
          <w:sz w:val="24"/>
          <w:szCs w:val="24"/>
        </w:rPr>
      </w:pPr>
    </w:p>
    <w:p w:rsidR="0028124B" w:rsidRPr="00214FF2" w:rsidRDefault="0028124B" w:rsidP="00214FF2">
      <w:pPr>
        <w:pStyle w:val="aff"/>
        <w:numPr>
          <w:ilvl w:val="3"/>
          <w:numId w:val="2"/>
        </w:numPr>
        <w:ind w:left="0" w:firstLine="709"/>
        <w:jc w:val="center"/>
        <w:rPr>
          <w:bCs/>
          <w:szCs w:val="28"/>
        </w:rPr>
      </w:pPr>
      <w:bookmarkStart w:id="23" w:name="_Toc288394060"/>
      <w:bookmarkStart w:id="24" w:name="_Toc288410527"/>
      <w:bookmarkStart w:id="25" w:name="_Toc288410656"/>
      <w:bookmarkStart w:id="26" w:name="_Toc294246071"/>
      <w:r w:rsidRPr="00214FF2">
        <w:rPr>
          <w:szCs w:val="28"/>
        </w:rPr>
        <w:t>Формирование ИКТ­компетентности обучающихся (метапредметные результаты)</w:t>
      </w:r>
      <w:bookmarkEnd w:id="23"/>
      <w:bookmarkEnd w:id="24"/>
      <w:bookmarkEnd w:id="25"/>
      <w:bookmarkEnd w:id="26"/>
    </w:p>
    <w:p w:rsidR="0028124B" w:rsidRPr="00B56926" w:rsidRDefault="0028124B" w:rsidP="003F62D3">
      <w:pPr>
        <w:pStyle w:val="aff9"/>
        <w:tabs>
          <w:tab w:val="left" w:pos="142"/>
          <w:tab w:val="left" w:pos="8789"/>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 xml:space="preserve">В результате изучения </w:t>
      </w:r>
      <w:r w:rsidRPr="00B56926">
        <w:rPr>
          <w:rStyle w:val="Zag11"/>
          <w:rFonts w:eastAsia="@Arial Unicode MS"/>
          <w:b/>
          <w:bCs/>
          <w:color w:val="auto"/>
          <w:lang w:val="ru-RU"/>
        </w:rPr>
        <w:t xml:space="preserve">всех без исключения предметов </w:t>
      </w:r>
      <w:r w:rsidRPr="00B56926">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8124B" w:rsidRPr="00B56926" w:rsidRDefault="0028124B" w:rsidP="003F62D3">
      <w:pPr>
        <w:pStyle w:val="aff9"/>
        <w:tabs>
          <w:tab w:val="left" w:pos="142"/>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 xml:space="preserve">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w:t>
      </w:r>
      <w:r w:rsidRPr="00B56926">
        <w:rPr>
          <w:rStyle w:val="Zag11"/>
          <w:rFonts w:eastAsia="@Arial Unicode MS"/>
          <w:color w:val="auto"/>
          <w:lang w:val="ru-RU"/>
        </w:rPr>
        <w:lastRenderedPageBreak/>
        <w:t>развития собственной познавательной деятельности и общей культуры.</w:t>
      </w:r>
    </w:p>
    <w:p w:rsidR="0028124B" w:rsidRPr="00B56926" w:rsidRDefault="0028124B" w:rsidP="003F62D3">
      <w:pPr>
        <w:pStyle w:val="aff9"/>
        <w:tabs>
          <w:tab w:val="left" w:pos="142"/>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28124B" w:rsidRPr="00B56926" w:rsidRDefault="0028124B" w:rsidP="003F62D3">
      <w:pPr>
        <w:pStyle w:val="aff9"/>
        <w:tabs>
          <w:tab w:val="left" w:pos="142"/>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8124B" w:rsidRPr="00B56926" w:rsidRDefault="0028124B" w:rsidP="003F62D3">
      <w:pPr>
        <w:pStyle w:val="aff9"/>
        <w:tabs>
          <w:tab w:val="left" w:pos="142"/>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28124B" w:rsidRPr="00B56926" w:rsidRDefault="0028124B" w:rsidP="003F62D3">
      <w:pPr>
        <w:pStyle w:val="aff9"/>
        <w:tabs>
          <w:tab w:val="left" w:pos="142"/>
        </w:tabs>
        <w:spacing w:line="360" w:lineRule="auto"/>
        <w:ind w:firstLine="709"/>
        <w:jc w:val="both"/>
        <w:rPr>
          <w:rStyle w:val="Zag11"/>
          <w:rFonts w:eastAsia="@Arial Unicode MS"/>
          <w:color w:val="auto"/>
          <w:lang w:val="ru-RU"/>
        </w:rPr>
      </w:pPr>
      <w:r w:rsidRPr="00B56926">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Знакомство со средствами ИКТ, гигиена работы с компьютером</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7"/>
        </w:numPr>
        <w:spacing w:line="360" w:lineRule="auto"/>
        <w:ind w:left="0"/>
        <w:rPr>
          <w:rFonts w:ascii="Times New Roman" w:hAnsi="Times New Roman"/>
          <w:color w:val="auto"/>
          <w:spacing w:val="-2"/>
          <w:sz w:val="24"/>
          <w:szCs w:val="24"/>
        </w:rPr>
      </w:pPr>
      <w:r w:rsidRPr="00B56926">
        <w:rPr>
          <w:rFonts w:ascii="Times New Roman" w:hAnsi="Times New Roman"/>
          <w:color w:val="auto"/>
          <w:spacing w:val="-2"/>
          <w:sz w:val="24"/>
          <w:szCs w:val="24"/>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8124B" w:rsidRPr="00B56926" w:rsidRDefault="0028124B" w:rsidP="003F62D3">
      <w:pPr>
        <w:pStyle w:val="ad"/>
        <w:numPr>
          <w:ilvl w:val="0"/>
          <w:numId w:val="27"/>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организовывать систему папок для хранения собственной информации в компьютере.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28"/>
        </w:numPr>
        <w:spacing w:line="360" w:lineRule="auto"/>
        <w:ind w:left="0"/>
        <w:rPr>
          <w:rStyle w:val="Zag11"/>
          <w:rFonts w:ascii="Times New Roman" w:eastAsia="@Arial Unicode MS" w:hAnsi="Times New Roman"/>
          <w:sz w:val="24"/>
          <w:szCs w:val="24"/>
        </w:rPr>
      </w:pPr>
      <w:r w:rsidRPr="00B56926">
        <w:rPr>
          <w:rFonts w:ascii="Times New Roman" w:hAnsi="Times New Roman"/>
          <w:color w:val="auto"/>
          <w:spacing w:val="-2"/>
          <w:sz w:val="24"/>
          <w:szCs w:val="24"/>
        </w:rPr>
        <w:t>вводить информацию в компьютер с использованием раз</w:t>
      </w:r>
      <w:r w:rsidRPr="00B56926">
        <w:rPr>
          <w:rFonts w:ascii="Times New Roman" w:hAnsi="Times New Roman"/>
          <w:color w:val="auto"/>
          <w:sz w:val="24"/>
          <w:szCs w:val="24"/>
        </w:rPr>
        <w:t>личных технических средств (фото</w:t>
      </w:r>
      <w:r w:rsidRPr="00B56926">
        <w:rPr>
          <w:rFonts w:ascii="Times New Roman" w:hAnsi="Times New Roman"/>
          <w:color w:val="auto"/>
          <w:sz w:val="24"/>
          <w:szCs w:val="24"/>
        </w:rPr>
        <w:noBreakHyphen/>
        <w:t xml:space="preserve"> и видеокамеры, микрофона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 xml:space="preserve">д.), сохранять полученную информацию, </w:t>
      </w:r>
      <w:r w:rsidRPr="00B56926">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Pr="00B56926">
        <w:rPr>
          <w:rStyle w:val="Zag11"/>
          <w:rFonts w:ascii="Times New Roman" w:eastAsia="@Arial Unicode MS" w:hAnsi="Times New Roman"/>
          <w:sz w:val="24"/>
          <w:szCs w:val="24"/>
        </w:rPr>
        <w:t>;</w:t>
      </w:r>
    </w:p>
    <w:p w:rsidR="0028124B" w:rsidRPr="00B56926" w:rsidRDefault="0028124B" w:rsidP="003F62D3">
      <w:pPr>
        <w:pStyle w:val="ad"/>
        <w:numPr>
          <w:ilvl w:val="0"/>
          <w:numId w:val="2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 xml:space="preserve">рисовать </w:t>
      </w:r>
      <w:r w:rsidRPr="00B56926">
        <w:rPr>
          <w:rStyle w:val="Zag11"/>
          <w:rFonts w:ascii="Times New Roman" w:eastAsia="@Arial Unicode MS" w:hAnsi="Times New Roman"/>
          <w:sz w:val="24"/>
          <w:szCs w:val="24"/>
        </w:rPr>
        <w:t>(создавать простые изображения)</w:t>
      </w:r>
      <w:r>
        <w:rPr>
          <w:rStyle w:val="Zag11"/>
          <w:rFonts w:ascii="Times New Roman" w:eastAsia="@Arial Unicode MS" w:hAnsi="Times New Roman"/>
          <w:sz w:val="24"/>
          <w:szCs w:val="24"/>
        </w:rPr>
        <w:t xml:space="preserve"> </w:t>
      </w:r>
      <w:r w:rsidRPr="00B56926">
        <w:rPr>
          <w:rFonts w:ascii="Times New Roman" w:hAnsi="Times New Roman"/>
          <w:color w:val="auto"/>
          <w:sz w:val="24"/>
          <w:szCs w:val="24"/>
        </w:rPr>
        <w:t>на графическом планшете;</w:t>
      </w:r>
    </w:p>
    <w:p w:rsidR="0028124B" w:rsidRPr="00B56926" w:rsidRDefault="0028124B" w:rsidP="003F62D3">
      <w:pPr>
        <w:pStyle w:val="ad"/>
        <w:numPr>
          <w:ilvl w:val="0"/>
          <w:numId w:val="28"/>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сканировать рисунки и тексты.</w:t>
      </w:r>
    </w:p>
    <w:p w:rsidR="0028124B" w:rsidRPr="00917C37" w:rsidRDefault="0028124B" w:rsidP="003F62D3">
      <w:pPr>
        <w:pStyle w:val="a3"/>
        <w:spacing w:line="360" w:lineRule="auto"/>
        <w:ind w:firstLine="454"/>
        <w:rPr>
          <w:rFonts w:ascii="Times New Roman" w:hAnsi="Times New Roman"/>
          <w:iCs/>
          <w:color w:val="auto"/>
          <w:sz w:val="24"/>
          <w:szCs w:val="24"/>
        </w:rPr>
      </w:pPr>
      <w:r w:rsidRPr="00917C37">
        <w:rPr>
          <w:rFonts w:ascii="Times New Roman" w:hAnsi="Times New Roman"/>
          <w:b/>
          <w:iCs/>
          <w:color w:val="auto"/>
          <w:sz w:val="24"/>
          <w:szCs w:val="24"/>
        </w:rPr>
        <w:t>Выпускник получит возможность научиться</w:t>
      </w:r>
      <w:r w:rsidRPr="00917C37">
        <w:rPr>
          <w:rFonts w:ascii="Times New Roman" w:hAnsi="Times New Roman"/>
          <w:iCs/>
          <w:color w:val="auto"/>
          <w:sz w:val="24"/>
          <w:szCs w:val="24"/>
        </w:rPr>
        <w:t xml:space="preserve"> использовать программу распознавания сканированного текста на русском языке.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lastRenderedPageBreak/>
        <w:t>Обработка и поиск информации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widowControl w:val="0"/>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B56926">
        <w:rPr>
          <w:rStyle w:val="Zag11"/>
          <w:rFonts w:eastAsia="@Arial Unicode MS"/>
        </w:rPr>
        <w:noBreakHyphen/>
        <w:t xml:space="preserve"> и аудиозаписей, фотоизображений;</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8124B" w:rsidRPr="00B56926" w:rsidRDefault="0028124B" w:rsidP="003F62D3">
      <w:pPr>
        <w:numPr>
          <w:ilvl w:val="0"/>
          <w:numId w:val="29"/>
        </w:numPr>
        <w:tabs>
          <w:tab w:val="left" w:pos="142"/>
          <w:tab w:val="left" w:leader="dot" w:pos="624"/>
        </w:tabs>
        <w:spacing w:line="360" w:lineRule="auto"/>
        <w:ind w:left="0"/>
        <w:jc w:val="both"/>
        <w:rPr>
          <w:rStyle w:val="Zag11"/>
          <w:rFonts w:eastAsia="@Arial Unicode MS"/>
        </w:rPr>
      </w:pPr>
      <w:r w:rsidRPr="00B56926">
        <w:rPr>
          <w:rStyle w:val="Zag11"/>
          <w:rFonts w:eastAsia="@Arial Unicode MS"/>
        </w:rPr>
        <w:t>заполнять учебные базы данных.</w:t>
      </w:r>
    </w:p>
    <w:p w:rsidR="0028124B" w:rsidRPr="00917C37" w:rsidRDefault="0028124B" w:rsidP="003F62D3">
      <w:pPr>
        <w:pStyle w:val="a3"/>
        <w:spacing w:line="360" w:lineRule="auto"/>
        <w:ind w:firstLine="454"/>
        <w:rPr>
          <w:rFonts w:ascii="Times New Roman" w:hAnsi="Times New Roman"/>
          <w:iCs/>
          <w:color w:val="auto"/>
          <w:sz w:val="24"/>
          <w:szCs w:val="24"/>
        </w:rPr>
      </w:pPr>
      <w:r w:rsidRPr="00917C37">
        <w:rPr>
          <w:rFonts w:ascii="Times New Roman" w:hAnsi="Times New Roman"/>
          <w:b/>
          <w:iCs/>
          <w:color w:val="auto"/>
          <w:sz w:val="24"/>
          <w:szCs w:val="24"/>
        </w:rPr>
        <w:t xml:space="preserve">Выпускник получит возможность </w:t>
      </w:r>
      <w:r w:rsidRPr="00917C37">
        <w:rPr>
          <w:rFonts w:ascii="Times New Roman" w:hAnsi="Times New Roman"/>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917C37">
        <w:rPr>
          <w:rFonts w:ascii="Times New Roman" w:hAnsi="Times New Roman" w:cs="Times New Roman"/>
          <w:b/>
          <w:i w:val="0"/>
          <w:color w:val="auto"/>
          <w:sz w:val="24"/>
          <w:szCs w:val="24"/>
        </w:rPr>
        <w:t>Создание, представление</w:t>
      </w:r>
      <w:r w:rsidRPr="00B56926">
        <w:rPr>
          <w:rFonts w:ascii="Times New Roman" w:hAnsi="Times New Roman" w:cs="Times New Roman"/>
          <w:b/>
          <w:i w:val="0"/>
          <w:color w:val="auto"/>
          <w:sz w:val="24"/>
          <w:szCs w:val="24"/>
        </w:rPr>
        <w:t xml:space="preserve"> и передача сообщений</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rPr>
        <w:t>создавать текстовые сообщения с использованием средств ИКТ, редактировать, оформлять и сохранять их;</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spacing w:val="-4"/>
        </w:rPr>
        <w:t>создавать простые сообщения в виде аудио</w:t>
      </w:r>
      <w:r w:rsidRPr="00B56926">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B56926">
        <w:rPr>
          <w:rStyle w:val="Zag11"/>
          <w:rFonts w:eastAsia="@Arial Unicode MS"/>
        </w:rPr>
        <w:t>;</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rPr>
        <w:t>создавать простые схемы, диаграммы, планы и пр.;</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28124B" w:rsidRPr="00B56926" w:rsidRDefault="0028124B" w:rsidP="00986A19">
      <w:pPr>
        <w:numPr>
          <w:ilvl w:val="0"/>
          <w:numId w:val="36"/>
        </w:numPr>
        <w:tabs>
          <w:tab w:val="left" w:pos="142"/>
          <w:tab w:val="left" w:leader="dot" w:pos="567"/>
        </w:tabs>
        <w:spacing w:line="360" w:lineRule="auto"/>
        <w:ind w:left="0" w:firstLine="709"/>
        <w:jc w:val="both"/>
        <w:rPr>
          <w:rStyle w:val="Zag11"/>
          <w:rFonts w:eastAsia="@Arial Unicode MS"/>
        </w:rPr>
      </w:pPr>
      <w:r w:rsidRPr="00B56926">
        <w:rPr>
          <w:rStyle w:val="Zag11"/>
          <w:rFonts w:eastAsia="@Arial Unicode MS"/>
        </w:rPr>
        <w:lastRenderedPageBreak/>
        <w:t>размещать сообщение в информационной образовательной среде образовательной организации;</w:t>
      </w:r>
    </w:p>
    <w:p w:rsidR="0028124B" w:rsidRPr="00B56926" w:rsidRDefault="0028124B" w:rsidP="00986A19">
      <w:pPr>
        <w:pStyle w:val="a3"/>
        <w:numPr>
          <w:ilvl w:val="0"/>
          <w:numId w:val="36"/>
        </w:numPr>
        <w:tabs>
          <w:tab w:val="left" w:leader="dot" w:pos="567"/>
        </w:tabs>
        <w:spacing w:line="360" w:lineRule="auto"/>
        <w:ind w:left="0" w:firstLine="709"/>
        <w:rPr>
          <w:rFonts w:ascii="Times New Roman" w:hAnsi="Times New Roman"/>
          <w:color w:val="auto"/>
          <w:spacing w:val="2"/>
          <w:sz w:val="24"/>
          <w:szCs w:val="24"/>
        </w:rPr>
      </w:pPr>
      <w:r w:rsidRPr="00B56926">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30"/>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представлять данные;</w:t>
      </w:r>
    </w:p>
    <w:p w:rsidR="0028124B" w:rsidRPr="00917C37" w:rsidRDefault="0028124B" w:rsidP="003F62D3">
      <w:pPr>
        <w:pStyle w:val="ad"/>
        <w:numPr>
          <w:ilvl w:val="0"/>
          <w:numId w:val="30"/>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Планирование деятельности, управление и организация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31"/>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создавать движущиеся модели и управлять ими в ком</w:t>
      </w:r>
      <w:r w:rsidRPr="00B56926">
        <w:rPr>
          <w:rFonts w:ascii="Times New Roman" w:hAnsi="Times New Roman"/>
          <w:color w:val="auto"/>
          <w:sz w:val="24"/>
          <w:szCs w:val="24"/>
        </w:rPr>
        <w:t>пьютерно управляемых средах (создание простейших роботов);</w:t>
      </w:r>
    </w:p>
    <w:p w:rsidR="0028124B" w:rsidRPr="00B56926" w:rsidRDefault="0028124B" w:rsidP="003F62D3">
      <w:pPr>
        <w:pStyle w:val="ad"/>
        <w:numPr>
          <w:ilvl w:val="0"/>
          <w:numId w:val="31"/>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8124B" w:rsidRPr="00B56926" w:rsidRDefault="0028124B" w:rsidP="003F62D3">
      <w:pPr>
        <w:pStyle w:val="ad"/>
        <w:numPr>
          <w:ilvl w:val="0"/>
          <w:numId w:val="31"/>
        </w:numPr>
        <w:spacing w:line="360" w:lineRule="auto"/>
        <w:ind w:left="0"/>
        <w:rPr>
          <w:rFonts w:ascii="Times New Roman" w:hAnsi="Times New Roman"/>
          <w:color w:val="auto"/>
          <w:sz w:val="24"/>
          <w:szCs w:val="24"/>
        </w:rPr>
      </w:pPr>
      <w:r w:rsidRPr="00B56926">
        <w:rPr>
          <w:rFonts w:ascii="Times New Roman" w:hAnsi="Times New Roman"/>
          <w:color w:val="auto"/>
          <w:spacing w:val="2"/>
          <w:sz w:val="24"/>
          <w:szCs w:val="24"/>
        </w:rPr>
        <w:t>планировать несложные исследования объектов и про</w:t>
      </w:r>
      <w:r w:rsidRPr="00B56926">
        <w:rPr>
          <w:rFonts w:ascii="Times New Roman" w:hAnsi="Times New Roman"/>
          <w:color w:val="auto"/>
          <w:sz w:val="24"/>
          <w:szCs w:val="24"/>
        </w:rPr>
        <w:t>цессов внешнего мира.</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ad"/>
        <w:numPr>
          <w:ilvl w:val="0"/>
          <w:numId w:val="32"/>
        </w:numPr>
        <w:spacing w:line="360" w:lineRule="auto"/>
        <w:ind w:left="0"/>
        <w:rPr>
          <w:rFonts w:ascii="Times New Roman" w:hAnsi="Times New Roman"/>
          <w:iCs/>
          <w:color w:val="auto"/>
          <w:sz w:val="24"/>
          <w:szCs w:val="24"/>
        </w:rPr>
      </w:pPr>
      <w:r w:rsidRPr="00917C37">
        <w:rPr>
          <w:rFonts w:ascii="Times New Roman" w:hAnsi="Times New Roman"/>
          <w:iCs/>
          <w:color w:val="auto"/>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28124B" w:rsidRPr="00917C37" w:rsidRDefault="0028124B" w:rsidP="00917C37">
      <w:pPr>
        <w:pStyle w:val="ad"/>
        <w:numPr>
          <w:ilvl w:val="0"/>
          <w:numId w:val="32"/>
        </w:numPr>
        <w:spacing w:line="360" w:lineRule="auto"/>
        <w:ind w:left="0"/>
        <w:rPr>
          <w:rStyle w:val="Zag11"/>
          <w:rFonts w:ascii="Times New Roman" w:hAnsi="Times New Roman"/>
          <w:iCs/>
          <w:color w:val="auto"/>
          <w:sz w:val="24"/>
          <w:szCs w:val="24"/>
        </w:rPr>
      </w:pPr>
      <w:r w:rsidRPr="00917C37">
        <w:rPr>
          <w:rFonts w:ascii="Times New Roman" w:hAnsi="Times New Roman"/>
          <w:iCs/>
          <w:color w:val="auto"/>
          <w:sz w:val="24"/>
          <w:szCs w:val="24"/>
        </w:rPr>
        <w:t>моделировать объекты и процессы реального мира.</w:t>
      </w:r>
    </w:p>
    <w:p w:rsidR="0028124B" w:rsidRPr="00214FF2" w:rsidRDefault="0028124B" w:rsidP="00214FF2">
      <w:pPr>
        <w:pStyle w:val="Zag1"/>
        <w:tabs>
          <w:tab w:val="left" w:leader="dot" w:pos="624"/>
        </w:tabs>
        <w:spacing w:after="0" w:line="360" w:lineRule="auto"/>
        <w:ind w:firstLine="0"/>
        <w:rPr>
          <w:rStyle w:val="Zag11"/>
          <w:rFonts w:eastAsia="@Arial Unicode MS"/>
          <w:b w:val="0"/>
          <w:bCs w:val="0"/>
          <w:color w:val="auto"/>
          <w:szCs w:val="28"/>
          <w:lang w:val="ru-RU" w:eastAsia="en-US"/>
        </w:rPr>
      </w:pPr>
      <w:r w:rsidRPr="00214FF2">
        <w:rPr>
          <w:rStyle w:val="Zag11"/>
          <w:rFonts w:eastAsia="@Arial Unicode MS"/>
          <w:color w:val="auto"/>
          <w:szCs w:val="28"/>
          <w:lang w:val="ru-RU"/>
        </w:rPr>
        <w:t>Планируемые результаты и содержание образовательной области «Филология» на уровне начального общего образования</w:t>
      </w:r>
    </w:p>
    <w:p w:rsidR="0028124B" w:rsidRPr="00B56926" w:rsidRDefault="0028124B" w:rsidP="003F62D3">
      <w:pPr>
        <w:pStyle w:val="ad"/>
        <w:spacing w:line="360" w:lineRule="auto"/>
        <w:ind w:firstLine="0"/>
        <w:rPr>
          <w:rFonts w:ascii="Times New Roman" w:hAnsi="Times New Roman"/>
          <w:iCs/>
          <w:color w:val="auto"/>
          <w:sz w:val="24"/>
          <w:szCs w:val="24"/>
        </w:rPr>
      </w:pPr>
    </w:p>
    <w:p w:rsidR="0028124B" w:rsidRPr="00214FF2" w:rsidRDefault="0028124B" w:rsidP="003F62D3">
      <w:pPr>
        <w:pStyle w:val="aff"/>
        <w:numPr>
          <w:ilvl w:val="2"/>
          <w:numId w:val="2"/>
        </w:numPr>
        <w:ind w:left="0" w:firstLine="0"/>
        <w:rPr>
          <w:szCs w:val="28"/>
        </w:rPr>
      </w:pPr>
      <w:bookmarkStart w:id="27" w:name="_Toc294246072"/>
      <w:bookmarkStart w:id="28" w:name="_Toc288394061"/>
      <w:bookmarkStart w:id="29" w:name="_Toc288410528"/>
      <w:bookmarkStart w:id="30" w:name="_Toc288410657"/>
      <w:r w:rsidRPr="00214FF2">
        <w:rPr>
          <w:szCs w:val="28"/>
        </w:rPr>
        <w:t>Русский язык</w:t>
      </w:r>
      <w:bookmarkEnd w:id="27"/>
      <w:bookmarkEnd w:id="28"/>
      <w:bookmarkEnd w:id="29"/>
      <w:bookmarkEnd w:id="30"/>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результате изучения курса русского языка обучающиеся </w:t>
      </w:r>
      <w:r w:rsidRPr="00B56926">
        <w:rPr>
          <w:rFonts w:ascii="Times New Roman" w:hAnsi="Times New Roman"/>
          <w:color w:val="auto"/>
          <w:spacing w:val="2"/>
          <w:sz w:val="24"/>
          <w:szCs w:val="24"/>
        </w:rPr>
        <w:t>при получении начального общего образования научатся осоз</w:t>
      </w:r>
      <w:r w:rsidRPr="00B56926">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B56926">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B56926">
        <w:rPr>
          <w:rFonts w:ascii="Times New Roman" w:hAnsi="Times New Roman"/>
          <w:color w:val="auto"/>
          <w:sz w:val="24"/>
          <w:szCs w:val="24"/>
        </w:rPr>
        <w:t xml:space="preserve">использованию, русский язык и родной язык станут для учеников основой всего </w:t>
      </w:r>
      <w:r w:rsidRPr="00B56926">
        <w:rPr>
          <w:rFonts w:ascii="Times New Roman" w:hAnsi="Times New Roman"/>
          <w:color w:val="auto"/>
          <w:sz w:val="24"/>
          <w:szCs w:val="24"/>
        </w:rPr>
        <w:lastRenderedPageBreak/>
        <w:t>процесса обучения, средством развития их мышления, воображения, интеллектуальных и творческих способностей.</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Выпускник на уровне начального общего образования:</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научится осознавать безошибочное письмо как одно из проявлений собственного уровня культуры;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28124B" w:rsidRPr="00B56926" w:rsidRDefault="0028124B" w:rsidP="003F62D3">
      <w:pPr>
        <w:pStyle w:val="Zag3"/>
        <w:tabs>
          <w:tab w:val="left" w:pos="142"/>
          <w:tab w:val="left" w:leader="dot" w:pos="624"/>
        </w:tabs>
        <w:spacing w:after="0" w:line="360" w:lineRule="auto"/>
        <w:ind w:firstLine="709"/>
        <w:jc w:val="both"/>
        <w:rPr>
          <w:rFonts w:eastAsia="@Arial Unicode MS"/>
          <w:i w:val="0"/>
          <w:iCs w:val="0"/>
          <w:color w:val="auto"/>
          <w:lang w:val="ru-RU"/>
        </w:rPr>
      </w:pPr>
      <w:r w:rsidRPr="00B56926">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B56926" w:rsidRDefault="0028124B" w:rsidP="003F62D3">
      <w:pPr>
        <w:pStyle w:val="41"/>
        <w:spacing w:before="0" w:after="0" w:line="360" w:lineRule="auto"/>
        <w:ind w:firstLine="454"/>
        <w:jc w:val="both"/>
        <w:rPr>
          <w:rFonts w:ascii="Times New Roman" w:hAnsi="Times New Roman" w:cs="Times New Roman"/>
          <w:i w:val="0"/>
          <w:color w:val="auto"/>
          <w:sz w:val="24"/>
          <w:szCs w:val="24"/>
        </w:rPr>
      </w:pPr>
      <w:r w:rsidRPr="00B56926">
        <w:rPr>
          <w:rFonts w:ascii="Times New Roman" w:hAnsi="Times New Roman" w:cs="Times New Roman"/>
          <w:i w:val="0"/>
          <w:color w:val="auto"/>
          <w:sz w:val="24"/>
          <w:szCs w:val="24"/>
        </w:rPr>
        <w:t>Содержательная линия «Система языка»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Раздел «Фонетика и графика»</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ad"/>
        <w:numPr>
          <w:ilvl w:val="0"/>
          <w:numId w:val="3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различать звуки и буквы;</w:t>
      </w:r>
    </w:p>
    <w:p w:rsidR="0028124B" w:rsidRPr="00B56926" w:rsidRDefault="0028124B" w:rsidP="003F62D3">
      <w:pPr>
        <w:pStyle w:val="ad"/>
        <w:numPr>
          <w:ilvl w:val="0"/>
          <w:numId w:val="33"/>
        </w:numPr>
        <w:spacing w:line="360" w:lineRule="auto"/>
        <w:ind w:left="0"/>
        <w:rPr>
          <w:rFonts w:ascii="Times New Roman" w:hAnsi="Times New Roman"/>
          <w:color w:val="auto"/>
          <w:sz w:val="24"/>
          <w:szCs w:val="24"/>
        </w:rPr>
      </w:pPr>
      <w:r w:rsidRPr="00B56926">
        <w:rPr>
          <w:rFonts w:ascii="Times New Roman" w:hAnsi="Times New Roman"/>
          <w:color w:val="auto"/>
          <w:sz w:val="24"/>
          <w:szCs w:val="24"/>
        </w:rPr>
        <w:t>характеризовать звуки русского языка: гласные ударные/</w:t>
      </w:r>
      <w:r w:rsidRPr="00B56926">
        <w:rPr>
          <w:rFonts w:ascii="Times New Roman" w:hAnsi="Times New Roman"/>
          <w:color w:val="auto"/>
          <w:spacing w:val="2"/>
          <w:sz w:val="24"/>
          <w:szCs w:val="24"/>
        </w:rPr>
        <w:t xml:space="preserve">безударные; согласные твёрдые/мягкие, парные/непарные </w:t>
      </w:r>
      <w:r w:rsidRPr="00B56926">
        <w:rPr>
          <w:rFonts w:ascii="Times New Roman" w:hAnsi="Times New Roman"/>
          <w:color w:val="auto"/>
          <w:sz w:val="24"/>
          <w:szCs w:val="24"/>
        </w:rPr>
        <w:t>твёрдые и мягкие; согласные звонкие/глухие, парные/непарные звонкие и глухие;</w:t>
      </w:r>
    </w:p>
    <w:p w:rsidR="0028124B" w:rsidRPr="00B56926" w:rsidRDefault="0028124B" w:rsidP="003F62D3">
      <w:pPr>
        <w:pStyle w:val="ad"/>
        <w:numPr>
          <w:ilvl w:val="0"/>
          <w:numId w:val="33"/>
        </w:numPr>
        <w:spacing w:line="360" w:lineRule="auto"/>
        <w:ind w:left="0"/>
        <w:rPr>
          <w:rFonts w:ascii="Times New Roman" w:hAnsi="Times New Roman"/>
          <w:color w:val="auto"/>
          <w:sz w:val="24"/>
          <w:szCs w:val="24"/>
        </w:rPr>
      </w:pPr>
      <w:r w:rsidRPr="00B5692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iCs/>
          <w:color w:val="auto"/>
          <w:sz w:val="24"/>
          <w:szCs w:val="24"/>
        </w:rPr>
        <w:t xml:space="preserve">Выпускник получит возможность научиться </w:t>
      </w:r>
      <w:r w:rsidRPr="00B56926">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56926">
        <w:rPr>
          <w:rFonts w:ascii="Times New Roman" w:hAnsi="Times New Roman"/>
          <w:iCs/>
          <w:color w:val="auto"/>
          <w:sz w:val="24"/>
          <w:szCs w:val="24"/>
        </w:rPr>
        <w:t>.</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iCs/>
          <w:color w:val="auto"/>
          <w:sz w:val="24"/>
          <w:szCs w:val="24"/>
        </w:rPr>
        <w:t>Раздел «Орфоэпия»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B56926" w:rsidRDefault="0028124B" w:rsidP="003F62D3">
      <w:pPr>
        <w:pStyle w:val="af0"/>
        <w:numPr>
          <w:ilvl w:val="0"/>
          <w:numId w:val="34"/>
        </w:numPr>
        <w:spacing w:line="360" w:lineRule="auto"/>
        <w:ind w:left="0"/>
        <w:rPr>
          <w:rFonts w:ascii="Times New Roman" w:hAnsi="Times New Roman"/>
          <w:i w:val="0"/>
          <w:color w:val="auto"/>
          <w:sz w:val="24"/>
          <w:szCs w:val="24"/>
        </w:rPr>
      </w:pPr>
      <w:r w:rsidRPr="00B56926">
        <w:rPr>
          <w:rFonts w:ascii="Times New Roman" w:hAnsi="Times New Roman"/>
          <w:i w:val="0"/>
          <w:color w:val="auto"/>
          <w:spacing w:val="2"/>
          <w:sz w:val="24"/>
          <w:szCs w:val="24"/>
        </w:rPr>
        <w:t xml:space="preserve">соблюдать нормы русского и родного литературного </w:t>
      </w:r>
      <w:r w:rsidRPr="00B56926">
        <w:rPr>
          <w:rFonts w:ascii="Times New Roman" w:hAnsi="Times New Roman"/>
          <w:i w:val="0"/>
          <w:color w:val="auto"/>
          <w:sz w:val="24"/>
          <w:szCs w:val="24"/>
        </w:rPr>
        <w:t xml:space="preserve">языка в собственной речи и оценивать соблюдение этих </w:t>
      </w:r>
      <w:r w:rsidRPr="00B56926">
        <w:rPr>
          <w:rFonts w:ascii="Times New Roman" w:hAnsi="Times New Roman"/>
          <w:i w:val="0"/>
          <w:color w:val="auto"/>
          <w:spacing w:val="-2"/>
          <w:sz w:val="24"/>
          <w:szCs w:val="24"/>
        </w:rPr>
        <w:t>норм в речи собеседников (в объёме представленного в учеб</w:t>
      </w:r>
      <w:r w:rsidRPr="00B56926">
        <w:rPr>
          <w:rFonts w:ascii="Times New Roman" w:hAnsi="Times New Roman"/>
          <w:i w:val="0"/>
          <w:color w:val="auto"/>
          <w:sz w:val="24"/>
          <w:szCs w:val="24"/>
        </w:rPr>
        <w:t>нике материала);</w:t>
      </w:r>
    </w:p>
    <w:p w:rsidR="0028124B" w:rsidRPr="00B56926" w:rsidRDefault="0028124B" w:rsidP="003F62D3">
      <w:pPr>
        <w:pStyle w:val="af0"/>
        <w:numPr>
          <w:ilvl w:val="0"/>
          <w:numId w:val="34"/>
        </w:numPr>
        <w:spacing w:line="360" w:lineRule="auto"/>
        <w:ind w:left="0"/>
        <w:rPr>
          <w:rFonts w:ascii="Times New Roman" w:hAnsi="Times New Roman"/>
          <w:i w:val="0"/>
          <w:color w:val="auto"/>
          <w:sz w:val="24"/>
          <w:szCs w:val="24"/>
        </w:rPr>
      </w:pPr>
      <w:r w:rsidRPr="00B56926">
        <w:rPr>
          <w:rFonts w:ascii="Times New Roman" w:hAnsi="Times New Roman"/>
          <w:i w:val="0"/>
          <w:color w:val="auto"/>
          <w:spacing w:val="2"/>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B56926">
        <w:rPr>
          <w:rFonts w:ascii="Times New Roman" w:hAnsi="Times New Roman"/>
          <w:i w:val="0"/>
          <w:color w:val="auto"/>
          <w:sz w:val="24"/>
          <w:szCs w:val="24"/>
        </w:rPr>
        <w:t>к учителю, родителям и</w:t>
      </w:r>
      <w:r w:rsidRPr="00B56926">
        <w:rPr>
          <w:rFonts w:ascii="Times New Roman" w:hAnsi="Times New Roman"/>
          <w:i w:val="0"/>
          <w:color w:val="auto"/>
          <w:sz w:val="24"/>
          <w:szCs w:val="24"/>
        </w:rPr>
        <w:t> </w:t>
      </w:r>
      <w:r w:rsidRPr="00B56926">
        <w:rPr>
          <w:rFonts w:ascii="Times New Roman" w:hAnsi="Times New Roman"/>
          <w:i w:val="0"/>
          <w:color w:val="auto"/>
          <w:sz w:val="24"/>
          <w:szCs w:val="24"/>
        </w:rPr>
        <w:t>др.</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Раздел «Состав слова (морфемика)»</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различать изменяемые и неизменяемые слова;</w:t>
      </w:r>
    </w:p>
    <w:p w:rsidR="0028124B" w:rsidRPr="00B56926" w:rsidRDefault="0028124B" w:rsidP="003F62D3">
      <w:pPr>
        <w:pStyle w:val="21"/>
        <w:rPr>
          <w:sz w:val="24"/>
        </w:rPr>
      </w:pPr>
      <w:r w:rsidRPr="00B56926">
        <w:rPr>
          <w:spacing w:val="2"/>
          <w:sz w:val="24"/>
        </w:rPr>
        <w:t xml:space="preserve">различать родственные (однокоренные) слова и формы </w:t>
      </w:r>
      <w:r w:rsidRPr="00B56926">
        <w:rPr>
          <w:sz w:val="24"/>
        </w:rPr>
        <w:t>слова;</w:t>
      </w:r>
    </w:p>
    <w:p w:rsidR="0028124B" w:rsidRPr="00B56926" w:rsidRDefault="0028124B" w:rsidP="003F62D3">
      <w:pPr>
        <w:pStyle w:val="21"/>
        <w:rPr>
          <w:sz w:val="24"/>
        </w:rPr>
      </w:pPr>
      <w:r w:rsidRPr="00B56926">
        <w:rPr>
          <w:sz w:val="24"/>
        </w:rPr>
        <w:t>находить в словах с однозначно выделяемыми морфемами окончание, корень, приставку, суффикс.</w:t>
      </w:r>
    </w:p>
    <w:p w:rsidR="0028124B" w:rsidRPr="00B56926" w:rsidRDefault="0028124B" w:rsidP="003F62D3">
      <w:pPr>
        <w:pStyle w:val="a3"/>
        <w:spacing w:line="360" w:lineRule="auto"/>
        <w:ind w:firstLine="709"/>
        <w:rPr>
          <w:rFonts w:ascii="Times New Roman" w:hAnsi="Times New Roman"/>
          <w:i/>
          <w:iCs/>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986A19">
      <w:pPr>
        <w:pStyle w:val="a3"/>
        <w:numPr>
          <w:ilvl w:val="0"/>
          <w:numId w:val="37"/>
        </w:numPr>
        <w:spacing w:line="360" w:lineRule="auto"/>
        <w:ind w:left="0" w:firstLine="709"/>
        <w:rPr>
          <w:rFonts w:ascii="Times New Roman" w:hAnsi="Times New Roman"/>
          <w:iCs/>
          <w:color w:val="auto"/>
          <w:sz w:val="24"/>
          <w:szCs w:val="24"/>
        </w:rPr>
      </w:pPr>
      <w:r w:rsidRPr="00917C37">
        <w:rPr>
          <w:rFonts w:ascii="Times New Roman" w:hAnsi="Times New Roman"/>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28124B" w:rsidRPr="00917C37" w:rsidRDefault="0028124B" w:rsidP="00986A19">
      <w:pPr>
        <w:pStyle w:val="a3"/>
        <w:numPr>
          <w:ilvl w:val="0"/>
          <w:numId w:val="37"/>
        </w:numPr>
        <w:spacing w:line="360" w:lineRule="auto"/>
        <w:ind w:left="0" w:firstLine="709"/>
        <w:rPr>
          <w:rFonts w:ascii="Times New Roman" w:hAnsi="Times New Roman"/>
          <w:iCs/>
          <w:color w:val="auto"/>
          <w:sz w:val="24"/>
          <w:szCs w:val="24"/>
        </w:rPr>
      </w:pPr>
      <w:r w:rsidRPr="00917C37">
        <w:rPr>
          <w:rFonts w:ascii="Times New Roman" w:hAnsi="Times New Roman"/>
          <w:iCs/>
          <w:color w:val="auto"/>
          <w:sz w:val="24"/>
          <w:szCs w:val="24"/>
        </w:rPr>
        <w:t>использовать результаты выполненного морфемного анализа для решения орфографических и/или речевых задач.</w:t>
      </w:r>
    </w:p>
    <w:p w:rsidR="0028124B" w:rsidRPr="00B56926" w:rsidRDefault="0028124B" w:rsidP="003F62D3">
      <w:pPr>
        <w:pStyle w:val="a3"/>
        <w:spacing w:line="360" w:lineRule="auto"/>
        <w:ind w:firstLine="454"/>
        <w:rPr>
          <w:rFonts w:ascii="Times New Roman" w:hAnsi="Times New Roman"/>
          <w:b/>
          <w:bCs/>
          <w:iCs/>
          <w:color w:val="auto"/>
          <w:sz w:val="24"/>
          <w:szCs w:val="24"/>
        </w:rPr>
      </w:pP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Раздел «Лексика»</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lastRenderedPageBreak/>
        <w:t>Выпускник научится:</w:t>
      </w:r>
    </w:p>
    <w:p w:rsidR="0028124B" w:rsidRPr="00B56926" w:rsidRDefault="0028124B" w:rsidP="003F62D3">
      <w:pPr>
        <w:pStyle w:val="21"/>
        <w:rPr>
          <w:sz w:val="24"/>
        </w:rPr>
      </w:pPr>
      <w:r w:rsidRPr="00B56926">
        <w:rPr>
          <w:sz w:val="24"/>
        </w:rPr>
        <w:t>выявлять слова, значение которых требует уточнения;</w:t>
      </w:r>
    </w:p>
    <w:p w:rsidR="0028124B" w:rsidRPr="00B56926" w:rsidRDefault="0028124B" w:rsidP="003F62D3">
      <w:pPr>
        <w:pStyle w:val="21"/>
        <w:rPr>
          <w:sz w:val="24"/>
        </w:rPr>
      </w:pPr>
      <w:r w:rsidRPr="00B56926">
        <w:rPr>
          <w:sz w:val="24"/>
        </w:rPr>
        <w:t>определять значение слова по тексту или уточнять с помощью толкового словаря</w:t>
      </w:r>
    </w:p>
    <w:p w:rsidR="0028124B" w:rsidRPr="00B56926" w:rsidRDefault="0028124B" w:rsidP="003F62D3">
      <w:pPr>
        <w:pStyle w:val="21"/>
        <w:rPr>
          <w:sz w:val="24"/>
        </w:rPr>
      </w:pPr>
      <w:r w:rsidRPr="00B56926">
        <w:rPr>
          <w:sz w:val="24"/>
        </w:rPr>
        <w:t>подбирать синонимы для устранения повторов в тексте.</w:t>
      </w:r>
    </w:p>
    <w:p w:rsidR="0028124B" w:rsidRPr="00B56926" w:rsidRDefault="0028124B" w:rsidP="003F62D3">
      <w:pPr>
        <w:pStyle w:val="21"/>
        <w:numPr>
          <w:ilvl w:val="0"/>
          <w:numId w:val="0"/>
        </w:numPr>
        <w:ind w:left="426"/>
        <w:rPr>
          <w:b/>
          <w:sz w:val="24"/>
        </w:rPr>
      </w:pPr>
      <w:r w:rsidRPr="00B56926">
        <w:rPr>
          <w:b/>
          <w:iCs/>
          <w:sz w:val="24"/>
        </w:rPr>
        <w:t>Выпускник получит возможность научиться:</w:t>
      </w:r>
    </w:p>
    <w:p w:rsidR="0028124B" w:rsidRPr="00917C37" w:rsidRDefault="0028124B" w:rsidP="003F62D3">
      <w:pPr>
        <w:pStyle w:val="21"/>
        <w:rPr>
          <w:sz w:val="24"/>
        </w:rPr>
      </w:pPr>
      <w:r w:rsidRPr="00917C37">
        <w:rPr>
          <w:spacing w:val="2"/>
          <w:sz w:val="24"/>
        </w:rPr>
        <w:t xml:space="preserve">подбирать антонимы для точной характеристики </w:t>
      </w:r>
      <w:r w:rsidRPr="00917C37">
        <w:rPr>
          <w:sz w:val="24"/>
        </w:rPr>
        <w:t>предметов при их сравнении;</w:t>
      </w:r>
    </w:p>
    <w:p w:rsidR="0028124B" w:rsidRPr="00917C37" w:rsidRDefault="0028124B" w:rsidP="003F62D3">
      <w:pPr>
        <w:pStyle w:val="21"/>
        <w:rPr>
          <w:sz w:val="24"/>
        </w:rPr>
      </w:pPr>
      <w:r w:rsidRPr="00917C37">
        <w:rPr>
          <w:spacing w:val="2"/>
          <w:sz w:val="24"/>
        </w:rPr>
        <w:t xml:space="preserve">различать употребление в тексте слов в прямом и </w:t>
      </w:r>
      <w:r w:rsidRPr="00917C37">
        <w:rPr>
          <w:sz w:val="24"/>
        </w:rPr>
        <w:t>переносном значении (простые случаи);</w:t>
      </w:r>
    </w:p>
    <w:p w:rsidR="0028124B" w:rsidRPr="00917C37" w:rsidRDefault="0028124B" w:rsidP="003F62D3">
      <w:pPr>
        <w:pStyle w:val="21"/>
        <w:rPr>
          <w:sz w:val="24"/>
        </w:rPr>
      </w:pPr>
      <w:r w:rsidRPr="00917C37">
        <w:rPr>
          <w:sz w:val="24"/>
        </w:rPr>
        <w:t>оценивать уместность использования слов в тексте;</w:t>
      </w:r>
    </w:p>
    <w:p w:rsidR="0028124B" w:rsidRPr="00917C37" w:rsidRDefault="0028124B" w:rsidP="003F62D3">
      <w:pPr>
        <w:pStyle w:val="21"/>
        <w:rPr>
          <w:sz w:val="24"/>
        </w:rPr>
      </w:pPr>
      <w:r w:rsidRPr="00917C37">
        <w:rPr>
          <w:sz w:val="24"/>
        </w:rPr>
        <w:t>выбирать слова из ряда предложенных для успешного решения коммуникативной задачи.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Раздел «Морфология»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распознавать грамматические признаки слов;</w:t>
      </w:r>
    </w:p>
    <w:p w:rsidR="0028124B" w:rsidRPr="00B56926" w:rsidRDefault="0028124B" w:rsidP="003F62D3">
      <w:pPr>
        <w:pStyle w:val="21"/>
        <w:rPr>
          <w:sz w:val="24"/>
        </w:rPr>
      </w:pPr>
      <w:r w:rsidRPr="00B56926">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28124B" w:rsidRPr="00B56926" w:rsidRDefault="0028124B" w:rsidP="003F62D3">
      <w:pPr>
        <w:pStyle w:val="21"/>
        <w:numPr>
          <w:ilvl w:val="0"/>
          <w:numId w:val="0"/>
        </w:numPr>
        <w:ind w:left="426"/>
        <w:rPr>
          <w:b/>
          <w:sz w:val="24"/>
        </w:rPr>
      </w:pPr>
      <w:r w:rsidRPr="00B56926">
        <w:rPr>
          <w:b/>
          <w:iCs/>
          <w:sz w:val="24"/>
        </w:rPr>
        <w:t>Выпускник получит возможность научиться:</w:t>
      </w:r>
    </w:p>
    <w:p w:rsidR="0028124B" w:rsidRPr="00917C37" w:rsidRDefault="0028124B" w:rsidP="003F62D3">
      <w:pPr>
        <w:pStyle w:val="21"/>
        <w:rPr>
          <w:iCs/>
          <w:sz w:val="24"/>
        </w:rPr>
      </w:pPr>
      <w:r w:rsidRPr="00917C37">
        <w:rPr>
          <w:iCs/>
          <w:spacing w:val="2"/>
          <w:sz w:val="24"/>
        </w:rPr>
        <w:t>проводить морфологический разбор имён существи</w:t>
      </w:r>
      <w:r w:rsidRPr="00917C37">
        <w:rPr>
          <w:iCs/>
          <w:sz w:val="24"/>
        </w:rPr>
        <w:t>тельных, имён прилагательных, глаголов по предложенно</w:t>
      </w:r>
      <w:r w:rsidRPr="00917C37">
        <w:rPr>
          <w:iCs/>
          <w:spacing w:val="2"/>
          <w:sz w:val="24"/>
        </w:rPr>
        <w:t>му в учебнике алгоритму; оценивать правильность про</w:t>
      </w:r>
      <w:r w:rsidRPr="00917C37">
        <w:rPr>
          <w:iCs/>
          <w:sz w:val="24"/>
        </w:rPr>
        <w:t>ведения морфологического разбора;</w:t>
      </w:r>
    </w:p>
    <w:p w:rsidR="0028124B" w:rsidRPr="00917C37" w:rsidRDefault="0028124B" w:rsidP="003F62D3">
      <w:pPr>
        <w:pStyle w:val="21"/>
        <w:rPr>
          <w:iCs/>
          <w:sz w:val="24"/>
        </w:rPr>
      </w:pPr>
      <w:r w:rsidRPr="00917C37">
        <w:rPr>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917C37">
        <w:rPr>
          <w:b/>
          <w:bCs/>
          <w:iCs/>
          <w:sz w:val="24"/>
        </w:rPr>
        <w:t xml:space="preserve">и, а, но, </w:t>
      </w:r>
      <w:r w:rsidRPr="00917C37">
        <w:rPr>
          <w:iCs/>
          <w:sz w:val="24"/>
        </w:rPr>
        <w:t xml:space="preserve">частицу </w:t>
      </w:r>
      <w:r w:rsidRPr="00917C37">
        <w:rPr>
          <w:b/>
          <w:bCs/>
          <w:iCs/>
          <w:sz w:val="24"/>
        </w:rPr>
        <w:t>не</w:t>
      </w:r>
      <w:r w:rsidRPr="00917C37">
        <w:rPr>
          <w:iCs/>
          <w:sz w:val="24"/>
        </w:rPr>
        <w:t xml:space="preserve"> при глаголах.</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bCs/>
          <w:iCs/>
          <w:color w:val="auto"/>
          <w:sz w:val="24"/>
          <w:szCs w:val="24"/>
        </w:rPr>
        <w:t>Раздел «Синтаксис»</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различать предложение, словосочетание, слово;</w:t>
      </w:r>
    </w:p>
    <w:p w:rsidR="0028124B" w:rsidRPr="00B56926" w:rsidRDefault="0028124B" w:rsidP="003F62D3">
      <w:pPr>
        <w:pStyle w:val="21"/>
        <w:rPr>
          <w:sz w:val="24"/>
        </w:rPr>
      </w:pPr>
      <w:r w:rsidRPr="00B56926">
        <w:rPr>
          <w:spacing w:val="2"/>
          <w:sz w:val="24"/>
        </w:rPr>
        <w:t xml:space="preserve">устанавливать при помощи смысловых вопросов связь </w:t>
      </w:r>
      <w:r w:rsidRPr="00B56926">
        <w:rPr>
          <w:sz w:val="24"/>
        </w:rPr>
        <w:t>между словами в словосочетании и предложении;</w:t>
      </w:r>
    </w:p>
    <w:p w:rsidR="0028124B" w:rsidRPr="00B56926" w:rsidRDefault="0028124B" w:rsidP="003F62D3">
      <w:pPr>
        <w:pStyle w:val="21"/>
        <w:rPr>
          <w:sz w:val="24"/>
        </w:rPr>
      </w:pPr>
      <w:r w:rsidRPr="00B56926">
        <w:rPr>
          <w:sz w:val="24"/>
        </w:rPr>
        <w:t xml:space="preserve">классифицировать предложения по цели высказывания, </w:t>
      </w:r>
      <w:r w:rsidRPr="00B56926">
        <w:rPr>
          <w:spacing w:val="2"/>
          <w:sz w:val="24"/>
        </w:rPr>
        <w:t xml:space="preserve">находить повествовательные/побудительные/вопросительные </w:t>
      </w:r>
      <w:r w:rsidRPr="00B56926">
        <w:rPr>
          <w:sz w:val="24"/>
        </w:rPr>
        <w:t>предложения;</w:t>
      </w:r>
    </w:p>
    <w:p w:rsidR="0028124B" w:rsidRPr="00B56926" w:rsidRDefault="0028124B" w:rsidP="003F62D3">
      <w:pPr>
        <w:pStyle w:val="21"/>
        <w:rPr>
          <w:sz w:val="24"/>
        </w:rPr>
      </w:pPr>
      <w:r w:rsidRPr="00B56926">
        <w:rPr>
          <w:sz w:val="24"/>
        </w:rPr>
        <w:t>определять восклицательную/невосклицательную интонацию предложения;</w:t>
      </w:r>
    </w:p>
    <w:p w:rsidR="0028124B" w:rsidRPr="00B56926" w:rsidRDefault="0028124B" w:rsidP="003F62D3">
      <w:pPr>
        <w:pStyle w:val="21"/>
        <w:rPr>
          <w:sz w:val="24"/>
        </w:rPr>
      </w:pPr>
      <w:r w:rsidRPr="00B56926">
        <w:rPr>
          <w:sz w:val="24"/>
        </w:rPr>
        <w:t>находить главные и второстепенные (без деления на виды) члены предложения;</w:t>
      </w:r>
    </w:p>
    <w:p w:rsidR="0028124B" w:rsidRPr="00B56926" w:rsidRDefault="0028124B" w:rsidP="003F62D3">
      <w:pPr>
        <w:pStyle w:val="21"/>
        <w:rPr>
          <w:sz w:val="24"/>
        </w:rPr>
      </w:pPr>
      <w:r w:rsidRPr="00B56926">
        <w:rPr>
          <w:sz w:val="24"/>
        </w:rPr>
        <w:t>выделять предложения с однородными членами.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21"/>
        <w:rPr>
          <w:sz w:val="24"/>
        </w:rPr>
      </w:pPr>
      <w:r w:rsidRPr="00917C37">
        <w:rPr>
          <w:sz w:val="24"/>
        </w:rPr>
        <w:lastRenderedPageBreak/>
        <w:t>различать второстепенные члены предложения —определения, дополнения, обстоятельства;</w:t>
      </w:r>
    </w:p>
    <w:p w:rsidR="0028124B" w:rsidRPr="00917C37" w:rsidRDefault="0028124B" w:rsidP="003F62D3">
      <w:pPr>
        <w:pStyle w:val="21"/>
        <w:rPr>
          <w:sz w:val="24"/>
        </w:rPr>
      </w:pPr>
      <w:r w:rsidRPr="00917C37">
        <w:rPr>
          <w:sz w:val="24"/>
        </w:rPr>
        <w:t xml:space="preserve">выполнять в соответствии с предложенным в учебнике алгоритмом разбор простого предложения (по членам </w:t>
      </w:r>
      <w:r w:rsidRPr="00917C37">
        <w:rPr>
          <w:spacing w:val="2"/>
          <w:sz w:val="24"/>
        </w:rPr>
        <w:t xml:space="preserve">предложения, синтаксический), оценивать правильность </w:t>
      </w:r>
      <w:r w:rsidRPr="00917C37">
        <w:rPr>
          <w:sz w:val="24"/>
        </w:rPr>
        <w:t>разбора;</w:t>
      </w:r>
    </w:p>
    <w:p w:rsidR="0028124B" w:rsidRPr="00917C37" w:rsidRDefault="0028124B" w:rsidP="003F62D3">
      <w:pPr>
        <w:pStyle w:val="21"/>
        <w:rPr>
          <w:sz w:val="24"/>
        </w:rPr>
      </w:pPr>
      <w:r w:rsidRPr="00917C37">
        <w:rPr>
          <w:sz w:val="24"/>
        </w:rPr>
        <w:t>различать простые и сложные предложения.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Содержательная линия «Орфография и пунктуация»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применять правила правописания (в объёме содержания курса);</w:t>
      </w:r>
    </w:p>
    <w:p w:rsidR="0028124B" w:rsidRPr="00B56926" w:rsidRDefault="0028124B" w:rsidP="003F62D3">
      <w:pPr>
        <w:pStyle w:val="21"/>
        <w:rPr>
          <w:sz w:val="24"/>
        </w:rPr>
      </w:pPr>
      <w:r w:rsidRPr="00B56926">
        <w:rPr>
          <w:sz w:val="24"/>
        </w:rPr>
        <w:t>определять (уточнять) написание слова по орфографическому словарю учебника;</w:t>
      </w:r>
    </w:p>
    <w:p w:rsidR="0028124B" w:rsidRPr="00B56926" w:rsidRDefault="0028124B" w:rsidP="003F62D3">
      <w:pPr>
        <w:pStyle w:val="21"/>
        <w:rPr>
          <w:sz w:val="24"/>
        </w:rPr>
      </w:pPr>
      <w:r w:rsidRPr="00B56926">
        <w:rPr>
          <w:sz w:val="24"/>
        </w:rPr>
        <w:t>безошибочно списывать текст объёмом 80—90 слов;</w:t>
      </w:r>
    </w:p>
    <w:p w:rsidR="0028124B" w:rsidRPr="00B56926" w:rsidRDefault="0028124B" w:rsidP="003F62D3">
      <w:pPr>
        <w:pStyle w:val="21"/>
        <w:rPr>
          <w:sz w:val="24"/>
        </w:rPr>
      </w:pPr>
      <w:r w:rsidRPr="00B56926">
        <w:rPr>
          <w:sz w:val="24"/>
        </w:rPr>
        <w:t>писать под диктовку тексты объёмом 75—80 слов в соответствии с изученными правилами правописания;</w:t>
      </w:r>
    </w:p>
    <w:p w:rsidR="0028124B" w:rsidRPr="00B56926" w:rsidRDefault="0028124B" w:rsidP="003F62D3">
      <w:pPr>
        <w:pStyle w:val="21"/>
        <w:rPr>
          <w:sz w:val="24"/>
        </w:rPr>
      </w:pPr>
      <w:r w:rsidRPr="00B56926">
        <w:rPr>
          <w:sz w:val="24"/>
        </w:rPr>
        <w:t>проверять собственный и предложенный текст, находить и исправлять орфографические и пунктуационные ошибки.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21"/>
        <w:rPr>
          <w:sz w:val="24"/>
        </w:rPr>
      </w:pPr>
      <w:r w:rsidRPr="00917C37">
        <w:rPr>
          <w:sz w:val="24"/>
        </w:rPr>
        <w:t>осознавать место возможного возникновения орфографической ошибки;</w:t>
      </w:r>
    </w:p>
    <w:p w:rsidR="0028124B" w:rsidRPr="00917C37" w:rsidRDefault="0028124B" w:rsidP="003F62D3">
      <w:pPr>
        <w:pStyle w:val="21"/>
        <w:rPr>
          <w:sz w:val="24"/>
        </w:rPr>
      </w:pPr>
      <w:r w:rsidRPr="00917C37">
        <w:rPr>
          <w:sz w:val="24"/>
        </w:rPr>
        <w:t>подбирать примеры с определённой орфограммой;</w:t>
      </w:r>
    </w:p>
    <w:p w:rsidR="0028124B" w:rsidRPr="00917C37" w:rsidRDefault="0028124B" w:rsidP="00917C37">
      <w:pPr>
        <w:pStyle w:val="21"/>
        <w:rPr>
          <w:sz w:val="24"/>
        </w:rPr>
      </w:pPr>
      <w:r w:rsidRPr="00917C37">
        <w:rPr>
          <w:spacing w:val="2"/>
          <w:sz w:val="24"/>
        </w:rPr>
        <w:t>при составлении собственных текстов перефразиро</w:t>
      </w:r>
      <w:r w:rsidRPr="00917C37">
        <w:rPr>
          <w:sz w:val="24"/>
        </w:rPr>
        <w:t>вать записываемое, чтобы избежать орфографических и пунктуационных ошибок;</w:t>
      </w:r>
    </w:p>
    <w:p w:rsidR="0028124B" w:rsidRPr="00917C37" w:rsidRDefault="0028124B" w:rsidP="003F62D3">
      <w:pPr>
        <w:pStyle w:val="21"/>
        <w:rPr>
          <w:sz w:val="24"/>
        </w:rPr>
      </w:pPr>
      <w:r w:rsidRPr="00917C37">
        <w:rPr>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Содержательная линия «Развитие речи»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оценивать правильность (уместность) выбора языковых</w:t>
      </w:r>
      <w:r w:rsidRPr="00B56926">
        <w:rPr>
          <w:sz w:val="24"/>
        </w:rPr>
        <w:br/>
        <w:t>и неязыковых средств устного общения на уроке, в школе,</w:t>
      </w:r>
      <w:r w:rsidRPr="00B56926">
        <w:rPr>
          <w:sz w:val="24"/>
        </w:rPr>
        <w:br/>
        <w:t>в быту, со знакомыми и незнакомыми, с людьми разного возраста;</w:t>
      </w:r>
    </w:p>
    <w:p w:rsidR="0028124B" w:rsidRPr="00B56926" w:rsidRDefault="0028124B" w:rsidP="003F62D3">
      <w:pPr>
        <w:pStyle w:val="21"/>
        <w:rPr>
          <w:sz w:val="24"/>
        </w:rPr>
      </w:pPr>
      <w:r w:rsidRPr="00B56926">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28124B" w:rsidRPr="00B56926" w:rsidRDefault="0028124B" w:rsidP="003F62D3">
      <w:pPr>
        <w:pStyle w:val="21"/>
        <w:rPr>
          <w:sz w:val="24"/>
        </w:rPr>
      </w:pPr>
      <w:r w:rsidRPr="00B56926">
        <w:rPr>
          <w:sz w:val="24"/>
        </w:rPr>
        <w:t>выражать собственное мнение и аргументировать его;</w:t>
      </w:r>
    </w:p>
    <w:p w:rsidR="0028124B" w:rsidRPr="00B56926" w:rsidRDefault="0028124B" w:rsidP="003F62D3">
      <w:pPr>
        <w:pStyle w:val="21"/>
        <w:rPr>
          <w:sz w:val="24"/>
        </w:rPr>
      </w:pPr>
      <w:r w:rsidRPr="00B56926">
        <w:rPr>
          <w:sz w:val="24"/>
        </w:rPr>
        <w:t>самостоятельно озаглавливать текст;</w:t>
      </w:r>
    </w:p>
    <w:p w:rsidR="0028124B" w:rsidRPr="00B56926" w:rsidRDefault="0028124B" w:rsidP="003F62D3">
      <w:pPr>
        <w:pStyle w:val="21"/>
        <w:rPr>
          <w:sz w:val="24"/>
        </w:rPr>
      </w:pPr>
      <w:r w:rsidRPr="00B56926">
        <w:rPr>
          <w:sz w:val="24"/>
        </w:rPr>
        <w:t>составлять план текста;</w:t>
      </w:r>
    </w:p>
    <w:p w:rsidR="0028124B" w:rsidRPr="00B56926" w:rsidRDefault="0028124B" w:rsidP="003F62D3">
      <w:pPr>
        <w:pStyle w:val="21"/>
        <w:rPr>
          <w:sz w:val="24"/>
        </w:rPr>
      </w:pPr>
      <w:r w:rsidRPr="00B56926">
        <w:rPr>
          <w:sz w:val="24"/>
        </w:rPr>
        <w:t>сочинять письма, поздравительные открытки, записки и другие небольшие тексты для конкретных ситуаций общения.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917C37" w:rsidRDefault="0028124B" w:rsidP="003F62D3">
      <w:pPr>
        <w:pStyle w:val="21"/>
        <w:rPr>
          <w:sz w:val="24"/>
        </w:rPr>
      </w:pPr>
      <w:r w:rsidRPr="00917C37">
        <w:rPr>
          <w:sz w:val="24"/>
        </w:rPr>
        <w:lastRenderedPageBreak/>
        <w:t>создавать тексты по предложенному заголовку;</w:t>
      </w:r>
    </w:p>
    <w:p w:rsidR="0028124B" w:rsidRPr="00917C37" w:rsidRDefault="0028124B" w:rsidP="003F62D3">
      <w:pPr>
        <w:pStyle w:val="21"/>
        <w:rPr>
          <w:sz w:val="24"/>
        </w:rPr>
      </w:pPr>
      <w:r w:rsidRPr="00917C37">
        <w:rPr>
          <w:sz w:val="24"/>
        </w:rPr>
        <w:t>подробно или выборочно пересказывать текст;</w:t>
      </w:r>
    </w:p>
    <w:p w:rsidR="0028124B" w:rsidRPr="00917C37" w:rsidRDefault="0028124B" w:rsidP="003F62D3">
      <w:pPr>
        <w:pStyle w:val="21"/>
        <w:rPr>
          <w:sz w:val="24"/>
        </w:rPr>
      </w:pPr>
      <w:r w:rsidRPr="00917C37">
        <w:rPr>
          <w:sz w:val="24"/>
        </w:rPr>
        <w:t>пересказывать текст от другого лица;</w:t>
      </w:r>
    </w:p>
    <w:p w:rsidR="0028124B" w:rsidRPr="00917C37" w:rsidRDefault="0028124B" w:rsidP="003F62D3">
      <w:pPr>
        <w:pStyle w:val="21"/>
        <w:rPr>
          <w:sz w:val="24"/>
        </w:rPr>
      </w:pPr>
      <w:r w:rsidRPr="00917C37">
        <w:rPr>
          <w:sz w:val="24"/>
        </w:rPr>
        <w:t>составлять устный рассказ на определённую тему с использованием разных типов речи: описание, повествование, рассуждение;</w:t>
      </w:r>
    </w:p>
    <w:p w:rsidR="0028124B" w:rsidRPr="00917C37" w:rsidRDefault="0028124B" w:rsidP="003F62D3">
      <w:pPr>
        <w:pStyle w:val="21"/>
        <w:rPr>
          <w:sz w:val="24"/>
        </w:rPr>
      </w:pPr>
      <w:r w:rsidRPr="00917C37">
        <w:rPr>
          <w:sz w:val="24"/>
        </w:rPr>
        <w:t>анализировать и корректировать тексты с нарушенным порядком предложений, находить в тексте смысловые пропуски;</w:t>
      </w:r>
    </w:p>
    <w:p w:rsidR="0028124B" w:rsidRPr="00917C37" w:rsidRDefault="0028124B" w:rsidP="003F62D3">
      <w:pPr>
        <w:pStyle w:val="21"/>
        <w:rPr>
          <w:sz w:val="24"/>
        </w:rPr>
      </w:pPr>
      <w:r w:rsidRPr="00917C37">
        <w:rPr>
          <w:sz w:val="24"/>
        </w:rPr>
        <w:t>корректировать тексты, в которых допущены нарушения культуры речи;</w:t>
      </w:r>
    </w:p>
    <w:p w:rsidR="0028124B" w:rsidRPr="00917C37" w:rsidRDefault="0028124B" w:rsidP="003F62D3">
      <w:pPr>
        <w:pStyle w:val="21"/>
        <w:rPr>
          <w:sz w:val="24"/>
        </w:rPr>
      </w:pPr>
      <w:r w:rsidRPr="00917C37">
        <w:rPr>
          <w:sz w:val="24"/>
        </w:rPr>
        <w:t>анализировать последовательность собственных действий при работе над изложениями и сочинениями и со</w:t>
      </w:r>
      <w:r w:rsidRPr="00917C37">
        <w:rPr>
          <w:spacing w:val="2"/>
          <w:sz w:val="24"/>
        </w:rPr>
        <w:t xml:space="preserve">относить их с разработанным алгоритмом; оценивать </w:t>
      </w:r>
      <w:r w:rsidRPr="00917C37">
        <w:rPr>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28124B" w:rsidRPr="00917C37" w:rsidRDefault="0028124B" w:rsidP="003F62D3">
      <w:pPr>
        <w:pStyle w:val="21"/>
        <w:rPr>
          <w:sz w:val="24"/>
        </w:rPr>
      </w:pPr>
      <w:r w:rsidRPr="00917C37">
        <w:rPr>
          <w:spacing w:val="2"/>
          <w:sz w:val="24"/>
        </w:rPr>
        <w:t>соблюдать нормы речевого взаимодействия при интерактивном общении (sms­сообщения, электронная по</w:t>
      </w:r>
      <w:r w:rsidRPr="00917C37">
        <w:rPr>
          <w:sz w:val="24"/>
        </w:rPr>
        <w:t>чта, Интернет и другие виды и способы связи).</w:t>
      </w:r>
    </w:p>
    <w:p w:rsidR="0028124B" w:rsidRDefault="0028124B" w:rsidP="00214FF2">
      <w:pPr>
        <w:pStyle w:val="21"/>
        <w:numPr>
          <w:ilvl w:val="0"/>
          <w:numId w:val="0"/>
        </w:numPr>
        <w:ind w:firstLine="680"/>
        <w:rPr>
          <w:i/>
          <w:sz w:val="24"/>
        </w:rPr>
      </w:pPr>
    </w:p>
    <w:p w:rsidR="0028124B" w:rsidRDefault="0028124B" w:rsidP="002A3111">
      <w:pPr>
        <w:pStyle w:val="21"/>
        <w:numPr>
          <w:ilvl w:val="2"/>
          <w:numId w:val="2"/>
        </w:numPr>
        <w:ind w:left="709" w:hanging="709"/>
        <w:rPr>
          <w:b/>
          <w:szCs w:val="28"/>
        </w:rPr>
      </w:pPr>
      <w:r w:rsidRPr="00214FF2">
        <w:rPr>
          <w:b/>
          <w:szCs w:val="28"/>
        </w:rPr>
        <w:t>Родной язык (русский)</w:t>
      </w:r>
    </w:p>
    <w:p w:rsidR="0028124B" w:rsidRPr="002A3111" w:rsidRDefault="0028124B" w:rsidP="002A3111">
      <w:pPr>
        <w:spacing w:line="360" w:lineRule="auto"/>
        <w:ind w:firstLine="540"/>
        <w:jc w:val="both"/>
        <w:rPr>
          <w:b/>
        </w:rPr>
      </w:pPr>
      <w:r>
        <w:rPr>
          <w:b/>
          <w:szCs w:val="28"/>
        </w:rPr>
        <w:t xml:space="preserve"> </w:t>
      </w:r>
      <w:r w:rsidRPr="002A3111">
        <w:rPr>
          <w:b/>
        </w:rPr>
        <w:t>Личностные результаты</w:t>
      </w:r>
    </w:p>
    <w:p w:rsidR="0028124B" w:rsidRPr="002A3111" w:rsidRDefault="0028124B" w:rsidP="002A3111">
      <w:pPr>
        <w:spacing w:line="360" w:lineRule="auto"/>
        <w:ind w:firstLine="540"/>
        <w:jc w:val="both"/>
        <w:rPr>
          <w:iCs/>
        </w:rPr>
      </w:pPr>
      <w:r w:rsidRPr="002A3111">
        <w:t xml:space="preserve">1. Формирование </w:t>
      </w:r>
      <w:r w:rsidRPr="002A3111">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8124B" w:rsidRPr="002A3111" w:rsidRDefault="0028124B" w:rsidP="002A3111">
      <w:pPr>
        <w:spacing w:line="360" w:lineRule="auto"/>
        <w:ind w:firstLine="540"/>
        <w:jc w:val="both"/>
        <w:rPr>
          <w:iCs/>
        </w:rPr>
      </w:pPr>
      <w:r w:rsidRPr="002A3111">
        <w:t xml:space="preserve">2. Формирование </w:t>
      </w:r>
      <w:r w:rsidRPr="002A3111">
        <w:rPr>
          <w:iCs/>
        </w:rPr>
        <w:t>целостного, социально-ориентированного взгляда на мир в его органичном единстве и разнообразии природы, народов, культур и религий.</w:t>
      </w:r>
    </w:p>
    <w:p w:rsidR="0028124B" w:rsidRPr="002A3111" w:rsidRDefault="0028124B" w:rsidP="002A3111">
      <w:pPr>
        <w:tabs>
          <w:tab w:val="left" w:pos="993"/>
          <w:tab w:val="num" w:pos="1134"/>
        </w:tabs>
        <w:autoSpaceDE w:val="0"/>
        <w:autoSpaceDN w:val="0"/>
        <w:adjustRightInd w:val="0"/>
        <w:spacing w:line="360" w:lineRule="auto"/>
        <w:ind w:firstLine="540"/>
        <w:jc w:val="both"/>
      </w:pPr>
      <w:r w:rsidRPr="002A3111">
        <w:t>3. Формирование уважительного отношения к иному мнению, истории и культуре других народов.</w:t>
      </w:r>
    </w:p>
    <w:p w:rsidR="0028124B" w:rsidRPr="002A3111" w:rsidRDefault="0028124B" w:rsidP="002A3111">
      <w:pPr>
        <w:spacing w:line="360" w:lineRule="auto"/>
        <w:ind w:firstLine="540"/>
        <w:jc w:val="both"/>
        <w:rPr>
          <w:iCs/>
        </w:rPr>
      </w:pPr>
      <w:r w:rsidRPr="002A3111">
        <w:t>4. Овладение н</w:t>
      </w:r>
      <w:r w:rsidRPr="002A3111">
        <w:rPr>
          <w:iCs/>
        </w:rPr>
        <w:t>ачальными навыками адаптации в динамично изменяющемся и развивающемся мире.</w:t>
      </w:r>
    </w:p>
    <w:p w:rsidR="0028124B" w:rsidRPr="002A3111" w:rsidRDefault="0028124B" w:rsidP="002A3111">
      <w:pPr>
        <w:spacing w:line="360" w:lineRule="auto"/>
        <w:ind w:firstLine="540"/>
        <w:jc w:val="both"/>
        <w:rPr>
          <w:iCs/>
        </w:rPr>
      </w:pPr>
      <w:r w:rsidRPr="002A3111">
        <w:t xml:space="preserve">5. </w:t>
      </w:r>
      <w:r w:rsidRPr="002A3111">
        <w:rPr>
          <w:iCs/>
        </w:rPr>
        <w:t>Принятие и освоение социальной роли обучающегося, развитие мотивов учебной деятельности и формирование личностного смысла учения.</w:t>
      </w:r>
    </w:p>
    <w:p w:rsidR="0028124B" w:rsidRPr="002A3111" w:rsidRDefault="0028124B" w:rsidP="002A3111">
      <w:pPr>
        <w:spacing w:line="360" w:lineRule="auto"/>
        <w:ind w:firstLine="540"/>
        <w:jc w:val="both"/>
        <w:rPr>
          <w:iCs/>
        </w:rPr>
      </w:pPr>
      <w:r w:rsidRPr="002A3111">
        <w:t>6. Развитие самостоятельности</w:t>
      </w:r>
      <w:r w:rsidRPr="002A3111">
        <w:rPr>
          <w:iCs/>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8124B" w:rsidRPr="002A3111" w:rsidRDefault="0028124B" w:rsidP="002A3111">
      <w:pPr>
        <w:spacing w:line="360" w:lineRule="auto"/>
        <w:ind w:firstLine="540"/>
        <w:jc w:val="both"/>
        <w:rPr>
          <w:iCs/>
        </w:rPr>
      </w:pPr>
      <w:r w:rsidRPr="002A3111">
        <w:t>7. Формирование э</w:t>
      </w:r>
      <w:r w:rsidRPr="002A3111">
        <w:rPr>
          <w:iCs/>
        </w:rPr>
        <w:t>стетических потребностей, ценностей и чувств.</w:t>
      </w:r>
    </w:p>
    <w:p w:rsidR="0028124B" w:rsidRPr="002A3111" w:rsidRDefault="0028124B" w:rsidP="002A3111">
      <w:pPr>
        <w:spacing w:line="360" w:lineRule="auto"/>
        <w:ind w:firstLine="540"/>
        <w:jc w:val="both"/>
      </w:pPr>
      <w:r w:rsidRPr="002A3111">
        <w:lastRenderedPageBreak/>
        <w:t>8. Развитие э</w:t>
      </w:r>
      <w:r w:rsidRPr="002A3111">
        <w:rPr>
          <w:iCs/>
        </w:rPr>
        <w:t>тических чувств, доброжелательности и эмоционально-нравственной отзывчивости, понимания и сопереживания чувствам других людей.</w:t>
      </w:r>
    </w:p>
    <w:p w:rsidR="0028124B" w:rsidRPr="002A3111" w:rsidRDefault="0028124B" w:rsidP="002A3111">
      <w:pPr>
        <w:spacing w:line="360" w:lineRule="auto"/>
        <w:ind w:firstLine="540"/>
        <w:jc w:val="both"/>
        <w:rPr>
          <w:iCs/>
        </w:rPr>
      </w:pPr>
      <w:r w:rsidRPr="002A3111">
        <w:t xml:space="preserve">9. </w:t>
      </w:r>
      <w:r w:rsidRPr="002A3111">
        <w:rPr>
          <w:iCs/>
        </w:rPr>
        <w:t>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8124B" w:rsidRPr="002A3111" w:rsidRDefault="0028124B" w:rsidP="002A3111">
      <w:pPr>
        <w:spacing w:line="360" w:lineRule="auto"/>
        <w:ind w:firstLine="540"/>
        <w:jc w:val="both"/>
        <w:rPr>
          <w:iCs/>
        </w:rPr>
      </w:pPr>
      <w:r w:rsidRPr="002A3111">
        <w:t xml:space="preserve">10. </w:t>
      </w:r>
      <w:r w:rsidRPr="002A3111">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8124B" w:rsidRPr="002A3111" w:rsidRDefault="0028124B" w:rsidP="002A3111">
      <w:pPr>
        <w:autoSpaceDE w:val="0"/>
        <w:autoSpaceDN w:val="0"/>
        <w:adjustRightInd w:val="0"/>
        <w:spacing w:line="360" w:lineRule="auto"/>
        <w:ind w:firstLine="540"/>
        <w:jc w:val="both"/>
      </w:pPr>
      <w:r w:rsidRPr="002A3111">
        <w:rPr>
          <w:b/>
          <w:bCs/>
        </w:rPr>
        <w:t xml:space="preserve">Метапредметными результатами </w:t>
      </w:r>
      <w:r w:rsidRPr="002A3111">
        <w:t>изучения курса «Русский язык» является формирование универсальных учебных действий (УУД).</w:t>
      </w:r>
    </w:p>
    <w:p w:rsidR="0028124B" w:rsidRPr="002A3111" w:rsidRDefault="0028124B" w:rsidP="002A3111">
      <w:pPr>
        <w:autoSpaceDE w:val="0"/>
        <w:autoSpaceDN w:val="0"/>
        <w:adjustRightInd w:val="0"/>
        <w:spacing w:line="360" w:lineRule="auto"/>
        <w:jc w:val="both"/>
        <w:rPr>
          <w:iCs/>
          <w:u w:val="single"/>
        </w:rPr>
      </w:pPr>
      <w:r w:rsidRPr="002A3111">
        <w:rPr>
          <w:iCs/>
          <w:u w:val="single"/>
        </w:rPr>
        <w:t>Регулятивные УУД:</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определять и формулировать </w:t>
      </w:r>
      <w:r w:rsidRPr="002A3111">
        <w:t>цель деятельности на уроке с помощью учителя;</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проговаривать </w:t>
      </w:r>
      <w:r w:rsidRPr="002A3111">
        <w:t>последовательность действий на уроке;</w:t>
      </w:r>
    </w:p>
    <w:p w:rsidR="0028124B" w:rsidRPr="002A3111" w:rsidRDefault="0028124B" w:rsidP="002A3111">
      <w:pPr>
        <w:autoSpaceDE w:val="0"/>
        <w:autoSpaceDN w:val="0"/>
        <w:adjustRightInd w:val="0"/>
        <w:spacing w:line="360" w:lineRule="auto"/>
        <w:jc w:val="both"/>
      </w:pPr>
      <w:r w:rsidRPr="002A3111">
        <w:t xml:space="preserve">– учиться </w:t>
      </w:r>
      <w:r w:rsidRPr="002A3111">
        <w:rPr>
          <w:iCs/>
        </w:rPr>
        <w:t xml:space="preserve">высказывать </w:t>
      </w:r>
      <w:r w:rsidRPr="002A3111">
        <w:t>своё предположение (версию) на основе работы с материалом учебника;</w:t>
      </w:r>
    </w:p>
    <w:p w:rsidR="0028124B" w:rsidRPr="002A3111" w:rsidRDefault="0028124B" w:rsidP="002A3111">
      <w:pPr>
        <w:autoSpaceDE w:val="0"/>
        <w:autoSpaceDN w:val="0"/>
        <w:adjustRightInd w:val="0"/>
        <w:spacing w:line="360" w:lineRule="auto"/>
        <w:jc w:val="both"/>
      </w:pPr>
      <w:r w:rsidRPr="002A3111">
        <w:t xml:space="preserve">– учиться </w:t>
      </w:r>
      <w:r w:rsidRPr="002A3111">
        <w:rPr>
          <w:iCs/>
        </w:rPr>
        <w:t xml:space="preserve">работать </w:t>
      </w:r>
      <w:r w:rsidRPr="002A3111">
        <w:t>по предложенному учителем плану</w:t>
      </w:r>
    </w:p>
    <w:p w:rsidR="0028124B" w:rsidRPr="002A3111" w:rsidRDefault="0028124B" w:rsidP="002A3111">
      <w:pPr>
        <w:autoSpaceDE w:val="0"/>
        <w:autoSpaceDN w:val="0"/>
        <w:adjustRightInd w:val="0"/>
        <w:spacing w:line="360" w:lineRule="auto"/>
        <w:jc w:val="both"/>
      </w:pPr>
      <w:r w:rsidRPr="002A3111">
        <w:t>Средством формирования регулятивных УУД служит проблемно-диалогическая технология.</w:t>
      </w:r>
    </w:p>
    <w:p w:rsidR="0028124B" w:rsidRPr="002A3111" w:rsidRDefault="0028124B" w:rsidP="002A3111">
      <w:pPr>
        <w:autoSpaceDE w:val="0"/>
        <w:autoSpaceDN w:val="0"/>
        <w:adjustRightInd w:val="0"/>
        <w:spacing w:line="360" w:lineRule="auto"/>
        <w:jc w:val="both"/>
        <w:rPr>
          <w:iCs/>
          <w:u w:val="single"/>
        </w:rPr>
      </w:pPr>
      <w:r w:rsidRPr="002A3111">
        <w:rPr>
          <w:iCs/>
          <w:u w:val="single"/>
        </w:rPr>
        <w:t>Познавательные УУД:</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ориентироваться </w:t>
      </w:r>
      <w:r w:rsidRPr="002A3111">
        <w:t>в учебнике (на развороте, в оглавлении, в условных обозначениях); в словаре;</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находить ответы </w:t>
      </w:r>
      <w:r w:rsidRPr="002A3111">
        <w:t>на вопросы в тексте, иллюстрациях;</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делать выводы </w:t>
      </w:r>
      <w:r w:rsidRPr="002A3111">
        <w:t>в результате совместной работы класса и учителя;</w:t>
      </w:r>
    </w:p>
    <w:p w:rsidR="0028124B" w:rsidRPr="002A3111" w:rsidRDefault="0028124B" w:rsidP="002A3111">
      <w:pPr>
        <w:autoSpaceDE w:val="0"/>
        <w:autoSpaceDN w:val="0"/>
        <w:adjustRightInd w:val="0"/>
        <w:spacing w:line="360" w:lineRule="auto"/>
        <w:jc w:val="both"/>
      </w:pPr>
      <w:r w:rsidRPr="002A3111">
        <w:t xml:space="preserve">– </w:t>
      </w:r>
      <w:r w:rsidRPr="002A3111">
        <w:rPr>
          <w:iCs/>
        </w:rPr>
        <w:t xml:space="preserve">преобразовывать </w:t>
      </w:r>
      <w:r w:rsidRPr="002A3111">
        <w:t xml:space="preserve">информацию из одной формы в другую: подробно </w:t>
      </w:r>
      <w:r w:rsidRPr="002A3111">
        <w:rPr>
          <w:iCs/>
        </w:rPr>
        <w:t xml:space="preserve">пересказывать </w:t>
      </w:r>
      <w:r w:rsidRPr="002A3111">
        <w:t>небольшие тексты.</w:t>
      </w:r>
    </w:p>
    <w:p w:rsidR="0028124B" w:rsidRPr="002A3111" w:rsidRDefault="0028124B" w:rsidP="002A3111">
      <w:pPr>
        <w:autoSpaceDE w:val="0"/>
        <w:autoSpaceDN w:val="0"/>
        <w:adjustRightInd w:val="0"/>
        <w:spacing w:line="360" w:lineRule="auto"/>
        <w:jc w:val="both"/>
      </w:pPr>
      <w:r w:rsidRPr="002A3111">
        <w:t>Средством формирования познавательных УУД служат тексты</w:t>
      </w:r>
    </w:p>
    <w:p w:rsidR="0028124B" w:rsidRPr="002A3111" w:rsidRDefault="0028124B" w:rsidP="002A3111">
      <w:pPr>
        <w:autoSpaceDE w:val="0"/>
        <w:autoSpaceDN w:val="0"/>
        <w:adjustRightInd w:val="0"/>
        <w:spacing w:line="360" w:lineRule="auto"/>
        <w:jc w:val="both"/>
      </w:pPr>
      <w:r w:rsidRPr="002A3111">
        <w:t>учебника и его методический аппарат, обеспечивающие формирование функциональной грамотности (первичных навыков работы с информацией).</w:t>
      </w:r>
    </w:p>
    <w:p w:rsidR="0028124B" w:rsidRPr="002A3111" w:rsidRDefault="0028124B" w:rsidP="002A3111">
      <w:pPr>
        <w:autoSpaceDE w:val="0"/>
        <w:autoSpaceDN w:val="0"/>
        <w:adjustRightInd w:val="0"/>
        <w:spacing w:line="360" w:lineRule="auto"/>
        <w:jc w:val="both"/>
        <w:rPr>
          <w:iCs/>
          <w:u w:val="single"/>
        </w:rPr>
      </w:pPr>
      <w:r w:rsidRPr="002A3111">
        <w:rPr>
          <w:iCs/>
          <w:u w:val="single"/>
        </w:rPr>
        <w:t>Коммуникативные УУД:</w:t>
      </w:r>
    </w:p>
    <w:p w:rsidR="0028124B" w:rsidRPr="002A3111" w:rsidRDefault="0028124B" w:rsidP="002A3111">
      <w:pPr>
        <w:spacing w:line="360" w:lineRule="auto"/>
        <w:ind w:firstLine="600"/>
        <w:jc w:val="both"/>
      </w:pPr>
      <w:r w:rsidRPr="002A3111">
        <w:t>Средством формирования коммуникативных УУД служат проблемно-диалогическая технология и организация работы в парах и малых группах</w:t>
      </w:r>
    </w:p>
    <w:p w:rsidR="0028124B" w:rsidRPr="002A3111" w:rsidRDefault="0028124B" w:rsidP="002A3111">
      <w:pPr>
        <w:spacing w:line="360" w:lineRule="auto"/>
        <w:ind w:firstLine="540"/>
        <w:jc w:val="both"/>
      </w:pPr>
      <w:r w:rsidRPr="002A3111">
        <w:t>1.</w:t>
      </w:r>
      <w:r w:rsidRPr="002A3111">
        <w:rPr>
          <w:lang w:val="en-US"/>
        </w:rPr>
        <w:t> </w:t>
      </w:r>
      <w:r w:rsidRPr="002A3111">
        <w:t xml:space="preserve">Овладение </w:t>
      </w:r>
      <w:r w:rsidRPr="002A3111">
        <w:rPr>
          <w:iCs/>
        </w:rPr>
        <w:t>способностью принимать и сохранять цели и задачи учебной деятельности, поиска средств её осуществления.</w:t>
      </w:r>
    </w:p>
    <w:p w:rsidR="0028124B" w:rsidRPr="002A3111" w:rsidRDefault="0028124B" w:rsidP="002A3111">
      <w:pPr>
        <w:spacing w:line="360" w:lineRule="auto"/>
        <w:ind w:firstLine="540"/>
        <w:jc w:val="both"/>
        <w:rPr>
          <w:iCs/>
        </w:rPr>
      </w:pPr>
      <w:r w:rsidRPr="002A3111">
        <w:t>2. Формирование умения</w:t>
      </w:r>
      <w:r w:rsidRPr="002A3111">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8124B" w:rsidRPr="002A3111" w:rsidRDefault="0028124B" w:rsidP="002A3111">
      <w:pPr>
        <w:spacing w:line="360" w:lineRule="auto"/>
        <w:ind w:firstLine="540"/>
        <w:jc w:val="both"/>
        <w:rPr>
          <w:iCs/>
        </w:rPr>
      </w:pPr>
      <w:r w:rsidRPr="002A3111">
        <w:t xml:space="preserve">3. </w:t>
      </w:r>
      <w:r w:rsidRPr="002A3111">
        <w:rPr>
          <w:iCs/>
        </w:rPr>
        <w:t>Использование знаково-символических средств представления информации.</w:t>
      </w:r>
    </w:p>
    <w:p w:rsidR="0028124B" w:rsidRPr="002A3111" w:rsidRDefault="0028124B" w:rsidP="002A3111">
      <w:pPr>
        <w:spacing w:line="360" w:lineRule="auto"/>
        <w:ind w:firstLine="540"/>
        <w:jc w:val="both"/>
      </w:pPr>
      <w:r w:rsidRPr="002A3111">
        <w:lastRenderedPageBreak/>
        <w:t>4. Активное использование речевых средств и средств для решения коммуникативных и познавательных задач.</w:t>
      </w:r>
    </w:p>
    <w:p w:rsidR="0028124B" w:rsidRPr="002A3111" w:rsidRDefault="0028124B" w:rsidP="002A3111">
      <w:pPr>
        <w:spacing w:line="360" w:lineRule="auto"/>
        <w:ind w:firstLine="540"/>
        <w:jc w:val="both"/>
      </w:pPr>
      <w:r w:rsidRPr="002A3111">
        <w:t>5.</w:t>
      </w:r>
      <w:r w:rsidRPr="002A3111">
        <w:rPr>
          <w:lang w:val="en-US"/>
        </w:rPr>
        <w:t> </w:t>
      </w:r>
      <w:r w:rsidRPr="002A3111">
        <w:t>Использование различных способов поиска (в справочных источниках), сбора, обработки, анализа, организации, передачи и интерпретации информации.</w:t>
      </w:r>
    </w:p>
    <w:p w:rsidR="0028124B" w:rsidRPr="002A3111" w:rsidRDefault="0028124B" w:rsidP="002A3111">
      <w:pPr>
        <w:spacing w:line="360" w:lineRule="auto"/>
        <w:ind w:firstLine="540"/>
        <w:jc w:val="both"/>
      </w:pPr>
      <w:r w:rsidRPr="002A3111">
        <w:t>6.</w:t>
      </w:r>
      <w:r w:rsidRPr="002A3111">
        <w:rPr>
          <w:lang w:val="en-US"/>
        </w:rPr>
        <w:t> </w:t>
      </w:r>
      <w:r w:rsidRPr="002A3111">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8124B" w:rsidRPr="002A3111" w:rsidRDefault="0028124B" w:rsidP="002A3111">
      <w:pPr>
        <w:spacing w:line="360" w:lineRule="auto"/>
        <w:ind w:firstLine="540"/>
        <w:jc w:val="both"/>
      </w:pPr>
      <w:r w:rsidRPr="002A3111">
        <w:t>7.</w:t>
      </w:r>
      <w:r w:rsidRPr="002A3111">
        <w:rPr>
          <w:lang w:val="en-US"/>
        </w:rPr>
        <w:t> </w:t>
      </w:r>
      <w:r w:rsidRPr="002A3111">
        <w:t>Овладение л</w:t>
      </w:r>
      <w:r w:rsidRPr="002A3111">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A3111">
        <w:t>.</w:t>
      </w:r>
    </w:p>
    <w:p w:rsidR="0028124B" w:rsidRPr="002A3111" w:rsidRDefault="0028124B" w:rsidP="002A3111">
      <w:pPr>
        <w:spacing w:line="360" w:lineRule="auto"/>
        <w:ind w:firstLine="540"/>
        <w:jc w:val="both"/>
      </w:pPr>
      <w:r w:rsidRPr="002A3111">
        <w:t>8.</w:t>
      </w:r>
      <w:r w:rsidRPr="002A3111">
        <w:rPr>
          <w:lang w:val="en-US"/>
        </w:rPr>
        <w:t> </w:t>
      </w:r>
      <w:r w:rsidRPr="002A3111">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8124B" w:rsidRPr="002A3111" w:rsidRDefault="0028124B" w:rsidP="002A3111">
      <w:pPr>
        <w:spacing w:line="360" w:lineRule="auto"/>
        <w:ind w:firstLine="540"/>
        <w:jc w:val="both"/>
      </w:pPr>
      <w:r w:rsidRPr="002A3111">
        <w:t>9.</w:t>
      </w:r>
      <w:r w:rsidRPr="002A3111">
        <w:rPr>
          <w:lang w:val="en-US"/>
        </w:rPr>
        <w:t> </w:t>
      </w:r>
      <w:r w:rsidRPr="002A3111">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8124B" w:rsidRPr="002A3111" w:rsidRDefault="0028124B" w:rsidP="002A3111">
      <w:pPr>
        <w:spacing w:line="360" w:lineRule="auto"/>
        <w:ind w:firstLine="540"/>
        <w:jc w:val="both"/>
      </w:pPr>
      <w:r w:rsidRPr="002A3111">
        <w:t>10. Готовность конструктивно разрешать конфликты посредством учёта интересов сторон и сотрудничества.</w:t>
      </w:r>
    </w:p>
    <w:p w:rsidR="0028124B" w:rsidRPr="002A3111" w:rsidRDefault="0028124B" w:rsidP="002A3111">
      <w:pPr>
        <w:spacing w:line="360" w:lineRule="auto"/>
        <w:ind w:firstLine="540"/>
        <w:jc w:val="both"/>
      </w:pPr>
      <w:r w:rsidRPr="002A3111">
        <w:t>11.</w:t>
      </w:r>
      <w:r w:rsidRPr="002A3111">
        <w:rPr>
          <w:lang w:val="en-US"/>
        </w:rPr>
        <w:t> </w:t>
      </w:r>
      <w:r w:rsidRPr="002A3111">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8124B" w:rsidRPr="002A3111" w:rsidRDefault="0028124B" w:rsidP="002A3111">
      <w:pPr>
        <w:spacing w:line="360" w:lineRule="auto"/>
        <w:ind w:firstLine="540"/>
        <w:jc w:val="both"/>
      </w:pPr>
      <w:r w:rsidRPr="002A3111">
        <w:t>12.</w:t>
      </w:r>
      <w:r w:rsidRPr="002A3111">
        <w:rPr>
          <w:lang w:val="en-US"/>
        </w:rPr>
        <w:t> </w:t>
      </w:r>
      <w:r w:rsidRPr="002A3111">
        <w:t>Овладение базовыми предметными и межпредметными понятиями, отражающими существенные связи и отношения между объектами и процессами.</w:t>
      </w:r>
    </w:p>
    <w:p w:rsidR="0028124B" w:rsidRPr="002A3111" w:rsidRDefault="0028124B" w:rsidP="002A3111">
      <w:pPr>
        <w:spacing w:line="360" w:lineRule="auto"/>
        <w:ind w:firstLine="540"/>
        <w:jc w:val="both"/>
      </w:pPr>
      <w:r w:rsidRPr="002A3111">
        <w:t>13.</w:t>
      </w:r>
      <w:r w:rsidRPr="002A3111">
        <w:rPr>
          <w:lang w:val="en-US"/>
        </w:rPr>
        <w:t> </w:t>
      </w:r>
      <w:r w:rsidRPr="002A3111">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8124B" w:rsidRPr="002A3111" w:rsidRDefault="0028124B" w:rsidP="002A3111">
      <w:pPr>
        <w:spacing w:line="360" w:lineRule="auto"/>
        <w:ind w:firstLine="567"/>
        <w:jc w:val="both"/>
        <w:rPr>
          <w:b/>
        </w:rPr>
      </w:pPr>
      <w:r w:rsidRPr="002A3111">
        <w:rPr>
          <w:b/>
        </w:rPr>
        <w:t>Предметные результаты</w:t>
      </w:r>
    </w:p>
    <w:p w:rsidR="0028124B" w:rsidRPr="002A3111" w:rsidRDefault="0028124B" w:rsidP="002A3111">
      <w:pPr>
        <w:spacing w:line="360" w:lineRule="auto"/>
        <w:ind w:firstLine="540"/>
        <w:jc w:val="both"/>
      </w:pPr>
      <w:r w:rsidRPr="002A3111">
        <w:rPr>
          <w:bCs/>
          <w:iCs/>
        </w:rPr>
        <w:t>1.</w:t>
      </w:r>
      <w:r w:rsidRPr="002A3111">
        <w:rPr>
          <w:bCs/>
          <w:iCs/>
          <w:lang w:val="en-US"/>
        </w:rPr>
        <w:t> </w:t>
      </w:r>
      <w:r w:rsidRPr="002A3111">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8124B" w:rsidRPr="002A3111" w:rsidRDefault="0028124B" w:rsidP="002A3111">
      <w:pPr>
        <w:spacing w:line="360" w:lineRule="auto"/>
        <w:ind w:firstLine="540"/>
        <w:jc w:val="both"/>
      </w:pPr>
      <w:r w:rsidRPr="002A3111">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28124B" w:rsidRPr="002A3111" w:rsidRDefault="0028124B" w:rsidP="002A3111">
      <w:pPr>
        <w:spacing w:line="360" w:lineRule="auto"/>
        <w:ind w:firstLine="540"/>
        <w:jc w:val="both"/>
      </w:pPr>
      <w:r w:rsidRPr="002A3111">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28124B" w:rsidRPr="002A3111" w:rsidRDefault="0028124B" w:rsidP="002A3111">
      <w:pPr>
        <w:spacing w:line="360" w:lineRule="auto"/>
        <w:ind w:firstLine="567"/>
        <w:jc w:val="both"/>
      </w:pPr>
      <w:r w:rsidRPr="002A3111">
        <w:lastRenderedPageBreak/>
        <w:t>4.</w:t>
      </w:r>
      <w:r w:rsidRPr="002A3111">
        <w:rPr>
          <w:lang w:val="en-US"/>
        </w:rPr>
        <w:t> </w:t>
      </w:r>
      <w:r w:rsidRPr="002A3111">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28124B" w:rsidRPr="002A3111" w:rsidRDefault="0028124B" w:rsidP="002A3111">
      <w:pPr>
        <w:spacing w:line="360" w:lineRule="auto"/>
        <w:ind w:firstLine="567"/>
        <w:jc w:val="both"/>
      </w:pPr>
      <w:r w:rsidRPr="002A3111">
        <w:t>5.</w:t>
      </w:r>
      <w:r w:rsidRPr="002A3111">
        <w:rPr>
          <w:lang w:val="en-US"/>
        </w:rPr>
        <w:t> </w:t>
      </w:r>
      <w:r w:rsidRPr="002A3111">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8124B" w:rsidRPr="002A3111" w:rsidRDefault="0028124B" w:rsidP="002A3111">
      <w:pPr>
        <w:spacing w:line="360" w:lineRule="auto"/>
        <w:ind w:firstLine="567"/>
        <w:jc w:val="both"/>
      </w:pPr>
      <w:r w:rsidRPr="002A3111">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28124B" w:rsidRPr="002A3111" w:rsidRDefault="0028124B" w:rsidP="002A3111">
      <w:pPr>
        <w:spacing w:line="360" w:lineRule="auto"/>
        <w:ind w:firstLine="600"/>
        <w:jc w:val="both"/>
      </w:pPr>
      <w:r w:rsidRPr="002A3111">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8124B" w:rsidRPr="002A3111" w:rsidRDefault="0028124B" w:rsidP="002A3111">
      <w:pPr>
        <w:spacing w:line="360" w:lineRule="auto"/>
        <w:ind w:firstLine="600"/>
        <w:jc w:val="both"/>
      </w:pPr>
      <w:r w:rsidRPr="002A3111">
        <w:t>8. Освоение первоначальных научных представлений о системе и структуре русского языка: фонетике и графике, лексике, словообразовании (морфемике), морфологии и синтаксисе; об основных единицах языка, их признаках и особенностях употребления в речи;</w:t>
      </w:r>
    </w:p>
    <w:p w:rsidR="0028124B" w:rsidRPr="002A3111" w:rsidRDefault="0028124B" w:rsidP="002A3111">
      <w:pPr>
        <w:spacing w:line="360" w:lineRule="auto"/>
        <w:ind w:firstLine="567"/>
        <w:jc w:val="both"/>
      </w:pPr>
      <w:r w:rsidRPr="002A3111">
        <w:t>9.</w:t>
      </w:r>
      <w:r w:rsidRPr="002A3111">
        <w:rPr>
          <w:lang w:val="en-US"/>
        </w:rPr>
        <w:t> </w:t>
      </w:r>
      <w:r w:rsidRPr="002A3111">
        <w:t>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28124B" w:rsidRPr="002A3111" w:rsidRDefault="0028124B" w:rsidP="002A3111">
      <w:pPr>
        <w:pStyle w:val="21"/>
        <w:numPr>
          <w:ilvl w:val="0"/>
          <w:numId w:val="0"/>
        </w:numPr>
        <w:rPr>
          <w:b/>
          <w:sz w:val="24"/>
        </w:rPr>
      </w:pPr>
    </w:p>
    <w:p w:rsidR="0028124B" w:rsidRPr="00214FF2" w:rsidRDefault="0028124B" w:rsidP="003F62D3">
      <w:pPr>
        <w:pStyle w:val="aff"/>
        <w:numPr>
          <w:ilvl w:val="2"/>
          <w:numId w:val="2"/>
        </w:numPr>
        <w:ind w:left="0" w:firstLine="0"/>
        <w:rPr>
          <w:szCs w:val="28"/>
        </w:rPr>
      </w:pPr>
      <w:bookmarkStart w:id="31" w:name="_Toc288394062"/>
      <w:bookmarkStart w:id="32" w:name="_Toc288410529"/>
      <w:bookmarkStart w:id="33" w:name="_Toc288410658"/>
      <w:bookmarkStart w:id="34" w:name="_Toc294246073"/>
      <w:r w:rsidRPr="00214FF2">
        <w:rPr>
          <w:szCs w:val="28"/>
        </w:rPr>
        <w:t>Литературное чтение</w:t>
      </w:r>
      <w:bookmarkEnd w:id="31"/>
      <w:bookmarkEnd w:id="32"/>
      <w:bookmarkEnd w:id="33"/>
      <w:bookmarkEnd w:id="34"/>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В</w:t>
      </w:r>
      <w:r>
        <w:rPr>
          <w:rFonts w:ascii="Times New Roman" w:hAnsi="Times New Roman"/>
          <w:color w:val="auto"/>
          <w:sz w:val="24"/>
          <w:szCs w:val="24"/>
        </w:rPr>
        <w:t>ыпускники начальной школы осозна</w:t>
      </w:r>
      <w:r w:rsidRPr="00B56926">
        <w:rPr>
          <w:rFonts w:ascii="Times New Roman" w:hAnsi="Times New Roman"/>
          <w:color w:val="auto"/>
          <w:sz w:val="24"/>
          <w:szCs w:val="24"/>
        </w:rPr>
        <w:t>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sidRPr="00B56926">
        <w:rPr>
          <w:rFonts w:ascii="Times New Roman" w:hAnsi="Times New Roman"/>
          <w:color w:val="auto"/>
          <w:spacing w:val="-4"/>
          <w:sz w:val="24"/>
          <w:szCs w:val="24"/>
        </w:rPr>
        <w:t xml:space="preserve">прочитанное, высказывать свою точку зрения и уважать мнение </w:t>
      </w:r>
      <w:r w:rsidRPr="00B56926">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B56926">
        <w:rPr>
          <w:rFonts w:ascii="Times New Roman" w:hAnsi="Times New Roman"/>
          <w:color w:val="auto"/>
          <w:sz w:val="24"/>
          <w:szCs w:val="24"/>
        </w:rPr>
        <w:t xml:space="preserve">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w:t>
      </w:r>
      <w:r w:rsidRPr="00B56926">
        <w:rPr>
          <w:rFonts w:ascii="Times New Roman" w:hAnsi="Times New Roman"/>
          <w:color w:val="auto"/>
          <w:sz w:val="24"/>
          <w:szCs w:val="24"/>
        </w:rPr>
        <w:lastRenderedPageBreak/>
        <w:t>возможностями родного языка, используемыми в художественных произведениях,</w:t>
      </w:r>
      <w:r w:rsidRPr="00B56926">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B56926">
        <w:rPr>
          <w:rFonts w:ascii="Times New Roman" w:hAnsi="Times New Roman"/>
          <w:color w:val="auto"/>
          <w:sz w:val="24"/>
          <w:szCs w:val="24"/>
        </w:rPr>
        <w:t>.</w:t>
      </w:r>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К концу обучения в начальной школе дети будут готовы к дальнейшему обучениюи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Выпускники овладеют техникой чтения </w:t>
      </w:r>
      <w:r w:rsidRPr="00B56926">
        <w:rPr>
          <w:rFonts w:ascii="Times New Roman" w:hAnsi="Times New Roman"/>
          <w:bCs/>
          <w:color w:val="auto"/>
          <w:sz w:val="24"/>
          <w:szCs w:val="24"/>
        </w:rPr>
        <w:t>(правильным плавным чтением, приближающимся к темпу нормальной речи)</w:t>
      </w:r>
      <w:r w:rsidRPr="00B56926">
        <w:rPr>
          <w:rFonts w:ascii="Times New Roman" w:hAnsi="Times New Roman"/>
          <w:color w:val="auto"/>
          <w:sz w:val="24"/>
          <w:szCs w:val="24"/>
        </w:rPr>
        <w:t>, приемами пони</w:t>
      </w:r>
      <w:r w:rsidRPr="00B56926">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B56926">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28124B" w:rsidRPr="00B56926" w:rsidRDefault="0028124B" w:rsidP="003F62D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B56926">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28124B" w:rsidRPr="00B56926" w:rsidRDefault="0028124B" w:rsidP="003F62D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B56926">
        <w:rPr>
          <w:rStyle w:val="Zag11"/>
          <w:rFonts w:ascii="Times New Roman" w:eastAsia="@Arial Unicode MS" w:hAnsi="Times New Roman" w:cs="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28124B" w:rsidRPr="00B56926" w:rsidRDefault="0028124B" w:rsidP="003F62D3">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4"/>
          <w:szCs w:val="24"/>
          <w:lang w:val="ru-RU"/>
        </w:rPr>
      </w:pPr>
      <w:r w:rsidRPr="00B56926">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Виды речевой и читательской деятельности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rStyle w:val="Zag11"/>
          <w:rFonts w:eastAsia="@Arial Unicode MS"/>
          <w:sz w:val="24"/>
        </w:rPr>
      </w:pPr>
      <w:r w:rsidRPr="00B56926">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28124B" w:rsidRPr="00B56926" w:rsidRDefault="0028124B" w:rsidP="003F62D3">
      <w:pPr>
        <w:pStyle w:val="21"/>
        <w:rPr>
          <w:rStyle w:val="Zag11"/>
          <w:b/>
          <w:sz w:val="24"/>
        </w:rPr>
      </w:pPr>
      <w:r w:rsidRPr="00B56926">
        <w:rPr>
          <w:sz w:val="24"/>
        </w:rPr>
        <w:lastRenderedPageBreak/>
        <w:t>прогнозировать содержание текста художественного произведения по заголовку, автору, жанру и осознавать цель чтения;</w:t>
      </w:r>
    </w:p>
    <w:p w:rsidR="0028124B" w:rsidRPr="00B56926" w:rsidRDefault="0028124B" w:rsidP="003F62D3">
      <w:pPr>
        <w:pStyle w:val="21"/>
        <w:rPr>
          <w:rStyle w:val="Zag11"/>
          <w:rFonts w:eastAsia="@Arial Unicode MS"/>
          <w:sz w:val="24"/>
        </w:rPr>
      </w:pPr>
      <w:r w:rsidRPr="00B56926">
        <w:rPr>
          <w:rStyle w:val="Zag11"/>
          <w:rFonts w:eastAsia="@Arial Unicode MS"/>
          <w:sz w:val="24"/>
        </w:rPr>
        <w:t>читать со скоростью, позволяющей понимать смысл прочитанного;</w:t>
      </w:r>
    </w:p>
    <w:p w:rsidR="0028124B" w:rsidRPr="00B56926" w:rsidRDefault="0028124B" w:rsidP="003F62D3">
      <w:pPr>
        <w:pStyle w:val="21"/>
        <w:rPr>
          <w:rStyle w:val="Zag11"/>
          <w:rFonts w:eastAsia="@Arial Unicode MS"/>
          <w:sz w:val="24"/>
        </w:rPr>
      </w:pPr>
      <w:r w:rsidRPr="00B56926">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28124B" w:rsidRPr="00B56926" w:rsidRDefault="0028124B" w:rsidP="003F62D3">
      <w:pPr>
        <w:pStyle w:val="21"/>
        <w:rPr>
          <w:rStyle w:val="Zag11"/>
          <w:rFonts w:eastAsia="@Arial Unicode MS"/>
          <w:sz w:val="24"/>
        </w:rPr>
      </w:pPr>
      <w:r w:rsidRPr="00B56926">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28124B" w:rsidRPr="00B56926" w:rsidRDefault="0028124B" w:rsidP="003F62D3">
      <w:pPr>
        <w:pStyle w:val="21"/>
        <w:rPr>
          <w:rStyle w:val="Zag11"/>
          <w:rFonts w:eastAsia="@Arial Unicode MS"/>
          <w:sz w:val="24"/>
        </w:rPr>
      </w:pPr>
      <w:r w:rsidRPr="00B56926">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28124B" w:rsidRPr="00B56926" w:rsidRDefault="0028124B" w:rsidP="003F62D3">
      <w:pPr>
        <w:pStyle w:val="21"/>
        <w:rPr>
          <w:rStyle w:val="Zag11"/>
          <w:rFonts w:eastAsia="@Arial Unicode MS"/>
          <w:sz w:val="24"/>
        </w:rPr>
      </w:pPr>
      <w:r w:rsidRPr="00B56926">
        <w:rPr>
          <w:rStyle w:val="Zag11"/>
          <w:rFonts w:eastAsia="@Arial Unicode MS"/>
          <w:sz w:val="24"/>
        </w:rPr>
        <w:t>ориентироваться в содержании художественного, учебного и научно</w:t>
      </w:r>
      <w:r w:rsidRPr="00B56926">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28124B" w:rsidRPr="00B56926" w:rsidRDefault="0028124B" w:rsidP="003F62D3">
      <w:pPr>
        <w:pStyle w:val="21"/>
        <w:rPr>
          <w:sz w:val="24"/>
        </w:rPr>
      </w:pPr>
      <w:r w:rsidRPr="00B56926">
        <w:rPr>
          <w:iCs/>
          <w:spacing w:val="2"/>
          <w:sz w:val="24"/>
        </w:rPr>
        <w:t xml:space="preserve"> для художественных текстов</w:t>
      </w:r>
      <w:r w:rsidRPr="00B56926">
        <w:rPr>
          <w:spacing w:val="2"/>
          <w:sz w:val="24"/>
        </w:rPr>
        <w:t xml:space="preserve">: определять главную </w:t>
      </w:r>
      <w:r w:rsidRPr="00B56926">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B56926">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B56926">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28124B" w:rsidRPr="00B56926" w:rsidRDefault="0028124B" w:rsidP="003F62D3">
      <w:pPr>
        <w:pStyle w:val="21"/>
        <w:rPr>
          <w:sz w:val="24"/>
        </w:rPr>
      </w:pPr>
      <w:r w:rsidRPr="00B56926">
        <w:rPr>
          <w:iCs/>
          <w:sz w:val="24"/>
        </w:rPr>
        <w:t>для научно-популярных текстов</w:t>
      </w:r>
      <w:r w:rsidRPr="00B56926">
        <w:rPr>
          <w:sz w:val="24"/>
        </w:rPr>
        <w:t xml:space="preserve">: определять основное </w:t>
      </w:r>
      <w:r w:rsidRPr="00B56926">
        <w:rPr>
          <w:spacing w:val="2"/>
          <w:sz w:val="24"/>
        </w:rPr>
        <w:t xml:space="preserve">содержание текста; озаглавливать текст, в краткой форме отражая в названии основное содержание текста; находить </w:t>
      </w:r>
      <w:r w:rsidRPr="00B56926">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B56926">
        <w:rPr>
          <w:spacing w:val="2"/>
          <w:sz w:val="24"/>
        </w:rPr>
        <w:t>подтверждая ответ примерами из текста; объяснять значе</w:t>
      </w:r>
      <w:r w:rsidRPr="00B56926">
        <w:rPr>
          <w:sz w:val="24"/>
        </w:rPr>
        <w:t xml:space="preserve">ние слова с опорой на контекст, с использованием словарей и другой справочной литературы; </w:t>
      </w:r>
    </w:p>
    <w:p w:rsidR="0028124B" w:rsidRPr="00B56926" w:rsidRDefault="0028124B" w:rsidP="003F62D3">
      <w:pPr>
        <w:pStyle w:val="21"/>
        <w:rPr>
          <w:sz w:val="24"/>
        </w:rPr>
      </w:pPr>
      <w:r w:rsidRPr="00B56926">
        <w:rPr>
          <w:sz w:val="24"/>
        </w:rPr>
        <w:t>использовать простейшие приемы анализа различных видов текстов:</w:t>
      </w:r>
    </w:p>
    <w:p w:rsidR="0028124B" w:rsidRPr="00B56926" w:rsidRDefault="0028124B" w:rsidP="003F62D3">
      <w:pPr>
        <w:pStyle w:val="21"/>
        <w:rPr>
          <w:sz w:val="24"/>
        </w:rPr>
      </w:pPr>
      <w:r w:rsidRPr="00B56926">
        <w:rPr>
          <w:iCs/>
          <w:sz w:val="24"/>
        </w:rPr>
        <w:t>для художественных текстов</w:t>
      </w:r>
      <w:r w:rsidRPr="00B56926">
        <w:rPr>
          <w:sz w:val="24"/>
        </w:rPr>
        <w:t xml:space="preserve">: </w:t>
      </w:r>
      <w:r w:rsidRPr="00B56926">
        <w:rPr>
          <w:spacing w:val="2"/>
          <w:sz w:val="24"/>
        </w:rPr>
        <w:t xml:space="preserve">устанавливать </w:t>
      </w:r>
      <w:r w:rsidRPr="00B56926">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28124B" w:rsidRPr="00B56926" w:rsidRDefault="0028124B" w:rsidP="003F62D3">
      <w:pPr>
        <w:pStyle w:val="21"/>
        <w:rPr>
          <w:sz w:val="24"/>
        </w:rPr>
      </w:pPr>
      <w:r w:rsidRPr="00B56926">
        <w:rPr>
          <w:iCs/>
          <w:sz w:val="24"/>
        </w:rPr>
        <w:t>для научно-популярных текстов</w:t>
      </w:r>
      <w:r w:rsidRPr="00B56926">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28124B" w:rsidRPr="00B56926" w:rsidRDefault="0028124B" w:rsidP="003F62D3">
      <w:pPr>
        <w:pStyle w:val="21"/>
        <w:rPr>
          <w:sz w:val="24"/>
        </w:rPr>
      </w:pPr>
      <w:r w:rsidRPr="00B56926">
        <w:rPr>
          <w:sz w:val="24"/>
        </w:rPr>
        <w:t>использовать различные формы интерпретации содержания текстов:</w:t>
      </w:r>
    </w:p>
    <w:p w:rsidR="0028124B" w:rsidRPr="00B56926" w:rsidRDefault="0028124B" w:rsidP="003F62D3">
      <w:pPr>
        <w:pStyle w:val="21"/>
        <w:rPr>
          <w:sz w:val="24"/>
        </w:rPr>
      </w:pPr>
      <w:r w:rsidRPr="00B56926">
        <w:rPr>
          <w:iCs/>
          <w:sz w:val="24"/>
        </w:rPr>
        <w:lastRenderedPageBreak/>
        <w:t>для художественных текстов</w:t>
      </w:r>
      <w:r w:rsidRPr="00B56926">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28124B" w:rsidRPr="00B56926" w:rsidRDefault="0028124B" w:rsidP="003F62D3">
      <w:pPr>
        <w:pStyle w:val="21"/>
        <w:rPr>
          <w:sz w:val="24"/>
        </w:rPr>
      </w:pPr>
      <w:r w:rsidRPr="00B56926">
        <w:rPr>
          <w:iCs/>
          <w:sz w:val="24"/>
        </w:rPr>
        <w:t>для научно-популярных текстов</w:t>
      </w:r>
      <w:r w:rsidRPr="00B56926">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28124B" w:rsidRPr="00B56926" w:rsidRDefault="0028124B" w:rsidP="003F62D3">
      <w:pPr>
        <w:pStyle w:val="21"/>
        <w:rPr>
          <w:sz w:val="24"/>
        </w:rPr>
      </w:pPr>
      <w:r w:rsidRPr="00B56926">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B56926">
        <w:rPr>
          <w:iCs/>
          <w:sz w:val="24"/>
        </w:rPr>
        <w:t>только для художественных текстов</w:t>
      </w:r>
      <w:r w:rsidRPr="00B56926">
        <w:rPr>
          <w:sz w:val="24"/>
        </w:rPr>
        <w:t>);</w:t>
      </w:r>
    </w:p>
    <w:p w:rsidR="0028124B" w:rsidRPr="00B56926" w:rsidRDefault="0028124B" w:rsidP="003F62D3">
      <w:pPr>
        <w:pStyle w:val="21"/>
        <w:rPr>
          <w:sz w:val="24"/>
        </w:rPr>
      </w:pPr>
      <w:r w:rsidRPr="00B56926">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28124B" w:rsidRPr="00B56926" w:rsidRDefault="0028124B" w:rsidP="003F62D3">
      <w:pPr>
        <w:pStyle w:val="21"/>
        <w:rPr>
          <w:sz w:val="24"/>
        </w:rPr>
      </w:pPr>
      <w:r w:rsidRPr="00B56926">
        <w:rPr>
          <w:sz w:val="24"/>
        </w:rPr>
        <w:t>передавать содержание прочитанного или прослушанного с учетом специфики текста в виде пересказа (полного или краткого) (</w:t>
      </w:r>
      <w:r w:rsidRPr="00B56926">
        <w:rPr>
          <w:iCs/>
          <w:sz w:val="24"/>
        </w:rPr>
        <w:t>для всех видов текстов</w:t>
      </w:r>
      <w:r w:rsidRPr="00B56926">
        <w:rPr>
          <w:sz w:val="24"/>
        </w:rPr>
        <w:t>);</w:t>
      </w:r>
    </w:p>
    <w:p w:rsidR="0028124B" w:rsidRPr="00B56926" w:rsidRDefault="0028124B" w:rsidP="003F62D3">
      <w:pPr>
        <w:pStyle w:val="21"/>
        <w:rPr>
          <w:rStyle w:val="Zag11"/>
          <w:sz w:val="24"/>
        </w:rPr>
      </w:pPr>
      <w:r w:rsidRPr="00B56926">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B56926">
        <w:rPr>
          <w:iCs/>
          <w:sz w:val="24"/>
        </w:rPr>
        <w:t>для всех видов текстов</w:t>
      </w:r>
      <w:r w:rsidRPr="00B56926">
        <w:rPr>
          <w:sz w:val="24"/>
        </w:rPr>
        <w:t>).</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получит возможность научиться:</w:t>
      </w:r>
    </w:p>
    <w:p w:rsidR="0028124B" w:rsidRPr="00917C37" w:rsidRDefault="0028124B" w:rsidP="003F62D3">
      <w:pPr>
        <w:pStyle w:val="21"/>
        <w:rPr>
          <w:rStyle w:val="Zag11"/>
          <w:rFonts w:eastAsia="@Arial Unicode MS"/>
          <w:iCs/>
          <w:sz w:val="24"/>
        </w:rPr>
      </w:pPr>
      <w:r w:rsidRPr="00917C37">
        <w:rPr>
          <w:rStyle w:val="Zag11"/>
          <w:rFonts w:eastAsia="@Arial Unicode MS"/>
          <w:sz w:val="24"/>
        </w:rPr>
        <w:t>осмысливать эстетические и нравственные ценности художественного текста и высказывать суждение;</w:t>
      </w:r>
    </w:p>
    <w:p w:rsidR="0028124B" w:rsidRPr="00917C37" w:rsidRDefault="0028124B" w:rsidP="003F62D3">
      <w:pPr>
        <w:pStyle w:val="21"/>
        <w:rPr>
          <w:sz w:val="24"/>
        </w:rPr>
      </w:pPr>
      <w:r w:rsidRPr="00917C37">
        <w:rPr>
          <w:sz w:val="24"/>
        </w:rPr>
        <w:t xml:space="preserve">осмысливать эстетические и нравственные ценности </w:t>
      </w:r>
      <w:r w:rsidRPr="00917C37">
        <w:rPr>
          <w:spacing w:val="-2"/>
          <w:sz w:val="24"/>
        </w:rPr>
        <w:t>художественного текста и высказывать собственное суж</w:t>
      </w:r>
      <w:r w:rsidRPr="00917C37">
        <w:rPr>
          <w:sz w:val="24"/>
        </w:rPr>
        <w:t>дение;</w:t>
      </w:r>
    </w:p>
    <w:p w:rsidR="0028124B" w:rsidRPr="00917C37" w:rsidRDefault="0028124B" w:rsidP="003F62D3">
      <w:pPr>
        <w:pStyle w:val="21"/>
        <w:rPr>
          <w:sz w:val="24"/>
        </w:rPr>
      </w:pPr>
      <w:r w:rsidRPr="00917C37">
        <w:rPr>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28124B" w:rsidRPr="00917C37" w:rsidRDefault="0028124B" w:rsidP="003F62D3">
      <w:pPr>
        <w:pStyle w:val="21"/>
        <w:rPr>
          <w:sz w:val="24"/>
        </w:rPr>
      </w:pPr>
      <w:r w:rsidRPr="00917C37">
        <w:rPr>
          <w:sz w:val="24"/>
        </w:rPr>
        <w:t xml:space="preserve">устанавливать ассоциации с жизненным опытом, с впечатлениями от восприятия других видов искусства; </w:t>
      </w:r>
    </w:p>
    <w:p w:rsidR="0028124B" w:rsidRPr="00917C37" w:rsidRDefault="0028124B" w:rsidP="003F62D3">
      <w:pPr>
        <w:pStyle w:val="21"/>
        <w:rPr>
          <w:sz w:val="24"/>
        </w:rPr>
      </w:pPr>
      <w:r w:rsidRPr="00917C37">
        <w:rPr>
          <w:sz w:val="24"/>
        </w:rPr>
        <w:t>составлять по аналогии устные рассказы (повествование, рассуждение, описание).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Круг детского чтения (для всех видов текстов)</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осуществлять выбор книги в библиотеке (или в контролируемом Интернете) по заданной тематике или по собственному желанию;</w:t>
      </w:r>
    </w:p>
    <w:p w:rsidR="0028124B" w:rsidRPr="00B56926" w:rsidRDefault="0028124B" w:rsidP="003F62D3">
      <w:pPr>
        <w:pStyle w:val="21"/>
        <w:rPr>
          <w:sz w:val="24"/>
        </w:rPr>
      </w:pPr>
      <w:r w:rsidRPr="00B56926">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28124B" w:rsidRPr="00B56926" w:rsidRDefault="0028124B" w:rsidP="003F62D3">
      <w:pPr>
        <w:pStyle w:val="21"/>
        <w:rPr>
          <w:sz w:val="24"/>
        </w:rPr>
      </w:pPr>
      <w:r w:rsidRPr="00B56926">
        <w:rPr>
          <w:sz w:val="24"/>
        </w:rPr>
        <w:lastRenderedPageBreak/>
        <w:t>составлять аннотацию и краткий отзыв на прочитанное произведение по заданному образцу.</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917C37" w:rsidRDefault="0028124B" w:rsidP="003F62D3">
      <w:pPr>
        <w:pStyle w:val="21"/>
        <w:rPr>
          <w:sz w:val="24"/>
        </w:rPr>
      </w:pPr>
      <w:r w:rsidRPr="00917C37">
        <w:rPr>
          <w:sz w:val="24"/>
        </w:rPr>
        <w:t>работать с тематическим каталогом;</w:t>
      </w:r>
    </w:p>
    <w:p w:rsidR="0028124B" w:rsidRPr="00917C37" w:rsidRDefault="0028124B" w:rsidP="003F62D3">
      <w:pPr>
        <w:pStyle w:val="21"/>
        <w:rPr>
          <w:sz w:val="24"/>
        </w:rPr>
      </w:pPr>
      <w:r w:rsidRPr="00917C37">
        <w:rPr>
          <w:sz w:val="24"/>
        </w:rPr>
        <w:t>работать с детской периодикой;</w:t>
      </w:r>
    </w:p>
    <w:p w:rsidR="0028124B" w:rsidRPr="00917C37" w:rsidRDefault="0028124B" w:rsidP="003F62D3">
      <w:pPr>
        <w:pStyle w:val="21"/>
        <w:rPr>
          <w:sz w:val="24"/>
        </w:rPr>
      </w:pPr>
      <w:r w:rsidRPr="00917C37">
        <w:rPr>
          <w:sz w:val="24"/>
        </w:rPr>
        <w:t>самостоятельно писать отзыв о прочитанной книге (в свободной форме).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распознавать некоторые отличительные особенности ху</w:t>
      </w:r>
      <w:r w:rsidRPr="00B56926">
        <w:rPr>
          <w:spacing w:val="2"/>
          <w:sz w:val="24"/>
        </w:rPr>
        <w:t xml:space="preserve">дожественных произведений (на примерах художественных </w:t>
      </w:r>
      <w:r w:rsidRPr="00B56926">
        <w:rPr>
          <w:sz w:val="24"/>
        </w:rPr>
        <w:t>образов и средств художественной выразительности);</w:t>
      </w:r>
    </w:p>
    <w:p w:rsidR="0028124B" w:rsidRPr="00B56926" w:rsidRDefault="0028124B" w:rsidP="003F62D3">
      <w:pPr>
        <w:pStyle w:val="21"/>
        <w:rPr>
          <w:sz w:val="24"/>
        </w:rPr>
      </w:pPr>
      <w:r w:rsidRPr="00B56926">
        <w:rPr>
          <w:spacing w:val="2"/>
          <w:sz w:val="24"/>
        </w:rPr>
        <w:t>отличать на практическом уровне прозаический текст</w:t>
      </w:r>
      <w:r w:rsidRPr="00B56926">
        <w:rPr>
          <w:spacing w:val="2"/>
          <w:sz w:val="24"/>
        </w:rPr>
        <w:br/>
      </w:r>
      <w:r w:rsidRPr="00B56926">
        <w:rPr>
          <w:sz w:val="24"/>
        </w:rPr>
        <w:t>от стихотворного, приводить примеры прозаических и стихотворных текстов;</w:t>
      </w:r>
    </w:p>
    <w:p w:rsidR="0028124B" w:rsidRPr="00B56926" w:rsidRDefault="0028124B" w:rsidP="003F62D3">
      <w:pPr>
        <w:pStyle w:val="21"/>
        <w:rPr>
          <w:sz w:val="24"/>
        </w:rPr>
      </w:pPr>
      <w:r w:rsidRPr="00B56926">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28124B" w:rsidRPr="00B56926" w:rsidRDefault="0028124B" w:rsidP="003F62D3">
      <w:pPr>
        <w:pStyle w:val="21"/>
        <w:rPr>
          <w:i/>
          <w:iCs/>
          <w:sz w:val="24"/>
        </w:rPr>
      </w:pPr>
      <w:r w:rsidRPr="00B56926">
        <w:rPr>
          <w:sz w:val="24"/>
        </w:rPr>
        <w:t>находить средства художественной выразительности (метафора, олицетворение, эпитет).</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получит возможность научиться:</w:t>
      </w:r>
    </w:p>
    <w:p w:rsidR="0028124B" w:rsidRPr="00B56926" w:rsidRDefault="0028124B" w:rsidP="003F62D3">
      <w:pPr>
        <w:pStyle w:val="21"/>
        <w:rPr>
          <w:sz w:val="24"/>
        </w:rPr>
      </w:pPr>
      <w:r w:rsidRPr="00B56926">
        <w:rPr>
          <w:spacing w:val="2"/>
          <w:sz w:val="24"/>
        </w:rPr>
        <w:t xml:space="preserve">воспринимать художественную литературу как вид </w:t>
      </w:r>
      <w:r w:rsidRPr="00B56926">
        <w:rPr>
          <w:sz w:val="24"/>
        </w:rPr>
        <w:t>искусства, приводить примеры проявления художественного вымысла в произведениях;</w:t>
      </w:r>
    </w:p>
    <w:p w:rsidR="0028124B" w:rsidRPr="00B56926" w:rsidRDefault="0028124B" w:rsidP="003F62D3">
      <w:pPr>
        <w:pStyle w:val="21"/>
        <w:rPr>
          <w:sz w:val="24"/>
        </w:rPr>
      </w:pPr>
      <w:r w:rsidRPr="00B56926">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28124B" w:rsidRPr="00B56926" w:rsidRDefault="0028124B" w:rsidP="003F62D3">
      <w:pPr>
        <w:pStyle w:val="21"/>
        <w:rPr>
          <w:sz w:val="24"/>
        </w:rPr>
      </w:pPr>
      <w:r w:rsidRPr="00B56926">
        <w:rPr>
          <w:sz w:val="24"/>
        </w:rPr>
        <w:t>определять позиции героев художественного текста, позицию автора художественного текста</w:t>
      </w:r>
      <w:r w:rsidRPr="00B56926">
        <w:rPr>
          <w:i/>
          <w:sz w:val="24"/>
        </w:rPr>
        <w:t>.</w:t>
      </w:r>
    </w:p>
    <w:p w:rsidR="0028124B" w:rsidRPr="00B56926" w:rsidRDefault="0028124B" w:rsidP="003F62D3">
      <w:pPr>
        <w:pStyle w:val="41"/>
        <w:spacing w:before="0" w:after="0" w:line="360" w:lineRule="auto"/>
        <w:ind w:firstLine="454"/>
        <w:jc w:val="both"/>
        <w:rPr>
          <w:rFonts w:ascii="Times New Roman" w:hAnsi="Times New Roman" w:cs="Times New Roman"/>
          <w:b/>
          <w:bCs/>
          <w:i w:val="0"/>
          <w:iCs w:val="0"/>
          <w:smallCaps/>
          <w:color w:val="auto"/>
          <w:sz w:val="24"/>
          <w:szCs w:val="24"/>
        </w:rPr>
      </w:pPr>
      <w:r w:rsidRPr="00B56926">
        <w:rPr>
          <w:rFonts w:ascii="Times New Roman" w:hAnsi="Times New Roman" w:cs="Times New Roman"/>
          <w:b/>
          <w:i w:val="0"/>
          <w:color w:val="auto"/>
          <w:sz w:val="24"/>
          <w:szCs w:val="24"/>
        </w:rPr>
        <w:t>Творческая деятельность (только для художественных текстов)</w:t>
      </w:r>
    </w:p>
    <w:p w:rsidR="0028124B" w:rsidRPr="00B56926" w:rsidRDefault="0028124B" w:rsidP="003F62D3">
      <w:pPr>
        <w:pStyle w:val="21"/>
        <w:numPr>
          <w:ilvl w:val="0"/>
          <w:numId w:val="0"/>
        </w:numPr>
        <w:ind w:left="680"/>
        <w:rPr>
          <w:rStyle w:val="Zag11"/>
          <w:rFonts w:eastAsia="@Arial Unicode MS"/>
          <w:b/>
          <w:sz w:val="24"/>
        </w:rPr>
      </w:pPr>
      <w:r w:rsidRPr="00B56926">
        <w:rPr>
          <w:rStyle w:val="Zag11"/>
          <w:rFonts w:eastAsia="@Arial Unicode MS"/>
          <w:b/>
          <w:sz w:val="24"/>
        </w:rPr>
        <w:t>Выпускник научится:</w:t>
      </w:r>
    </w:p>
    <w:p w:rsidR="0028124B" w:rsidRPr="00B56926" w:rsidRDefault="0028124B" w:rsidP="003F62D3">
      <w:pPr>
        <w:pStyle w:val="21"/>
        <w:rPr>
          <w:sz w:val="24"/>
        </w:rPr>
      </w:pPr>
      <w:r w:rsidRPr="00B56926">
        <w:rPr>
          <w:sz w:val="24"/>
        </w:rPr>
        <w:t>создавать по аналогии собственный текст в жанре сказки и загадки;</w:t>
      </w:r>
    </w:p>
    <w:p w:rsidR="0028124B" w:rsidRPr="00B56926" w:rsidRDefault="0028124B" w:rsidP="003F62D3">
      <w:pPr>
        <w:pStyle w:val="21"/>
        <w:rPr>
          <w:sz w:val="24"/>
        </w:rPr>
      </w:pPr>
      <w:r w:rsidRPr="00B56926">
        <w:rPr>
          <w:sz w:val="24"/>
        </w:rPr>
        <w:t>восстанавливать текст, дополняя его начало или окончание или пополняя его событиями;</w:t>
      </w:r>
    </w:p>
    <w:p w:rsidR="0028124B" w:rsidRPr="00B56926" w:rsidRDefault="0028124B" w:rsidP="003F62D3">
      <w:pPr>
        <w:pStyle w:val="21"/>
        <w:rPr>
          <w:sz w:val="24"/>
        </w:rPr>
      </w:pPr>
      <w:r w:rsidRPr="00B56926">
        <w:rPr>
          <w:sz w:val="24"/>
        </w:rPr>
        <w:t>составлять устный рассказ по репродукциям картин художников и/или на основе личного опыта;</w:t>
      </w:r>
    </w:p>
    <w:p w:rsidR="0028124B" w:rsidRPr="00B56926" w:rsidRDefault="0028124B" w:rsidP="003F62D3">
      <w:pPr>
        <w:pStyle w:val="21"/>
        <w:rPr>
          <w:rStyle w:val="Zag11"/>
          <w:sz w:val="24"/>
        </w:rPr>
      </w:pPr>
      <w:r w:rsidRPr="00B56926">
        <w:rPr>
          <w:sz w:val="24"/>
        </w:rPr>
        <w:t>составлять устный рассказ на основе прочитанных про</w:t>
      </w:r>
      <w:r w:rsidRPr="00B56926">
        <w:rPr>
          <w:spacing w:val="2"/>
          <w:sz w:val="24"/>
        </w:rPr>
        <w:t xml:space="preserve">изведений с учетом коммуникативной задачи (для разных </w:t>
      </w:r>
      <w:r w:rsidRPr="00B56926">
        <w:rPr>
          <w:sz w:val="24"/>
        </w:rPr>
        <w:t>адресатов).</w:t>
      </w:r>
    </w:p>
    <w:p w:rsidR="0028124B" w:rsidRPr="00B56926" w:rsidRDefault="0028124B" w:rsidP="003F62D3">
      <w:pPr>
        <w:pStyle w:val="21"/>
        <w:numPr>
          <w:ilvl w:val="0"/>
          <w:numId w:val="0"/>
        </w:numPr>
        <w:ind w:left="680"/>
        <w:rPr>
          <w:rStyle w:val="Zag11"/>
          <w:rFonts w:eastAsia="@Arial Unicode MS"/>
          <w:b/>
          <w:iCs/>
          <w:sz w:val="24"/>
        </w:rPr>
      </w:pPr>
      <w:r w:rsidRPr="00B56926">
        <w:rPr>
          <w:rStyle w:val="Zag11"/>
          <w:rFonts w:eastAsia="@Arial Unicode MS"/>
          <w:b/>
          <w:sz w:val="24"/>
        </w:rPr>
        <w:lastRenderedPageBreak/>
        <w:t>Выпускник получит возможность научиться:</w:t>
      </w:r>
    </w:p>
    <w:p w:rsidR="0028124B" w:rsidRPr="00B56926" w:rsidRDefault="0028124B" w:rsidP="003F62D3">
      <w:pPr>
        <w:pStyle w:val="21"/>
        <w:rPr>
          <w:sz w:val="24"/>
        </w:rPr>
      </w:pPr>
      <w:r w:rsidRPr="00B56926">
        <w:rPr>
          <w:sz w:val="24"/>
        </w:rPr>
        <w:t xml:space="preserve">вести рассказ (или повествование) на основе сюжета </w:t>
      </w:r>
      <w:r w:rsidRPr="00B56926">
        <w:rPr>
          <w:spacing w:val="2"/>
          <w:sz w:val="24"/>
        </w:rPr>
        <w:t xml:space="preserve">известного литературного произведения, дополняя и/или </w:t>
      </w:r>
      <w:r w:rsidRPr="00B56926">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28124B" w:rsidRPr="00B56926" w:rsidRDefault="0028124B" w:rsidP="003F62D3">
      <w:pPr>
        <w:pStyle w:val="21"/>
        <w:rPr>
          <w:sz w:val="24"/>
        </w:rPr>
      </w:pPr>
      <w:r w:rsidRPr="00B56926">
        <w:rPr>
          <w:sz w:val="24"/>
        </w:rPr>
        <w:t>писать сочинения по поводу прочитанного в виде читательских аннотации или отзыва;</w:t>
      </w:r>
    </w:p>
    <w:p w:rsidR="0028124B" w:rsidRPr="00B56926" w:rsidRDefault="0028124B" w:rsidP="003F62D3">
      <w:pPr>
        <w:pStyle w:val="21"/>
        <w:rPr>
          <w:sz w:val="24"/>
        </w:rPr>
      </w:pPr>
      <w:r w:rsidRPr="00B56926">
        <w:rPr>
          <w:sz w:val="24"/>
        </w:rPr>
        <w:t>создавать серии иллюстраций с короткими текстами по содержанию прочитанного (прослушанного) произведения;</w:t>
      </w:r>
    </w:p>
    <w:p w:rsidR="0028124B" w:rsidRPr="00B56926" w:rsidRDefault="0028124B" w:rsidP="003F62D3">
      <w:pPr>
        <w:pStyle w:val="21"/>
        <w:rPr>
          <w:bCs/>
          <w:sz w:val="24"/>
        </w:rPr>
      </w:pPr>
      <w:r w:rsidRPr="00B56926">
        <w:rPr>
          <w:sz w:val="24"/>
        </w:rPr>
        <w:t xml:space="preserve">создавать проекты в виде книжек-самоделок, презентаций с </w:t>
      </w:r>
      <w:r w:rsidRPr="00B56926">
        <w:rPr>
          <w:bCs/>
          <w:sz w:val="24"/>
        </w:rPr>
        <w:t>аудиовизуальной поддержкой и пояснениями;</w:t>
      </w:r>
    </w:p>
    <w:p w:rsidR="0028124B" w:rsidRDefault="0028124B" w:rsidP="003F62D3">
      <w:pPr>
        <w:pStyle w:val="21"/>
        <w:rPr>
          <w:sz w:val="24"/>
        </w:rPr>
      </w:pPr>
      <w:r w:rsidRPr="00B56926">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28124B" w:rsidRDefault="0028124B" w:rsidP="002A3111">
      <w:pPr>
        <w:pStyle w:val="21"/>
        <w:numPr>
          <w:ilvl w:val="0"/>
          <w:numId w:val="0"/>
        </w:numPr>
        <w:ind w:left="680"/>
        <w:rPr>
          <w:sz w:val="24"/>
        </w:rPr>
      </w:pPr>
    </w:p>
    <w:p w:rsidR="0028124B" w:rsidRPr="002A3111" w:rsidRDefault="0028124B" w:rsidP="002A3111">
      <w:pPr>
        <w:pStyle w:val="21"/>
        <w:numPr>
          <w:ilvl w:val="2"/>
          <w:numId w:val="2"/>
        </w:numPr>
        <w:ind w:left="567" w:hanging="567"/>
        <w:rPr>
          <w:b/>
          <w:szCs w:val="28"/>
        </w:rPr>
      </w:pPr>
      <w:r w:rsidRPr="002A3111">
        <w:rPr>
          <w:b/>
          <w:szCs w:val="28"/>
        </w:rPr>
        <w:t>Литературное чтение на родном языке (русском)</w:t>
      </w:r>
    </w:p>
    <w:p w:rsidR="0028124B" w:rsidRPr="002A3111" w:rsidRDefault="0028124B" w:rsidP="002A3111">
      <w:pPr>
        <w:widowControl w:val="0"/>
        <w:autoSpaceDE w:val="0"/>
        <w:autoSpaceDN w:val="0"/>
        <w:adjustRightInd w:val="0"/>
        <w:spacing w:line="360" w:lineRule="auto"/>
        <w:jc w:val="both"/>
        <w:rPr>
          <w:b/>
        </w:rPr>
      </w:pPr>
      <w:r w:rsidRPr="002A3111">
        <w:rPr>
          <w:b/>
        </w:rPr>
        <w:t>Личностные результаты.</w:t>
      </w:r>
    </w:p>
    <w:p w:rsidR="0028124B" w:rsidRPr="002A3111" w:rsidRDefault="0028124B" w:rsidP="002A3111">
      <w:pPr>
        <w:suppressAutoHyphens/>
        <w:spacing w:before="120" w:line="360" w:lineRule="auto"/>
        <w:jc w:val="both"/>
        <w:rPr>
          <w:lang w:eastAsia="ar-SA"/>
        </w:rPr>
      </w:pPr>
      <w:r w:rsidRPr="002A3111">
        <w:rPr>
          <w:iCs/>
          <w:lang w:eastAsia="ar-SA"/>
        </w:rPr>
        <w:t>У учащихся будут сформированы:</w:t>
      </w:r>
    </w:p>
    <w:p w:rsidR="0028124B" w:rsidRPr="002A3111" w:rsidRDefault="0028124B" w:rsidP="00480953">
      <w:pPr>
        <w:pStyle w:val="afff"/>
        <w:widowControl w:val="0"/>
        <w:numPr>
          <w:ilvl w:val="0"/>
          <w:numId w:val="45"/>
        </w:numPr>
        <w:autoSpaceDE w:val="0"/>
        <w:autoSpaceDN w:val="0"/>
        <w:adjustRightInd w:val="0"/>
        <w:spacing w:after="0" w:line="360" w:lineRule="auto"/>
        <w:ind w:left="0" w:firstLine="0"/>
        <w:jc w:val="both"/>
        <w:rPr>
          <w:rFonts w:ascii="Times New Roman" w:hAnsi="Times New Roman"/>
          <w:sz w:val="24"/>
          <w:szCs w:val="24"/>
        </w:rPr>
      </w:pPr>
      <w:r w:rsidRPr="002A3111">
        <w:rPr>
          <w:rFonts w:ascii="Times New Roman" w:hAnsi="Times New Roman"/>
          <w:sz w:val="24"/>
          <w:szCs w:val="24"/>
        </w:rPr>
        <w:t>осознание своей этнической и национальной принадлежности;</w:t>
      </w:r>
    </w:p>
    <w:p w:rsidR="0028124B" w:rsidRPr="002A3111" w:rsidRDefault="0028124B" w:rsidP="00480953">
      <w:pPr>
        <w:pStyle w:val="afff"/>
        <w:widowControl w:val="0"/>
        <w:numPr>
          <w:ilvl w:val="0"/>
          <w:numId w:val="45"/>
        </w:numPr>
        <w:autoSpaceDE w:val="0"/>
        <w:autoSpaceDN w:val="0"/>
        <w:adjustRightInd w:val="0"/>
        <w:spacing w:after="0" w:line="360" w:lineRule="auto"/>
        <w:ind w:left="0" w:firstLine="0"/>
        <w:jc w:val="both"/>
        <w:rPr>
          <w:rFonts w:ascii="Times New Roman" w:hAnsi="Times New Roman"/>
          <w:sz w:val="24"/>
          <w:szCs w:val="24"/>
        </w:rPr>
      </w:pPr>
      <w:r w:rsidRPr="002A3111">
        <w:rPr>
          <w:rFonts w:ascii="Times New Roman" w:hAnsi="Times New Roman"/>
          <w:sz w:val="24"/>
          <w:szCs w:val="24"/>
        </w:rPr>
        <w:t>ценности многонационального российского общества;</w:t>
      </w:r>
    </w:p>
    <w:p w:rsidR="0028124B" w:rsidRPr="002A3111" w:rsidRDefault="0028124B" w:rsidP="00480953">
      <w:pPr>
        <w:pStyle w:val="afff"/>
        <w:widowControl w:val="0"/>
        <w:numPr>
          <w:ilvl w:val="0"/>
          <w:numId w:val="45"/>
        </w:numPr>
        <w:autoSpaceDE w:val="0"/>
        <w:autoSpaceDN w:val="0"/>
        <w:adjustRightInd w:val="0"/>
        <w:spacing w:after="0" w:line="360" w:lineRule="auto"/>
        <w:ind w:left="0" w:firstLine="0"/>
        <w:jc w:val="both"/>
        <w:rPr>
          <w:rFonts w:ascii="Times New Roman" w:hAnsi="Times New Roman"/>
          <w:sz w:val="24"/>
          <w:szCs w:val="24"/>
        </w:rPr>
      </w:pPr>
      <w:r w:rsidRPr="002A3111">
        <w:rPr>
          <w:rFonts w:ascii="Times New Roman" w:hAnsi="Times New Roman"/>
          <w:sz w:val="24"/>
          <w:szCs w:val="24"/>
        </w:rPr>
        <w:t>гуманистические и демократические ценностные ориентации;</w:t>
      </w:r>
    </w:p>
    <w:p w:rsidR="0028124B" w:rsidRPr="002A3111" w:rsidRDefault="0028124B" w:rsidP="00480953">
      <w:pPr>
        <w:pStyle w:val="afff"/>
        <w:widowControl w:val="0"/>
        <w:numPr>
          <w:ilvl w:val="0"/>
          <w:numId w:val="45"/>
        </w:numPr>
        <w:autoSpaceDE w:val="0"/>
        <w:autoSpaceDN w:val="0"/>
        <w:adjustRightInd w:val="0"/>
        <w:spacing w:after="0" w:line="360" w:lineRule="auto"/>
        <w:ind w:left="0" w:firstLine="0"/>
        <w:jc w:val="both"/>
        <w:rPr>
          <w:rFonts w:ascii="Times New Roman" w:hAnsi="Times New Roman"/>
          <w:sz w:val="24"/>
          <w:szCs w:val="24"/>
        </w:rPr>
      </w:pPr>
      <w:r w:rsidRPr="002A3111">
        <w:rPr>
          <w:rFonts w:ascii="Times New Roman" w:hAnsi="Times New Roman"/>
          <w:sz w:val="24"/>
          <w:szCs w:val="24"/>
          <w:lang w:eastAsia="ar-SA"/>
        </w:rPr>
        <w:t>положительное отношение и интерес к урокам литературного чтения.</w:t>
      </w:r>
    </w:p>
    <w:p w:rsidR="0028124B" w:rsidRPr="002A3111" w:rsidRDefault="0028124B" w:rsidP="002A3111">
      <w:pPr>
        <w:suppressAutoHyphens/>
        <w:spacing w:before="120" w:line="360" w:lineRule="auto"/>
        <w:jc w:val="both"/>
        <w:rPr>
          <w:lang w:eastAsia="ar-SA"/>
        </w:rPr>
      </w:pPr>
      <w:r w:rsidRPr="002A3111">
        <w:rPr>
          <w:iCs/>
          <w:lang w:eastAsia="ar-SA"/>
        </w:rPr>
        <w:t>Учащиеся приобретут опыт:</w:t>
      </w:r>
    </w:p>
    <w:p w:rsidR="0028124B" w:rsidRPr="002A3111" w:rsidRDefault="0028124B" w:rsidP="00480953">
      <w:pPr>
        <w:numPr>
          <w:ilvl w:val="0"/>
          <w:numId w:val="46"/>
        </w:numPr>
        <w:suppressAutoHyphens/>
        <w:spacing w:line="360" w:lineRule="auto"/>
        <w:ind w:left="0" w:firstLine="0"/>
        <w:jc w:val="both"/>
        <w:rPr>
          <w:lang w:eastAsia="ar-SA"/>
        </w:rPr>
      </w:pPr>
      <w:r w:rsidRPr="002A3111">
        <w:rPr>
          <w:lang w:eastAsia="ar-SA"/>
        </w:rPr>
        <w:t>внимательного отношения к собственным переживаниям, вызванным восприятием природы, произведения искусства, собственных поступков, действий других людей;</w:t>
      </w:r>
    </w:p>
    <w:p w:rsidR="0028124B" w:rsidRPr="002A3111" w:rsidRDefault="0028124B" w:rsidP="00480953">
      <w:pPr>
        <w:numPr>
          <w:ilvl w:val="0"/>
          <w:numId w:val="46"/>
        </w:numPr>
        <w:suppressAutoHyphens/>
        <w:spacing w:line="360" w:lineRule="auto"/>
        <w:ind w:left="0" w:firstLine="0"/>
        <w:jc w:val="both"/>
        <w:rPr>
          <w:iCs/>
          <w:lang w:eastAsia="ar-SA"/>
        </w:rPr>
      </w:pPr>
      <w:r w:rsidRPr="002A3111">
        <w:rPr>
          <w:lang w:eastAsia="ar-SA"/>
        </w:rPr>
        <w:t>оценки своих эмоциональных реакций, поступков и действий других людей.</w:t>
      </w:r>
    </w:p>
    <w:p w:rsidR="0028124B" w:rsidRPr="002A3111" w:rsidRDefault="0028124B" w:rsidP="002A3111">
      <w:pPr>
        <w:suppressAutoHyphens/>
        <w:spacing w:line="360" w:lineRule="auto"/>
        <w:jc w:val="both"/>
        <w:rPr>
          <w:lang w:eastAsia="ar-SA"/>
        </w:rPr>
      </w:pPr>
      <w:r w:rsidRPr="002A3111">
        <w:rPr>
          <w:iCs/>
          <w:lang w:eastAsia="ar-SA"/>
        </w:rPr>
        <w:t>У учащихся могут быть сформированы:</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t>представление о добре и зле, общих нравственных категориях;</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t>умение соотносить жизненные наблюдения с читательскими впечатлениями;</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t>ориентация в нравственном содержании собственных поступков и поступков других людей;</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t>умения оценивать свое отношение к учебе;</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t>внимание к переживаниям других людей, чувство сопереживания;</w:t>
      </w:r>
    </w:p>
    <w:p w:rsidR="0028124B" w:rsidRPr="002A3111" w:rsidRDefault="0028124B" w:rsidP="00480953">
      <w:pPr>
        <w:numPr>
          <w:ilvl w:val="0"/>
          <w:numId w:val="47"/>
        </w:numPr>
        <w:suppressAutoHyphens/>
        <w:spacing w:line="360" w:lineRule="auto"/>
        <w:ind w:left="0" w:firstLine="0"/>
        <w:jc w:val="both"/>
        <w:rPr>
          <w:lang w:eastAsia="ar-SA"/>
        </w:rPr>
      </w:pPr>
      <w:r w:rsidRPr="002A3111">
        <w:rPr>
          <w:lang w:eastAsia="ar-SA"/>
        </w:rPr>
        <w:lastRenderedPageBreak/>
        <w:t>эстетическое чувство на основе знакомства с разными видами искусства, наблюдений за природой. (внимательное и вдумчивое отношение к произведениям искусства, явлениям природы)</w:t>
      </w:r>
    </w:p>
    <w:p w:rsidR="0028124B" w:rsidRPr="002A3111" w:rsidRDefault="0028124B" w:rsidP="002A3111">
      <w:pPr>
        <w:widowControl w:val="0"/>
        <w:autoSpaceDE w:val="0"/>
        <w:autoSpaceDN w:val="0"/>
        <w:adjustRightInd w:val="0"/>
        <w:spacing w:line="360" w:lineRule="auto"/>
        <w:jc w:val="both"/>
      </w:pPr>
      <w:r w:rsidRPr="002A3111">
        <w:rPr>
          <w:b/>
        </w:rPr>
        <w:t>Метапредметные результаты.</w:t>
      </w:r>
    </w:p>
    <w:p w:rsidR="0028124B" w:rsidRPr="002A3111" w:rsidRDefault="0028124B" w:rsidP="002A3111">
      <w:pPr>
        <w:widowControl w:val="0"/>
        <w:autoSpaceDE w:val="0"/>
        <w:autoSpaceDN w:val="0"/>
        <w:adjustRightInd w:val="0"/>
        <w:spacing w:line="360" w:lineRule="auto"/>
        <w:jc w:val="both"/>
        <w:rPr>
          <w:i/>
        </w:rPr>
      </w:pPr>
      <w:r w:rsidRPr="002A3111">
        <w:rPr>
          <w:i/>
        </w:rPr>
        <w:t>Регулятивные УУД.</w:t>
      </w:r>
    </w:p>
    <w:p w:rsidR="0028124B" w:rsidRPr="002A3111" w:rsidRDefault="0028124B" w:rsidP="002A3111">
      <w:pPr>
        <w:suppressAutoHyphens/>
        <w:spacing w:before="120" w:line="360" w:lineRule="auto"/>
        <w:jc w:val="both"/>
        <w:rPr>
          <w:lang w:eastAsia="ar-SA"/>
        </w:rPr>
      </w:pPr>
      <w:r w:rsidRPr="002A3111">
        <w:rPr>
          <w:iCs/>
          <w:lang w:eastAsia="ar-SA"/>
        </w:rPr>
        <w:t>Учащиеся приобретут опыт:</w:t>
      </w:r>
    </w:p>
    <w:p w:rsidR="0028124B" w:rsidRPr="002A3111" w:rsidRDefault="0028124B" w:rsidP="00480953">
      <w:pPr>
        <w:pStyle w:val="afff"/>
        <w:numPr>
          <w:ilvl w:val="0"/>
          <w:numId w:val="52"/>
        </w:numPr>
        <w:suppressAutoHyphens/>
        <w:spacing w:after="0" w:line="360" w:lineRule="auto"/>
        <w:ind w:left="0" w:firstLine="0"/>
        <w:jc w:val="both"/>
        <w:rPr>
          <w:rFonts w:ascii="Times New Roman" w:hAnsi="Times New Roman"/>
          <w:sz w:val="24"/>
          <w:szCs w:val="24"/>
          <w:lang w:eastAsia="ar-SA"/>
        </w:rPr>
      </w:pPr>
      <w:r w:rsidRPr="002A3111">
        <w:rPr>
          <w:rFonts w:ascii="Times New Roman" w:hAnsi="Times New Roman"/>
          <w:sz w:val="24"/>
          <w:szCs w:val="24"/>
          <w:lang w:eastAsia="ar-SA"/>
        </w:rPr>
        <w:t>выполнения учебных действий в устной и письменной форме;</w:t>
      </w:r>
    </w:p>
    <w:p w:rsidR="0028124B" w:rsidRPr="002A3111" w:rsidRDefault="0028124B" w:rsidP="00480953">
      <w:pPr>
        <w:pStyle w:val="afff"/>
        <w:numPr>
          <w:ilvl w:val="0"/>
          <w:numId w:val="52"/>
        </w:numPr>
        <w:suppressAutoHyphens/>
        <w:spacing w:after="0" w:line="360" w:lineRule="auto"/>
        <w:ind w:left="0" w:firstLine="0"/>
        <w:jc w:val="both"/>
        <w:rPr>
          <w:rFonts w:ascii="Times New Roman" w:hAnsi="Times New Roman"/>
          <w:sz w:val="24"/>
          <w:szCs w:val="24"/>
          <w:lang w:eastAsia="ar-SA"/>
        </w:rPr>
      </w:pPr>
      <w:r w:rsidRPr="002A3111">
        <w:rPr>
          <w:rFonts w:ascii="Times New Roman" w:hAnsi="Times New Roman"/>
          <w:sz w:val="24"/>
          <w:szCs w:val="24"/>
          <w:lang w:eastAsia="ar-SA"/>
        </w:rPr>
        <w:t>самостоятельной оценки правильности выполненных действия, внесения корректив;</w:t>
      </w:r>
    </w:p>
    <w:p w:rsidR="0028124B" w:rsidRPr="002A3111" w:rsidRDefault="0028124B" w:rsidP="00480953">
      <w:pPr>
        <w:pStyle w:val="afff"/>
        <w:numPr>
          <w:ilvl w:val="0"/>
          <w:numId w:val="52"/>
        </w:numPr>
        <w:suppressAutoHyphens/>
        <w:spacing w:after="0" w:line="360" w:lineRule="auto"/>
        <w:ind w:left="0" w:firstLine="0"/>
        <w:jc w:val="both"/>
        <w:rPr>
          <w:rFonts w:ascii="Times New Roman" w:hAnsi="Times New Roman"/>
          <w:sz w:val="24"/>
          <w:szCs w:val="24"/>
          <w:lang w:eastAsia="ar-SA"/>
        </w:rPr>
      </w:pPr>
      <w:r w:rsidRPr="002A3111">
        <w:rPr>
          <w:rFonts w:ascii="Times New Roman" w:hAnsi="Times New Roman"/>
          <w:sz w:val="24"/>
          <w:szCs w:val="24"/>
          <w:lang w:eastAsia="ar-SA"/>
        </w:rPr>
        <w:t>планирования своих действий в соответствии с поставленной целью (например, участие в проектной деятельности).</w:t>
      </w:r>
    </w:p>
    <w:p w:rsidR="0028124B" w:rsidRPr="002A3111" w:rsidRDefault="0028124B" w:rsidP="002A3111">
      <w:pPr>
        <w:keepNext/>
        <w:suppressAutoHyphens/>
        <w:spacing w:line="360" w:lineRule="auto"/>
        <w:jc w:val="both"/>
        <w:rPr>
          <w:i/>
          <w:iCs/>
          <w:lang w:eastAsia="ar-SA"/>
        </w:rPr>
      </w:pPr>
      <w:r w:rsidRPr="002A3111">
        <w:rPr>
          <w:i/>
          <w:lang w:eastAsia="ar-SA"/>
        </w:rPr>
        <w:t>Познавательные УУД</w:t>
      </w:r>
    </w:p>
    <w:p w:rsidR="0028124B" w:rsidRPr="002A3111" w:rsidRDefault="0028124B" w:rsidP="002A3111">
      <w:pPr>
        <w:suppressAutoHyphens/>
        <w:spacing w:before="120" w:line="360" w:lineRule="auto"/>
        <w:jc w:val="both"/>
        <w:rPr>
          <w:lang w:eastAsia="ar-SA"/>
        </w:rPr>
      </w:pPr>
      <w:r w:rsidRPr="002A3111">
        <w:rPr>
          <w:iCs/>
          <w:lang w:eastAsia="ar-SA"/>
        </w:rPr>
        <w:t>Учащиеся научатся:</w:t>
      </w:r>
    </w:p>
    <w:p w:rsidR="0028124B" w:rsidRPr="002A3111" w:rsidRDefault="0028124B" w:rsidP="00480953">
      <w:pPr>
        <w:numPr>
          <w:ilvl w:val="0"/>
          <w:numId w:val="49"/>
        </w:numPr>
        <w:suppressAutoHyphens/>
        <w:spacing w:line="360" w:lineRule="auto"/>
        <w:ind w:left="0" w:firstLine="0"/>
        <w:jc w:val="both"/>
        <w:rPr>
          <w:lang w:eastAsia="ar-SA"/>
        </w:rPr>
      </w:pPr>
      <w:r w:rsidRPr="002A3111">
        <w:rPr>
          <w:lang w:eastAsia="ar-SA"/>
        </w:rPr>
        <w:t>прогнозировать содержание произведения по его названию, ключевым словам;</w:t>
      </w:r>
    </w:p>
    <w:p w:rsidR="0028124B" w:rsidRPr="002A3111" w:rsidRDefault="0028124B" w:rsidP="00480953">
      <w:pPr>
        <w:numPr>
          <w:ilvl w:val="0"/>
          <w:numId w:val="49"/>
        </w:numPr>
        <w:suppressAutoHyphens/>
        <w:spacing w:line="360" w:lineRule="auto"/>
        <w:ind w:left="0" w:firstLine="0"/>
        <w:jc w:val="both"/>
        <w:rPr>
          <w:iCs/>
          <w:lang w:eastAsia="ar-SA"/>
        </w:rPr>
      </w:pPr>
      <w:r w:rsidRPr="002A3111">
        <w:rPr>
          <w:lang w:eastAsia="ar-SA"/>
        </w:rPr>
        <w:t>самостоятельно находить значения отдельных слов в толковом словаре, помещённом в учебнике, в сносках к тексту.</w:t>
      </w:r>
    </w:p>
    <w:p w:rsidR="0028124B" w:rsidRPr="002A3111" w:rsidRDefault="0028124B" w:rsidP="002A3111">
      <w:pPr>
        <w:suppressAutoHyphens/>
        <w:spacing w:line="360" w:lineRule="auto"/>
        <w:jc w:val="both"/>
        <w:rPr>
          <w:lang w:eastAsia="ar-SA"/>
        </w:rPr>
      </w:pPr>
      <w:r w:rsidRPr="002A3111">
        <w:rPr>
          <w:iCs/>
          <w:lang w:eastAsia="ar-SA"/>
        </w:rPr>
        <w:t>Учащиеся получат возможность научиться:</w:t>
      </w:r>
    </w:p>
    <w:p w:rsidR="0028124B" w:rsidRPr="002A3111" w:rsidRDefault="0028124B" w:rsidP="00480953">
      <w:pPr>
        <w:numPr>
          <w:ilvl w:val="0"/>
          <w:numId w:val="50"/>
        </w:numPr>
        <w:suppressAutoHyphens/>
        <w:spacing w:line="360" w:lineRule="auto"/>
        <w:ind w:left="0" w:firstLine="0"/>
        <w:jc w:val="both"/>
        <w:rPr>
          <w:lang w:eastAsia="ar-SA"/>
        </w:rPr>
      </w:pPr>
      <w:r w:rsidRPr="002A3111">
        <w:rPr>
          <w:lang w:eastAsia="ar-SA"/>
        </w:rPr>
        <w:t>сравнивать произведения и героев;</w:t>
      </w:r>
    </w:p>
    <w:p w:rsidR="0028124B" w:rsidRPr="002A3111" w:rsidRDefault="0028124B" w:rsidP="00480953">
      <w:pPr>
        <w:numPr>
          <w:ilvl w:val="0"/>
          <w:numId w:val="50"/>
        </w:numPr>
        <w:suppressAutoHyphens/>
        <w:spacing w:line="360" w:lineRule="auto"/>
        <w:ind w:left="0" w:firstLine="0"/>
        <w:jc w:val="both"/>
        <w:rPr>
          <w:lang w:eastAsia="ar-SA"/>
        </w:rPr>
      </w:pPr>
      <w:r w:rsidRPr="002A3111">
        <w:rPr>
          <w:lang w:eastAsia="ar-SA"/>
        </w:rPr>
        <w:t>устанавливать причинно-следственные связи между поступками героев;</w:t>
      </w:r>
    </w:p>
    <w:p w:rsidR="0028124B" w:rsidRPr="002A3111" w:rsidRDefault="0028124B" w:rsidP="00480953">
      <w:pPr>
        <w:numPr>
          <w:ilvl w:val="0"/>
          <w:numId w:val="50"/>
        </w:numPr>
        <w:suppressAutoHyphens/>
        <w:spacing w:line="360" w:lineRule="auto"/>
        <w:ind w:left="0" w:firstLine="0"/>
        <w:jc w:val="both"/>
        <w:rPr>
          <w:lang w:eastAsia="ar-SA"/>
        </w:rPr>
      </w:pPr>
      <w:r w:rsidRPr="002A3111">
        <w:rPr>
          <w:lang w:eastAsia="ar-SA"/>
        </w:rPr>
        <w:t>находить объяснение незнакомых слов в словаре;</w:t>
      </w:r>
    </w:p>
    <w:p w:rsidR="0028124B" w:rsidRPr="002A3111" w:rsidRDefault="0028124B" w:rsidP="00480953">
      <w:pPr>
        <w:numPr>
          <w:ilvl w:val="0"/>
          <w:numId w:val="50"/>
        </w:numPr>
        <w:suppressAutoHyphens/>
        <w:spacing w:line="360" w:lineRule="auto"/>
        <w:ind w:left="0" w:firstLine="0"/>
        <w:jc w:val="both"/>
        <w:rPr>
          <w:lang w:eastAsia="ar-SA"/>
        </w:rPr>
      </w:pPr>
      <w:r w:rsidRPr="002A3111">
        <w:rPr>
          <w:lang w:eastAsia="ar-SA"/>
        </w:rPr>
        <w:t>находить нужные книги в библиотеке.</w:t>
      </w:r>
    </w:p>
    <w:p w:rsidR="0028124B" w:rsidRPr="002A3111" w:rsidRDefault="0028124B" w:rsidP="002A3111">
      <w:pPr>
        <w:keepNext/>
        <w:suppressAutoHyphens/>
        <w:spacing w:before="240" w:line="360" w:lineRule="auto"/>
        <w:jc w:val="both"/>
        <w:rPr>
          <w:i/>
          <w:iCs/>
          <w:lang w:eastAsia="ar-SA"/>
        </w:rPr>
      </w:pPr>
      <w:r w:rsidRPr="002A3111">
        <w:rPr>
          <w:i/>
          <w:lang w:eastAsia="ar-SA"/>
        </w:rPr>
        <w:t>Коммуникативные УУД</w:t>
      </w:r>
    </w:p>
    <w:p w:rsidR="0028124B" w:rsidRPr="002A3111" w:rsidRDefault="0028124B" w:rsidP="002A3111">
      <w:pPr>
        <w:suppressAutoHyphens/>
        <w:spacing w:before="120" w:line="360" w:lineRule="auto"/>
        <w:jc w:val="both"/>
        <w:rPr>
          <w:lang w:eastAsia="ar-SA"/>
        </w:rPr>
      </w:pPr>
      <w:r w:rsidRPr="002A3111">
        <w:rPr>
          <w:iCs/>
          <w:lang w:eastAsia="ar-SA"/>
        </w:rPr>
        <w:t>Учащиеся научатся:</w:t>
      </w:r>
    </w:p>
    <w:p w:rsidR="0028124B" w:rsidRPr="002A3111" w:rsidRDefault="0028124B" w:rsidP="00480953">
      <w:pPr>
        <w:numPr>
          <w:ilvl w:val="0"/>
          <w:numId w:val="51"/>
        </w:numPr>
        <w:suppressAutoHyphens/>
        <w:spacing w:line="360" w:lineRule="auto"/>
        <w:ind w:left="0" w:firstLine="0"/>
        <w:jc w:val="both"/>
        <w:rPr>
          <w:lang w:eastAsia="ar-SA"/>
        </w:rPr>
      </w:pPr>
      <w:r w:rsidRPr="002A3111">
        <w:rPr>
          <w:lang w:eastAsia="ar-SA"/>
        </w:rPr>
        <w:t>работая в паре, высказывать свое мнение, выслушивать мнение партнёра;</w:t>
      </w:r>
    </w:p>
    <w:p w:rsidR="0028124B" w:rsidRPr="002A3111" w:rsidRDefault="0028124B" w:rsidP="00480953">
      <w:pPr>
        <w:numPr>
          <w:ilvl w:val="0"/>
          <w:numId w:val="51"/>
        </w:numPr>
        <w:suppressAutoHyphens/>
        <w:spacing w:line="360" w:lineRule="auto"/>
        <w:ind w:left="0" w:firstLine="0"/>
        <w:jc w:val="both"/>
        <w:rPr>
          <w:lang w:eastAsia="ar-SA"/>
        </w:rPr>
      </w:pPr>
      <w:r w:rsidRPr="002A3111">
        <w:rPr>
          <w:lang w:eastAsia="ar-SA"/>
        </w:rPr>
        <w:t>задавать вопросы по тексту произведения;</w:t>
      </w:r>
    </w:p>
    <w:p w:rsidR="0028124B" w:rsidRPr="002A3111" w:rsidRDefault="0028124B" w:rsidP="00480953">
      <w:pPr>
        <w:numPr>
          <w:ilvl w:val="0"/>
          <w:numId w:val="51"/>
        </w:numPr>
        <w:suppressAutoHyphens/>
        <w:spacing w:line="360" w:lineRule="auto"/>
        <w:ind w:left="0" w:firstLine="0"/>
        <w:jc w:val="both"/>
        <w:rPr>
          <w:iCs/>
          <w:lang w:eastAsia="ar-SA"/>
        </w:rPr>
      </w:pPr>
      <w:r w:rsidRPr="002A3111">
        <w:rPr>
          <w:lang w:eastAsia="ar-SA"/>
        </w:rPr>
        <w:t>сотрудничать с одноклассниками, участвуя в групповой деятельности (под руководством учителя).</w:t>
      </w:r>
    </w:p>
    <w:p w:rsidR="0028124B" w:rsidRPr="002A3111" w:rsidRDefault="0028124B" w:rsidP="002A3111">
      <w:pPr>
        <w:suppressAutoHyphens/>
        <w:spacing w:line="360" w:lineRule="auto"/>
        <w:jc w:val="both"/>
        <w:rPr>
          <w:lang w:eastAsia="ar-SA"/>
        </w:rPr>
      </w:pPr>
      <w:r w:rsidRPr="002A3111">
        <w:rPr>
          <w:iCs/>
          <w:lang w:eastAsia="ar-SA"/>
        </w:rPr>
        <w:t>Учащиеся получат возможность научиться:</w:t>
      </w:r>
    </w:p>
    <w:p w:rsidR="0028124B" w:rsidRPr="002A3111" w:rsidRDefault="0028124B" w:rsidP="00480953">
      <w:pPr>
        <w:numPr>
          <w:ilvl w:val="0"/>
          <w:numId w:val="48"/>
        </w:numPr>
        <w:suppressAutoHyphens/>
        <w:spacing w:line="360" w:lineRule="auto"/>
        <w:ind w:left="0" w:firstLine="0"/>
        <w:jc w:val="both"/>
        <w:rPr>
          <w:lang w:eastAsia="ar-SA"/>
        </w:rPr>
      </w:pPr>
      <w:r w:rsidRPr="002A3111">
        <w:rPr>
          <w:lang w:eastAsia="ar-SA"/>
        </w:rPr>
        <w:t>обсуждать героев литературных произведений: высказывать свое отношение, оценивать высказывание партнера, вырабатывать общую позицию;</w:t>
      </w:r>
    </w:p>
    <w:p w:rsidR="0028124B" w:rsidRPr="002A3111" w:rsidRDefault="0028124B" w:rsidP="00480953">
      <w:pPr>
        <w:numPr>
          <w:ilvl w:val="0"/>
          <w:numId w:val="48"/>
        </w:numPr>
        <w:suppressAutoHyphens/>
        <w:spacing w:line="360" w:lineRule="auto"/>
        <w:ind w:left="0" w:firstLine="0"/>
        <w:jc w:val="both"/>
        <w:rPr>
          <w:lang w:eastAsia="ar-SA"/>
        </w:rPr>
      </w:pPr>
      <w:r w:rsidRPr="002A3111">
        <w:rPr>
          <w:lang w:eastAsia="ar-SA"/>
        </w:rPr>
        <w:t>аргументировать собственную позицию;</w:t>
      </w:r>
    </w:p>
    <w:p w:rsidR="0028124B" w:rsidRPr="002A3111" w:rsidRDefault="0028124B" w:rsidP="00480953">
      <w:pPr>
        <w:numPr>
          <w:ilvl w:val="0"/>
          <w:numId w:val="48"/>
        </w:numPr>
        <w:suppressAutoHyphens/>
        <w:spacing w:line="360" w:lineRule="auto"/>
        <w:ind w:left="0" w:firstLine="0"/>
        <w:jc w:val="both"/>
        <w:rPr>
          <w:b/>
          <w:bCs/>
          <w:iCs/>
          <w:lang w:eastAsia="ar-SA"/>
        </w:rPr>
      </w:pPr>
      <w:r w:rsidRPr="002A3111">
        <w:rPr>
          <w:lang w:eastAsia="ar-SA"/>
        </w:rPr>
        <w:t>получать нужную информацию, задавая вопросы старшим; сопоставлять полученные ответы.</w:t>
      </w:r>
    </w:p>
    <w:p w:rsidR="0028124B" w:rsidRPr="002A3111" w:rsidRDefault="0028124B" w:rsidP="002A3111">
      <w:pPr>
        <w:keepNext/>
        <w:suppressAutoHyphens/>
        <w:spacing w:before="200" w:line="360" w:lineRule="auto"/>
        <w:jc w:val="both"/>
        <w:rPr>
          <w:b/>
          <w:lang w:eastAsia="ar-SA"/>
        </w:rPr>
      </w:pPr>
      <w:r w:rsidRPr="002A3111">
        <w:rPr>
          <w:b/>
          <w:lang w:eastAsia="ar-SA"/>
        </w:rPr>
        <w:lastRenderedPageBreak/>
        <w:t>Предметные результаты.</w:t>
      </w:r>
    </w:p>
    <w:p w:rsidR="0028124B" w:rsidRPr="002A3111" w:rsidRDefault="0028124B" w:rsidP="002A3111">
      <w:pPr>
        <w:keepNext/>
        <w:suppressAutoHyphens/>
        <w:spacing w:before="240" w:after="60" w:line="360" w:lineRule="auto"/>
        <w:jc w:val="both"/>
        <w:rPr>
          <w:i/>
          <w:iCs/>
          <w:lang w:eastAsia="ar-SA"/>
        </w:rPr>
      </w:pPr>
      <w:r w:rsidRPr="002A3111">
        <w:rPr>
          <w:i/>
          <w:lang w:eastAsia="ar-SA"/>
        </w:rPr>
        <w:t>Речевая и читательская деятельность</w:t>
      </w:r>
    </w:p>
    <w:p w:rsidR="0028124B" w:rsidRPr="002A3111" w:rsidRDefault="0028124B" w:rsidP="002A3111">
      <w:pPr>
        <w:suppressAutoHyphens/>
        <w:spacing w:line="360" w:lineRule="auto"/>
        <w:jc w:val="both"/>
        <w:rPr>
          <w:lang w:eastAsia="ar-SA"/>
        </w:rPr>
      </w:pPr>
      <w:r w:rsidRPr="002A3111">
        <w:rPr>
          <w:iCs/>
          <w:lang w:eastAsia="ar-SA"/>
        </w:rPr>
        <w:t>Учащиеся научатся:</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воспринимать на слух художественное произведение, определять произведенное им впечатление;</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читать вслух осмысленно, передавая нужную интонацию;</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строить короткое монологическое высказывание: каткий и развернутый ответ на вопрос учителя;</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пересказывать произведение кратко, выборочно, используя соответствующую лексику;</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объяснять смысл названия произведения, связь его с содержанием;</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вычленять фрагменты текста, нужные для ответа на поставленные вопросы;</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объяснять действия персонажей;</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делить произведения на части, озаглавливать их (под руководством учителя);</w:t>
      </w:r>
    </w:p>
    <w:p w:rsidR="0028124B" w:rsidRPr="002A3111" w:rsidRDefault="0028124B" w:rsidP="00480953">
      <w:pPr>
        <w:numPr>
          <w:ilvl w:val="0"/>
          <w:numId w:val="55"/>
        </w:numPr>
        <w:suppressAutoHyphens/>
        <w:spacing w:line="360" w:lineRule="auto"/>
        <w:ind w:left="0" w:firstLine="0"/>
        <w:jc w:val="both"/>
        <w:rPr>
          <w:lang w:eastAsia="ar-SA"/>
        </w:rPr>
      </w:pPr>
      <w:r w:rsidRPr="002A3111">
        <w:rPr>
          <w:lang w:eastAsia="ar-SA"/>
        </w:rPr>
        <w:t>сравнивать героев разных произведений;</w:t>
      </w:r>
    </w:p>
    <w:p w:rsidR="0028124B" w:rsidRPr="002A3111" w:rsidRDefault="0028124B" w:rsidP="00480953">
      <w:pPr>
        <w:numPr>
          <w:ilvl w:val="0"/>
          <w:numId w:val="55"/>
        </w:numPr>
        <w:suppressAutoHyphens/>
        <w:spacing w:line="360" w:lineRule="auto"/>
        <w:ind w:left="0" w:firstLine="0"/>
        <w:jc w:val="both"/>
        <w:rPr>
          <w:iCs/>
          <w:lang w:eastAsia="ar-SA"/>
        </w:rPr>
      </w:pPr>
      <w:r w:rsidRPr="002A3111">
        <w:rPr>
          <w:lang w:eastAsia="ar-SA"/>
        </w:rPr>
        <w:t>ставить вопросы к тексту;</w:t>
      </w:r>
    </w:p>
    <w:p w:rsidR="0028124B" w:rsidRPr="002A3111" w:rsidRDefault="0028124B" w:rsidP="00480953">
      <w:pPr>
        <w:numPr>
          <w:ilvl w:val="0"/>
          <w:numId w:val="55"/>
        </w:numPr>
        <w:suppressAutoHyphens/>
        <w:spacing w:line="360" w:lineRule="auto"/>
        <w:ind w:left="0" w:firstLine="0"/>
        <w:jc w:val="both"/>
        <w:rPr>
          <w:iCs/>
          <w:lang w:eastAsia="ar-SA"/>
        </w:rPr>
      </w:pPr>
      <w:r w:rsidRPr="002A3111">
        <w:rPr>
          <w:iCs/>
          <w:lang w:eastAsia="ar-SA"/>
        </w:rPr>
        <w:t>перечислять названия произведений любимого автора и коротко пересказывать их содержание.</w:t>
      </w:r>
    </w:p>
    <w:p w:rsidR="0028124B" w:rsidRPr="002A3111" w:rsidRDefault="0028124B" w:rsidP="002A3111">
      <w:pPr>
        <w:suppressAutoHyphens/>
        <w:spacing w:line="360" w:lineRule="auto"/>
        <w:jc w:val="both"/>
        <w:rPr>
          <w:lang w:eastAsia="ar-SA"/>
        </w:rPr>
      </w:pPr>
      <w:r w:rsidRPr="002A3111">
        <w:rPr>
          <w:iCs/>
          <w:lang w:eastAsia="ar-SA"/>
        </w:rPr>
        <w:t>Учащиеся получат возможность научиться:</w:t>
      </w:r>
    </w:p>
    <w:p w:rsidR="0028124B" w:rsidRPr="002A3111" w:rsidRDefault="0028124B" w:rsidP="00480953">
      <w:pPr>
        <w:numPr>
          <w:ilvl w:val="0"/>
          <w:numId w:val="53"/>
        </w:numPr>
        <w:suppressAutoHyphens/>
        <w:spacing w:line="360" w:lineRule="auto"/>
        <w:ind w:left="0" w:firstLine="0"/>
        <w:jc w:val="both"/>
        <w:rPr>
          <w:lang w:eastAsia="ar-SA"/>
        </w:rPr>
      </w:pPr>
      <w:r w:rsidRPr="002A3111">
        <w:rPr>
          <w:lang w:eastAsia="ar-SA"/>
        </w:rPr>
        <w:t>в процессе размышления над произведением привлекать опыт собственных переживаний, жизненных впечатлений.</w:t>
      </w:r>
    </w:p>
    <w:p w:rsidR="0028124B" w:rsidRPr="002A3111" w:rsidRDefault="0028124B" w:rsidP="002A3111">
      <w:pPr>
        <w:suppressAutoHyphens/>
        <w:spacing w:line="360" w:lineRule="auto"/>
        <w:jc w:val="both"/>
        <w:rPr>
          <w:i/>
          <w:iCs/>
          <w:lang w:eastAsia="ar-SA"/>
        </w:rPr>
      </w:pPr>
      <w:r w:rsidRPr="002A3111">
        <w:rPr>
          <w:i/>
          <w:lang w:eastAsia="ar-SA"/>
        </w:rPr>
        <w:t>Творческая деятельность</w:t>
      </w:r>
    </w:p>
    <w:p w:rsidR="0028124B" w:rsidRPr="002A3111" w:rsidRDefault="0028124B" w:rsidP="002A3111">
      <w:pPr>
        <w:suppressAutoHyphens/>
        <w:spacing w:line="360" w:lineRule="auto"/>
        <w:jc w:val="both"/>
        <w:rPr>
          <w:lang w:eastAsia="ar-SA"/>
        </w:rPr>
      </w:pPr>
      <w:r w:rsidRPr="002A3111">
        <w:rPr>
          <w:iCs/>
          <w:lang w:eastAsia="ar-SA"/>
        </w:rPr>
        <w:t>Учащиеся научатся:</w:t>
      </w:r>
    </w:p>
    <w:p w:rsidR="0028124B" w:rsidRPr="002A3111" w:rsidRDefault="0028124B" w:rsidP="00480953">
      <w:pPr>
        <w:numPr>
          <w:ilvl w:val="0"/>
          <w:numId w:val="54"/>
        </w:numPr>
        <w:suppressAutoHyphens/>
        <w:spacing w:line="360" w:lineRule="auto"/>
        <w:ind w:left="0" w:firstLine="0"/>
        <w:jc w:val="both"/>
        <w:rPr>
          <w:lang w:eastAsia="ar-SA"/>
        </w:rPr>
      </w:pPr>
      <w:r w:rsidRPr="002A3111">
        <w:rPr>
          <w:lang w:eastAsia="ar-SA"/>
        </w:rPr>
        <w:t>читать художественное произведение по ролям;</w:t>
      </w:r>
    </w:p>
    <w:p w:rsidR="0028124B" w:rsidRPr="002A3111" w:rsidRDefault="0028124B" w:rsidP="00480953">
      <w:pPr>
        <w:numPr>
          <w:ilvl w:val="0"/>
          <w:numId w:val="54"/>
        </w:numPr>
        <w:suppressAutoHyphens/>
        <w:spacing w:line="360" w:lineRule="auto"/>
        <w:ind w:left="0" w:firstLine="0"/>
        <w:jc w:val="both"/>
        <w:rPr>
          <w:lang w:eastAsia="ar-SA"/>
        </w:rPr>
      </w:pPr>
      <w:r w:rsidRPr="002A3111">
        <w:rPr>
          <w:lang w:eastAsia="ar-SA"/>
        </w:rPr>
        <w:t>рассказывать прочитанную сказку от лица персонажа по данному плану с помощью учителя;</w:t>
      </w:r>
    </w:p>
    <w:p w:rsidR="0028124B" w:rsidRPr="002A3111" w:rsidRDefault="0028124B" w:rsidP="00480953">
      <w:pPr>
        <w:numPr>
          <w:ilvl w:val="0"/>
          <w:numId w:val="54"/>
        </w:numPr>
        <w:suppressAutoHyphens/>
        <w:spacing w:line="360" w:lineRule="auto"/>
        <w:ind w:left="0" w:firstLine="0"/>
        <w:jc w:val="both"/>
        <w:rPr>
          <w:iCs/>
          <w:lang w:eastAsia="ar-SA"/>
        </w:rPr>
      </w:pPr>
      <w:r w:rsidRPr="002A3111">
        <w:rPr>
          <w:lang w:eastAsia="ar-SA"/>
        </w:rPr>
        <w:t>выразительно читать стихотворение и фрагменты прозаического текста перед группой;</w:t>
      </w:r>
    </w:p>
    <w:p w:rsidR="0028124B" w:rsidRPr="002A3111" w:rsidRDefault="0028124B" w:rsidP="00480953">
      <w:pPr>
        <w:numPr>
          <w:ilvl w:val="0"/>
          <w:numId w:val="54"/>
        </w:numPr>
        <w:suppressAutoHyphens/>
        <w:spacing w:line="360" w:lineRule="auto"/>
        <w:ind w:left="0" w:firstLine="0"/>
        <w:jc w:val="both"/>
        <w:rPr>
          <w:iCs/>
          <w:lang w:eastAsia="ar-SA"/>
        </w:rPr>
      </w:pPr>
      <w:r w:rsidRPr="002A3111">
        <w:rPr>
          <w:lang w:eastAsia="ar-SA"/>
        </w:rPr>
        <w:t>создавать рассказ по серии картинок.</w:t>
      </w:r>
    </w:p>
    <w:p w:rsidR="0028124B" w:rsidRPr="002A3111" w:rsidRDefault="0028124B" w:rsidP="002A3111">
      <w:pPr>
        <w:suppressAutoHyphens/>
        <w:spacing w:line="360" w:lineRule="auto"/>
        <w:jc w:val="both"/>
        <w:rPr>
          <w:lang w:eastAsia="ar-SA"/>
        </w:rPr>
      </w:pPr>
      <w:r w:rsidRPr="002A3111">
        <w:rPr>
          <w:iCs/>
          <w:lang w:eastAsia="ar-SA"/>
        </w:rPr>
        <w:t>Учащиеся получат возможность научиться:</w:t>
      </w:r>
    </w:p>
    <w:p w:rsidR="0028124B" w:rsidRPr="002A3111" w:rsidRDefault="0028124B" w:rsidP="00480953">
      <w:pPr>
        <w:numPr>
          <w:ilvl w:val="0"/>
          <w:numId w:val="56"/>
        </w:numPr>
        <w:suppressAutoHyphens/>
        <w:spacing w:line="360" w:lineRule="auto"/>
        <w:ind w:left="0" w:firstLine="0"/>
        <w:jc w:val="both"/>
        <w:rPr>
          <w:lang w:eastAsia="ar-SA"/>
        </w:rPr>
      </w:pPr>
      <w:r w:rsidRPr="002A3111">
        <w:rPr>
          <w:lang w:eastAsia="ar-SA"/>
        </w:rPr>
        <w:t>читать по ролям художественное произведение;</w:t>
      </w:r>
    </w:p>
    <w:p w:rsidR="0028124B" w:rsidRPr="002A3111" w:rsidRDefault="0028124B" w:rsidP="00480953">
      <w:pPr>
        <w:numPr>
          <w:ilvl w:val="0"/>
          <w:numId w:val="56"/>
        </w:numPr>
        <w:suppressAutoHyphens/>
        <w:spacing w:line="360" w:lineRule="auto"/>
        <w:ind w:left="0" w:firstLine="0"/>
        <w:jc w:val="both"/>
        <w:rPr>
          <w:lang w:eastAsia="ar-SA"/>
        </w:rPr>
      </w:pPr>
      <w:r w:rsidRPr="002A3111">
        <w:rPr>
          <w:lang w:eastAsia="ar-SA"/>
        </w:rPr>
        <w:t>сочинять рассказы, загадки, сказки, продолжения прочитанных произведений;</w:t>
      </w:r>
    </w:p>
    <w:p w:rsidR="0028124B" w:rsidRPr="002A3111" w:rsidRDefault="0028124B" w:rsidP="00480953">
      <w:pPr>
        <w:numPr>
          <w:ilvl w:val="0"/>
          <w:numId w:val="56"/>
        </w:numPr>
        <w:suppressAutoHyphens/>
        <w:spacing w:line="360" w:lineRule="auto"/>
        <w:ind w:left="0" w:firstLine="0"/>
        <w:jc w:val="both"/>
        <w:rPr>
          <w:lang w:eastAsia="ar-SA"/>
        </w:rPr>
      </w:pPr>
      <w:r w:rsidRPr="002A3111">
        <w:rPr>
          <w:lang w:eastAsia="ar-SA"/>
        </w:rPr>
        <w:t>придумывать иллюстрации к прочитанным произведениям;</w:t>
      </w:r>
    </w:p>
    <w:p w:rsidR="0028124B" w:rsidRPr="002A3111" w:rsidRDefault="0028124B" w:rsidP="00480953">
      <w:pPr>
        <w:numPr>
          <w:ilvl w:val="0"/>
          <w:numId w:val="56"/>
        </w:numPr>
        <w:suppressAutoHyphens/>
        <w:spacing w:line="360" w:lineRule="auto"/>
        <w:ind w:left="0" w:firstLine="0"/>
        <w:jc w:val="both"/>
        <w:rPr>
          <w:lang w:eastAsia="ar-SA"/>
        </w:rPr>
      </w:pPr>
      <w:r w:rsidRPr="002A3111">
        <w:rPr>
          <w:lang w:eastAsia="ar-SA"/>
        </w:rPr>
        <w:t>создавать рассказ на заданную тему по личным впечатлениям;</w:t>
      </w:r>
    </w:p>
    <w:p w:rsidR="0028124B" w:rsidRPr="002A3111" w:rsidRDefault="0028124B" w:rsidP="00480953">
      <w:pPr>
        <w:numPr>
          <w:ilvl w:val="0"/>
          <w:numId w:val="56"/>
        </w:numPr>
        <w:suppressAutoHyphens/>
        <w:spacing w:line="360" w:lineRule="auto"/>
        <w:ind w:left="0" w:firstLine="0"/>
        <w:jc w:val="both"/>
        <w:rPr>
          <w:lang w:eastAsia="ar-SA"/>
        </w:rPr>
      </w:pPr>
      <w:r w:rsidRPr="002A3111">
        <w:rPr>
          <w:lang w:eastAsia="ar-SA"/>
        </w:rPr>
        <w:t>участвовать в инсценировке  литературных произведений.</w:t>
      </w:r>
    </w:p>
    <w:p w:rsidR="0028124B" w:rsidRPr="002A3111" w:rsidRDefault="0028124B" w:rsidP="002A3111">
      <w:pPr>
        <w:keepNext/>
        <w:suppressAutoHyphens/>
        <w:spacing w:before="240" w:line="360" w:lineRule="auto"/>
        <w:jc w:val="both"/>
        <w:rPr>
          <w:i/>
          <w:iCs/>
          <w:lang w:eastAsia="ar-SA"/>
        </w:rPr>
      </w:pPr>
      <w:r w:rsidRPr="002A3111">
        <w:rPr>
          <w:i/>
          <w:lang w:eastAsia="ar-SA"/>
        </w:rPr>
        <w:lastRenderedPageBreak/>
        <w:t>Литературоведческая пропедевтика</w:t>
      </w:r>
    </w:p>
    <w:p w:rsidR="0028124B" w:rsidRPr="002A3111" w:rsidRDefault="0028124B" w:rsidP="002A3111">
      <w:pPr>
        <w:suppressAutoHyphens/>
        <w:spacing w:before="120" w:line="360" w:lineRule="auto"/>
        <w:jc w:val="both"/>
        <w:rPr>
          <w:lang w:eastAsia="ar-SA"/>
        </w:rPr>
      </w:pPr>
      <w:r w:rsidRPr="002A3111">
        <w:rPr>
          <w:iCs/>
          <w:lang w:eastAsia="ar-SA"/>
        </w:rPr>
        <w:t>Учащиеся научатся:</w:t>
      </w:r>
    </w:p>
    <w:p w:rsidR="0028124B" w:rsidRPr="002A3111" w:rsidRDefault="0028124B" w:rsidP="00480953">
      <w:pPr>
        <w:numPr>
          <w:ilvl w:val="0"/>
          <w:numId w:val="57"/>
        </w:numPr>
        <w:suppressAutoHyphens/>
        <w:spacing w:line="360" w:lineRule="auto"/>
        <w:ind w:left="0" w:firstLine="0"/>
        <w:jc w:val="both"/>
        <w:rPr>
          <w:iCs/>
          <w:lang w:eastAsia="ar-SA"/>
        </w:rPr>
      </w:pPr>
      <w:r w:rsidRPr="002A3111">
        <w:rPr>
          <w:lang w:eastAsia="ar-SA"/>
        </w:rPr>
        <w:t>выделять рифмы в тексте стихотворения;</w:t>
      </w:r>
    </w:p>
    <w:p w:rsidR="0028124B" w:rsidRPr="002A3111" w:rsidRDefault="0028124B" w:rsidP="00480953">
      <w:pPr>
        <w:numPr>
          <w:ilvl w:val="0"/>
          <w:numId w:val="57"/>
        </w:numPr>
        <w:suppressAutoHyphens/>
        <w:spacing w:line="360" w:lineRule="auto"/>
        <w:ind w:left="0" w:firstLine="0"/>
        <w:jc w:val="both"/>
        <w:rPr>
          <w:iCs/>
          <w:lang w:eastAsia="ar-SA"/>
        </w:rPr>
      </w:pPr>
      <w:r w:rsidRPr="002A3111">
        <w:rPr>
          <w:lang w:eastAsia="ar-SA"/>
        </w:rPr>
        <w:t>различать жанровые особенности;</w:t>
      </w:r>
    </w:p>
    <w:p w:rsidR="0028124B" w:rsidRPr="002A3111" w:rsidRDefault="0028124B" w:rsidP="00480953">
      <w:pPr>
        <w:numPr>
          <w:ilvl w:val="0"/>
          <w:numId w:val="57"/>
        </w:numPr>
        <w:suppressAutoHyphens/>
        <w:spacing w:line="360" w:lineRule="auto"/>
        <w:ind w:left="0" w:firstLine="0"/>
        <w:jc w:val="both"/>
        <w:rPr>
          <w:iCs/>
          <w:lang w:eastAsia="ar-SA"/>
        </w:rPr>
      </w:pPr>
      <w:r w:rsidRPr="002A3111">
        <w:rPr>
          <w:lang w:eastAsia="ar-SA"/>
        </w:rPr>
        <w:t>узнавать литературные приемы (сравнение, олицетворение и др.)</w:t>
      </w:r>
    </w:p>
    <w:p w:rsidR="0028124B" w:rsidRPr="002A3111" w:rsidRDefault="0028124B" w:rsidP="002A3111">
      <w:pPr>
        <w:suppressAutoHyphens/>
        <w:spacing w:line="360" w:lineRule="auto"/>
        <w:jc w:val="both"/>
        <w:rPr>
          <w:lang w:eastAsia="ar-SA"/>
        </w:rPr>
      </w:pPr>
      <w:r w:rsidRPr="002A3111">
        <w:rPr>
          <w:iCs/>
          <w:lang w:eastAsia="ar-SA"/>
        </w:rPr>
        <w:t>Учащиеся получат возможность научиться:</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объяснять переносное значение отдельных слов, фразеологизмов;</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находить сравнения в тексте произведения;</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определять особенности жанра отдельных произведений фольклора;</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обнаруживать подвижность границ между жанрами литературы и фольклора;</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определять отношение автора к персонажам, определять, как оно выражено;</w:t>
      </w:r>
    </w:p>
    <w:p w:rsidR="0028124B" w:rsidRPr="002A3111" w:rsidRDefault="0028124B" w:rsidP="00480953">
      <w:pPr>
        <w:numPr>
          <w:ilvl w:val="0"/>
          <w:numId w:val="58"/>
        </w:numPr>
        <w:suppressAutoHyphens/>
        <w:spacing w:line="360" w:lineRule="auto"/>
        <w:ind w:left="0" w:firstLine="0"/>
        <w:jc w:val="both"/>
        <w:rPr>
          <w:lang w:eastAsia="ar-SA"/>
        </w:rPr>
      </w:pPr>
      <w:r w:rsidRPr="002A3111">
        <w:rPr>
          <w:lang w:eastAsia="ar-SA"/>
        </w:rPr>
        <w:t>выделять слова действующих лиц, автора, описание внешности, поступков героев, описание пейзажа;</w:t>
      </w:r>
    </w:p>
    <w:p w:rsidR="0028124B" w:rsidRPr="002A3111" w:rsidRDefault="0028124B" w:rsidP="00480953">
      <w:pPr>
        <w:numPr>
          <w:ilvl w:val="0"/>
          <w:numId w:val="58"/>
        </w:numPr>
        <w:suppressAutoHyphens/>
        <w:spacing w:after="280" w:line="360" w:lineRule="auto"/>
        <w:ind w:left="0" w:firstLine="0"/>
        <w:jc w:val="both"/>
        <w:rPr>
          <w:lang w:eastAsia="ar-SA"/>
        </w:rPr>
      </w:pPr>
      <w:r w:rsidRPr="002A3111">
        <w:rPr>
          <w:lang w:eastAsia="ar-SA"/>
        </w:rPr>
        <w:t>определять ритм стихотворения путем прохлопывания.</w:t>
      </w:r>
    </w:p>
    <w:p w:rsidR="0028124B" w:rsidRPr="00B56926" w:rsidRDefault="0028124B" w:rsidP="003F62D3">
      <w:pPr>
        <w:pStyle w:val="21"/>
        <w:numPr>
          <w:ilvl w:val="0"/>
          <w:numId w:val="0"/>
        </w:numPr>
        <w:ind w:left="680"/>
        <w:rPr>
          <w:sz w:val="24"/>
        </w:rPr>
      </w:pPr>
    </w:p>
    <w:p w:rsidR="0028124B" w:rsidRPr="002A3111" w:rsidRDefault="0028124B" w:rsidP="003F62D3">
      <w:pPr>
        <w:pStyle w:val="aff"/>
        <w:numPr>
          <w:ilvl w:val="2"/>
          <w:numId w:val="2"/>
        </w:numPr>
        <w:ind w:left="0" w:firstLine="0"/>
        <w:rPr>
          <w:szCs w:val="28"/>
        </w:rPr>
      </w:pPr>
      <w:bookmarkStart w:id="35" w:name="_Toc288394063"/>
      <w:bookmarkStart w:id="36" w:name="_Toc288410530"/>
      <w:bookmarkStart w:id="37" w:name="_Toc288410659"/>
      <w:bookmarkStart w:id="38" w:name="_Toc294246074"/>
      <w:r w:rsidRPr="002A3111">
        <w:rPr>
          <w:szCs w:val="28"/>
        </w:rPr>
        <w:t>Иностранный язык (английский)</w:t>
      </w:r>
      <w:bookmarkEnd w:id="35"/>
      <w:bookmarkEnd w:id="36"/>
      <w:bookmarkEnd w:id="37"/>
      <w:bookmarkEnd w:id="38"/>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В результате изучения иностранного языка при получении </w:t>
      </w:r>
      <w:r w:rsidRPr="00B56926">
        <w:rPr>
          <w:rFonts w:ascii="Times New Roman" w:hAnsi="Times New Roman"/>
          <w:color w:val="auto"/>
          <w:spacing w:val="2"/>
          <w:sz w:val="24"/>
          <w:szCs w:val="24"/>
        </w:rPr>
        <w:br/>
      </w:r>
      <w:r w:rsidRPr="00B56926">
        <w:rPr>
          <w:rFonts w:ascii="Times New Roman" w:hAnsi="Times New Roman"/>
          <w:color w:val="auto"/>
          <w:sz w:val="24"/>
          <w:szCs w:val="24"/>
        </w:rPr>
        <w:t>начального общего образования у обучающихся будут сфор</w:t>
      </w:r>
      <w:r w:rsidRPr="00B56926">
        <w:rPr>
          <w:rFonts w:ascii="Times New Roman" w:hAnsi="Times New Roman"/>
          <w:color w:val="auto"/>
          <w:spacing w:val="2"/>
          <w:sz w:val="24"/>
          <w:szCs w:val="24"/>
        </w:rPr>
        <w:t>мированы первоначальные представления о роли и значи</w:t>
      </w:r>
      <w:r w:rsidRPr="00B56926">
        <w:rPr>
          <w:rFonts w:ascii="Times New Roman" w:hAnsi="Times New Roman"/>
          <w:color w:val="auto"/>
          <w:sz w:val="24"/>
          <w:szCs w:val="24"/>
        </w:rPr>
        <w:t xml:space="preserve">мости иностранного языка в жизни современного человека </w:t>
      </w:r>
      <w:r w:rsidRPr="00B56926">
        <w:rPr>
          <w:rFonts w:ascii="Times New Roman" w:hAnsi="Times New Roman"/>
          <w:color w:val="auto"/>
          <w:spacing w:val="2"/>
          <w:sz w:val="24"/>
          <w:szCs w:val="24"/>
        </w:rPr>
        <w:t>и поликультурного мира. Обучающиеся приобретут началь</w:t>
      </w:r>
      <w:r w:rsidRPr="00B56926">
        <w:rPr>
          <w:rFonts w:ascii="Times New Roman" w:hAnsi="Times New Roman"/>
          <w:color w:val="auto"/>
          <w:sz w:val="24"/>
          <w:szCs w:val="24"/>
        </w:rPr>
        <w:t xml:space="preserve">ный опыт использования иностранного языка как средства </w:t>
      </w:r>
      <w:r w:rsidRPr="00B56926">
        <w:rPr>
          <w:rFonts w:ascii="Times New Roman" w:hAnsi="Times New Roman"/>
          <w:color w:val="auto"/>
          <w:spacing w:val="2"/>
          <w:sz w:val="24"/>
          <w:szCs w:val="24"/>
        </w:rPr>
        <w:t>межкультурного общения, как нового инструмента позна</w:t>
      </w:r>
      <w:r w:rsidRPr="00B56926">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lastRenderedPageBreak/>
        <w:t>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В результате изучения иностранного языка на уровне начального общего образования у обучающихся:</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28124B" w:rsidRPr="00B56926" w:rsidRDefault="0028124B" w:rsidP="003F62D3">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B56926">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Коммуникативные умения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Говорение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участвовать в элементарных диалогах, соблюдая нормы речевого этикета, принятые в англоязычных странах;</w:t>
      </w:r>
    </w:p>
    <w:p w:rsidR="0028124B" w:rsidRPr="00B56926" w:rsidRDefault="0028124B" w:rsidP="003F62D3">
      <w:pPr>
        <w:pStyle w:val="21"/>
        <w:rPr>
          <w:sz w:val="24"/>
        </w:rPr>
      </w:pPr>
      <w:r w:rsidRPr="00B56926">
        <w:rPr>
          <w:spacing w:val="-2"/>
          <w:sz w:val="24"/>
        </w:rPr>
        <w:t>составлять небольшое о</w:t>
      </w:r>
      <w:r>
        <w:rPr>
          <w:spacing w:val="-2"/>
          <w:sz w:val="24"/>
        </w:rPr>
        <w:t>писание предмета, картинки, пер</w:t>
      </w:r>
      <w:r w:rsidRPr="00B56926">
        <w:rPr>
          <w:sz w:val="24"/>
        </w:rPr>
        <w:t>сонажа;</w:t>
      </w:r>
    </w:p>
    <w:p w:rsidR="0028124B" w:rsidRPr="00B56926" w:rsidRDefault="0028124B" w:rsidP="003F62D3">
      <w:pPr>
        <w:pStyle w:val="21"/>
        <w:rPr>
          <w:sz w:val="24"/>
        </w:rPr>
      </w:pPr>
      <w:r w:rsidRPr="00B56926">
        <w:rPr>
          <w:sz w:val="24"/>
        </w:rPr>
        <w:t>рассказывать о себе, своей семье, друге.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воспроизводить наизусть небольшие произведения детского фольклора;</w:t>
      </w:r>
    </w:p>
    <w:p w:rsidR="0028124B" w:rsidRPr="00B56926" w:rsidRDefault="0028124B" w:rsidP="003F62D3">
      <w:pPr>
        <w:pStyle w:val="21"/>
        <w:rPr>
          <w:i/>
          <w:sz w:val="24"/>
        </w:rPr>
      </w:pPr>
      <w:r w:rsidRPr="00B56926">
        <w:rPr>
          <w:i/>
          <w:sz w:val="24"/>
        </w:rPr>
        <w:t>составлять краткую характеристику персонажа;</w:t>
      </w:r>
    </w:p>
    <w:p w:rsidR="0028124B" w:rsidRPr="00B56926" w:rsidRDefault="0028124B" w:rsidP="003F62D3">
      <w:pPr>
        <w:pStyle w:val="21"/>
        <w:rPr>
          <w:i/>
          <w:sz w:val="24"/>
        </w:rPr>
      </w:pPr>
      <w:r w:rsidRPr="00B56926">
        <w:rPr>
          <w:i/>
          <w:sz w:val="24"/>
        </w:rPr>
        <w:t>кратко излагать содержание прочитанного текста.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Аудирование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lastRenderedPageBreak/>
        <w:t xml:space="preserve">понимать на слух речь учителя и одноклассников при </w:t>
      </w:r>
      <w:r w:rsidRPr="00B56926">
        <w:rPr>
          <w:sz w:val="24"/>
        </w:rPr>
        <w:t>непосредственном общении и вербально/невербально реагировать на услышанное;</w:t>
      </w:r>
    </w:p>
    <w:p w:rsidR="0028124B" w:rsidRPr="00B56926" w:rsidRDefault="0028124B" w:rsidP="003F62D3">
      <w:pPr>
        <w:pStyle w:val="21"/>
        <w:rPr>
          <w:sz w:val="24"/>
        </w:rPr>
      </w:pPr>
      <w:r w:rsidRPr="00B56926">
        <w:rPr>
          <w:sz w:val="24"/>
        </w:rPr>
        <w:t>воспринимать на слух в аудиозаписи и понимать основ</w:t>
      </w:r>
      <w:r w:rsidRPr="00B56926">
        <w:rPr>
          <w:spacing w:val="2"/>
          <w:sz w:val="24"/>
        </w:rPr>
        <w:t xml:space="preserve">ное содержание небольших сообщений, рассказов, сказок, </w:t>
      </w:r>
      <w:r w:rsidRPr="00B56926">
        <w:rPr>
          <w:sz w:val="24"/>
        </w:rPr>
        <w:t>построенных в основном на знакомом языковом материале.</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воспринимать на слух аудиотекст и полностью понимать содержащуюся в нём информацию;</w:t>
      </w:r>
    </w:p>
    <w:p w:rsidR="0028124B" w:rsidRPr="00B56926" w:rsidRDefault="0028124B" w:rsidP="003F62D3">
      <w:pPr>
        <w:pStyle w:val="21"/>
        <w:rPr>
          <w:i/>
          <w:sz w:val="24"/>
        </w:rPr>
      </w:pPr>
      <w:r w:rsidRPr="00B56926">
        <w:rPr>
          <w:i/>
          <w:sz w:val="24"/>
        </w:rPr>
        <w:t>использовать контекстуальную или языковую догадку при восприятии на слух текстов, содержащих некоторые незнакомые слова.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Чтение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соотносить графический образ английского слова с его звуковым образом;</w:t>
      </w:r>
    </w:p>
    <w:p w:rsidR="0028124B" w:rsidRPr="00B56926" w:rsidRDefault="0028124B" w:rsidP="003F62D3">
      <w:pPr>
        <w:pStyle w:val="21"/>
        <w:rPr>
          <w:sz w:val="24"/>
        </w:rPr>
      </w:pPr>
      <w:r w:rsidRPr="00B56926">
        <w:rPr>
          <w:sz w:val="24"/>
        </w:rPr>
        <w:t>читать вслух небольшой текст, построенный на изученном языковом материале, соблюдая правила произношения и соответствующую интонацию;</w:t>
      </w:r>
    </w:p>
    <w:p w:rsidR="0028124B" w:rsidRPr="00B56926" w:rsidRDefault="0028124B" w:rsidP="003F62D3">
      <w:pPr>
        <w:pStyle w:val="21"/>
        <w:rPr>
          <w:sz w:val="24"/>
        </w:rPr>
      </w:pPr>
      <w:r w:rsidRPr="00B56926">
        <w:rPr>
          <w:sz w:val="24"/>
        </w:rPr>
        <w:t>читать про себя и понимать содержание небольшого текста, построенного в основном на изученном языковом материале;</w:t>
      </w:r>
    </w:p>
    <w:p w:rsidR="0028124B" w:rsidRPr="00B56926" w:rsidRDefault="0028124B" w:rsidP="003F62D3">
      <w:pPr>
        <w:pStyle w:val="21"/>
        <w:rPr>
          <w:sz w:val="24"/>
        </w:rPr>
      </w:pPr>
      <w:r w:rsidRPr="00B56926">
        <w:rPr>
          <w:sz w:val="24"/>
        </w:rPr>
        <w:t>читать про себя и находить в тексте необходимую информацию.</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догадываться о значении незнакомых слов по контексту;</w:t>
      </w:r>
    </w:p>
    <w:p w:rsidR="0028124B" w:rsidRPr="00B56926" w:rsidRDefault="0028124B" w:rsidP="003F62D3">
      <w:pPr>
        <w:pStyle w:val="21"/>
        <w:rPr>
          <w:i/>
          <w:sz w:val="24"/>
        </w:rPr>
      </w:pPr>
      <w:r w:rsidRPr="00B56926">
        <w:rPr>
          <w:i/>
          <w:sz w:val="24"/>
        </w:rPr>
        <w:t>не обращать внимания на незнакомые слова, не мешающие понимать основное содержание текста.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Письмо</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выписывать из текста слова, словосочетания и предложения;</w:t>
      </w:r>
    </w:p>
    <w:p w:rsidR="0028124B" w:rsidRPr="00B56926" w:rsidRDefault="0028124B" w:rsidP="003F62D3">
      <w:pPr>
        <w:pStyle w:val="21"/>
        <w:rPr>
          <w:sz w:val="24"/>
        </w:rPr>
      </w:pPr>
      <w:r w:rsidRPr="00B56926">
        <w:rPr>
          <w:sz w:val="24"/>
        </w:rPr>
        <w:t>писать поздравительную открытку с Новым годом, Рождеством, днём рождения (с опорой на образец);</w:t>
      </w:r>
    </w:p>
    <w:p w:rsidR="0028124B" w:rsidRPr="00B56926" w:rsidRDefault="0028124B" w:rsidP="003F62D3">
      <w:pPr>
        <w:pStyle w:val="21"/>
        <w:rPr>
          <w:sz w:val="24"/>
        </w:rPr>
      </w:pPr>
      <w:r w:rsidRPr="00B56926">
        <w:rPr>
          <w:sz w:val="24"/>
        </w:rPr>
        <w:t>писать по образцу краткое письмо зарубежному другу.</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в письменной форме кратко отвечать на вопросы к тексту;</w:t>
      </w:r>
    </w:p>
    <w:p w:rsidR="0028124B" w:rsidRPr="00B56926" w:rsidRDefault="0028124B" w:rsidP="003F62D3">
      <w:pPr>
        <w:pStyle w:val="21"/>
        <w:rPr>
          <w:i/>
          <w:sz w:val="24"/>
        </w:rPr>
      </w:pPr>
      <w:r w:rsidRPr="00B56926">
        <w:rPr>
          <w:i/>
          <w:spacing w:val="2"/>
          <w:sz w:val="24"/>
        </w:rPr>
        <w:t>составлять рассказ в письменной форме по плану/</w:t>
      </w:r>
      <w:r w:rsidRPr="00B56926">
        <w:rPr>
          <w:i/>
          <w:sz w:val="24"/>
        </w:rPr>
        <w:t>ключевым словам;</w:t>
      </w:r>
    </w:p>
    <w:p w:rsidR="0028124B" w:rsidRPr="00B56926" w:rsidRDefault="0028124B" w:rsidP="003F62D3">
      <w:pPr>
        <w:pStyle w:val="21"/>
        <w:rPr>
          <w:i/>
          <w:sz w:val="24"/>
        </w:rPr>
      </w:pPr>
      <w:r w:rsidRPr="00B56926">
        <w:rPr>
          <w:i/>
          <w:sz w:val="24"/>
        </w:rPr>
        <w:t>заполнять простую анкету;</w:t>
      </w:r>
    </w:p>
    <w:p w:rsidR="0028124B" w:rsidRPr="00B56926" w:rsidRDefault="0028124B" w:rsidP="003F62D3">
      <w:pPr>
        <w:pStyle w:val="21"/>
        <w:rPr>
          <w:i/>
          <w:sz w:val="24"/>
        </w:rPr>
      </w:pPr>
      <w:r w:rsidRPr="00B56926">
        <w:rPr>
          <w:i/>
          <w:sz w:val="24"/>
        </w:rPr>
        <w:t>правильно оформлять конверт, сервисные поля в системе электронной почты (адрес, тема сообщения).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lastRenderedPageBreak/>
        <w:t>Языковые средства</w:t>
      </w:r>
      <w:r>
        <w:rPr>
          <w:rFonts w:ascii="Times New Roman" w:hAnsi="Times New Roman" w:cs="Times New Roman"/>
          <w:b/>
          <w:i w:val="0"/>
          <w:color w:val="auto"/>
          <w:sz w:val="24"/>
          <w:szCs w:val="24"/>
        </w:rPr>
        <w:t xml:space="preserve"> </w:t>
      </w:r>
      <w:r w:rsidRPr="00B56926">
        <w:rPr>
          <w:rFonts w:ascii="Times New Roman" w:hAnsi="Times New Roman" w:cs="Times New Roman"/>
          <w:b/>
          <w:i w:val="0"/>
          <w:color w:val="auto"/>
          <w:sz w:val="24"/>
          <w:szCs w:val="24"/>
        </w:rPr>
        <w:t>и навыки оперирования ими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Графика, каллиграфия, орфография</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28124B" w:rsidRPr="00B56926" w:rsidRDefault="0028124B" w:rsidP="003F62D3">
      <w:pPr>
        <w:pStyle w:val="21"/>
        <w:rPr>
          <w:sz w:val="24"/>
        </w:rPr>
      </w:pPr>
      <w:r w:rsidRPr="00B56926">
        <w:rPr>
          <w:spacing w:val="2"/>
          <w:sz w:val="24"/>
        </w:rPr>
        <w:t>пользоваться английским алфавитом, знать последова</w:t>
      </w:r>
      <w:r w:rsidRPr="00B56926">
        <w:rPr>
          <w:sz w:val="24"/>
        </w:rPr>
        <w:t>тельность букв в нём;</w:t>
      </w:r>
    </w:p>
    <w:p w:rsidR="0028124B" w:rsidRPr="00B56926" w:rsidRDefault="0028124B" w:rsidP="003F62D3">
      <w:pPr>
        <w:pStyle w:val="21"/>
        <w:rPr>
          <w:sz w:val="24"/>
        </w:rPr>
      </w:pPr>
      <w:r w:rsidRPr="00B56926">
        <w:rPr>
          <w:sz w:val="24"/>
        </w:rPr>
        <w:t>списывать текст;</w:t>
      </w:r>
    </w:p>
    <w:p w:rsidR="0028124B" w:rsidRPr="00B56926" w:rsidRDefault="0028124B" w:rsidP="003F62D3">
      <w:pPr>
        <w:pStyle w:val="21"/>
        <w:rPr>
          <w:sz w:val="24"/>
        </w:rPr>
      </w:pPr>
      <w:r w:rsidRPr="00B56926">
        <w:rPr>
          <w:sz w:val="24"/>
        </w:rPr>
        <w:t>восстанавливать слово в соответствии с решаемой учебной задачей;</w:t>
      </w:r>
    </w:p>
    <w:p w:rsidR="0028124B" w:rsidRPr="00B56926" w:rsidRDefault="0028124B" w:rsidP="003F62D3">
      <w:pPr>
        <w:pStyle w:val="21"/>
        <w:rPr>
          <w:sz w:val="24"/>
        </w:rPr>
      </w:pPr>
      <w:r w:rsidRPr="00B56926">
        <w:rPr>
          <w:sz w:val="24"/>
        </w:rPr>
        <w:t>отличать буквы от знаков транскрипции.</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сравнивать и анализировать буквосочетания английского языка и их транскрипцию;</w:t>
      </w:r>
    </w:p>
    <w:p w:rsidR="0028124B" w:rsidRPr="00B56926" w:rsidRDefault="0028124B" w:rsidP="003F62D3">
      <w:pPr>
        <w:pStyle w:val="21"/>
        <w:rPr>
          <w:i/>
          <w:sz w:val="24"/>
        </w:rPr>
      </w:pPr>
      <w:r w:rsidRPr="00B56926">
        <w:rPr>
          <w:i/>
          <w:spacing w:val="-2"/>
          <w:sz w:val="24"/>
        </w:rPr>
        <w:t>группировать слова в соответствии с изученными пра</w:t>
      </w:r>
      <w:r w:rsidRPr="00B56926">
        <w:rPr>
          <w:i/>
          <w:sz w:val="24"/>
        </w:rPr>
        <w:t>вилами чтения;</w:t>
      </w:r>
    </w:p>
    <w:p w:rsidR="0028124B" w:rsidRPr="00B56926" w:rsidRDefault="0028124B" w:rsidP="003F62D3">
      <w:pPr>
        <w:pStyle w:val="21"/>
        <w:rPr>
          <w:i/>
          <w:sz w:val="24"/>
        </w:rPr>
      </w:pPr>
      <w:r w:rsidRPr="00B56926">
        <w:rPr>
          <w:i/>
          <w:sz w:val="24"/>
        </w:rPr>
        <w:t>уточнять написание слова по словарю;</w:t>
      </w:r>
    </w:p>
    <w:p w:rsidR="0028124B" w:rsidRPr="00B56926" w:rsidRDefault="0028124B" w:rsidP="003F62D3">
      <w:pPr>
        <w:pStyle w:val="21"/>
        <w:rPr>
          <w:i/>
          <w:sz w:val="24"/>
        </w:rPr>
      </w:pPr>
      <w:r w:rsidRPr="00B56926">
        <w:rPr>
          <w:i/>
          <w:sz w:val="24"/>
        </w:rPr>
        <w:t>использовать экранный перевод отдельных слов (с русского языка на иностранный и обратно).</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Фонетическая сторона речи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t xml:space="preserve">различать на слух и адекватно произносить все звуки </w:t>
      </w:r>
      <w:r w:rsidRPr="00B56926">
        <w:rPr>
          <w:sz w:val="24"/>
        </w:rPr>
        <w:t>английского языка, соблюдая нормы произношения звуков;</w:t>
      </w:r>
    </w:p>
    <w:p w:rsidR="0028124B" w:rsidRPr="00B56926" w:rsidRDefault="0028124B" w:rsidP="003F62D3">
      <w:pPr>
        <w:pStyle w:val="21"/>
        <w:rPr>
          <w:sz w:val="24"/>
        </w:rPr>
      </w:pPr>
      <w:r w:rsidRPr="00B56926">
        <w:rPr>
          <w:sz w:val="24"/>
        </w:rPr>
        <w:t>соблюдать правильное ударение в изолированном слове, фразе;</w:t>
      </w:r>
    </w:p>
    <w:p w:rsidR="0028124B" w:rsidRPr="00B56926" w:rsidRDefault="0028124B" w:rsidP="003F62D3">
      <w:pPr>
        <w:pStyle w:val="21"/>
        <w:rPr>
          <w:sz w:val="24"/>
        </w:rPr>
      </w:pPr>
      <w:r w:rsidRPr="00B56926">
        <w:rPr>
          <w:sz w:val="24"/>
        </w:rPr>
        <w:t>различать коммуникативные типы предложений по интонации;</w:t>
      </w:r>
    </w:p>
    <w:p w:rsidR="0028124B" w:rsidRPr="00B56926" w:rsidRDefault="0028124B" w:rsidP="003F62D3">
      <w:pPr>
        <w:pStyle w:val="21"/>
        <w:rPr>
          <w:sz w:val="24"/>
        </w:rPr>
      </w:pPr>
      <w:r w:rsidRPr="00B56926">
        <w:rPr>
          <w:sz w:val="24"/>
        </w:rPr>
        <w:t>корректно произносить предложения с точки зрения их ритмико</w:t>
      </w:r>
      <w:r w:rsidRPr="00B56926">
        <w:rPr>
          <w:sz w:val="24"/>
        </w:rPr>
        <w:noBreakHyphen/>
        <w:t>интонационных особенностей.</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 xml:space="preserve">распознавать связующее </w:t>
      </w:r>
      <w:r w:rsidRPr="00B56926">
        <w:rPr>
          <w:b/>
          <w:bCs/>
          <w:i/>
          <w:sz w:val="24"/>
        </w:rPr>
        <w:t>r</w:t>
      </w:r>
      <w:r w:rsidRPr="00B56926">
        <w:rPr>
          <w:i/>
          <w:sz w:val="24"/>
        </w:rPr>
        <w:t xml:space="preserve"> в речи и уметь его использовать;</w:t>
      </w:r>
    </w:p>
    <w:p w:rsidR="0028124B" w:rsidRPr="00B56926" w:rsidRDefault="0028124B" w:rsidP="003F62D3">
      <w:pPr>
        <w:pStyle w:val="21"/>
        <w:rPr>
          <w:i/>
          <w:sz w:val="24"/>
        </w:rPr>
      </w:pPr>
      <w:r w:rsidRPr="00B56926">
        <w:rPr>
          <w:i/>
          <w:sz w:val="24"/>
        </w:rPr>
        <w:t>соблюдать интонацию перечисления;</w:t>
      </w:r>
    </w:p>
    <w:p w:rsidR="0028124B" w:rsidRPr="00B56926" w:rsidRDefault="0028124B" w:rsidP="003F62D3">
      <w:pPr>
        <w:pStyle w:val="21"/>
        <w:rPr>
          <w:i/>
          <w:sz w:val="24"/>
        </w:rPr>
      </w:pPr>
      <w:r w:rsidRPr="00B56926">
        <w:rPr>
          <w:i/>
          <w:sz w:val="24"/>
        </w:rPr>
        <w:t>соблюдать правило отсутствия ударения на служебных словах (артиклях, союзах, предлогах);</w:t>
      </w:r>
    </w:p>
    <w:p w:rsidR="0028124B" w:rsidRPr="00B56926" w:rsidRDefault="0028124B" w:rsidP="003F62D3">
      <w:pPr>
        <w:pStyle w:val="21"/>
        <w:rPr>
          <w:i/>
          <w:sz w:val="24"/>
        </w:rPr>
      </w:pPr>
      <w:r w:rsidRPr="00B56926">
        <w:rPr>
          <w:i/>
          <w:sz w:val="24"/>
        </w:rPr>
        <w:t>читать изучаемые слова по транскрипции.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Лексическая сторона речи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узнавать в письменном и устном тексте изученные лексические единицы, в том числе словосочетания, в пределах тематики на уровне  начального образования;</w:t>
      </w:r>
    </w:p>
    <w:p w:rsidR="0028124B" w:rsidRPr="00B56926" w:rsidRDefault="0028124B" w:rsidP="003F62D3">
      <w:pPr>
        <w:pStyle w:val="21"/>
        <w:rPr>
          <w:sz w:val="24"/>
        </w:rPr>
      </w:pPr>
      <w:r w:rsidRPr="00B56926">
        <w:rPr>
          <w:spacing w:val="2"/>
          <w:sz w:val="24"/>
        </w:rPr>
        <w:lastRenderedPageBreak/>
        <w:t xml:space="preserve">оперировать в процессе общения активной лексикой в </w:t>
      </w:r>
      <w:r w:rsidRPr="00B56926">
        <w:rPr>
          <w:sz w:val="24"/>
        </w:rPr>
        <w:t>соответствии с коммуникативной задачей;</w:t>
      </w:r>
    </w:p>
    <w:p w:rsidR="0028124B" w:rsidRPr="00B56926" w:rsidRDefault="0028124B" w:rsidP="003F62D3">
      <w:pPr>
        <w:pStyle w:val="21"/>
        <w:rPr>
          <w:sz w:val="24"/>
        </w:rPr>
      </w:pPr>
      <w:r w:rsidRPr="00B56926">
        <w:rPr>
          <w:sz w:val="24"/>
        </w:rPr>
        <w:t>восстанавливать текст в соответствии с решаемой учебной задачей.</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узнавать простые словообразовательные элементы;</w:t>
      </w:r>
    </w:p>
    <w:p w:rsidR="0028124B" w:rsidRPr="00B56926" w:rsidRDefault="0028124B" w:rsidP="003F62D3">
      <w:pPr>
        <w:pStyle w:val="21"/>
        <w:rPr>
          <w:i/>
          <w:sz w:val="24"/>
        </w:rPr>
      </w:pPr>
      <w:r w:rsidRPr="00B56926">
        <w:rPr>
          <w:i/>
          <w:sz w:val="24"/>
        </w:rPr>
        <w:t>опираться на языковую догадку в процессе чтения и аудирования (интернациональные и сложные слова).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Грамматическая сторона речи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распознавать и употреблять в речи основные коммуникативные типы предложений;</w:t>
      </w:r>
    </w:p>
    <w:p w:rsidR="0028124B" w:rsidRPr="00B56926" w:rsidRDefault="0028124B" w:rsidP="003F62D3">
      <w:pPr>
        <w:pStyle w:val="21"/>
        <w:rPr>
          <w:sz w:val="24"/>
        </w:rPr>
      </w:pPr>
      <w:r w:rsidRPr="00B56926">
        <w:rPr>
          <w:sz w:val="24"/>
        </w:rPr>
        <w:t xml:space="preserve">распознавать в тексте и употреблять в речи изученные </w:t>
      </w:r>
      <w:r w:rsidRPr="00B56926">
        <w:rPr>
          <w:spacing w:val="2"/>
          <w:sz w:val="24"/>
        </w:rPr>
        <w:t>части речи: существительные с определённым/неопределён</w:t>
      </w:r>
      <w:r w:rsidRPr="00B56926">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B56926">
        <w:rPr>
          <w:spacing w:val="2"/>
          <w:sz w:val="24"/>
        </w:rPr>
        <w:t>ные, притяжательные и указательные местоимения; прила</w:t>
      </w:r>
      <w:r w:rsidRPr="00B56926">
        <w:rPr>
          <w:sz w:val="24"/>
        </w:rPr>
        <w:t>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B56926">
        <w:rPr>
          <w:spacing w:val="-128"/>
          <w:sz w:val="24"/>
        </w:rPr>
        <w:t>ы</w:t>
      </w:r>
      <w:r w:rsidRPr="00B56926">
        <w:rPr>
          <w:spacing w:val="26"/>
          <w:sz w:val="24"/>
        </w:rPr>
        <w:t>´</w:t>
      </w:r>
      <w:r w:rsidRPr="00B56926">
        <w:rPr>
          <w:sz w:val="24"/>
        </w:rPr>
        <w:t>х и пространственных отношений.</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узнавать сложносочинённые предложения с союзами and и but;</w:t>
      </w:r>
    </w:p>
    <w:p w:rsidR="0028124B" w:rsidRPr="00B56926" w:rsidRDefault="0028124B" w:rsidP="003F62D3">
      <w:pPr>
        <w:pStyle w:val="21"/>
        <w:rPr>
          <w:i/>
          <w:sz w:val="24"/>
          <w:lang w:val="en-US"/>
        </w:rPr>
      </w:pPr>
      <w:r w:rsidRPr="00B56926">
        <w:rPr>
          <w:i/>
          <w:sz w:val="24"/>
        </w:rPr>
        <w:t xml:space="preserve">использовать в речи безличные предложения (It’s cold. </w:t>
      </w:r>
      <w:r w:rsidRPr="00B56926">
        <w:rPr>
          <w:i/>
          <w:sz w:val="24"/>
          <w:lang w:val="en-US"/>
        </w:rPr>
        <w:t xml:space="preserve">It’s 5 o’clock. It’s interesting), </w:t>
      </w:r>
      <w:r w:rsidRPr="00B56926">
        <w:rPr>
          <w:i/>
          <w:sz w:val="24"/>
        </w:rPr>
        <w:t>предложения</w:t>
      </w:r>
      <w:r w:rsidRPr="00B56926">
        <w:rPr>
          <w:i/>
          <w:sz w:val="24"/>
          <w:lang w:val="en-US"/>
        </w:rPr>
        <w:t xml:space="preserve"> </w:t>
      </w:r>
      <w:r w:rsidRPr="00B56926">
        <w:rPr>
          <w:i/>
          <w:sz w:val="24"/>
        </w:rPr>
        <w:t>с</w:t>
      </w:r>
      <w:r w:rsidRPr="00B56926">
        <w:rPr>
          <w:i/>
          <w:sz w:val="24"/>
          <w:lang w:val="en-US"/>
        </w:rPr>
        <w:t xml:space="preserve"> </w:t>
      </w:r>
      <w:r w:rsidRPr="00B56926">
        <w:rPr>
          <w:i/>
          <w:sz w:val="24"/>
        </w:rPr>
        <w:t>конструкцией</w:t>
      </w:r>
      <w:r w:rsidRPr="00B56926">
        <w:rPr>
          <w:i/>
          <w:sz w:val="24"/>
          <w:lang w:val="en-US"/>
        </w:rPr>
        <w:t xml:space="preserve"> there is/there are;</w:t>
      </w:r>
    </w:p>
    <w:p w:rsidR="0028124B" w:rsidRPr="00B56926" w:rsidRDefault="0028124B" w:rsidP="003F62D3">
      <w:pPr>
        <w:pStyle w:val="21"/>
        <w:rPr>
          <w:i/>
          <w:sz w:val="24"/>
          <w:lang w:val="en-US"/>
        </w:rPr>
      </w:pPr>
      <w:r w:rsidRPr="00B56926">
        <w:rPr>
          <w:i/>
          <w:sz w:val="24"/>
        </w:rPr>
        <w:t xml:space="preserve">оперировать в речи неопределёнными местоимениями some, any (некоторые случаи употребления: Can I have some tea? </w:t>
      </w:r>
      <w:r w:rsidRPr="00B56926">
        <w:rPr>
          <w:i/>
          <w:sz w:val="24"/>
          <w:lang w:val="en-US"/>
        </w:rPr>
        <w:t>Is there any milk in the fridge? — No, there isn’t any);</w:t>
      </w:r>
    </w:p>
    <w:p w:rsidR="0028124B" w:rsidRPr="00B56926" w:rsidRDefault="0028124B" w:rsidP="003F62D3">
      <w:pPr>
        <w:pStyle w:val="21"/>
        <w:rPr>
          <w:i/>
          <w:sz w:val="24"/>
          <w:lang w:val="en-US"/>
        </w:rPr>
      </w:pPr>
      <w:r w:rsidRPr="00B56926">
        <w:rPr>
          <w:i/>
          <w:sz w:val="24"/>
        </w:rPr>
        <w:t>оперировать</w:t>
      </w:r>
      <w:r w:rsidRPr="00B56926">
        <w:rPr>
          <w:i/>
          <w:sz w:val="24"/>
          <w:lang w:val="en-US"/>
        </w:rPr>
        <w:t xml:space="preserve"> </w:t>
      </w:r>
      <w:r w:rsidRPr="00B56926">
        <w:rPr>
          <w:i/>
          <w:sz w:val="24"/>
        </w:rPr>
        <w:t>в</w:t>
      </w:r>
      <w:r w:rsidRPr="00B56926">
        <w:rPr>
          <w:i/>
          <w:sz w:val="24"/>
          <w:lang w:val="en-US"/>
        </w:rPr>
        <w:t xml:space="preserve"> </w:t>
      </w:r>
      <w:r w:rsidRPr="00B56926">
        <w:rPr>
          <w:i/>
          <w:sz w:val="24"/>
        </w:rPr>
        <w:t>речи</w:t>
      </w:r>
      <w:r w:rsidRPr="00B56926">
        <w:rPr>
          <w:i/>
          <w:sz w:val="24"/>
          <w:lang w:val="en-US"/>
        </w:rPr>
        <w:t xml:space="preserve"> </w:t>
      </w:r>
      <w:r w:rsidRPr="00B56926">
        <w:rPr>
          <w:i/>
          <w:sz w:val="24"/>
        </w:rPr>
        <w:t>наречиями</w:t>
      </w:r>
      <w:r w:rsidRPr="00B56926">
        <w:rPr>
          <w:i/>
          <w:sz w:val="24"/>
          <w:lang w:val="en-US"/>
        </w:rPr>
        <w:t xml:space="preserve"> </w:t>
      </w:r>
      <w:r w:rsidRPr="00B56926">
        <w:rPr>
          <w:i/>
          <w:sz w:val="24"/>
        </w:rPr>
        <w:t>времени</w:t>
      </w:r>
      <w:r w:rsidRPr="00B56926">
        <w:rPr>
          <w:i/>
          <w:sz w:val="24"/>
          <w:lang w:val="en-US"/>
        </w:rPr>
        <w:t xml:space="preserve"> (yesterday, tomorrow, never, usually, often, sometimes); </w:t>
      </w:r>
      <w:r w:rsidRPr="00B56926">
        <w:rPr>
          <w:i/>
          <w:sz w:val="24"/>
        </w:rPr>
        <w:t>наречиями</w:t>
      </w:r>
      <w:r w:rsidRPr="00B56926">
        <w:rPr>
          <w:i/>
          <w:sz w:val="24"/>
          <w:lang w:val="en-US"/>
        </w:rPr>
        <w:t xml:space="preserve"> </w:t>
      </w:r>
      <w:r w:rsidRPr="00B56926">
        <w:rPr>
          <w:i/>
          <w:sz w:val="24"/>
        </w:rPr>
        <w:t>степени</w:t>
      </w:r>
      <w:r w:rsidRPr="00B56926">
        <w:rPr>
          <w:i/>
          <w:sz w:val="24"/>
          <w:lang w:val="en-US"/>
        </w:rPr>
        <w:t xml:space="preserve"> (much, little, very);</w:t>
      </w:r>
    </w:p>
    <w:p w:rsidR="0028124B" w:rsidRDefault="0028124B" w:rsidP="003F62D3">
      <w:pPr>
        <w:pStyle w:val="21"/>
        <w:rPr>
          <w:i/>
          <w:sz w:val="24"/>
        </w:rPr>
      </w:pPr>
      <w:r w:rsidRPr="00B56926">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28124B" w:rsidRPr="00B56926" w:rsidRDefault="0028124B" w:rsidP="0039048A">
      <w:pPr>
        <w:pStyle w:val="21"/>
        <w:numPr>
          <w:ilvl w:val="0"/>
          <w:numId w:val="0"/>
        </w:numPr>
        <w:ind w:left="680"/>
        <w:rPr>
          <w:i/>
          <w:sz w:val="24"/>
        </w:rPr>
      </w:pPr>
    </w:p>
    <w:p w:rsidR="0028124B" w:rsidRPr="0039048A" w:rsidRDefault="0028124B" w:rsidP="003F62D3">
      <w:pPr>
        <w:pStyle w:val="aff"/>
        <w:numPr>
          <w:ilvl w:val="2"/>
          <w:numId w:val="2"/>
        </w:numPr>
        <w:ind w:left="0" w:firstLine="0"/>
        <w:rPr>
          <w:szCs w:val="28"/>
        </w:rPr>
      </w:pPr>
      <w:bookmarkStart w:id="39" w:name="_Toc288394064"/>
      <w:bookmarkStart w:id="40" w:name="_Toc288410531"/>
      <w:bookmarkStart w:id="41" w:name="_Toc288410660"/>
      <w:bookmarkStart w:id="42" w:name="_Toc294246075"/>
      <w:r w:rsidRPr="0039048A">
        <w:rPr>
          <w:szCs w:val="28"/>
        </w:rPr>
        <w:t>Математика</w:t>
      </w:r>
      <w:bookmarkEnd w:id="39"/>
      <w:bookmarkEnd w:id="40"/>
      <w:bookmarkEnd w:id="41"/>
      <w:bookmarkEnd w:id="42"/>
    </w:p>
    <w:p w:rsidR="0028124B" w:rsidRPr="00B56926" w:rsidRDefault="0028124B" w:rsidP="003F62D3">
      <w:pPr>
        <w:tabs>
          <w:tab w:val="left" w:pos="142"/>
          <w:tab w:val="left" w:leader="dot" w:pos="624"/>
          <w:tab w:val="left" w:pos="851"/>
        </w:tabs>
        <w:spacing w:line="360" w:lineRule="auto"/>
        <w:ind w:firstLine="851"/>
        <w:jc w:val="both"/>
        <w:rPr>
          <w:rStyle w:val="Zag11"/>
          <w:rFonts w:eastAsia="@Arial Unicode MS"/>
        </w:rPr>
      </w:pPr>
      <w:r w:rsidRPr="00B56926">
        <w:rPr>
          <w:rStyle w:val="Zag11"/>
          <w:rFonts w:eastAsia="@Arial Unicode MS"/>
        </w:rPr>
        <w:t>В результате изучения курса математики обучающиеся на уровне начального общего образования:</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lastRenderedPageBreak/>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28124B" w:rsidRPr="00B56926" w:rsidRDefault="0028124B" w:rsidP="003F62D3">
      <w:pPr>
        <w:pStyle w:val="Zag3"/>
        <w:tabs>
          <w:tab w:val="left" w:pos="142"/>
          <w:tab w:val="left" w:leader="dot" w:pos="624"/>
        </w:tabs>
        <w:spacing w:after="0" w:line="360" w:lineRule="auto"/>
        <w:ind w:firstLine="709"/>
        <w:jc w:val="both"/>
        <w:rPr>
          <w:rStyle w:val="Zag11"/>
          <w:rFonts w:eastAsia="@Arial Unicode MS"/>
          <w:i w:val="0"/>
          <w:iCs w:val="0"/>
          <w:color w:val="auto"/>
          <w:lang w:val="ru-RU"/>
        </w:rPr>
      </w:pPr>
      <w:r w:rsidRPr="00B56926">
        <w:rPr>
          <w:rStyle w:val="Zag11"/>
          <w:rFonts w:eastAsia="@Arial Unicode MS"/>
          <w:i w:val="0"/>
          <w:iCs w:val="0"/>
          <w:color w:val="auto"/>
          <w:lang w:val="ru-RU"/>
        </w:rPr>
        <w:t>приобретут в ходе работы с таблицами и диаграммами важные для практико</w:t>
      </w:r>
      <w:r w:rsidRPr="00B56926">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Числа и величины</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читать, записывать, сравнивать, упорядочивать числа от нуля до миллиона;</w:t>
      </w:r>
    </w:p>
    <w:p w:rsidR="0028124B" w:rsidRPr="00B56926" w:rsidRDefault="0028124B" w:rsidP="003F62D3">
      <w:pPr>
        <w:pStyle w:val="21"/>
        <w:rPr>
          <w:sz w:val="24"/>
        </w:rPr>
      </w:pPr>
      <w:r w:rsidRPr="00B56926">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28124B" w:rsidRPr="00B56926" w:rsidRDefault="0028124B" w:rsidP="003F62D3">
      <w:pPr>
        <w:pStyle w:val="21"/>
        <w:rPr>
          <w:sz w:val="24"/>
        </w:rPr>
      </w:pPr>
      <w:r w:rsidRPr="00B56926">
        <w:rPr>
          <w:spacing w:val="2"/>
          <w:sz w:val="24"/>
        </w:rPr>
        <w:t xml:space="preserve">группировать числа по заданному или самостоятельно </w:t>
      </w:r>
      <w:r w:rsidRPr="00B56926">
        <w:rPr>
          <w:sz w:val="24"/>
        </w:rPr>
        <w:t>установленному признаку;</w:t>
      </w:r>
    </w:p>
    <w:p w:rsidR="0028124B" w:rsidRPr="00B56926" w:rsidRDefault="0028124B" w:rsidP="003F62D3">
      <w:pPr>
        <w:pStyle w:val="21"/>
        <w:rPr>
          <w:sz w:val="24"/>
        </w:rPr>
      </w:pPr>
      <w:r w:rsidRPr="00B56926">
        <w:rPr>
          <w:sz w:val="24"/>
        </w:rPr>
        <w:t>классифицировать числа по одному или нескольким основаниям, объяснять свои действия;</w:t>
      </w:r>
    </w:p>
    <w:p w:rsidR="0028124B" w:rsidRPr="00B56926" w:rsidRDefault="0028124B" w:rsidP="003F62D3">
      <w:pPr>
        <w:pStyle w:val="21"/>
        <w:rPr>
          <w:iCs/>
          <w:sz w:val="24"/>
        </w:rPr>
      </w:pPr>
      <w:r w:rsidRPr="00B56926">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pacing w:val="-2"/>
          <w:sz w:val="24"/>
        </w:rPr>
      </w:pPr>
      <w:r w:rsidRPr="00B56926">
        <w:rPr>
          <w:i/>
          <w:spacing w:val="-2"/>
          <w:sz w:val="24"/>
        </w:rPr>
        <w:t>выбирать единицу для измерения данной величины (длины, массы, площади, времени), объяснять свои действия.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lastRenderedPageBreak/>
        <w:t>Арифметические действия</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B56926">
        <w:rPr>
          <w:rFonts w:eastAsia="MS Mincho"/>
          <w:sz w:val="24"/>
        </w:rPr>
        <w:t> </w:t>
      </w:r>
      <w:r w:rsidRPr="00B56926">
        <w:rPr>
          <w:sz w:val="24"/>
        </w:rPr>
        <w:t>000) с использованием таблиц сложения и умножения чисел, алгоритмов письменных арифметических действий (в том числе деления с остатком);</w:t>
      </w:r>
    </w:p>
    <w:p w:rsidR="0028124B" w:rsidRPr="00B56926" w:rsidRDefault="0028124B" w:rsidP="003F62D3">
      <w:pPr>
        <w:pStyle w:val="21"/>
        <w:rPr>
          <w:sz w:val="24"/>
        </w:rPr>
      </w:pPr>
      <w:r w:rsidRPr="00B56926">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28124B" w:rsidRPr="00B56926" w:rsidRDefault="0028124B" w:rsidP="003F62D3">
      <w:pPr>
        <w:pStyle w:val="21"/>
        <w:rPr>
          <w:sz w:val="24"/>
        </w:rPr>
      </w:pPr>
      <w:r w:rsidRPr="00B56926">
        <w:rPr>
          <w:sz w:val="24"/>
        </w:rPr>
        <w:t>выделять неизвестный компонент арифметического действия и находить его значение;</w:t>
      </w:r>
    </w:p>
    <w:p w:rsidR="0028124B" w:rsidRPr="00B56926" w:rsidRDefault="0028124B" w:rsidP="003F62D3">
      <w:pPr>
        <w:pStyle w:val="21"/>
        <w:rPr>
          <w:sz w:val="24"/>
        </w:rPr>
      </w:pPr>
      <w:r w:rsidRPr="00B56926">
        <w:rPr>
          <w:sz w:val="24"/>
        </w:rPr>
        <w:t>вычислять значение числового выражения (содержащего 2—3</w:t>
      </w:r>
      <w:r w:rsidRPr="00B56926">
        <w:rPr>
          <w:sz w:val="24"/>
        </w:rPr>
        <w:t> </w:t>
      </w:r>
      <w:r w:rsidRPr="00B56926">
        <w:rPr>
          <w:sz w:val="24"/>
        </w:rPr>
        <w:t>арифметических действия, со скобками и без скобок).</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выполнять действия с величинами;</w:t>
      </w:r>
    </w:p>
    <w:p w:rsidR="0028124B" w:rsidRPr="00B56926" w:rsidRDefault="0028124B" w:rsidP="003F62D3">
      <w:pPr>
        <w:pStyle w:val="21"/>
        <w:rPr>
          <w:i/>
          <w:sz w:val="24"/>
        </w:rPr>
      </w:pPr>
      <w:r w:rsidRPr="00B56926">
        <w:rPr>
          <w:i/>
          <w:sz w:val="24"/>
        </w:rPr>
        <w:t>использовать свойства арифметических действий для удобства вычислений;</w:t>
      </w:r>
    </w:p>
    <w:p w:rsidR="0028124B" w:rsidRPr="00B56926" w:rsidRDefault="0028124B" w:rsidP="003F62D3">
      <w:pPr>
        <w:pStyle w:val="21"/>
        <w:rPr>
          <w:i/>
          <w:sz w:val="24"/>
        </w:rPr>
      </w:pPr>
      <w:r w:rsidRPr="00B56926">
        <w:rPr>
          <w:i/>
          <w:sz w:val="24"/>
        </w:rPr>
        <w:t>проводить проверку правильности вычислений (с помощью обратного действия, прикидки и оценки результата действия и</w:t>
      </w:r>
      <w:r w:rsidRPr="00B56926">
        <w:rPr>
          <w:i/>
          <w:sz w:val="24"/>
        </w:rPr>
        <w:t> </w:t>
      </w:r>
      <w:r w:rsidRPr="00B56926">
        <w:rPr>
          <w:i/>
          <w:sz w:val="24"/>
        </w:rPr>
        <w:t>др.).</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Работа с текстовыми задачами</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28124B" w:rsidRPr="00B56926" w:rsidRDefault="0028124B" w:rsidP="003F62D3">
      <w:pPr>
        <w:pStyle w:val="21"/>
        <w:rPr>
          <w:sz w:val="24"/>
        </w:rPr>
      </w:pPr>
      <w:r w:rsidRPr="00B56926">
        <w:rPr>
          <w:spacing w:val="-2"/>
          <w:sz w:val="24"/>
        </w:rPr>
        <w:t>решать арифметическим способом (в 1—2</w:t>
      </w:r>
      <w:r w:rsidRPr="00B56926">
        <w:rPr>
          <w:iCs/>
          <w:spacing w:val="-2"/>
          <w:sz w:val="24"/>
        </w:rPr>
        <w:t> </w:t>
      </w:r>
      <w:r w:rsidRPr="00B56926">
        <w:rPr>
          <w:spacing w:val="-2"/>
          <w:sz w:val="24"/>
        </w:rPr>
        <w:t xml:space="preserve">действия) </w:t>
      </w:r>
      <w:r w:rsidRPr="00B56926">
        <w:rPr>
          <w:sz w:val="24"/>
        </w:rPr>
        <w:t>учебные задачи и задачи, связанные с повседневной жизнью;</w:t>
      </w:r>
    </w:p>
    <w:p w:rsidR="0028124B" w:rsidRPr="00B56926" w:rsidRDefault="0028124B" w:rsidP="003F62D3">
      <w:pPr>
        <w:pStyle w:val="21"/>
        <w:rPr>
          <w:sz w:val="24"/>
        </w:rPr>
      </w:pPr>
      <w:r w:rsidRPr="00B56926">
        <w:rPr>
          <w:sz w:val="24"/>
        </w:rPr>
        <w:t>решать задачи на нахождение доли величины и вели</w:t>
      </w:r>
      <w:r w:rsidRPr="00B56926">
        <w:rPr>
          <w:spacing w:val="2"/>
          <w:sz w:val="24"/>
        </w:rPr>
        <w:t xml:space="preserve">чины по значению её доли (половина, треть, четверть, </w:t>
      </w:r>
      <w:r w:rsidRPr="00B56926">
        <w:rPr>
          <w:sz w:val="24"/>
        </w:rPr>
        <w:t>пятая, десятая часть);</w:t>
      </w:r>
    </w:p>
    <w:p w:rsidR="0028124B" w:rsidRPr="00B56926" w:rsidRDefault="0028124B" w:rsidP="003F62D3">
      <w:pPr>
        <w:pStyle w:val="21"/>
        <w:rPr>
          <w:sz w:val="24"/>
        </w:rPr>
      </w:pPr>
      <w:r w:rsidRPr="00B56926">
        <w:rPr>
          <w:sz w:val="24"/>
        </w:rPr>
        <w:t>оценивать правильность хода решения и реальность ответа на вопрос задачи.</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решать задачи в 3—4 действия;</w:t>
      </w:r>
    </w:p>
    <w:p w:rsidR="0028124B" w:rsidRPr="00B56926" w:rsidRDefault="0028124B" w:rsidP="003F62D3">
      <w:pPr>
        <w:pStyle w:val="21"/>
        <w:rPr>
          <w:i/>
          <w:sz w:val="24"/>
        </w:rPr>
      </w:pPr>
      <w:r w:rsidRPr="00B56926">
        <w:rPr>
          <w:i/>
          <w:sz w:val="24"/>
        </w:rPr>
        <w:t>находить разные способы решения задачи.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Пространственные отношения</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Геометрические фигуры</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описывать взаимное расположение предметов в пространстве и на плоскости;</w:t>
      </w:r>
    </w:p>
    <w:p w:rsidR="0028124B" w:rsidRPr="00B56926" w:rsidRDefault="0028124B" w:rsidP="003F62D3">
      <w:pPr>
        <w:pStyle w:val="21"/>
        <w:rPr>
          <w:sz w:val="24"/>
        </w:rPr>
      </w:pPr>
      <w:r w:rsidRPr="00B56926">
        <w:rPr>
          <w:sz w:val="24"/>
        </w:rPr>
        <w:lastRenderedPageBreak/>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28124B" w:rsidRPr="00B56926" w:rsidRDefault="0028124B" w:rsidP="003F62D3">
      <w:pPr>
        <w:pStyle w:val="21"/>
        <w:rPr>
          <w:sz w:val="24"/>
        </w:rPr>
      </w:pPr>
      <w:r w:rsidRPr="00B56926">
        <w:rPr>
          <w:sz w:val="24"/>
        </w:rPr>
        <w:t>выполнять построение геометрических фигур с заданными измерениями (отрезок, квадрат, прямоугольник) с помощью линейки, угольника;</w:t>
      </w:r>
    </w:p>
    <w:p w:rsidR="0028124B" w:rsidRPr="00B56926" w:rsidRDefault="0028124B" w:rsidP="003F62D3">
      <w:pPr>
        <w:pStyle w:val="21"/>
        <w:rPr>
          <w:sz w:val="24"/>
        </w:rPr>
      </w:pPr>
      <w:r w:rsidRPr="00B56926">
        <w:rPr>
          <w:sz w:val="24"/>
        </w:rPr>
        <w:t>использовать свойства прямоугольника и квадрата для решения задач;</w:t>
      </w:r>
    </w:p>
    <w:p w:rsidR="0028124B" w:rsidRPr="00B56926" w:rsidRDefault="0028124B" w:rsidP="003F62D3">
      <w:pPr>
        <w:pStyle w:val="21"/>
        <w:rPr>
          <w:sz w:val="24"/>
        </w:rPr>
      </w:pPr>
      <w:r w:rsidRPr="00B56926">
        <w:rPr>
          <w:sz w:val="24"/>
        </w:rPr>
        <w:t>распознавать и называть геометрические тела (куб, шар);</w:t>
      </w:r>
    </w:p>
    <w:p w:rsidR="0028124B" w:rsidRPr="00B56926" w:rsidRDefault="0028124B" w:rsidP="003F62D3">
      <w:pPr>
        <w:pStyle w:val="21"/>
        <w:rPr>
          <w:sz w:val="24"/>
        </w:rPr>
      </w:pPr>
      <w:r w:rsidRPr="00B56926">
        <w:rPr>
          <w:sz w:val="24"/>
        </w:rPr>
        <w:t>соотносить реальные объекты с моделями геометрических фигур.</w:t>
      </w:r>
    </w:p>
    <w:p w:rsidR="0028124B" w:rsidRPr="00B56926" w:rsidRDefault="0028124B" w:rsidP="003F62D3">
      <w:pPr>
        <w:pStyle w:val="af"/>
        <w:spacing w:line="360" w:lineRule="auto"/>
        <w:ind w:firstLine="454"/>
        <w:rPr>
          <w:rFonts w:ascii="Times New Roman" w:hAnsi="Times New Roman"/>
          <w:i w:val="0"/>
          <w:color w:val="auto"/>
          <w:sz w:val="24"/>
          <w:szCs w:val="24"/>
        </w:rPr>
      </w:pPr>
      <w:r w:rsidRPr="00B56926">
        <w:rPr>
          <w:rFonts w:ascii="Times New Roman" w:hAnsi="Times New Roman"/>
          <w:b/>
          <w:i w:val="0"/>
          <w:color w:val="auto"/>
          <w:sz w:val="24"/>
          <w:szCs w:val="24"/>
        </w:rPr>
        <w:t xml:space="preserve">Выпускник получит возможность научиться </w:t>
      </w:r>
      <w:r w:rsidRPr="00B56926">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B56926">
        <w:rPr>
          <w:rFonts w:ascii="Times New Roman" w:hAnsi="Times New Roman"/>
          <w:i w:val="0"/>
          <w:color w:val="auto"/>
          <w:sz w:val="24"/>
          <w:szCs w:val="24"/>
        </w:rPr>
        <w:t>.</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Геометрические величины</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измерять длину отрезка;</w:t>
      </w:r>
    </w:p>
    <w:p w:rsidR="0028124B" w:rsidRPr="00B56926" w:rsidRDefault="0028124B" w:rsidP="003F62D3">
      <w:pPr>
        <w:pStyle w:val="21"/>
        <w:rPr>
          <w:sz w:val="24"/>
        </w:rPr>
      </w:pPr>
      <w:r w:rsidRPr="00B56926">
        <w:rPr>
          <w:spacing w:val="-4"/>
          <w:sz w:val="24"/>
        </w:rPr>
        <w:t>вычислять периметр треугольника, прямоугольника и квад</w:t>
      </w:r>
      <w:r w:rsidRPr="00B56926">
        <w:rPr>
          <w:sz w:val="24"/>
        </w:rPr>
        <w:t>рата, площадь прямоугольника и квадрата;</w:t>
      </w:r>
    </w:p>
    <w:p w:rsidR="0028124B" w:rsidRPr="00B56926" w:rsidRDefault="0028124B" w:rsidP="003F62D3">
      <w:pPr>
        <w:pStyle w:val="21"/>
        <w:rPr>
          <w:sz w:val="24"/>
        </w:rPr>
      </w:pPr>
      <w:r w:rsidRPr="00B56926">
        <w:rPr>
          <w:sz w:val="24"/>
        </w:rPr>
        <w:t>оценивать размеры геометрических объектов, расстояния приближённо (на глаз).</w:t>
      </w:r>
    </w:p>
    <w:p w:rsidR="0028124B" w:rsidRPr="00B56926" w:rsidRDefault="0028124B" w:rsidP="003F62D3">
      <w:pPr>
        <w:pStyle w:val="af"/>
        <w:spacing w:line="360" w:lineRule="auto"/>
        <w:ind w:firstLine="454"/>
        <w:rPr>
          <w:rFonts w:ascii="Times New Roman" w:hAnsi="Times New Roman"/>
          <w:i w:val="0"/>
          <w:color w:val="auto"/>
          <w:sz w:val="24"/>
          <w:szCs w:val="24"/>
        </w:rPr>
      </w:pPr>
      <w:r w:rsidRPr="00B56926">
        <w:rPr>
          <w:rFonts w:ascii="Times New Roman" w:hAnsi="Times New Roman"/>
          <w:b/>
          <w:i w:val="0"/>
          <w:color w:val="auto"/>
          <w:sz w:val="24"/>
          <w:szCs w:val="24"/>
        </w:rPr>
        <w:t xml:space="preserve">Выпускник получит возможность научиться </w:t>
      </w:r>
      <w:r w:rsidRPr="00B56926">
        <w:rPr>
          <w:rFonts w:ascii="Times New Roman" w:hAnsi="Times New Roman"/>
          <w:color w:val="auto"/>
          <w:sz w:val="24"/>
          <w:szCs w:val="24"/>
        </w:rPr>
        <w:t>вычислять периметр многоугольника, площадь фигуры, составленной из прямоугольников</w:t>
      </w:r>
      <w:r w:rsidRPr="00B56926">
        <w:rPr>
          <w:rFonts w:ascii="Times New Roman" w:hAnsi="Times New Roman"/>
          <w:i w:val="0"/>
          <w:color w:val="auto"/>
          <w:sz w:val="24"/>
          <w:szCs w:val="24"/>
        </w:rPr>
        <w:t>.</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Работа с информацией</w:t>
      </w:r>
    </w:p>
    <w:p w:rsidR="0028124B" w:rsidRPr="00B56926" w:rsidRDefault="0028124B" w:rsidP="003F62D3">
      <w:pPr>
        <w:pStyle w:val="a3"/>
        <w:spacing w:line="360" w:lineRule="auto"/>
        <w:ind w:firstLine="454"/>
        <w:rPr>
          <w:rFonts w:ascii="Times New Roman" w:hAnsi="Times New Roman"/>
          <w:b/>
          <w:iCs/>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читать несложные готовые таблицы;</w:t>
      </w:r>
    </w:p>
    <w:p w:rsidR="0028124B" w:rsidRPr="00B56926" w:rsidRDefault="0028124B" w:rsidP="003F62D3">
      <w:pPr>
        <w:pStyle w:val="21"/>
        <w:rPr>
          <w:sz w:val="24"/>
        </w:rPr>
      </w:pPr>
      <w:r w:rsidRPr="00B56926">
        <w:rPr>
          <w:sz w:val="24"/>
        </w:rPr>
        <w:t>заполнять несложные готовые таблицы;</w:t>
      </w:r>
    </w:p>
    <w:p w:rsidR="0028124B" w:rsidRPr="00B56926" w:rsidRDefault="0028124B" w:rsidP="003F62D3">
      <w:pPr>
        <w:pStyle w:val="21"/>
        <w:rPr>
          <w:sz w:val="24"/>
        </w:rPr>
      </w:pPr>
      <w:r w:rsidRPr="00B56926">
        <w:rPr>
          <w:sz w:val="24"/>
        </w:rPr>
        <w:t>читать несложные готовые столбчатые диаграммы.</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читать несложные готовые круговые диаграммы;</w:t>
      </w:r>
    </w:p>
    <w:p w:rsidR="0028124B" w:rsidRPr="00B56926" w:rsidRDefault="0028124B" w:rsidP="003F62D3">
      <w:pPr>
        <w:pStyle w:val="21"/>
        <w:rPr>
          <w:i/>
          <w:spacing w:val="-4"/>
          <w:sz w:val="24"/>
        </w:rPr>
      </w:pPr>
      <w:r w:rsidRPr="00B56926">
        <w:rPr>
          <w:i/>
          <w:spacing w:val="-4"/>
          <w:sz w:val="24"/>
        </w:rPr>
        <w:t>достраивать несложную готовую столбчатую диаграмму;</w:t>
      </w:r>
    </w:p>
    <w:p w:rsidR="0028124B" w:rsidRPr="00B56926" w:rsidRDefault="0028124B" w:rsidP="003F62D3">
      <w:pPr>
        <w:pStyle w:val="21"/>
        <w:rPr>
          <w:i/>
          <w:sz w:val="24"/>
        </w:rPr>
      </w:pPr>
      <w:r w:rsidRPr="00B56926">
        <w:rPr>
          <w:i/>
          <w:sz w:val="24"/>
        </w:rPr>
        <w:t>сравнивать и обобщать информацию, представленную в строках и столбцах несложных таблиц и диаграмм;</w:t>
      </w:r>
    </w:p>
    <w:p w:rsidR="0028124B" w:rsidRPr="00B56926" w:rsidRDefault="0028124B" w:rsidP="003F62D3">
      <w:pPr>
        <w:pStyle w:val="21"/>
        <w:rPr>
          <w:i/>
          <w:sz w:val="24"/>
        </w:rPr>
      </w:pPr>
      <w:r w:rsidRPr="00B56926">
        <w:rPr>
          <w:i/>
          <w:sz w:val="24"/>
        </w:rPr>
        <w:t>понимать простейшие выражения, содержащие логи</w:t>
      </w:r>
      <w:r w:rsidRPr="00B56926">
        <w:rPr>
          <w:i/>
          <w:spacing w:val="-2"/>
          <w:sz w:val="24"/>
        </w:rPr>
        <w:t>ческие связки и слова («…и…», «если… то…», «верно/невер</w:t>
      </w:r>
      <w:r w:rsidRPr="00B56926">
        <w:rPr>
          <w:i/>
          <w:sz w:val="24"/>
        </w:rPr>
        <w:t>но, что…», «каждый», «все», «некоторые», «не»);</w:t>
      </w:r>
    </w:p>
    <w:p w:rsidR="0028124B" w:rsidRPr="00B56926" w:rsidRDefault="0028124B" w:rsidP="003F62D3">
      <w:pPr>
        <w:pStyle w:val="21"/>
        <w:rPr>
          <w:i/>
          <w:sz w:val="24"/>
        </w:rPr>
      </w:pPr>
      <w:r w:rsidRPr="00B56926">
        <w:rPr>
          <w:i/>
          <w:spacing w:val="2"/>
          <w:sz w:val="24"/>
        </w:rPr>
        <w:t xml:space="preserve">составлять, записывать и выполнять инструкцию </w:t>
      </w:r>
      <w:r w:rsidRPr="00B56926">
        <w:rPr>
          <w:i/>
          <w:sz w:val="24"/>
        </w:rPr>
        <w:t>(простой алгоритм), план поиска информации;</w:t>
      </w:r>
    </w:p>
    <w:p w:rsidR="0028124B" w:rsidRPr="00B56926" w:rsidRDefault="0028124B" w:rsidP="003F62D3">
      <w:pPr>
        <w:pStyle w:val="21"/>
        <w:rPr>
          <w:i/>
          <w:sz w:val="24"/>
        </w:rPr>
      </w:pPr>
      <w:r w:rsidRPr="00B56926">
        <w:rPr>
          <w:i/>
          <w:sz w:val="24"/>
        </w:rPr>
        <w:t>распознавать одну и ту же информацию, представленную в разной форме (таблицы и диаграммы);</w:t>
      </w:r>
    </w:p>
    <w:p w:rsidR="0028124B" w:rsidRPr="00B56926" w:rsidRDefault="0028124B" w:rsidP="003F62D3">
      <w:pPr>
        <w:pStyle w:val="21"/>
        <w:rPr>
          <w:i/>
          <w:spacing w:val="-2"/>
          <w:sz w:val="24"/>
        </w:rPr>
      </w:pPr>
      <w:r w:rsidRPr="00B56926">
        <w:rPr>
          <w:i/>
          <w:spacing w:val="-2"/>
          <w:sz w:val="24"/>
        </w:rPr>
        <w:lastRenderedPageBreak/>
        <w:t>планировать несложные исследования, собирать и пред</w:t>
      </w:r>
      <w:r w:rsidRPr="00B56926">
        <w:rPr>
          <w:i/>
          <w:sz w:val="24"/>
        </w:rPr>
        <w:t xml:space="preserve">ставлять полученную информацию с помощью таблиц и </w:t>
      </w:r>
      <w:r w:rsidRPr="00B56926">
        <w:rPr>
          <w:i/>
          <w:spacing w:val="-2"/>
          <w:sz w:val="24"/>
        </w:rPr>
        <w:t>диаграмм;</w:t>
      </w:r>
    </w:p>
    <w:p w:rsidR="0028124B" w:rsidRPr="00B56926" w:rsidRDefault="0028124B" w:rsidP="003F62D3">
      <w:pPr>
        <w:pStyle w:val="21"/>
        <w:rPr>
          <w:sz w:val="24"/>
        </w:rPr>
      </w:pPr>
      <w:r w:rsidRPr="00B56926">
        <w:rPr>
          <w:i/>
          <w:sz w:val="24"/>
        </w:rPr>
        <w:t>интерпретировать информацию, полученную при про</w:t>
      </w:r>
      <w:r w:rsidRPr="00B56926">
        <w:rPr>
          <w:i/>
          <w:spacing w:val="2"/>
          <w:sz w:val="24"/>
        </w:rPr>
        <w:t xml:space="preserve">ведении несложных исследований (объяснять, сравнивать </w:t>
      </w:r>
      <w:r w:rsidRPr="00B56926">
        <w:rPr>
          <w:i/>
          <w:sz w:val="24"/>
        </w:rPr>
        <w:t>и обобщать данные, делать выводы и прогнозы)</w:t>
      </w:r>
      <w:r w:rsidRPr="00B56926">
        <w:rPr>
          <w:sz w:val="24"/>
        </w:rPr>
        <w:t>.</w:t>
      </w:r>
    </w:p>
    <w:p w:rsidR="0028124B" w:rsidRPr="00B56926" w:rsidRDefault="0028124B" w:rsidP="003F62D3">
      <w:pPr>
        <w:pStyle w:val="21"/>
        <w:numPr>
          <w:ilvl w:val="0"/>
          <w:numId w:val="0"/>
        </w:numPr>
        <w:rPr>
          <w:sz w:val="24"/>
        </w:rPr>
      </w:pPr>
    </w:p>
    <w:p w:rsidR="0028124B" w:rsidRPr="0039048A" w:rsidRDefault="0028124B" w:rsidP="003F62D3">
      <w:pPr>
        <w:pStyle w:val="aff"/>
        <w:numPr>
          <w:ilvl w:val="2"/>
          <w:numId w:val="2"/>
        </w:numPr>
        <w:ind w:left="0" w:firstLine="0"/>
        <w:rPr>
          <w:szCs w:val="28"/>
        </w:rPr>
      </w:pPr>
      <w:bookmarkStart w:id="43" w:name="_Toc294246076"/>
      <w:r w:rsidRPr="0039048A">
        <w:rPr>
          <w:szCs w:val="28"/>
        </w:rPr>
        <w:t>Основы религиозных культур и светской этики</w:t>
      </w:r>
      <w:bookmarkEnd w:id="43"/>
    </w:p>
    <w:p w:rsidR="0028124B" w:rsidRPr="00B56926" w:rsidRDefault="0028124B" w:rsidP="003F62D3">
      <w:pPr>
        <w:pStyle w:val="Zag2"/>
        <w:tabs>
          <w:tab w:val="left" w:pos="142"/>
          <w:tab w:val="left" w:leader="dot" w:pos="624"/>
        </w:tabs>
        <w:spacing w:after="0" w:line="360" w:lineRule="auto"/>
        <w:jc w:val="both"/>
        <w:rPr>
          <w:rStyle w:val="Zag11"/>
          <w:rFonts w:eastAsia="@Arial Unicode MS"/>
          <w:b w:val="0"/>
          <w:bCs w:val="0"/>
          <w:color w:val="auto"/>
          <w:sz w:val="24"/>
          <w:lang w:val="ru-RU"/>
        </w:rPr>
      </w:pPr>
      <w:r w:rsidRPr="00B56926">
        <w:rPr>
          <w:rStyle w:val="Zag11"/>
          <w:rFonts w:eastAsia="@Arial Unicode MS"/>
          <w:b w:val="0"/>
          <w:bCs w:val="0"/>
          <w:color w:val="auto"/>
          <w:sz w:val="24"/>
          <w:lang w:val="ru-RU"/>
        </w:rPr>
        <w:t>Планируемые результаты освоения предметной области «Основы религиозных 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28124B" w:rsidRPr="00B56926" w:rsidRDefault="0028124B" w:rsidP="003F62D3">
      <w:pPr>
        <w:tabs>
          <w:tab w:val="left" w:pos="142"/>
          <w:tab w:val="left" w:leader="dot" w:pos="624"/>
        </w:tabs>
        <w:spacing w:line="360" w:lineRule="auto"/>
        <w:ind w:firstLine="709"/>
        <w:jc w:val="both"/>
      </w:pPr>
      <w:r w:rsidRPr="00B56926">
        <w:rPr>
          <w:b/>
        </w:rPr>
        <w:t>Общие планируемые результаты</w:t>
      </w:r>
      <w:r w:rsidRPr="00B56926">
        <w:t xml:space="preserve">. </w:t>
      </w:r>
    </w:p>
    <w:p w:rsidR="0028124B" w:rsidRPr="00B56926" w:rsidRDefault="0028124B" w:rsidP="003F62D3">
      <w:pPr>
        <w:tabs>
          <w:tab w:val="left" w:pos="142"/>
          <w:tab w:val="left" w:leader="dot" w:pos="624"/>
        </w:tabs>
        <w:spacing w:line="360" w:lineRule="auto"/>
        <w:ind w:firstLine="709"/>
        <w:jc w:val="both"/>
        <w:rPr>
          <w:rFonts w:eastAsia="@Arial Unicode MS"/>
        </w:rPr>
      </w:pPr>
      <w:r w:rsidRPr="00B56926">
        <w:rPr>
          <w:rStyle w:val="Zag11"/>
          <w:rFonts w:eastAsia="@Arial Unicode MS"/>
        </w:rPr>
        <w:t xml:space="preserve">В результате освоения каждого модуля курса </w:t>
      </w:r>
      <w:r w:rsidRPr="00B56926">
        <w:rPr>
          <w:rStyle w:val="Zag11"/>
          <w:rFonts w:eastAsia="@Arial Unicode MS"/>
          <w:b/>
        </w:rPr>
        <w:t>выпускник научится</w:t>
      </w:r>
      <w:r w:rsidRPr="00B56926">
        <w:rPr>
          <w:rStyle w:val="Zag11"/>
          <w:rFonts w:eastAsia="@Arial Unicode MS"/>
        </w:rPr>
        <w:t>:</w:t>
      </w:r>
    </w:p>
    <w:p w:rsidR="0028124B" w:rsidRPr="00B56926" w:rsidRDefault="0028124B" w:rsidP="003F62D3">
      <w:pPr>
        <w:tabs>
          <w:tab w:val="left" w:pos="1080"/>
        </w:tabs>
        <w:spacing w:line="360" w:lineRule="auto"/>
        <w:ind w:firstLine="709"/>
        <w:jc w:val="both"/>
      </w:pPr>
      <w:r w:rsidRPr="00B56926">
        <w:t>– понимать значение нравственных норм и ценностей для достойной жизни личности, семьи, общества;</w:t>
      </w:r>
    </w:p>
    <w:p w:rsidR="0028124B" w:rsidRPr="00B56926" w:rsidRDefault="0028124B" w:rsidP="003F62D3">
      <w:pPr>
        <w:tabs>
          <w:tab w:val="left" w:pos="1080"/>
        </w:tabs>
        <w:spacing w:line="360" w:lineRule="auto"/>
        <w:ind w:firstLine="709"/>
        <w:jc w:val="both"/>
      </w:pPr>
      <w:r w:rsidRPr="00B56926">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8124B" w:rsidRPr="00B56926" w:rsidRDefault="0028124B" w:rsidP="003F62D3">
      <w:pPr>
        <w:tabs>
          <w:tab w:val="left" w:pos="1080"/>
        </w:tabs>
        <w:spacing w:line="360" w:lineRule="auto"/>
        <w:ind w:firstLine="709"/>
        <w:jc w:val="both"/>
      </w:pPr>
      <w:r w:rsidRPr="00B56926">
        <w:t>– осознавать ценность человеческой жизни, необходимость стремления к нравственному совершенствованию и духовному развитию;</w:t>
      </w:r>
    </w:p>
    <w:p w:rsidR="0028124B" w:rsidRPr="00B56926" w:rsidRDefault="0028124B" w:rsidP="003F62D3">
      <w:pPr>
        <w:tabs>
          <w:tab w:val="left" w:pos="1080"/>
        </w:tabs>
        <w:spacing w:line="360" w:lineRule="auto"/>
        <w:ind w:firstLine="709"/>
        <w:jc w:val="both"/>
      </w:pPr>
      <w:r w:rsidRPr="00B56926">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8124B" w:rsidRPr="00B56926" w:rsidRDefault="0028124B" w:rsidP="003F62D3">
      <w:pPr>
        <w:tabs>
          <w:tab w:val="left" w:pos="1080"/>
        </w:tabs>
        <w:spacing w:line="360" w:lineRule="auto"/>
        <w:ind w:firstLine="709"/>
        <w:jc w:val="both"/>
      </w:pPr>
      <w:r w:rsidRPr="00B56926">
        <w:t>– ориентироваться в вопросах нравственного выбора на внутреннюю установку личности поступать согласно своей совести;</w:t>
      </w:r>
    </w:p>
    <w:p w:rsidR="0028124B" w:rsidRPr="00B56926" w:rsidRDefault="0028124B" w:rsidP="003F62D3">
      <w:pPr>
        <w:spacing w:line="360" w:lineRule="auto"/>
        <w:ind w:firstLine="709"/>
        <w:jc w:val="both"/>
      </w:pPr>
      <w:r w:rsidRPr="00B56926">
        <w:rPr>
          <w:b/>
        </w:rPr>
        <w:t>Планируемые результаты по учебным модулям</w:t>
      </w:r>
      <w:r w:rsidRPr="00B56926">
        <w:t>.</w:t>
      </w:r>
    </w:p>
    <w:p w:rsidR="0028124B" w:rsidRPr="00B56926" w:rsidRDefault="0028124B" w:rsidP="003F62D3">
      <w:pPr>
        <w:spacing w:line="360" w:lineRule="auto"/>
        <w:ind w:firstLine="709"/>
        <w:jc w:val="both"/>
        <w:rPr>
          <w:b/>
        </w:rPr>
      </w:pPr>
      <w:r w:rsidRPr="00B56926">
        <w:rPr>
          <w:b/>
        </w:rPr>
        <w:t>Основы православной культуры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b/>
        </w:rPr>
        <w:t>Выпускник научится</w:t>
      </w:r>
      <w:r w:rsidRPr="00B56926">
        <w:rPr>
          <w:rStyle w:val="Zag11"/>
          <w:rFonts w:eastAsia="@Arial Unicode MS"/>
        </w:rPr>
        <w:t>:</w:t>
      </w:r>
    </w:p>
    <w:p w:rsidR="0028124B" w:rsidRPr="00B56926" w:rsidRDefault="0028124B" w:rsidP="003F62D3">
      <w:pPr>
        <w:tabs>
          <w:tab w:val="left" w:pos="900"/>
        </w:tabs>
        <w:spacing w:line="360" w:lineRule="auto"/>
        <w:ind w:firstLine="709"/>
        <w:jc w:val="both"/>
      </w:pPr>
      <w:r w:rsidRPr="00B56926">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124B" w:rsidRPr="00B56926" w:rsidRDefault="0028124B" w:rsidP="003F62D3">
      <w:pPr>
        <w:tabs>
          <w:tab w:val="left" w:pos="900"/>
        </w:tabs>
        <w:spacing w:line="360" w:lineRule="auto"/>
        <w:ind w:firstLine="709"/>
        <w:jc w:val="both"/>
      </w:pPr>
      <w:r w:rsidRPr="00B56926">
        <w:lastRenderedPageBreak/>
        <w:t>–</w:t>
      </w:r>
      <w:r w:rsidRPr="00B56926">
        <w:tab/>
        <w:t xml:space="preserve">ориентироваться в истории возникновения православной христианской религиозной традиции, истории её формирования в России; </w:t>
      </w:r>
    </w:p>
    <w:p w:rsidR="0028124B" w:rsidRPr="00B56926" w:rsidRDefault="0028124B" w:rsidP="003F62D3">
      <w:pPr>
        <w:tabs>
          <w:tab w:val="left" w:pos="900"/>
        </w:tabs>
        <w:spacing w:line="360" w:lineRule="auto"/>
        <w:ind w:firstLine="709"/>
        <w:jc w:val="both"/>
      </w:pPr>
      <w:r w:rsidRPr="00B56926">
        <w:t>–</w:t>
      </w:r>
      <w:r w:rsidRPr="00B56926">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124B" w:rsidRPr="00B56926" w:rsidRDefault="0028124B" w:rsidP="003F62D3">
      <w:pPr>
        <w:tabs>
          <w:tab w:val="left" w:pos="900"/>
        </w:tabs>
        <w:spacing w:line="360" w:lineRule="auto"/>
        <w:ind w:firstLine="709"/>
        <w:jc w:val="both"/>
      </w:pPr>
      <w:r w:rsidRPr="00B56926">
        <w:t>–</w:t>
      </w:r>
      <w:r w:rsidRPr="00B56926">
        <w:tab/>
        <w:t>излагать свое мнение по поводу значения религии, религиозной культуры в жизни людей и общества;</w:t>
      </w:r>
    </w:p>
    <w:p w:rsidR="0028124B" w:rsidRPr="00B56926" w:rsidRDefault="0028124B" w:rsidP="003F62D3">
      <w:pPr>
        <w:tabs>
          <w:tab w:val="left" w:pos="900"/>
        </w:tabs>
        <w:spacing w:line="360" w:lineRule="auto"/>
        <w:ind w:firstLine="709"/>
        <w:jc w:val="both"/>
      </w:pPr>
      <w:r w:rsidRPr="00B56926">
        <w:t>–</w:t>
      </w:r>
      <w:r w:rsidRPr="00B56926">
        <w:tab/>
        <w:t xml:space="preserve">соотносить нравственные формы поведения с нормами православной христианской религиозной морали; </w:t>
      </w:r>
    </w:p>
    <w:p w:rsidR="0028124B" w:rsidRPr="00B56926" w:rsidRDefault="0028124B" w:rsidP="003F62D3">
      <w:pPr>
        <w:tabs>
          <w:tab w:val="left" w:pos="900"/>
        </w:tabs>
        <w:spacing w:line="360" w:lineRule="auto"/>
        <w:ind w:firstLine="709"/>
        <w:jc w:val="both"/>
      </w:pPr>
      <w:r w:rsidRPr="00B56926">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t>–</w:t>
      </w:r>
      <w:r w:rsidRPr="00B5692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124B" w:rsidRPr="00B56926" w:rsidRDefault="0028124B" w:rsidP="003F62D3">
      <w:pPr>
        <w:tabs>
          <w:tab w:val="left" w:pos="900"/>
        </w:tabs>
        <w:spacing w:line="360" w:lineRule="auto"/>
        <w:ind w:firstLine="709"/>
        <w:jc w:val="both"/>
        <w:rPr>
          <w:i/>
        </w:rPr>
      </w:pPr>
      <w:r w:rsidRPr="00B56926">
        <w:t>–</w:t>
      </w:r>
      <w:r w:rsidRPr="00B56926">
        <w:rPr>
          <w:i/>
        </w:rPr>
        <w:tab/>
        <w:t>устанавливать взаимосвязь между содержанием православной культуры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t>–</w:t>
      </w:r>
      <w:r w:rsidRPr="00B5692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t>–</w:t>
      </w:r>
      <w:r w:rsidRPr="00B5692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ind w:firstLine="709"/>
        <w:jc w:val="both"/>
        <w:rPr>
          <w:b/>
        </w:rPr>
      </w:pPr>
      <w:r w:rsidRPr="00B56926">
        <w:rPr>
          <w:b/>
        </w:rPr>
        <w:t>Основы исламской культуры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b/>
        </w:rPr>
        <w:t>Выпускник научится</w:t>
      </w:r>
      <w:r w:rsidRPr="00B56926">
        <w:rPr>
          <w:rStyle w:val="Zag11"/>
          <w:rFonts w:eastAsia="@Arial Unicode MS"/>
        </w:rPr>
        <w:t>:</w:t>
      </w:r>
    </w:p>
    <w:p w:rsidR="0028124B" w:rsidRPr="00B56926" w:rsidRDefault="0028124B" w:rsidP="003F62D3">
      <w:pPr>
        <w:tabs>
          <w:tab w:val="left" w:pos="900"/>
        </w:tabs>
        <w:spacing w:line="360" w:lineRule="auto"/>
        <w:ind w:firstLine="709"/>
        <w:jc w:val="both"/>
      </w:pPr>
      <w:r w:rsidRPr="00B56926">
        <w:t>–</w:t>
      </w:r>
      <w:r w:rsidRPr="00B56926">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124B" w:rsidRPr="00B56926" w:rsidRDefault="0028124B" w:rsidP="003F62D3">
      <w:pPr>
        <w:tabs>
          <w:tab w:val="left" w:pos="900"/>
        </w:tabs>
        <w:spacing w:line="360" w:lineRule="auto"/>
        <w:ind w:firstLine="709"/>
        <w:jc w:val="both"/>
      </w:pPr>
      <w:r w:rsidRPr="00B56926">
        <w:t>–</w:t>
      </w:r>
      <w:r w:rsidRPr="00B56926">
        <w:tab/>
        <w:t xml:space="preserve">ориентироваться в истории возникновения исламской религиозной традиции, истории её формирования в России; </w:t>
      </w:r>
    </w:p>
    <w:p w:rsidR="0028124B" w:rsidRPr="00B56926" w:rsidRDefault="0028124B" w:rsidP="003F62D3">
      <w:pPr>
        <w:tabs>
          <w:tab w:val="left" w:pos="900"/>
        </w:tabs>
        <w:spacing w:line="360" w:lineRule="auto"/>
        <w:ind w:firstLine="709"/>
        <w:jc w:val="both"/>
      </w:pPr>
      <w:r w:rsidRPr="00B56926">
        <w:t>–</w:t>
      </w:r>
      <w:r w:rsidRPr="00B56926">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124B" w:rsidRPr="00B56926" w:rsidRDefault="0028124B" w:rsidP="003F62D3">
      <w:pPr>
        <w:tabs>
          <w:tab w:val="left" w:pos="900"/>
        </w:tabs>
        <w:spacing w:line="360" w:lineRule="auto"/>
        <w:ind w:firstLine="709"/>
        <w:jc w:val="both"/>
      </w:pPr>
      <w:r w:rsidRPr="00B56926">
        <w:lastRenderedPageBreak/>
        <w:t>–</w:t>
      </w:r>
      <w:r w:rsidRPr="00B56926">
        <w:tab/>
        <w:t>излагать свое мнение по поводу значения религии, религиозной культуры в жизни людей и общества;</w:t>
      </w:r>
    </w:p>
    <w:p w:rsidR="0028124B" w:rsidRPr="00B56926" w:rsidRDefault="0028124B" w:rsidP="003F62D3">
      <w:pPr>
        <w:tabs>
          <w:tab w:val="left" w:pos="900"/>
        </w:tabs>
        <w:spacing w:line="360" w:lineRule="auto"/>
        <w:ind w:firstLine="709"/>
        <w:jc w:val="both"/>
      </w:pPr>
      <w:r w:rsidRPr="00B56926">
        <w:t>–</w:t>
      </w:r>
      <w:r w:rsidRPr="00B56926">
        <w:tab/>
        <w:t xml:space="preserve">соотносить нравственные формы поведения с нормами исламской религиозной морали; </w:t>
      </w:r>
    </w:p>
    <w:p w:rsidR="0028124B" w:rsidRPr="00B56926" w:rsidRDefault="0028124B" w:rsidP="003F62D3">
      <w:pPr>
        <w:tabs>
          <w:tab w:val="left" w:pos="900"/>
        </w:tabs>
        <w:spacing w:line="360" w:lineRule="auto"/>
        <w:ind w:firstLine="709"/>
        <w:jc w:val="both"/>
      </w:pPr>
      <w:r w:rsidRPr="00B56926">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rPr>
          <w:i/>
        </w:rPr>
        <w:t>–</w:t>
      </w:r>
      <w:r w:rsidRPr="00B56926">
        <w:tab/>
      </w:r>
      <w:r w:rsidRPr="00B56926">
        <w:rPr>
          <w:i/>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124B" w:rsidRPr="00B56926" w:rsidRDefault="0028124B" w:rsidP="003F62D3">
      <w:pPr>
        <w:tabs>
          <w:tab w:val="left" w:pos="900"/>
        </w:tabs>
        <w:spacing w:line="360" w:lineRule="auto"/>
        <w:ind w:firstLine="709"/>
        <w:jc w:val="both"/>
        <w:rPr>
          <w:i/>
        </w:rPr>
      </w:pPr>
      <w:r w:rsidRPr="00B56926">
        <w:rPr>
          <w:i/>
        </w:rPr>
        <w:t>–</w:t>
      </w:r>
      <w:r w:rsidRPr="00B56926">
        <w:tab/>
      </w:r>
      <w:r w:rsidRPr="00B56926">
        <w:rPr>
          <w:i/>
        </w:rPr>
        <w:t>устанавливать взаимосвязь между содержанием исламской культуры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rPr>
          <w:i/>
        </w:rPr>
        <w:t>–</w:t>
      </w:r>
      <w:r w:rsidRPr="00B56926">
        <w:tab/>
      </w:r>
      <w:r w:rsidRPr="00B56926">
        <w:rPr>
          <w:i/>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rPr>
          <w:i/>
        </w:rPr>
        <w:t>–</w:t>
      </w:r>
      <w:r w:rsidRPr="00B56926">
        <w:tab/>
      </w:r>
      <w:r w:rsidRPr="00B56926">
        <w:rPr>
          <w:i/>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ind w:firstLine="709"/>
        <w:jc w:val="both"/>
        <w:rPr>
          <w:b/>
        </w:rPr>
      </w:pPr>
      <w:r w:rsidRPr="00B56926">
        <w:rPr>
          <w:b/>
        </w:rPr>
        <w:t>Основы буддийской культуры</w:t>
      </w:r>
    </w:p>
    <w:p w:rsidR="0028124B" w:rsidRPr="00B56926" w:rsidRDefault="0028124B" w:rsidP="003F62D3">
      <w:pPr>
        <w:tabs>
          <w:tab w:val="left" w:pos="142"/>
          <w:tab w:val="left" w:leader="dot" w:pos="624"/>
        </w:tabs>
        <w:spacing w:line="360" w:lineRule="auto"/>
        <w:ind w:firstLine="709"/>
        <w:jc w:val="both"/>
        <w:rPr>
          <w:rStyle w:val="Zag11"/>
          <w:rFonts w:eastAsia="@Arial Unicode MS"/>
        </w:rPr>
      </w:pPr>
      <w:r w:rsidRPr="00B56926">
        <w:rPr>
          <w:rStyle w:val="Zag11"/>
          <w:rFonts w:eastAsia="@Arial Unicode MS"/>
          <w:b/>
        </w:rPr>
        <w:t>Выпускник научится</w:t>
      </w:r>
      <w:r w:rsidRPr="00B56926">
        <w:rPr>
          <w:rStyle w:val="Zag11"/>
          <w:rFonts w:eastAsia="@Arial Unicode MS"/>
        </w:rPr>
        <w:t>:</w:t>
      </w:r>
    </w:p>
    <w:p w:rsidR="0028124B" w:rsidRPr="00B56926" w:rsidRDefault="0028124B" w:rsidP="003F62D3">
      <w:pPr>
        <w:tabs>
          <w:tab w:val="left" w:pos="900"/>
        </w:tabs>
        <w:spacing w:line="360" w:lineRule="auto"/>
        <w:ind w:firstLine="709"/>
        <w:jc w:val="both"/>
      </w:pPr>
      <w:r w:rsidRPr="00B56926">
        <w:rPr>
          <w:i/>
        </w:rPr>
        <w:t>–</w:t>
      </w:r>
      <w:r w:rsidRPr="00B56926">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124B" w:rsidRPr="00B56926" w:rsidRDefault="0028124B" w:rsidP="003F62D3">
      <w:pPr>
        <w:tabs>
          <w:tab w:val="left" w:pos="900"/>
        </w:tabs>
        <w:spacing w:line="360" w:lineRule="auto"/>
        <w:ind w:firstLine="709"/>
        <w:jc w:val="both"/>
      </w:pPr>
      <w:r w:rsidRPr="00B56926">
        <w:rPr>
          <w:i/>
        </w:rPr>
        <w:t>–</w:t>
      </w:r>
      <w:r w:rsidRPr="00B56926">
        <w:tab/>
        <w:t xml:space="preserve">ориентироваться в истории возникновения буддийской религиозной традиции, истории её формирования в России; </w:t>
      </w:r>
    </w:p>
    <w:p w:rsidR="0028124B" w:rsidRPr="00B56926" w:rsidRDefault="0028124B" w:rsidP="003F62D3">
      <w:pPr>
        <w:tabs>
          <w:tab w:val="left" w:pos="900"/>
        </w:tabs>
        <w:spacing w:line="360" w:lineRule="auto"/>
        <w:ind w:firstLine="709"/>
        <w:jc w:val="both"/>
      </w:pPr>
      <w:r w:rsidRPr="00B56926">
        <w:rPr>
          <w:i/>
        </w:rPr>
        <w:t>–</w:t>
      </w:r>
      <w:r w:rsidRPr="00B56926">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124B" w:rsidRPr="00B56926" w:rsidRDefault="0028124B" w:rsidP="003F62D3">
      <w:pPr>
        <w:tabs>
          <w:tab w:val="left" w:pos="900"/>
        </w:tabs>
        <w:spacing w:line="360" w:lineRule="auto"/>
        <w:ind w:firstLine="709"/>
        <w:jc w:val="both"/>
      </w:pPr>
      <w:r w:rsidRPr="00B56926">
        <w:rPr>
          <w:i/>
        </w:rPr>
        <w:t>–</w:t>
      </w:r>
      <w:r w:rsidRPr="00B56926">
        <w:tab/>
        <w:t>излагать свое мнение по поводу значения религии, религиозной культуры в жизни людей и общества;</w:t>
      </w:r>
    </w:p>
    <w:p w:rsidR="0028124B" w:rsidRPr="00B56926" w:rsidRDefault="0028124B" w:rsidP="003F62D3">
      <w:pPr>
        <w:tabs>
          <w:tab w:val="left" w:pos="900"/>
        </w:tabs>
        <w:spacing w:line="360" w:lineRule="auto"/>
        <w:ind w:firstLine="709"/>
        <w:jc w:val="both"/>
      </w:pPr>
      <w:r w:rsidRPr="00B56926">
        <w:rPr>
          <w:i/>
        </w:rPr>
        <w:t>–</w:t>
      </w:r>
      <w:r w:rsidRPr="00B56926">
        <w:tab/>
        <w:t xml:space="preserve">соотносить нравственные формы поведения с нормами буддийской религиозной морали; </w:t>
      </w:r>
    </w:p>
    <w:p w:rsidR="0028124B" w:rsidRPr="00B56926" w:rsidRDefault="0028124B" w:rsidP="003F62D3">
      <w:pPr>
        <w:tabs>
          <w:tab w:val="left" w:pos="900"/>
        </w:tabs>
        <w:spacing w:line="360" w:lineRule="auto"/>
        <w:ind w:firstLine="709"/>
        <w:jc w:val="both"/>
      </w:pPr>
      <w:r w:rsidRPr="00B56926">
        <w:rPr>
          <w:i/>
        </w:rPr>
        <w:lastRenderedPageBreak/>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устанавливать взаимосвязь между содержанием буддийской культуры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ind w:firstLine="709"/>
        <w:jc w:val="both"/>
        <w:rPr>
          <w:b/>
        </w:rPr>
      </w:pPr>
      <w:r w:rsidRPr="00B56926">
        <w:rPr>
          <w:b/>
        </w:rPr>
        <w:t>Основы иудейской культуры</w:t>
      </w:r>
    </w:p>
    <w:p w:rsidR="0028124B" w:rsidRPr="00B56926" w:rsidRDefault="0028124B" w:rsidP="003F62D3">
      <w:pPr>
        <w:tabs>
          <w:tab w:val="left" w:pos="142"/>
          <w:tab w:val="left" w:leader="dot" w:pos="624"/>
        </w:tabs>
        <w:spacing w:line="360" w:lineRule="auto"/>
        <w:ind w:firstLine="709"/>
        <w:jc w:val="both"/>
        <w:rPr>
          <w:rStyle w:val="Zag11"/>
          <w:rFonts w:eastAsia="@Arial Unicode MS"/>
          <w:b/>
        </w:rPr>
      </w:pPr>
      <w:r w:rsidRPr="00B56926">
        <w:rPr>
          <w:rStyle w:val="Zag11"/>
          <w:rFonts w:eastAsia="@Arial Unicode MS"/>
          <w:b/>
        </w:rPr>
        <w:t>Выпускник научится:</w:t>
      </w:r>
    </w:p>
    <w:p w:rsidR="0028124B" w:rsidRPr="00B56926" w:rsidRDefault="0028124B" w:rsidP="003F62D3">
      <w:pPr>
        <w:tabs>
          <w:tab w:val="left" w:pos="900"/>
        </w:tabs>
        <w:spacing w:line="360" w:lineRule="auto"/>
        <w:ind w:firstLine="709"/>
        <w:jc w:val="both"/>
      </w:pPr>
      <w:r w:rsidRPr="00B56926">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124B" w:rsidRPr="00B56926" w:rsidRDefault="0028124B" w:rsidP="003F62D3">
      <w:pPr>
        <w:tabs>
          <w:tab w:val="left" w:pos="900"/>
        </w:tabs>
        <w:spacing w:line="360" w:lineRule="auto"/>
        <w:ind w:firstLine="709"/>
        <w:jc w:val="both"/>
      </w:pPr>
      <w:r w:rsidRPr="00B56926">
        <w:t>–</w:t>
      </w:r>
      <w:r w:rsidRPr="00B56926">
        <w:tab/>
        <w:t xml:space="preserve">ориентироваться в истории возникновения иудейской религиозной традиции, истории её формирования в России; </w:t>
      </w:r>
    </w:p>
    <w:p w:rsidR="0028124B" w:rsidRPr="00B56926" w:rsidRDefault="0028124B" w:rsidP="003F62D3">
      <w:pPr>
        <w:tabs>
          <w:tab w:val="left" w:pos="900"/>
        </w:tabs>
        <w:spacing w:line="360" w:lineRule="auto"/>
        <w:ind w:firstLine="709"/>
        <w:jc w:val="both"/>
      </w:pPr>
      <w:r w:rsidRPr="00B56926">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124B" w:rsidRPr="00B56926" w:rsidRDefault="0028124B" w:rsidP="003F62D3">
      <w:pPr>
        <w:tabs>
          <w:tab w:val="left" w:pos="900"/>
        </w:tabs>
        <w:spacing w:line="360" w:lineRule="auto"/>
        <w:ind w:firstLine="709"/>
        <w:jc w:val="both"/>
      </w:pPr>
      <w:r w:rsidRPr="00B56926">
        <w:t>– излагать свое мнение по поводу значения религии, религиозной культуры в жизни людей и общества;</w:t>
      </w:r>
    </w:p>
    <w:p w:rsidR="0028124B" w:rsidRPr="00B56926" w:rsidRDefault="0028124B" w:rsidP="003F62D3">
      <w:pPr>
        <w:tabs>
          <w:tab w:val="left" w:pos="900"/>
        </w:tabs>
        <w:spacing w:line="360" w:lineRule="auto"/>
        <w:ind w:firstLine="709"/>
        <w:jc w:val="both"/>
      </w:pPr>
      <w:r w:rsidRPr="00B56926">
        <w:t>–</w:t>
      </w:r>
      <w:r w:rsidRPr="00B56926">
        <w:tab/>
        <w:t xml:space="preserve">соотносить нравственные формы поведения с нормами иудейской религиозной морали; </w:t>
      </w:r>
    </w:p>
    <w:p w:rsidR="0028124B" w:rsidRPr="00B56926" w:rsidRDefault="0028124B" w:rsidP="003F62D3">
      <w:pPr>
        <w:tabs>
          <w:tab w:val="left" w:pos="900"/>
        </w:tabs>
        <w:spacing w:line="360" w:lineRule="auto"/>
        <w:ind w:firstLine="709"/>
        <w:jc w:val="both"/>
      </w:pPr>
      <w:r w:rsidRPr="00B56926">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rPr>
          <w:i/>
        </w:rPr>
        <w:lastRenderedPageBreak/>
        <w:t>–</w:t>
      </w:r>
      <w:r w:rsidRPr="00B56926">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устанавливать взаимосвязь между содержанием иудейской культуры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ind w:firstLine="709"/>
        <w:jc w:val="both"/>
        <w:rPr>
          <w:b/>
        </w:rPr>
      </w:pPr>
      <w:r w:rsidRPr="00B56926">
        <w:rPr>
          <w:b/>
        </w:rPr>
        <w:t>Основы мировых религиозных культур</w:t>
      </w:r>
    </w:p>
    <w:p w:rsidR="0028124B" w:rsidRPr="00B56926" w:rsidRDefault="0028124B" w:rsidP="003F62D3">
      <w:pPr>
        <w:tabs>
          <w:tab w:val="left" w:pos="142"/>
          <w:tab w:val="left" w:leader="dot" w:pos="624"/>
        </w:tabs>
        <w:spacing w:line="360" w:lineRule="auto"/>
        <w:ind w:firstLine="709"/>
        <w:jc w:val="both"/>
        <w:rPr>
          <w:rStyle w:val="Zag11"/>
          <w:rFonts w:eastAsia="@Arial Unicode MS"/>
          <w:b/>
        </w:rPr>
      </w:pPr>
      <w:r w:rsidRPr="00B56926">
        <w:rPr>
          <w:rStyle w:val="Zag11"/>
          <w:rFonts w:eastAsia="@Arial Unicode MS"/>
          <w:b/>
        </w:rPr>
        <w:t>Выпускник научится:</w:t>
      </w:r>
    </w:p>
    <w:p w:rsidR="0028124B" w:rsidRPr="00B56926" w:rsidRDefault="0028124B" w:rsidP="003F62D3">
      <w:pPr>
        <w:tabs>
          <w:tab w:val="left" w:pos="900"/>
        </w:tabs>
        <w:spacing w:line="360" w:lineRule="auto"/>
        <w:ind w:firstLine="709"/>
        <w:jc w:val="both"/>
      </w:pPr>
      <w:r w:rsidRPr="00B56926">
        <w:rPr>
          <w:i/>
        </w:rPr>
        <w:t>–</w:t>
      </w:r>
      <w:r w:rsidRPr="00B56926">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8124B" w:rsidRPr="00B56926" w:rsidRDefault="0028124B" w:rsidP="003F62D3">
      <w:pPr>
        <w:tabs>
          <w:tab w:val="left" w:pos="900"/>
        </w:tabs>
        <w:spacing w:line="360" w:lineRule="auto"/>
        <w:ind w:firstLine="709"/>
        <w:jc w:val="both"/>
      </w:pPr>
      <w:r w:rsidRPr="00B56926">
        <w:rPr>
          <w:i/>
        </w:rPr>
        <w:t>–</w:t>
      </w:r>
      <w:r w:rsidRPr="00B56926">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8124B" w:rsidRPr="00B56926" w:rsidRDefault="0028124B" w:rsidP="003F62D3">
      <w:pPr>
        <w:tabs>
          <w:tab w:val="left" w:pos="900"/>
        </w:tabs>
        <w:spacing w:line="360" w:lineRule="auto"/>
        <w:ind w:firstLine="709"/>
        <w:jc w:val="both"/>
      </w:pPr>
      <w:r w:rsidRPr="00B56926">
        <w:rPr>
          <w:i/>
        </w:rPr>
        <w:t>–</w:t>
      </w:r>
      <w:r w:rsidRPr="00B56926">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8124B" w:rsidRPr="00B56926" w:rsidRDefault="0028124B" w:rsidP="003F62D3">
      <w:pPr>
        <w:tabs>
          <w:tab w:val="left" w:pos="900"/>
        </w:tabs>
        <w:spacing w:line="360" w:lineRule="auto"/>
        <w:ind w:firstLine="709"/>
        <w:jc w:val="both"/>
      </w:pPr>
      <w:r w:rsidRPr="00B56926">
        <w:rPr>
          <w:i/>
        </w:rPr>
        <w:t>–</w:t>
      </w:r>
      <w:r w:rsidRPr="00B56926">
        <w:tab/>
        <w:t>излагать свое мнение по поводу значения религии, религиозной культуры в жизни людей и общества;</w:t>
      </w:r>
    </w:p>
    <w:p w:rsidR="0028124B" w:rsidRPr="00B56926" w:rsidRDefault="0028124B" w:rsidP="003F62D3">
      <w:pPr>
        <w:tabs>
          <w:tab w:val="left" w:pos="900"/>
        </w:tabs>
        <w:spacing w:line="360" w:lineRule="auto"/>
        <w:ind w:firstLine="709"/>
        <w:jc w:val="both"/>
      </w:pPr>
      <w:r w:rsidRPr="00B56926">
        <w:rPr>
          <w:i/>
        </w:rPr>
        <w:t>–</w:t>
      </w:r>
      <w:r w:rsidRPr="00B56926">
        <w:tab/>
        <w:t xml:space="preserve">соотносить нравственные формы поведения с нормами религиозной морали; </w:t>
      </w:r>
    </w:p>
    <w:p w:rsidR="0028124B" w:rsidRPr="00B56926" w:rsidRDefault="0028124B" w:rsidP="003F62D3">
      <w:pPr>
        <w:tabs>
          <w:tab w:val="left" w:pos="900"/>
        </w:tabs>
        <w:spacing w:line="360" w:lineRule="auto"/>
        <w:ind w:firstLine="709"/>
        <w:jc w:val="both"/>
      </w:pPr>
      <w:r w:rsidRPr="00B56926">
        <w:rPr>
          <w:i/>
        </w:rPr>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rPr>
          <w:i/>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устанавливать взаимосвязь между содержанием религиозной культуры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rPr>
          <w:i/>
        </w:rPr>
        <w:lastRenderedPageBreak/>
        <w:t>–</w:t>
      </w:r>
      <w:r w:rsidRPr="00B56926">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ind w:firstLine="709"/>
        <w:jc w:val="both"/>
        <w:rPr>
          <w:b/>
        </w:rPr>
      </w:pPr>
      <w:r w:rsidRPr="00B56926">
        <w:rPr>
          <w:b/>
        </w:rPr>
        <w:t>Основы светской этики</w:t>
      </w:r>
    </w:p>
    <w:p w:rsidR="0028124B" w:rsidRPr="00B56926" w:rsidRDefault="0028124B" w:rsidP="003F62D3">
      <w:pPr>
        <w:tabs>
          <w:tab w:val="left" w:pos="142"/>
          <w:tab w:val="left" w:leader="dot" w:pos="624"/>
        </w:tabs>
        <w:spacing w:line="360" w:lineRule="auto"/>
        <w:ind w:firstLine="709"/>
        <w:jc w:val="both"/>
        <w:rPr>
          <w:rStyle w:val="Zag11"/>
          <w:rFonts w:eastAsia="@Arial Unicode MS"/>
          <w:b/>
        </w:rPr>
      </w:pPr>
      <w:r w:rsidRPr="00B56926">
        <w:rPr>
          <w:rStyle w:val="Zag11"/>
          <w:rFonts w:eastAsia="@Arial Unicode MS"/>
          <w:b/>
        </w:rPr>
        <w:t>Выпускник научится:</w:t>
      </w:r>
    </w:p>
    <w:p w:rsidR="0028124B" w:rsidRPr="00B56926" w:rsidRDefault="0028124B" w:rsidP="003F62D3">
      <w:pPr>
        <w:tabs>
          <w:tab w:val="left" w:pos="900"/>
        </w:tabs>
        <w:spacing w:line="360" w:lineRule="auto"/>
        <w:ind w:firstLine="709"/>
        <w:jc w:val="both"/>
      </w:pPr>
      <w:r w:rsidRPr="00B56926">
        <w:rPr>
          <w:i/>
        </w:rPr>
        <w:t>–</w:t>
      </w:r>
      <w:r w:rsidRPr="00B56926">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8124B" w:rsidRPr="00B56926" w:rsidRDefault="0028124B" w:rsidP="003F62D3">
      <w:pPr>
        <w:tabs>
          <w:tab w:val="left" w:pos="900"/>
        </w:tabs>
        <w:spacing w:line="360" w:lineRule="auto"/>
        <w:ind w:firstLine="709"/>
        <w:jc w:val="both"/>
      </w:pPr>
      <w:r w:rsidRPr="00B56926">
        <w:rPr>
          <w:i/>
        </w:rPr>
        <w:t>–</w:t>
      </w:r>
      <w:r w:rsidRPr="00B56926">
        <w:tab/>
        <w:t xml:space="preserve">на примере российской светской этики понимать значение нравственных ценностей, идеалов в жизни людей, общества; </w:t>
      </w:r>
    </w:p>
    <w:p w:rsidR="0028124B" w:rsidRPr="00B56926" w:rsidRDefault="0028124B" w:rsidP="003F62D3">
      <w:pPr>
        <w:tabs>
          <w:tab w:val="left" w:pos="900"/>
        </w:tabs>
        <w:spacing w:line="360" w:lineRule="auto"/>
        <w:ind w:firstLine="709"/>
        <w:jc w:val="both"/>
      </w:pPr>
      <w:r w:rsidRPr="00B56926">
        <w:rPr>
          <w:i/>
        </w:rPr>
        <w:t>–</w:t>
      </w:r>
      <w:r w:rsidRPr="00B56926">
        <w:tab/>
        <w:t>излагать свое мнение по поводу значения российской светской этики в жизни людей и общества;</w:t>
      </w:r>
    </w:p>
    <w:p w:rsidR="0028124B" w:rsidRPr="00B56926" w:rsidRDefault="0028124B" w:rsidP="003F62D3">
      <w:pPr>
        <w:tabs>
          <w:tab w:val="left" w:pos="900"/>
        </w:tabs>
        <w:spacing w:line="360" w:lineRule="auto"/>
        <w:ind w:firstLine="709"/>
        <w:jc w:val="both"/>
      </w:pPr>
      <w:r w:rsidRPr="00B56926">
        <w:rPr>
          <w:i/>
        </w:rPr>
        <w:t>–</w:t>
      </w:r>
      <w:r w:rsidRPr="00B56926">
        <w:tab/>
        <w:t xml:space="preserve">соотносить нравственные формы поведения с нормами российской светской (гражданской) этики; </w:t>
      </w:r>
    </w:p>
    <w:p w:rsidR="0028124B" w:rsidRPr="00B56926" w:rsidRDefault="0028124B" w:rsidP="003F62D3">
      <w:pPr>
        <w:tabs>
          <w:tab w:val="left" w:pos="900"/>
        </w:tabs>
        <w:spacing w:line="360" w:lineRule="auto"/>
        <w:ind w:firstLine="709"/>
        <w:jc w:val="both"/>
      </w:pPr>
      <w:r w:rsidRPr="00B56926">
        <w:rPr>
          <w:i/>
        </w:rPr>
        <w:t>–</w:t>
      </w:r>
      <w:r w:rsidRPr="00B56926">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124B" w:rsidRPr="00B56926" w:rsidRDefault="0028124B" w:rsidP="003F62D3">
      <w:pPr>
        <w:tabs>
          <w:tab w:val="left" w:pos="142"/>
          <w:tab w:val="left" w:leader="dot" w:pos="624"/>
        </w:tabs>
        <w:spacing w:line="360" w:lineRule="auto"/>
        <w:ind w:firstLine="709"/>
        <w:jc w:val="both"/>
        <w:rPr>
          <w:rStyle w:val="Zag11"/>
          <w:rFonts w:eastAsia="@Arial Unicode MS"/>
          <w:b/>
          <w:iCs/>
        </w:rPr>
      </w:pPr>
      <w:r w:rsidRPr="00B56926">
        <w:rPr>
          <w:rStyle w:val="Zag11"/>
          <w:rFonts w:eastAsia="@Arial Unicode MS"/>
          <w:b/>
          <w:iCs/>
        </w:rPr>
        <w:t>Выпускник получит возможность научиться:</w:t>
      </w:r>
    </w:p>
    <w:p w:rsidR="0028124B" w:rsidRPr="00B56926" w:rsidRDefault="0028124B" w:rsidP="003F62D3">
      <w:pPr>
        <w:tabs>
          <w:tab w:val="left" w:pos="900"/>
        </w:tabs>
        <w:spacing w:line="360" w:lineRule="auto"/>
        <w:ind w:firstLine="709"/>
        <w:jc w:val="both"/>
        <w:rPr>
          <w:i/>
        </w:rPr>
      </w:pPr>
      <w:r w:rsidRPr="00B56926">
        <w:rPr>
          <w:i/>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устанавливать взаимосвязь между содержанием российской светской этики и поведением людей, общественными явлениями;</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124B" w:rsidRPr="00B56926" w:rsidRDefault="0028124B" w:rsidP="003F62D3">
      <w:pPr>
        <w:tabs>
          <w:tab w:val="left" w:pos="900"/>
        </w:tabs>
        <w:spacing w:line="360" w:lineRule="auto"/>
        <w:ind w:firstLine="709"/>
        <w:jc w:val="both"/>
        <w:rPr>
          <w:i/>
        </w:rPr>
      </w:pPr>
      <w:r w:rsidRPr="00B56926">
        <w:rPr>
          <w:i/>
        </w:rPr>
        <w:t>–</w:t>
      </w:r>
      <w:r w:rsidRPr="00B56926">
        <w:rPr>
          <w:i/>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28124B" w:rsidRPr="00B56926" w:rsidRDefault="0028124B" w:rsidP="003F62D3">
      <w:pPr>
        <w:spacing w:line="360" w:lineRule="auto"/>
      </w:pPr>
    </w:p>
    <w:p w:rsidR="0028124B" w:rsidRPr="0039048A" w:rsidRDefault="0028124B" w:rsidP="003F62D3">
      <w:pPr>
        <w:pStyle w:val="aff"/>
        <w:numPr>
          <w:ilvl w:val="2"/>
          <w:numId w:val="2"/>
        </w:numPr>
        <w:ind w:left="0" w:firstLine="0"/>
        <w:rPr>
          <w:szCs w:val="28"/>
        </w:rPr>
      </w:pPr>
      <w:bookmarkStart w:id="44" w:name="_Toc288394065"/>
      <w:bookmarkStart w:id="45" w:name="_Toc288410532"/>
      <w:bookmarkStart w:id="46" w:name="_Toc288410661"/>
      <w:bookmarkStart w:id="47" w:name="_Toc294246077"/>
      <w:r w:rsidRPr="0039048A">
        <w:rPr>
          <w:szCs w:val="28"/>
        </w:rPr>
        <w:t>Окружающий мир</w:t>
      </w:r>
      <w:bookmarkEnd w:id="44"/>
      <w:bookmarkEnd w:id="45"/>
      <w:bookmarkEnd w:id="46"/>
      <w:bookmarkEnd w:id="47"/>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В результате изучения курса «Окружающий мир» обучающиеся на уровне начального общего образования:</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 xml:space="preserve">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w:t>
      </w:r>
      <w:r w:rsidRPr="00B56926">
        <w:rPr>
          <w:rStyle w:val="Zag11"/>
          <w:rFonts w:eastAsia="@Arial Unicode MS"/>
        </w:rPr>
        <w:lastRenderedPageBreak/>
        <w:t>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B56926">
        <w:rPr>
          <w:rStyle w:val="Zag11"/>
          <w:rFonts w:eastAsia="@Arial Unicode MS"/>
        </w:rPr>
        <w:t>;</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B56926">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8124B" w:rsidRPr="00B56926" w:rsidRDefault="0028124B" w:rsidP="003F62D3">
      <w:pPr>
        <w:pStyle w:val="a3"/>
        <w:tabs>
          <w:tab w:val="left" w:pos="709"/>
        </w:tabs>
        <w:spacing w:line="360" w:lineRule="auto"/>
        <w:ind w:firstLine="709"/>
        <w:rPr>
          <w:rFonts w:ascii="Times New Roman" w:hAnsi="Times New Roman"/>
          <w:color w:val="auto"/>
          <w:sz w:val="24"/>
          <w:szCs w:val="24"/>
        </w:rPr>
      </w:pPr>
      <w:r w:rsidRPr="00B56926">
        <w:rPr>
          <w:rStyle w:val="Zag11"/>
          <w:rFonts w:ascii="Times New Roman" w:eastAsia="@Arial Unicode MS" w:hAnsi="Times New Roman"/>
          <w:color w:val="auto"/>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w:t>
      </w:r>
      <w:r w:rsidRPr="00B56926">
        <w:rPr>
          <w:rStyle w:val="Zag11"/>
          <w:rFonts w:ascii="Times New Roman" w:eastAsia="@Arial Unicode MS" w:hAnsi="Times New Roman"/>
          <w:color w:val="auto"/>
          <w:sz w:val="24"/>
          <w:szCs w:val="24"/>
        </w:rPr>
        <w:lastRenderedPageBreak/>
        <w:t>нормы адекватного природо- и культуросообразного поведения в окружающей природной и социальной среде.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Человек и природа</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узнавать изученные объекты и явления живой и неживой природы;</w:t>
      </w:r>
    </w:p>
    <w:p w:rsidR="0028124B" w:rsidRPr="00B56926" w:rsidRDefault="0028124B" w:rsidP="003F62D3">
      <w:pPr>
        <w:pStyle w:val="21"/>
        <w:rPr>
          <w:sz w:val="24"/>
        </w:rPr>
      </w:pPr>
      <w:r w:rsidRPr="00B56926">
        <w:rPr>
          <w:spacing w:val="2"/>
          <w:sz w:val="24"/>
        </w:rPr>
        <w:t xml:space="preserve">описывать на основе предложенного плана изученные </w:t>
      </w:r>
      <w:r w:rsidRPr="00B56926">
        <w:rPr>
          <w:sz w:val="24"/>
        </w:rPr>
        <w:t>объекты и явления живой и неживой природы, выделять их существенные признаки;</w:t>
      </w:r>
    </w:p>
    <w:p w:rsidR="0028124B" w:rsidRPr="00B56926" w:rsidRDefault="0028124B" w:rsidP="003F62D3">
      <w:pPr>
        <w:pStyle w:val="21"/>
        <w:rPr>
          <w:sz w:val="24"/>
        </w:rPr>
      </w:pPr>
      <w:r w:rsidRPr="00B56926">
        <w:rPr>
          <w:sz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28124B" w:rsidRPr="00B56926" w:rsidRDefault="0028124B" w:rsidP="003F62D3">
      <w:pPr>
        <w:pStyle w:val="21"/>
        <w:rPr>
          <w:sz w:val="24"/>
        </w:rPr>
      </w:pPr>
      <w:r w:rsidRPr="00B56926">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28124B" w:rsidRPr="00B56926" w:rsidRDefault="0028124B" w:rsidP="003F62D3">
      <w:pPr>
        <w:pStyle w:val="21"/>
        <w:rPr>
          <w:sz w:val="24"/>
        </w:rPr>
      </w:pPr>
      <w:r w:rsidRPr="00B56926">
        <w:rPr>
          <w:sz w:val="24"/>
        </w:rPr>
        <w:t>и правилам техники безопасности при проведении наблюдений и опытов;</w:t>
      </w:r>
    </w:p>
    <w:p w:rsidR="0028124B" w:rsidRPr="00B56926" w:rsidRDefault="0028124B" w:rsidP="003F62D3">
      <w:pPr>
        <w:pStyle w:val="21"/>
        <w:rPr>
          <w:sz w:val="24"/>
        </w:rPr>
      </w:pPr>
      <w:r w:rsidRPr="00B56926">
        <w:rPr>
          <w:sz w:val="24"/>
        </w:rPr>
        <w:t xml:space="preserve">использовать естественно­научные тексты (на бумажных </w:t>
      </w:r>
      <w:r w:rsidRPr="00B56926">
        <w:rPr>
          <w:spacing w:val="2"/>
          <w:sz w:val="24"/>
        </w:rPr>
        <w:t xml:space="preserve">и электронных носителях, в том числе в контролируемом </w:t>
      </w:r>
      <w:r w:rsidRPr="00B56926">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28124B" w:rsidRPr="00B56926" w:rsidRDefault="0028124B" w:rsidP="003F62D3">
      <w:pPr>
        <w:pStyle w:val="21"/>
        <w:rPr>
          <w:sz w:val="24"/>
        </w:rPr>
      </w:pPr>
      <w:r w:rsidRPr="00B56926">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28124B" w:rsidRPr="00B56926" w:rsidRDefault="0028124B" w:rsidP="003F62D3">
      <w:pPr>
        <w:pStyle w:val="21"/>
        <w:rPr>
          <w:sz w:val="24"/>
        </w:rPr>
      </w:pPr>
      <w:r w:rsidRPr="00B56926">
        <w:rPr>
          <w:spacing w:val="2"/>
          <w:sz w:val="24"/>
        </w:rPr>
        <w:t xml:space="preserve">использовать готовые модели (глобус, карту, план) для </w:t>
      </w:r>
      <w:r w:rsidRPr="00B56926">
        <w:rPr>
          <w:sz w:val="24"/>
        </w:rPr>
        <w:t>объяснения явлений или описания свойств объектов;</w:t>
      </w:r>
    </w:p>
    <w:p w:rsidR="0028124B" w:rsidRPr="00B56926" w:rsidRDefault="0028124B" w:rsidP="003F62D3">
      <w:pPr>
        <w:pStyle w:val="21"/>
        <w:rPr>
          <w:sz w:val="24"/>
        </w:rPr>
      </w:pPr>
      <w:r w:rsidRPr="00B56926">
        <w:rPr>
          <w:spacing w:val="2"/>
          <w:sz w:val="24"/>
        </w:rPr>
        <w:t xml:space="preserve">обнаруживать простейшие взаимосвязи между живой и </w:t>
      </w:r>
      <w:r w:rsidRPr="00B56926">
        <w:rPr>
          <w:sz w:val="24"/>
        </w:rPr>
        <w:t>неживой природой, взаимосвязи в живой природе; использовать их для объяснения необходимости бережного отношения к природе;</w:t>
      </w:r>
    </w:p>
    <w:p w:rsidR="0028124B" w:rsidRPr="00B56926" w:rsidRDefault="0028124B" w:rsidP="003F62D3">
      <w:pPr>
        <w:pStyle w:val="21"/>
        <w:rPr>
          <w:sz w:val="24"/>
        </w:rPr>
      </w:pPr>
      <w:r w:rsidRPr="00B56926">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28124B" w:rsidRPr="00B56926" w:rsidRDefault="0028124B" w:rsidP="003F62D3">
      <w:pPr>
        <w:pStyle w:val="21"/>
        <w:rPr>
          <w:sz w:val="24"/>
        </w:rPr>
      </w:pPr>
      <w:r w:rsidRPr="00B56926">
        <w:rPr>
          <w:spacing w:val="-2"/>
          <w:sz w:val="24"/>
        </w:rPr>
        <w:t>понимать необходимость здорового образа жизни, со</w:t>
      </w:r>
      <w:r w:rsidRPr="00B56926">
        <w:rPr>
          <w:sz w:val="24"/>
        </w:rPr>
        <w:t>блю</w:t>
      </w:r>
      <w:r w:rsidRPr="00B56926">
        <w:rPr>
          <w:spacing w:val="2"/>
          <w:sz w:val="24"/>
        </w:rPr>
        <w:t xml:space="preserve">дения правил безопасного поведения; использовать знания о строении и функционировании организма человека для </w:t>
      </w:r>
      <w:r w:rsidRPr="00B56926">
        <w:rPr>
          <w:sz w:val="24"/>
        </w:rPr>
        <w:t>сохранения и укрепления своего здоровья.</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использовать при проведении практических работ инструменты ИКТ (фото</w:t>
      </w:r>
      <w:r w:rsidRPr="00B56926">
        <w:rPr>
          <w:i/>
          <w:sz w:val="24"/>
        </w:rPr>
        <w:noBreakHyphen/>
        <w:t xml:space="preserve"> и видеокамеру, микрофон и</w:t>
      </w:r>
      <w:r w:rsidRPr="00B56926">
        <w:rPr>
          <w:i/>
          <w:sz w:val="24"/>
        </w:rPr>
        <w:t> </w:t>
      </w:r>
      <w:r w:rsidRPr="00B56926">
        <w:rPr>
          <w:i/>
          <w:sz w:val="24"/>
        </w:rPr>
        <w:t>др.) для записи и обработки информации, готовить небольшие презентации по результатам наблюдений и опытов;</w:t>
      </w:r>
    </w:p>
    <w:p w:rsidR="0028124B" w:rsidRPr="00B56926" w:rsidRDefault="0028124B" w:rsidP="003F62D3">
      <w:pPr>
        <w:pStyle w:val="21"/>
        <w:rPr>
          <w:i/>
          <w:sz w:val="24"/>
        </w:rPr>
      </w:pPr>
      <w:r w:rsidRPr="00B56926">
        <w:rPr>
          <w:i/>
          <w:sz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28124B" w:rsidRPr="00B56926" w:rsidRDefault="0028124B" w:rsidP="003F62D3">
      <w:pPr>
        <w:pStyle w:val="21"/>
        <w:rPr>
          <w:i/>
          <w:spacing w:val="-4"/>
          <w:sz w:val="24"/>
        </w:rPr>
      </w:pPr>
      <w:r w:rsidRPr="00B56926">
        <w:rPr>
          <w:i/>
          <w:sz w:val="24"/>
        </w:rPr>
        <w:t xml:space="preserve">осознавать ценность природы и необходимость нести </w:t>
      </w:r>
      <w:r w:rsidRPr="00B56926">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28124B" w:rsidRPr="00B56926" w:rsidRDefault="0028124B" w:rsidP="003F62D3">
      <w:pPr>
        <w:pStyle w:val="21"/>
        <w:rPr>
          <w:i/>
          <w:sz w:val="24"/>
        </w:rPr>
      </w:pPr>
      <w:r w:rsidRPr="00B56926">
        <w:rPr>
          <w:i/>
          <w:spacing w:val="2"/>
          <w:sz w:val="24"/>
        </w:rPr>
        <w:t>пользоваться простыми навыками самоконтроля са</w:t>
      </w:r>
      <w:r w:rsidRPr="00B56926">
        <w:rPr>
          <w:i/>
          <w:sz w:val="24"/>
        </w:rPr>
        <w:t>мочувствия для сохранения здоровья; осознанно соблюдать режим дня, правила рационального питания и личной гигиены;</w:t>
      </w:r>
    </w:p>
    <w:p w:rsidR="0028124B" w:rsidRPr="00B56926" w:rsidRDefault="0028124B" w:rsidP="003F62D3">
      <w:pPr>
        <w:pStyle w:val="21"/>
        <w:rPr>
          <w:i/>
          <w:sz w:val="24"/>
        </w:rPr>
      </w:pPr>
      <w:r w:rsidRPr="00B56926">
        <w:rPr>
          <w:i/>
          <w:sz w:val="24"/>
        </w:rPr>
        <w:t xml:space="preserve">выполнять правила безопасного поведения в доме, на </w:t>
      </w:r>
      <w:r w:rsidRPr="00B56926">
        <w:rPr>
          <w:i/>
          <w:spacing w:val="2"/>
          <w:sz w:val="24"/>
        </w:rPr>
        <w:t xml:space="preserve">улице, природной среде, оказывать первую помощь при </w:t>
      </w:r>
      <w:r w:rsidRPr="00B56926">
        <w:rPr>
          <w:i/>
          <w:sz w:val="24"/>
        </w:rPr>
        <w:t>несложных несчастных случаях;</w:t>
      </w:r>
    </w:p>
    <w:p w:rsidR="0028124B" w:rsidRPr="00B56926" w:rsidRDefault="0028124B" w:rsidP="003F62D3">
      <w:pPr>
        <w:pStyle w:val="21"/>
        <w:rPr>
          <w:i/>
          <w:sz w:val="24"/>
        </w:rPr>
      </w:pPr>
      <w:r w:rsidRPr="00B56926">
        <w:rPr>
          <w:i/>
          <w:spacing w:val="2"/>
          <w:sz w:val="24"/>
        </w:rPr>
        <w:t xml:space="preserve">планировать, контролировать и оценивать учебные </w:t>
      </w:r>
      <w:r w:rsidRPr="00B56926">
        <w:rPr>
          <w:i/>
          <w:sz w:val="24"/>
        </w:rPr>
        <w:t>действия в процессе познания окружающего мира в соответствии с поставленной задачей и условиями её реализации.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Человек и общество</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узнавать государственную символику Российской Феде</w:t>
      </w:r>
      <w:r w:rsidRPr="00B56926">
        <w:rPr>
          <w:spacing w:val="2"/>
          <w:sz w:val="24"/>
        </w:rPr>
        <w:t>рации и своего региона; описывать достопримечательности столицы и родного края; находить на карте мира Россий</w:t>
      </w:r>
      <w:r w:rsidRPr="00B56926">
        <w:rPr>
          <w:sz w:val="24"/>
        </w:rPr>
        <w:t>скую Федерацию, на карте России Москву, свой регион и его главный город;</w:t>
      </w:r>
    </w:p>
    <w:p w:rsidR="0028124B" w:rsidRPr="00B56926" w:rsidRDefault="0028124B" w:rsidP="003F62D3">
      <w:pPr>
        <w:pStyle w:val="21"/>
        <w:rPr>
          <w:spacing w:val="-2"/>
          <w:sz w:val="24"/>
        </w:rPr>
      </w:pPr>
      <w:r w:rsidRPr="00B56926">
        <w:rPr>
          <w:sz w:val="24"/>
        </w:rPr>
        <w:t>различать прошлое, настоящее, будущее; соотносить из</w:t>
      </w:r>
      <w:r w:rsidRPr="00B56926">
        <w:rPr>
          <w:spacing w:val="-2"/>
          <w:sz w:val="24"/>
        </w:rPr>
        <w:t>ученные исторические события с датами, конкретную дату с веком; находить место изученных событий на «ленте времени»;</w:t>
      </w:r>
    </w:p>
    <w:p w:rsidR="0028124B" w:rsidRPr="00B56926" w:rsidRDefault="0028124B" w:rsidP="003F62D3">
      <w:pPr>
        <w:pStyle w:val="21"/>
        <w:rPr>
          <w:sz w:val="24"/>
        </w:rPr>
      </w:pPr>
      <w:r w:rsidRPr="00B56926">
        <w:rPr>
          <w:spacing w:val="2"/>
          <w:sz w:val="24"/>
        </w:rPr>
        <w:t xml:space="preserve">используя дополнительные источники информации (на </w:t>
      </w:r>
      <w:r w:rsidRPr="00B56926">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28124B" w:rsidRPr="00B56926" w:rsidRDefault="0028124B" w:rsidP="003F62D3">
      <w:pPr>
        <w:pStyle w:val="21"/>
        <w:rPr>
          <w:sz w:val="24"/>
        </w:rPr>
      </w:pPr>
      <w:r w:rsidRPr="00B56926">
        <w:rPr>
          <w:spacing w:val="2"/>
          <w:sz w:val="24"/>
        </w:rPr>
        <w:t>оценивать характер взаимоотношений людей в различ</w:t>
      </w:r>
      <w:r w:rsidRPr="00B56926">
        <w:rPr>
          <w:sz w:val="24"/>
        </w:rPr>
        <w:t xml:space="preserve">ных социальных группах (семья, группа сверстников, этнос), </w:t>
      </w:r>
      <w:r w:rsidRPr="00B56926">
        <w:rPr>
          <w:spacing w:val="2"/>
          <w:sz w:val="24"/>
        </w:rPr>
        <w:t>в том числе с позиции развития этических чувств, добро</w:t>
      </w:r>
      <w:r w:rsidRPr="00B56926">
        <w:rPr>
          <w:sz w:val="24"/>
        </w:rPr>
        <w:t>желательности и эмоционально­нравственной отзывчивости, понимания чувств других людей и сопереживания им;</w:t>
      </w:r>
    </w:p>
    <w:p w:rsidR="0028124B" w:rsidRPr="00B56926" w:rsidRDefault="0028124B" w:rsidP="003F62D3">
      <w:pPr>
        <w:pStyle w:val="21"/>
        <w:rPr>
          <w:sz w:val="24"/>
        </w:rPr>
      </w:pPr>
      <w:r w:rsidRPr="00B56926">
        <w:rPr>
          <w:spacing w:val="2"/>
          <w:sz w:val="24"/>
        </w:rPr>
        <w:t xml:space="preserve">использовать различные справочные издания (словари, </w:t>
      </w:r>
      <w:r w:rsidRPr="00B56926">
        <w:rPr>
          <w:sz w:val="24"/>
        </w:rPr>
        <w:t xml:space="preserve">энциклопедии) и детскую литературу о человеке и обществе </w:t>
      </w:r>
      <w:r w:rsidRPr="00B56926">
        <w:rPr>
          <w:spacing w:val="2"/>
          <w:sz w:val="24"/>
        </w:rPr>
        <w:t xml:space="preserve">с целью поиска информации, ответов на вопросы, объяснений, для создания собственных устных или письменных </w:t>
      </w:r>
      <w:r w:rsidRPr="00B56926">
        <w:rPr>
          <w:sz w:val="24"/>
        </w:rPr>
        <w:t>высказываний.</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осознавать свою неразрывную связь с разнообразными окружающими социальными группами;</w:t>
      </w:r>
    </w:p>
    <w:p w:rsidR="0028124B" w:rsidRPr="00B56926" w:rsidRDefault="0028124B" w:rsidP="003F62D3">
      <w:pPr>
        <w:pStyle w:val="21"/>
        <w:rPr>
          <w:i/>
          <w:sz w:val="24"/>
        </w:rPr>
      </w:pPr>
      <w:r w:rsidRPr="00B56926">
        <w:rPr>
          <w:i/>
          <w:sz w:val="24"/>
        </w:rPr>
        <w:lastRenderedPageBreak/>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28124B" w:rsidRPr="00B56926" w:rsidRDefault="0028124B" w:rsidP="003F62D3">
      <w:pPr>
        <w:pStyle w:val="21"/>
        <w:rPr>
          <w:i/>
          <w:sz w:val="24"/>
        </w:rPr>
      </w:pPr>
      <w:r w:rsidRPr="00B56926">
        <w:rPr>
          <w:i/>
          <w:spacing w:val="2"/>
          <w:sz w:val="24"/>
        </w:rPr>
        <w:t>наблюдать и описывать проявления богатства вну</w:t>
      </w:r>
      <w:r w:rsidRPr="00B56926">
        <w:rPr>
          <w:i/>
          <w:sz w:val="24"/>
        </w:rPr>
        <w:t>треннего мира человека в его созидательной деятельности на благо семьи, в интересах  образовательной организации, социума, этноса, страны;</w:t>
      </w:r>
    </w:p>
    <w:p w:rsidR="0028124B" w:rsidRPr="00B56926" w:rsidRDefault="0028124B" w:rsidP="003F62D3">
      <w:pPr>
        <w:pStyle w:val="21"/>
        <w:rPr>
          <w:i/>
          <w:spacing w:val="-2"/>
          <w:sz w:val="24"/>
        </w:rPr>
      </w:pPr>
      <w:r w:rsidRPr="00B56926">
        <w:rPr>
          <w:i/>
          <w:spacing w:val="-2"/>
          <w:sz w:val="24"/>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w:t>
      </w:r>
      <w:r w:rsidRPr="00B56926">
        <w:rPr>
          <w:i/>
          <w:sz w:val="24"/>
        </w:rPr>
        <w:t xml:space="preserve">тивной деятельности в информационной образовательной </w:t>
      </w:r>
      <w:r w:rsidRPr="00B56926">
        <w:rPr>
          <w:i/>
          <w:spacing w:val="-2"/>
          <w:sz w:val="24"/>
        </w:rPr>
        <w:t>среде;</w:t>
      </w:r>
    </w:p>
    <w:p w:rsidR="0028124B" w:rsidRPr="00B56926" w:rsidRDefault="0028124B" w:rsidP="003F62D3">
      <w:pPr>
        <w:pStyle w:val="21"/>
        <w:rPr>
          <w:sz w:val="24"/>
        </w:rPr>
      </w:pPr>
      <w:r w:rsidRPr="00B56926">
        <w:rPr>
          <w:i/>
          <w:spacing w:val="2"/>
          <w:sz w:val="24"/>
        </w:rPr>
        <w:t xml:space="preserve">определять общую цель в совместной деятельности </w:t>
      </w:r>
      <w:r w:rsidRPr="00B56926">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28124B" w:rsidRPr="00917C37" w:rsidRDefault="0028124B" w:rsidP="00917C37">
      <w:pPr>
        <w:pStyle w:val="21"/>
        <w:numPr>
          <w:ilvl w:val="0"/>
          <w:numId w:val="0"/>
        </w:numPr>
        <w:ind w:left="680"/>
        <w:jc w:val="center"/>
        <w:rPr>
          <w:rFonts w:eastAsia="@Arial Unicode MS"/>
          <w:b/>
          <w:i/>
          <w:color w:val="000000"/>
          <w:sz w:val="24"/>
        </w:rPr>
      </w:pPr>
      <w:r w:rsidRPr="00917C37">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28124B" w:rsidRPr="0039048A" w:rsidRDefault="0028124B" w:rsidP="003F62D3">
      <w:pPr>
        <w:pStyle w:val="aff"/>
        <w:numPr>
          <w:ilvl w:val="2"/>
          <w:numId w:val="2"/>
        </w:numPr>
        <w:rPr>
          <w:szCs w:val="28"/>
        </w:rPr>
      </w:pPr>
      <w:bookmarkStart w:id="48" w:name="_Toc288394066"/>
      <w:bookmarkStart w:id="49" w:name="_Toc288410533"/>
      <w:bookmarkStart w:id="50" w:name="_Toc288410662"/>
      <w:bookmarkStart w:id="51" w:name="_Toc294246078"/>
      <w:r w:rsidRPr="0039048A">
        <w:rPr>
          <w:szCs w:val="28"/>
        </w:rPr>
        <w:t>Изобразительное искусство</w:t>
      </w:r>
      <w:bookmarkEnd w:id="48"/>
      <w:bookmarkEnd w:id="49"/>
      <w:bookmarkEnd w:id="50"/>
      <w:bookmarkEnd w:id="51"/>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В результате изучения изобразительного искусства на уровне начального общего образования у обучающихся:</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lastRenderedPageBreak/>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B56926">
        <w:rPr>
          <w:rStyle w:val="Zag11"/>
          <w:rFonts w:eastAsia="@Arial Unicode MS"/>
        </w:rPr>
        <w:t>;</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Обучающиеся:</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28124B" w:rsidRPr="00B56926" w:rsidRDefault="0028124B" w:rsidP="003F62D3">
      <w:pPr>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8124B" w:rsidRPr="00B56926" w:rsidRDefault="0028124B" w:rsidP="003F62D3">
      <w:pPr>
        <w:widowControl w:val="0"/>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28124B" w:rsidRPr="00B56926" w:rsidRDefault="0028124B" w:rsidP="003F62D3">
      <w:pPr>
        <w:widowControl w:val="0"/>
        <w:tabs>
          <w:tab w:val="left" w:pos="142"/>
          <w:tab w:val="left" w:leader="dot" w:pos="624"/>
          <w:tab w:val="left" w:pos="709"/>
        </w:tabs>
        <w:spacing w:line="360" w:lineRule="auto"/>
        <w:ind w:firstLine="709"/>
        <w:jc w:val="both"/>
        <w:rPr>
          <w:rStyle w:val="Zag11"/>
          <w:rFonts w:eastAsia="@Arial Unicode MS"/>
        </w:rPr>
      </w:pPr>
      <w:r w:rsidRPr="00B56926">
        <w:rPr>
          <w:rStyle w:val="Zag11"/>
          <w:rFonts w:eastAsia="@Arial Unicode MS"/>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8124B" w:rsidRPr="00B56926" w:rsidRDefault="0028124B" w:rsidP="003F62D3">
      <w:pPr>
        <w:pStyle w:val="Zag3"/>
        <w:tabs>
          <w:tab w:val="left" w:pos="142"/>
          <w:tab w:val="left" w:leader="dot" w:pos="624"/>
          <w:tab w:val="left" w:pos="709"/>
        </w:tabs>
        <w:spacing w:after="0" w:line="360" w:lineRule="auto"/>
        <w:ind w:firstLine="709"/>
        <w:jc w:val="both"/>
        <w:rPr>
          <w:rStyle w:val="Zag11"/>
          <w:rFonts w:eastAsia="@Arial Unicode MS"/>
          <w:i w:val="0"/>
          <w:iCs w:val="0"/>
          <w:color w:val="auto"/>
          <w:lang w:val="ru-RU"/>
        </w:rPr>
      </w:pPr>
      <w:r w:rsidRPr="00B56926">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Восприятие искусства и виды художественной деятельности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t xml:space="preserve">различать основные виды художественной деятельности </w:t>
      </w:r>
      <w:r w:rsidRPr="00B56926">
        <w:rPr>
          <w:sz w:val="24"/>
        </w:rPr>
        <w:t xml:space="preserve">(рисунок, живопись, скульптура, художественное конструирование и дизайн, декоративно­прикладное искусство) и </w:t>
      </w:r>
      <w:r w:rsidRPr="00B56926">
        <w:rPr>
          <w:sz w:val="24"/>
        </w:rPr>
        <w:lastRenderedPageBreak/>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28124B" w:rsidRPr="00B56926" w:rsidRDefault="0028124B" w:rsidP="003F62D3">
      <w:pPr>
        <w:pStyle w:val="21"/>
        <w:rPr>
          <w:sz w:val="24"/>
        </w:rPr>
      </w:pPr>
      <w:r w:rsidRPr="00B56926">
        <w:rPr>
          <w:spacing w:val="2"/>
          <w:sz w:val="24"/>
        </w:rPr>
        <w:t>различать основные виды и жанры пластических ис</w:t>
      </w:r>
      <w:r w:rsidRPr="00B56926">
        <w:rPr>
          <w:sz w:val="24"/>
        </w:rPr>
        <w:t>кусств, понимать их специфику;</w:t>
      </w:r>
    </w:p>
    <w:p w:rsidR="0028124B" w:rsidRPr="00B56926" w:rsidRDefault="0028124B" w:rsidP="003F62D3">
      <w:pPr>
        <w:pStyle w:val="21"/>
        <w:rPr>
          <w:spacing w:val="-2"/>
          <w:sz w:val="24"/>
        </w:rPr>
      </w:pPr>
      <w:r w:rsidRPr="00B56926">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28124B" w:rsidRPr="00B56926" w:rsidRDefault="0028124B" w:rsidP="003F62D3">
      <w:pPr>
        <w:pStyle w:val="21"/>
        <w:rPr>
          <w:sz w:val="24"/>
        </w:rPr>
      </w:pPr>
      <w:r w:rsidRPr="00B56926">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B56926">
        <w:rPr>
          <w:sz w:val="24"/>
        </w:rPr>
        <w:t> </w:t>
      </w:r>
      <w:r w:rsidRPr="00B56926">
        <w:rPr>
          <w:sz w:val="24"/>
        </w:rPr>
        <w:t>т.</w:t>
      </w:r>
      <w:r w:rsidRPr="00B56926">
        <w:rPr>
          <w:sz w:val="24"/>
        </w:rPr>
        <w:t> </w:t>
      </w:r>
      <w:r w:rsidRPr="00B56926">
        <w:rPr>
          <w:sz w:val="24"/>
        </w:rPr>
        <w:t>д.) окружающего мира и жизненных явлений;</w:t>
      </w:r>
    </w:p>
    <w:p w:rsidR="0028124B" w:rsidRPr="00B56926" w:rsidRDefault="0028124B" w:rsidP="003F62D3">
      <w:pPr>
        <w:pStyle w:val="21"/>
        <w:rPr>
          <w:sz w:val="24"/>
        </w:rPr>
      </w:pPr>
      <w:r w:rsidRPr="00B56926">
        <w:rPr>
          <w:spacing w:val="-2"/>
          <w:sz w:val="24"/>
        </w:rPr>
        <w:t>приводить примеры ведущих художественных музеев Рос</w:t>
      </w:r>
      <w:r w:rsidRPr="00B56926">
        <w:rPr>
          <w:sz w:val="24"/>
        </w:rPr>
        <w:t>сии и художественных музеев своего региона, показывать на примерах их роль и назначение.</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pacing w:val="-4"/>
          <w:sz w:val="24"/>
        </w:rPr>
        <w:t xml:space="preserve">воспринимать произведения изобразительного искусства; </w:t>
      </w:r>
      <w:r w:rsidRPr="00B56926">
        <w:rPr>
          <w:i/>
          <w:sz w:val="24"/>
        </w:rPr>
        <w:t>участвовать в обсуждении их содержания и выразительных средств; различать сюжет и содержание в знакомых произведениях;</w:t>
      </w:r>
    </w:p>
    <w:p w:rsidR="0028124B" w:rsidRPr="00B56926" w:rsidRDefault="0028124B" w:rsidP="003F62D3">
      <w:pPr>
        <w:pStyle w:val="21"/>
        <w:rPr>
          <w:i/>
          <w:sz w:val="24"/>
        </w:rPr>
      </w:pPr>
      <w:r w:rsidRPr="00B56926">
        <w:rPr>
          <w:i/>
          <w:sz w:val="24"/>
        </w:rPr>
        <w:t>видеть проявления прекрасного в произведениях искусства (картины, архитектура, скульптура и</w:t>
      </w:r>
      <w:r w:rsidRPr="00B56926">
        <w:rPr>
          <w:i/>
          <w:iCs/>
          <w:sz w:val="24"/>
        </w:rPr>
        <w:t> </w:t>
      </w:r>
      <w:r w:rsidRPr="00B56926">
        <w:rPr>
          <w:i/>
          <w:sz w:val="24"/>
        </w:rPr>
        <w:t>т.</w:t>
      </w:r>
      <w:r w:rsidRPr="00B56926">
        <w:rPr>
          <w:i/>
          <w:iCs/>
          <w:sz w:val="24"/>
        </w:rPr>
        <w:t> </w:t>
      </w:r>
      <w:r w:rsidRPr="00B56926">
        <w:rPr>
          <w:i/>
          <w:sz w:val="24"/>
        </w:rPr>
        <w:t>д.), в природе, на улице, в быту;</w:t>
      </w:r>
    </w:p>
    <w:p w:rsidR="0028124B" w:rsidRPr="00B56926" w:rsidRDefault="0028124B" w:rsidP="003F62D3">
      <w:pPr>
        <w:pStyle w:val="21"/>
        <w:rPr>
          <w:i/>
          <w:sz w:val="24"/>
        </w:rPr>
      </w:pPr>
      <w:r w:rsidRPr="00B56926">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Азбука искусства. Как говорит искусство?</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создавать простые композиции на заданную тему на плоскости и в пространстве;</w:t>
      </w:r>
    </w:p>
    <w:p w:rsidR="0028124B" w:rsidRPr="00B56926" w:rsidRDefault="0028124B" w:rsidP="003F62D3">
      <w:pPr>
        <w:pStyle w:val="21"/>
        <w:rPr>
          <w:sz w:val="24"/>
        </w:rPr>
      </w:pPr>
      <w:r w:rsidRPr="00B56926">
        <w:rPr>
          <w:spacing w:val="2"/>
          <w:sz w:val="24"/>
        </w:rPr>
        <w:t xml:space="preserve">использовать выразительные средства изобразительного искусства: композицию, форму, ритм, линию, цвет, объём, </w:t>
      </w:r>
      <w:r w:rsidRPr="00B56926">
        <w:rPr>
          <w:sz w:val="24"/>
        </w:rPr>
        <w:t>фактуру; различные художественные материалы для воплощения собственного художественно­творческого замысла;</w:t>
      </w:r>
    </w:p>
    <w:p w:rsidR="0028124B" w:rsidRPr="00B56926" w:rsidRDefault="0028124B" w:rsidP="003F62D3">
      <w:pPr>
        <w:pStyle w:val="21"/>
        <w:rPr>
          <w:sz w:val="24"/>
        </w:rPr>
      </w:pPr>
      <w:r w:rsidRPr="00B56926">
        <w:rPr>
          <w:spacing w:val="2"/>
          <w:sz w:val="24"/>
        </w:rPr>
        <w:t xml:space="preserve">различать основные и составные, тёплые и холодные </w:t>
      </w:r>
      <w:r w:rsidRPr="00B56926">
        <w:rPr>
          <w:sz w:val="24"/>
        </w:rPr>
        <w:t xml:space="preserve">цвета; изменять их эмоциональную напряжённость с помощью смешивания с белой и чёрной красками; использовать </w:t>
      </w:r>
      <w:r w:rsidRPr="00B56926">
        <w:rPr>
          <w:spacing w:val="2"/>
          <w:sz w:val="24"/>
        </w:rPr>
        <w:t xml:space="preserve">их для передачи художественного замысла в собственной </w:t>
      </w:r>
      <w:r w:rsidRPr="00B56926">
        <w:rPr>
          <w:sz w:val="24"/>
        </w:rPr>
        <w:t>учебно­творческой деятельности;</w:t>
      </w:r>
    </w:p>
    <w:p w:rsidR="0028124B" w:rsidRPr="00B56926" w:rsidRDefault="0028124B" w:rsidP="003F62D3">
      <w:pPr>
        <w:pStyle w:val="21"/>
        <w:rPr>
          <w:spacing w:val="-2"/>
          <w:sz w:val="24"/>
        </w:rPr>
      </w:pPr>
      <w:r w:rsidRPr="00B56926">
        <w:rPr>
          <w:spacing w:val="2"/>
          <w:sz w:val="24"/>
        </w:rPr>
        <w:t xml:space="preserve">создавать средствами живописи, графики, скульптуры, </w:t>
      </w:r>
      <w:r w:rsidRPr="00B56926">
        <w:rPr>
          <w:sz w:val="24"/>
        </w:rPr>
        <w:t>декоративно­прикладного искусства образ человека: переда</w:t>
      </w:r>
      <w:r w:rsidRPr="00B56926">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28124B" w:rsidRPr="00B56926" w:rsidRDefault="0028124B" w:rsidP="003F62D3">
      <w:pPr>
        <w:pStyle w:val="21"/>
        <w:rPr>
          <w:sz w:val="24"/>
        </w:rPr>
      </w:pPr>
      <w:r w:rsidRPr="00B56926">
        <w:rPr>
          <w:spacing w:val="-4"/>
          <w:sz w:val="24"/>
        </w:rPr>
        <w:lastRenderedPageBreak/>
        <w:t>наблюдать, сравнивать, сопоставлять и анализировать про</w:t>
      </w:r>
      <w:r w:rsidRPr="00B56926">
        <w:rPr>
          <w:spacing w:val="2"/>
          <w:sz w:val="24"/>
        </w:rPr>
        <w:t>странственную форму предмета; изображать предметы раз</w:t>
      </w:r>
      <w:r w:rsidRPr="00B56926">
        <w:rPr>
          <w:sz w:val="24"/>
        </w:rPr>
        <w:t xml:space="preserve">личной формы; использовать простые формы для создания </w:t>
      </w:r>
      <w:r w:rsidRPr="00B56926">
        <w:rPr>
          <w:spacing w:val="2"/>
          <w:sz w:val="24"/>
        </w:rPr>
        <w:t xml:space="preserve">выразительных образов в живописи, скульптуре, графике, </w:t>
      </w:r>
      <w:r w:rsidRPr="00B56926">
        <w:rPr>
          <w:sz w:val="24"/>
        </w:rPr>
        <w:t>художественном конструировании;</w:t>
      </w:r>
    </w:p>
    <w:p w:rsidR="0028124B" w:rsidRPr="00B56926" w:rsidRDefault="0028124B" w:rsidP="003F62D3">
      <w:pPr>
        <w:pStyle w:val="21"/>
        <w:rPr>
          <w:sz w:val="24"/>
        </w:rPr>
      </w:pPr>
      <w:r w:rsidRPr="00B56926">
        <w:rPr>
          <w:spacing w:val="-4"/>
          <w:sz w:val="24"/>
        </w:rPr>
        <w:t>использовать декоративные элементы, геометрические, рас</w:t>
      </w:r>
      <w:r w:rsidRPr="00B56926">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пользоваться средствами выразительности языка жи</w:t>
      </w:r>
      <w:r w:rsidRPr="00B56926">
        <w:rPr>
          <w:i/>
          <w:spacing w:val="-2"/>
          <w:sz w:val="24"/>
        </w:rPr>
        <w:t xml:space="preserve">вописи, графики, скульптуры, декоративно­прикладного </w:t>
      </w:r>
      <w:r w:rsidRPr="00B56926">
        <w:rPr>
          <w:i/>
          <w:sz w:val="24"/>
        </w:rPr>
        <w:t xml:space="preserve">искусства, художественного конструирования в собственной </w:t>
      </w:r>
      <w:r w:rsidRPr="00B56926">
        <w:rPr>
          <w:i/>
          <w:spacing w:val="-2"/>
          <w:sz w:val="24"/>
        </w:rPr>
        <w:t>художественно­творческой деятельности; передавать раз</w:t>
      </w:r>
      <w:r w:rsidRPr="00B56926">
        <w:rPr>
          <w:i/>
          <w:sz w:val="24"/>
        </w:rPr>
        <w:t>нообразные эмоциональные состояния, используя различные оттенки цвета, при создании живописных композиций на заданные темы;</w:t>
      </w:r>
    </w:p>
    <w:p w:rsidR="0028124B" w:rsidRPr="00B56926" w:rsidRDefault="0028124B" w:rsidP="003F62D3">
      <w:pPr>
        <w:pStyle w:val="21"/>
        <w:rPr>
          <w:i/>
          <w:sz w:val="24"/>
        </w:rPr>
      </w:pPr>
      <w:r w:rsidRPr="00B56926">
        <w:rPr>
          <w:i/>
          <w:sz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28124B" w:rsidRPr="00B56926" w:rsidRDefault="0028124B" w:rsidP="003F62D3">
      <w:pPr>
        <w:pStyle w:val="21"/>
        <w:rPr>
          <w:i/>
          <w:sz w:val="24"/>
        </w:rPr>
      </w:pPr>
      <w:r w:rsidRPr="00B56926">
        <w:rPr>
          <w:i/>
          <w:sz w:val="24"/>
        </w:rPr>
        <w:t>выполнять простые рисунки и орнаментальные композиции, используя язык компьютерной графики в программе Paint.</w:t>
      </w:r>
    </w:p>
    <w:p w:rsidR="0028124B" w:rsidRPr="00B56926" w:rsidRDefault="0028124B" w:rsidP="003F62D3">
      <w:pPr>
        <w:pStyle w:val="41"/>
        <w:spacing w:before="0" w:after="0" w:line="360" w:lineRule="auto"/>
        <w:ind w:left="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Значимые темы искусства.</w:t>
      </w:r>
      <w:r w:rsidRPr="00B56926">
        <w:rPr>
          <w:rFonts w:ascii="Times New Roman" w:hAnsi="Times New Roman" w:cs="Times New Roman"/>
          <w:b/>
          <w:i w:val="0"/>
          <w:color w:val="auto"/>
          <w:sz w:val="24"/>
          <w:szCs w:val="24"/>
        </w:rPr>
        <w:br/>
        <w:t>О чём говорит искусство?</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осознавать значимые темы искусства и отражать их в собственной художественно­творческой деятельности;</w:t>
      </w:r>
    </w:p>
    <w:p w:rsidR="0028124B" w:rsidRPr="00B56926" w:rsidRDefault="0028124B" w:rsidP="003F62D3">
      <w:pPr>
        <w:pStyle w:val="21"/>
        <w:rPr>
          <w:sz w:val="24"/>
        </w:rPr>
      </w:pPr>
      <w:r w:rsidRPr="00B56926">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B56926">
        <w:rPr>
          <w:sz w:val="24"/>
        </w:rPr>
        <w:t> </w:t>
      </w:r>
      <w:r w:rsidRPr="00B56926">
        <w:rPr>
          <w:sz w:val="24"/>
        </w:rPr>
        <w:t>т.</w:t>
      </w:r>
      <w:r w:rsidRPr="00B56926">
        <w:rPr>
          <w:sz w:val="24"/>
        </w:rPr>
        <w:t> </w:t>
      </w:r>
      <w:r w:rsidRPr="00B56926">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pacing w:val="-2"/>
          <w:sz w:val="24"/>
        </w:rPr>
        <w:t>видеть, чувствовать и изображать красоту и раз</w:t>
      </w:r>
      <w:r w:rsidRPr="00B56926">
        <w:rPr>
          <w:i/>
          <w:sz w:val="24"/>
        </w:rPr>
        <w:t>нообразие природы, человека, зданий, предметов;</w:t>
      </w:r>
    </w:p>
    <w:p w:rsidR="0028124B" w:rsidRPr="00B56926" w:rsidRDefault="0028124B" w:rsidP="003F62D3">
      <w:pPr>
        <w:pStyle w:val="21"/>
        <w:rPr>
          <w:i/>
          <w:spacing w:val="2"/>
          <w:sz w:val="24"/>
        </w:rPr>
      </w:pPr>
      <w:r w:rsidRPr="00B56926">
        <w:rPr>
          <w:i/>
          <w:spacing w:val="4"/>
          <w:sz w:val="24"/>
        </w:rPr>
        <w:lastRenderedPageBreak/>
        <w:t xml:space="preserve">понимать и передавать в художественной работе </w:t>
      </w:r>
      <w:r w:rsidRPr="00B56926">
        <w:rPr>
          <w:i/>
          <w:spacing w:val="2"/>
          <w:sz w:val="24"/>
        </w:rPr>
        <w:t>разницу представлений о красоте человека в разных культурах мира; проявлять терпимость к другим вкусам и мнениям;</w:t>
      </w:r>
    </w:p>
    <w:p w:rsidR="0028124B" w:rsidRPr="00B56926" w:rsidRDefault="0028124B" w:rsidP="003F62D3">
      <w:pPr>
        <w:pStyle w:val="21"/>
        <w:rPr>
          <w:i/>
          <w:sz w:val="24"/>
        </w:rPr>
      </w:pPr>
      <w:r w:rsidRPr="00B56926">
        <w:rPr>
          <w:i/>
          <w:spacing w:val="2"/>
          <w:sz w:val="24"/>
        </w:rPr>
        <w:t>изображать пейзажи, натюрморты, портреты, вы</w:t>
      </w:r>
      <w:r w:rsidRPr="00B56926">
        <w:rPr>
          <w:i/>
          <w:sz w:val="24"/>
        </w:rPr>
        <w:t>ражая своё отношение к ним;</w:t>
      </w:r>
    </w:p>
    <w:p w:rsidR="0028124B" w:rsidRPr="00B56926" w:rsidRDefault="0028124B" w:rsidP="003F62D3">
      <w:pPr>
        <w:pStyle w:val="21"/>
        <w:rPr>
          <w:i/>
          <w:sz w:val="24"/>
        </w:rPr>
      </w:pPr>
      <w:r w:rsidRPr="00B56926">
        <w:rPr>
          <w:i/>
          <w:sz w:val="24"/>
        </w:rPr>
        <w:t>изображать многофигурные композиции на значимые жизненные темы и участвовать в коллективных работах на эти темы.</w:t>
      </w:r>
    </w:p>
    <w:p w:rsidR="0028124B" w:rsidRPr="00B56926" w:rsidRDefault="0028124B" w:rsidP="003F62D3">
      <w:pPr>
        <w:pStyle w:val="21"/>
        <w:numPr>
          <w:ilvl w:val="0"/>
          <w:numId w:val="0"/>
        </w:numPr>
        <w:ind w:left="680"/>
        <w:rPr>
          <w:i/>
          <w:sz w:val="24"/>
        </w:rPr>
      </w:pPr>
    </w:p>
    <w:p w:rsidR="0028124B" w:rsidRPr="0039048A" w:rsidRDefault="0028124B" w:rsidP="003F62D3">
      <w:pPr>
        <w:pStyle w:val="aff"/>
        <w:numPr>
          <w:ilvl w:val="2"/>
          <w:numId w:val="2"/>
        </w:numPr>
        <w:rPr>
          <w:szCs w:val="28"/>
        </w:rPr>
      </w:pPr>
      <w:bookmarkStart w:id="52" w:name="_Toc288394067"/>
      <w:bookmarkStart w:id="53" w:name="_Toc288410534"/>
      <w:bookmarkStart w:id="54" w:name="_Toc288410663"/>
      <w:bookmarkStart w:id="55" w:name="_Toc294246079"/>
      <w:r w:rsidRPr="0039048A">
        <w:rPr>
          <w:szCs w:val="28"/>
        </w:rPr>
        <w:t>Музыка</w:t>
      </w:r>
      <w:bookmarkEnd w:id="52"/>
      <w:bookmarkEnd w:id="53"/>
      <w:bookmarkEnd w:id="54"/>
      <w:bookmarkEnd w:id="55"/>
    </w:p>
    <w:p w:rsidR="0028124B" w:rsidRPr="00B56926" w:rsidRDefault="0028124B" w:rsidP="003F62D3">
      <w:pPr>
        <w:spacing w:line="360" w:lineRule="auto"/>
        <w:ind w:firstLine="709"/>
        <w:contextualSpacing/>
        <w:jc w:val="both"/>
      </w:pPr>
      <w:r w:rsidRPr="00B56926">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28124B" w:rsidRPr="00B56926" w:rsidRDefault="0028124B" w:rsidP="003F62D3">
      <w:pPr>
        <w:tabs>
          <w:tab w:val="left" w:pos="955"/>
        </w:tabs>
        <w:autoSpaceDE w:val="0"/>
        <w:autoSpaceDN w:val="0"/>
        <w:adjustRightInd w:val="0"/>
        <w:spacing w:line="360" w:lineRule="auto"/>
        <w:ind w:firstLine="709"/>
        <w:jc w:val="both"/>
      </w:pPr>
      <w:r w:rsidRPr="00B56926">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B56926">
        <w:rPr>
          <w:lang w:val="en-US"/>
        </w:rPr>
        <w:t> </w:t>
      </w:r>
      <w:r w:rsidRPr="00B56926">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28124B" w:rsidRPr="00B56926" w:rsidRDefault="0028124B" w:rsidP="003F62D3">
      <w:pPr>
        <w:spacing w:line="360" w:lineRule="auto"/>
        <w:ind w:firstLine="709"/>
        <w:jc w:val="both"/>
      </w:pPr>
      <w:r w:rsidRPr="00B56926">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28124B" w:rsidRPr="00B56926" w:rsidRDefault="0028124B" w:rsidP="003F62D3">
      <w:pPr>
        <w:spacing w:line="360" w:lineRule="auto"/>
        <w:ind w:firstLine="709"/>
        <w:jc w:val="both"/>
      </w:pPr>
      <w:r w:rsidRPr="00B56926">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w:t>
      </w:r>
      <w:r w:rsidRPr="00B56926">
        <w:lastRenderedPageBreak/>
        <w:t xml:space="preserve">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28124B" w:rsidRPr="00B56926" w:rsidRDefault="0028124B" w:rsidP="003F62D3">
      <w:pPr>
        <w:widowControl w:val="0"/>
        <w:suppressLineNumbers/>
        <w:suppressAutoHyphens/>
        <w:autoSpaceDN w:val="0"/>
        <w:spacing w:line="360" w:lineRule="auto"/>
        <w:ind w:firstLine="709"/>
        <w:jc w:val="both"/>
        <w:rPr>
          <w:b/>
          <w:i/>
          <w:kern w:val="3"/>
          <w:lang w:eastAsia="zh-CN" w:bidi="hi-IN"/>
        </w:rPr>
      </w:pPr>
      <w:r w:rsidRPr="00B56926">
        <w:rPr>
          <w:b/>
          <w:i/>
          <w:kern w:val="3"/>
          <w:lang w:eastAsia="zh-CN" w:bidi="hi-IN"/>
        </w:rPr>
        <w:t xml:space="preserve">Предметные результаты </w:t>
      </w:r>
      <w:r w:rsidRPr="00B56926">
        <w:rPr>
          <w:kern w:val="3"/>
          <w:lang w:eastAsia="zh-CN" w:bidi="hi-IN"/>
        </w:rPr>
        <w:t>освоения программы должны отражать:</w:t>
      </w:r>
    </w:p>
    <w:p w:rsidR="0028124B" w:rsidRPr="00B56926" w:rsidRDefault="0028124B" w:rsidP="003F62D3">
      <w:pPr>
        <w:autoSpaceDE w:val="0"/>
        <w:autoSpaceDN w:val="0"/>
        <w:adjustRightInd w:val="0"/>
        <w:spacing w:line="360" w:lineRule="auto"/>
        <w:ind w:firstLine="709"/>
        <w:jc w:val="both"/>
      </w:pPr>
      <w:r w:rsidRPr="00B56926">
        <w:t>сформированность первоначальных представлений о роли музыки в жизни человека, ее роли в духовно-нравственном развитии человека;</w:t>
      </w:r>
    </w:p>
    <w:p w:rsidR="0028124B" w:rsidRPr="00B56926" w:rsidRDefault="0028124B" w:rsidP="003F62D3">
      <w:pPr>
        <w:autoSpaceDE w:val="0"/>
        <w:autoSpaceDN w:val="0"/>
        <w:adjustRightInd w:val="0"/>
        <w:spacing w:line="360" w:lineRule="auto"/>
        <w:ind w:firstLine="709"/>
        <w:jc w:val="both"/>
      </w:pPr>
      <w:r w:rsidRPr="00B56926">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28124B" w:rsidRPr="00B56926" w:rsidRDefault="0028124B" w:rsidP="003F62D3">
      <w:pPr>
        <w:autoSpaceDE w:val="0"/>
        <w:autoSpaceDN w:val="0"/>
        <w:adjustRightInd w:val="0"/>
        <w:spacing w:line="360" w:lineRule="auto"/>
        <w:ind w:firstLine="709"/>
        <w:jc w:val="both"/>
      </w:pPr>
      <w:r w:rsidRPr="00B56926">
        <w:t>умение воспринимать музыку и выражать свое отношение к музыкальному произведению;</w:t>
      </w:r>
    </w:p>
    <w:p w:rsidR="0028124B" w:rsidRPr="00B56926" w:rsidRDefault="0028124B" w:rsidP="003F62D3">
      <w:pPr>
        <w:autoSpaceDE w:val="0"/>
        <w:autoSpaceDN w:val="0"/>
        <w:adjustRightInd w:val="0"/>
        <w:spacing w:line="360" w:lineRule="auto"/>
        <w:ind w:firstLine="709"/>
        <w:jc w:val="both"/>
      </w:pPr>
      <w:r w:rsidRPr="00B56926">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28124B" w:rsidRPr="00B56926" w:rsidRDefault="0028124B" w:rsidP="003F62D3">
      <w:pPr>
        <w:spacing w:line="360" w:lineRule="auto"/>
        <w:ind w:firstLine="709"/>
        <w:contextualSpacing/>
        <w:jc w:val="both"/>
        <w:rPr>
          <w:b/>
          <w:i/>
        </w:rPr>
      </w:pPr>
      <w:r w:rsidRPr="00B56926">
        <w:rPr>
          <w:b/>
          <w:i/>
        </w:rPr>
        <w:t>Предметные результаты по видам деятельности обучающихся</w:t>
      </w:r>
    </w:p>
    <w:p w:rsidR="0028124B" w:rsidRPr="00B56926" w:rsidRDefault="0028124B" w:rsidP="003F62D3">
      <w:pPr>
        <w:widowControl w:val="0"/>
        <w:tabs>
          <w:tab w:val="left" w:pos="142"/>
          <w:tab w:val="left" w:pos="993"/>
        </w:tabs>
        <w:spacing w:line="360" w:lineRule="auto"/>
        <w:ind w:firstLine="709"/>
        <w:jc w:val="both"/>
      </w:pPr>
      <w:r w:rsidRPr="00B56926">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28124B" w:rsidRPr="00B56926" w:rsidRDefault="0028124B" w:rsidP="003F62D3">
      <w:pPr>
        <w:spacing w:line="360" w:lineRule="auto"/>
        <w:ind w:firstLine="709"/>
        <w:contextualSpacing/>
        <w:jc w:val="center"/>
        <w:rPr>
          <w:b/>
        </w:rPr>
      </w:pPr>
      <w:r w:rsidRPr="00B56926">
        <w:rPr>
          <w:b/>
        </w:rPr>
        <w:t>Слушание музыки</w:t>
      </w:r>
    </w:p>
    <w:p w:rsidR="0028124B" w:rsidRPr="00B56926" w:rsidRDefault="0028124B" w:rsidP="003F62D3">
      <w:pPr>
        <w:spacing w:line="360" w:lineRule="auto"/>
        <w:ind w:firstLine="709"/>
        <w:contextualSpacing/>
        <w:jc w:val="both"/>
      </w:pPr>
      <w:r w:rsidRPr="00B56926">
        <w:t>Обучающийся:</w:t>
      </w:r>
    </w:p>
    <w:p w:rsidR="0028124B" w:rsidRPr="00B56926" w:rsidRDefault="0028124B" w:rsidP="003F62D3">
      <w:pPr>
        <w:spacing w:line="360" w:lineRule="auto"/>
        <w:ind w:firstLine="709"/>
        <w:jc w:val="both"/>
      </w:pPr>
      <w:r w:rsidRPr="00B56926">
        <w:t>1. Узнает изученные музыкальные произведения и называет имена их авторов.</w:t>
      </w:r>
    </w:p>
    <w:p w:rsidR="0028124B" w:rsidRPr="00B56926" w:rsidRDefault="0028124B" w:rsidP="003F62D3">
      <w:pPr>
        <w:spacing w:line="360" w:lineRule="auto"/>
        <w:ind w:firstLine="709"/>
        <w:jc w:val="both"/>
      </w:pPr>
      <w:r w:rsidRPr="00B56926">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28124B" w:rsidRPr="00B56926" w:rsidRDefault="0028124B" w:rsidP="003F62D3">
      <w:pPr>
        <w:spacing w:line="360" w:lineRule="auto"/>
        <w:ind w:firstLine="709"/>
        <w:jc w:val="both"/>
      </w:pPr>
      <w:r w:rsidRPr="00B56926">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28124B" w:rsidRPr="00B56926" w:rsidRDefault="0028124B" w:rsidP="003F62D3">
      <w:pPr>
        <w:spacing w:line="360" w:lineRule="auto"/>
        <w:ind w:firstLine="709"/>
        <w:jc w:val="both"/>
      </w:pPr>
      <w:r w:rsidRPr="00B56926">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28124B" w:rsidRPr="00B56926" w:rsidRDefault="0028124B" w:rsidP="003F62D3">
      <w:pPr>
        <w:shd w:val="clear" w:color="auto" w:fill="FFFFFF"/>
        <w:tabs>
          <w:tab w:val="left" w:pos="851"/>
        </w:tabs>
        <w:spacing w:line="360" w:lineRule="auto"/>
        <w:ind w:firstLine="709"/>
        <w:jc w:val="both"/>
        <w:rPr>
          <w:bCs/>
          <w:iCs/>
        </w:rPr>
      </w:pPr>
      <w:r w:rsidRPr="00B56926">
        <w:t>5. Знает особенности тембрового звучания различных певческих голосов (детских, женских, мужских), хоров (детских, женских, мужских, смешанных,</w:t>
      </w:r>
      <w:r w:rsidRPr="00B56926">
        <w:rPr>
          <w:bCs/>
          <w:iCs/>
        </w:rPr>
        <w:t xml:space="preserve"> а также </w:t>
      </w:r>
      <w:r w:rsidRPr="00B56926">
        <w:t>народного, академического, церковного) и их исполнительских возможностей и особенностей репертуара.</w:t>
      </w:r>
    </w:p>
    <w:p w:rsidR="0028124B" w:rsidRPr="00B56926" w:rsidRDefault="0028124B" w:rsidP="003F62D3">
      <w:pPr>
        <w:spacing w:line="360" w:lineRule="auto"/>
        <w:ind w:firstLine="709"/>
        <w:jc w:val="both"/>
      </w:pPr>
      <w:r w:rsidRPr="00B56926">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28124B" w:rsidRPr="00B56926" w:rsidRDefault="0028124B" w:rsidP="003F62D3">
      <w:pPr>
        <w:tabs>
          <w:tab w:val="left" w:pos="271"/>
        </w:tabs>
        <w:spacing w:line="360" w:lineRule="auto"/>
        <w:ind w:firstLine="709"/>
        <w:contextualSpacing/>
        <w:jc w:val="both"/>
      </w:pPr>
      <w:r w:rsidRPr="00B56926">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28124B" w:rsidRPr="00B56926" w:rsidRDefault="0028124B" w:rsidP="003F62D3">
      <w:pPr>
        <w:spacing w:line="360" w:lineRule="auto"/>
        <w:ind w:firstLine="709"/>
        <w:jc w:val="both"/>
      </w:pPr>
      <w:r w:rsidRPr="00B56926">
        <w:t>8. Определяет жанровую основу в пройденных музыкальных произведениях.</w:t>
      </w:r>
    </w:p>
    <w:p w:rsidR="0028124B" w:rsidRPr="00B56926" w:rsidRDefault="0028124B" w:rsidP="003F62D3">
      <w:pPr>
        <w:spacing w:line="360" w:lineRule="auto"/>
        <w:ind w:firstLine="709"/>
        <w:jc w:val="both"/>
      </w:pPr>
      <w:r w:rsidRPr="00B56926">
        <w:t xml:space="preserve">9. Имеет слуховой багаж из прослушанных произведений народной музыки, отечественной и зарубежной классики. </w:t>
      </w:r>
    </w:p>
    <w:p w:rsidR="0028124B" w:rsidRPr="00B56926" w:rsidRDefault="0028124B" w:rsidP="003F62D3">
      <w:pPr>
        <w:spacing w:line="360" w:lineRule="auto"/>
        <w:ind w:firstLine="709"/>
        <w:contextualSpacing/>
        <w:jc w:val="both"/>
      </w:pPr>
      <w:r w:rsidRPr="00B56926">
        <w:t>10. Умеет импровизировать под музыку с использованием танцевальных, маршеобразных движений, пластического интонирования.</w:t>
      </w:r>
    </w:p>
    <w:p w:rsidR="0028124B" w:rsidRPr="00B56926" w:rsidRDefault="0028124B" w:rsidP="003F62D3">
      <w:pPr>
        <w:spacing w:line="360" w:lineRule="auto"/>
        <w:ind w:firstLine="709"/>
        <w:contextualSpacing/>
        <w:jc w:val="center"/>
        <w:rPr>
          <w:b/>
        </w:rPr>
      </w:pPr>
      <w:r w:rsidRPr="00B56926">
        <w:rPr>
          <w:b/>
        </w:rPr>
        <w:t>Хоровое пение</w:t>
      </w:r>
    </w:p>
    <w:p w:rsidR="0028124B" w:rsidRPr="00B56926" w:rsidRDefault="0028124B" w:rsidP="003F62D3">
      <w:pPr>
        <w:spacing w:line="360" w:lineRule="auto"/>
        <w:ind w:firstLine="709"/>
        <w:contextualSpacing/>
        <w:jc w:val="both"/>
      </w:pPr>
      <w:r w:rsidRPr="00B56926">
        <w:t>Обучающийся:</w:t>
      </w:r>
    </w:p>
    <w:p w:rsidR="0028124B" w:rsidRPr="00B56926" w:rsidRDefault="0028124B" w:rsidP="003F62D3">
      <w:pPr>
        <w:tabs>
          <w:tab w:val="left" w:pos="310"/>
        </w:tabs>
        <w:spacing w:line="360" w:lineRule="auto"/>
        <w:ind w:firstLine="709"/>
        <w:jc w:val="both"/>
      </w:pPr>
      <w:r w:rsidRPr="00B56926">
        <w:t>1. Знает слова и мелодию Гимна Российской Федерации.</w:t>
      </w:r>
    </w:p>
    <w:p w:rsidR="0028124B" w:rsidRPr="00B56926" w:rsidRDefault="0028124B" w:rsidP="003F62D3">
      <w:pPr>
        <w:tabs>
          <w:tab w:val="left" w:pos="310"/>
        </w:tabs>
        <w:spacing w:line="360" w:lineRule="auto"/>
        <w:ind w:firstLine="709"/>
        <w:jc w:val="both"/>
      </w:pPr>
      <w:r w:rsidRPr="00B56926">
        <w:t>2. Грамотно и выразительно исполняет песни с сопровождением и без сопровождения в соответствии с их образным строем и содержанием.</w:t>
      </w:r>
    </w:p>
    <w:p w:rsidR="0028124B" w:rsidRPr="00B56926" w:rsidRDefault="0028124B" w:rsidP="003F62D3">
      <w:pPr>
        <w:tabs>
          <w:tab w:val="left" w:pos="310"/>
        </w:tabs>
        <w:spacing w:line="360" w:lineRule="auto"/>
        <w:ind w:firstLine="709"/>
        <w:jc w:val="both"/>
      </w:pPr>
      <w:r w:rsidRPr="00B56926">
        <w:t>3. Знает о способах и приемах выразительного музыкального интонирования.</w:t>
      </w:r>
    </w:p>
    <w:p w:rsidR="0028124B" w:rsidRPr="00B56926" w:rsidRDefault="0028124B" w:rsidP="003F62D3">
      <w:pPr>
        <w:spacing w:line="360" w:lineRule="auto"/>
        <w:ind w:firstLine="709"/>
        <w:jc w:val="both"/>
      </w:pPr>
      <w:r w:rsidRPr="00B56926">
        <w:t>4. Соблюдает при пении певческую установку. Использует в процессе пения правильное певческое дыхание.</w:t>
      </w:r>
    </w:p>
    <w:p w:rsidR="0028124B" w:rsidRPr="00B56926" w:rsidRDefault="0028124B" w:rsidP="003F62D3">
      <w:pPr>
        <w:tabs>
          <w:tab w:val="left" w:pos="310"/>
        </w:tabs>
        <w:spacing w:line="360" w:lineRule="auto"/>
        <w:ind w:firstLine="709"/>
        <w:jc w:val="both"/>
      </w:pPr>
      <w:r w:rsidRPr="00B56926">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28124B" w:rsidRPr="00B56926" w:rsidRDefault="0028124B" w:rsidP="003F62D3">
      <w:pPr>
        <w:spacing w:line="360" w:lineRule="auto"/>
        <w:ind w:firstLine="709"/>
        <w:jc w:val="both"/>
      </w:pPr>
      <w:r w:rsidRPr="00B56926">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28124B" w:rsidRPr="00B56926" w:rsidRDefault="0028124B" w:rsidP="003F62D3">
      <w:pPr>
        <w:spacing w:line="360" w:lineRule="auto"/>
        <w:ind w:firstLine="709"/>
        <w:jc w:val="both"/>
      </w:pPr>
      <w:r w:rsidRPr="00B56926">
        <w:t>7. Исполняет одноголосные произведения, а также произведения с элементами двухголосия.</w:t>
      </w:r>
    </w:p>
    <w:p w:rsidR="0028124B" w:rsidRPr="00B56926" w:rsidRDefault="0028124B" w:rsidP="003F62D3">
      <w:pPr>
        <w:spacing w:line="360" w:lineRule="auto"/>
        <w:ind w:firstLine="709"/>
        <w:jc w:val="center"/>
        <w:rPr>
          <w:b/>
        </w:rPr>
      </w:pPr>
      <w:r w:rsidRPr="00B56926">
        <w:rPr>
          <w:b/>
        </w:rPr>
        <w:t>Игра в детском инструментальном оркестре (ансамбле)</w:t>
      </w:r>
    </w:p>
    <w:p w:rsidR="0028124B" w:rsidRPr="00B56926" w:rsidRDefault="0028124B" w:rsidP="003F62D3">
      <w:pPr>
        <w:spacing w:line="360" w:lineRule="auto"/>
        <w:ind w:firstLine="709"/>
        <w:contextualSpacing/>
        <w:jc w:val="both"/>
      </w:pPr>
      <w:r w:rsidRPr="00B56926">
        <w:t>Обучающийся:</w:t>
      </w:r>
    </w:p>
    <w:p w:rsidR="0028124B" w:rsidRPr="00B56926" w:rsidRDefault="0028124B" w:rsidP="003F62D3">
      <w:pPr>
        <w:spacing w:line="360" w:lineRule="auto"/>
        <w:ind w:firstLine="709"/>
        <w:jc w:val="both"/>
      </w:pPr>
      <w:r w:rsidRPr="00B56926">
        <w:lastRenderedPageBreak/>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28124B" w:rsidRPr="00B56926" w:rsidRDefault="0028124B" w:rsidP="003F62D3">
      <w:pPr>
        <w:spacing w:line="360" w:lineRule="auto"/>
        <w:ind w:firstLine="709"/>
        <w:jc w:val="both"/>
      </w:pPr>
      <w:r w:rsidRPr="00B56926">
        <w:t>2. Умеет исполнять различные ритмические группы в оркестровых партиях.</w:t>
      </w:r>
    </w:p>
    <w:p w:rsidR="0028124B" w:rsidRPr="00B56926" w:rsidRDefault="0028124B" w:rsidP="003F62D3">
      <w:pPr>
        <w:spacing w:line="360" w:lineRule="auto"/>
        <w:ind w:firstLine="709"/>
        <w:jc w:val="both"/>
      </w:pPr>
      <w:r w:rsidRPr="00B56926">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28124B" w:rsidRPr="00B56926" w:rsidRDefault="0028124B" w:rsidP="003F62D3">
      <w:pPr>
        <w:spacing w:line="360" w:lineRule="auto"/>
        <w:ind w:firstLine="709"/>
        <w:jc w:val="both"/>
      </w:pPr>
      <w:r w:rsidRPr="00B56926">
        <w:t>4. Использует возможности различных инструментов в ансамбле и оркестре, в том числе тембровые возможности синтезатора.</w:t>
      </w:r>
    </w:p>
    <w:p w:rsidR="0028124B" w:rsidRPr="00B56926" w:rsidRDefault="0028124B" w:rsidP="003F62D3">
      <w:pPr>
        <w:spacing w:line="360" w:lineRule="auto"/>
        <w:ind w:firstLine="709"/>
        <w:contextualSpacing/>
        <w:jc w:val="center"/>
      </w:pPr>
      <w:r w:rsidRPr="00B56926">
        <w:rPr>
          <w:b/>
        </w:rPr>
        <w:t>Основы музыкальной грамоты</w:t>
      </w:r>
    </w:p>
    <w:p w:rsidR="0028124B" w:rsidRPr="00B56926" w:rsidRDefault="0028124B" w:rsidP="003F62D3">
      <w:pPr>
        <w:spacing w:line="360" w:lineRule="auto"/>
        <w:ind w:firstLine="709"/>
        <w:contextualSpacing/>
        <w:jc w:val="both"/>
      </w:pPr>
      <w:r w:rsidRPr="00B56926">
        <w:t xml:space="preserve">Объем музыкальной грамоты и теоретических понятий: </w:t>
      </w:r>
    </w:p>
    <w:p w:rsidR="0028124B" w:rsidRPr="00B56926" w:rsidRDefault="0028124B" w:rsidP="003F62D3">
      <w:pPr>
        <w:spacing w:line="360" w:lineRule="auto"/>
        <w:ind w:firstLine="709"/>
        <w:jc w:val="both"/>
      </w:pPr>
      <w:r w:rsidRPr="00B56926">
        <w:t>1.</w:t>
      </w:r>
      <w:r w:rsidRPr="00B56926">
        <w:rPr>
          <w:b/>
        </w:rPr>
        <w:t xml:space="preserve"> Звук.</w:t>
      </w:r>
      <w:r w:rsidRPr="00B56926">
        <w:t xml:space="preserve"> Свойства музыкального звука: высота, длительность, тембр, громкость.</w:t>
      </w:r>
    </w:p>
    <w:p w:rsidR="0028124B" w:rsidRPr="00B56926" w:rsidRDefault="0028124B" w:rsidP="003F62D3">
      <w:pPr>
        <w:spacing w:line="360" w:lineRule="auto"/>
        <w:ind w:firstLine="709"/>
        <w:jc w:val="both"/>
      </w:pPr>
      <w:r w:rsidRPr="00B56926">
        <w:t>2.</w:t>
      </w:r>
      <w:r w:rsidRPr="00B56926">
        <w:rPr>
          <w:b/>
        </w:rPr>
        <w:t xml:space="preserve"> Мелодия.</w:t>
      </w:r>
      <w:r w:rsidRPr="00B56926">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28124B" w:rsidRPr="00B56926" w:rsidRDefault="0028124B" w:rsidP="003F62D3">
      <w:pPr>
        <w:spacing w:line="360" w:lineRule="auto"/>
        <w:ind w:firstLine="709"/>
        <w:jc w:val="both"/>
      </w:pPr>
      <w:r w:rsidRPr="00B56926">
        <w:t>3.</w:t>
      </w:r>
      <w:r w:rsidRPr="00B56926">
        <w:rPr>
          <w:b/>
        </w:rPr>
        <w:t xml:space="preserve"> Метроритм.</w:t>
      </w:r>
      <w:r w:rsidRPr="00B56926">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28124B" w:rsidRPr="00B56926" w:rsidRDefault="0028124B" w:rsidP="003F62D3">
      <w:pPr>
        <w:spacing w:line="360" w:lineRule="auto"/>
        <w:ind w:firstLine="709"/>
        <w:jc w:val="both"/>
      </w:pPr>
      <w:r w:rsidRPr="00B56926">
        <w:t xml:space="preserve">4. </w:t>
      </w:r>
      <w:r w:rsidRPr="00B56926">
        <w:rPr>
          <w:b/>
        </w:rPr>
        <w:t xml:space="preserve">Лад: </w:t>
      </w:r>
      <w:r w:rsidRPr="00B56926">
        <w:t xml:space="preserve">мажор, минор; тональность, тоника. </w:t>
      </w:r>
    </w:p>
    <w:p w:rsidR="0028124B" w:rsidRPr="00B56926" w:rsidRDefault="0028124B" w:rsidP="003F62D3">
      <w:pPr>
        <w:spacing w:line="360" w:lineRule="auto"/>
        <w:ind w:firstLine="709"/>
        <w:contextualSpacing/>
        <w:jc w:val="both"/>
      </w:pPr>
      <w:r w:rsidRPr="00B56926">
        <w:t>5.</w:t>
      </w:r>
      <w:r w:rsidRPr="00B56926">
        <w:rPr>
          <w:b/>
        </w:rPr>
        <w:t xml:space="preserve"> Нотная грамота.</w:t>
      </w:r>
      <w:r w:rsidRPr="00B56926">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28124B" w:rsidRPr="00B56926" w:rsidRDefault="0028124B" w:rsidP="003F62D3">
      <w:pPr>
        <w:tabs>
          <w:tab w:val="left" w:pos="201"/>
        </w:tabs>
        <w:spacing w:line="360" w:lineRule="auto"/>
        <w:ind w:firstLine="709"/>
        <w:jc w:val="both"/>
      </w:pPr>
      <w:r w:rsidRPr="00B56926">
        <w:t xml:space="preserve">6. </w:t>
      </w:r>
      <w:r w:rsidRPr="00B56926">
        <w:rPr>
          <w:b/>
        </w:rPr>
        <w:t xml:space="preserve">Интервалы </w:t>
      </w:r>
      <w:r w:rsidRPr="00B56926">
        <w:t xml:space="preserve">в пределах октавы. </w:t>
      </w:r>
      <w:r w:rsidRPr="00B56926">
        <w:rPr>
          <w:b/>
        </w:rPr>
        <w:t>Трезвучия</w:t>
      </w:r>
      <w:r w:rsidRPr="00B56926">
        <w:t>: мажорное и минорное. Интервалы и трезвучия в игровых упражнениях, песнях и аккомпанементах, произведениях для слушания музыки.</w:t>
      </w:r>
    </w:p>
    <w:p w:rsidR="0028124B" w:rsidRPr="00B56926" w:rsidRDefault="0028124B" w:rsidP="003F62D3">
      <w:pPr>
        <w:tabs>
          <w:tab w:val="left" w:pos="201"/>
        </w:tabs>
        <w:spacing w:line="360" w:lineRule="auto"/>
        <w:ind w:firstLine="709"/>
        <w:jc w:val="both"/>
      </w:pPr>
      <w:r w:rsidRPr="00B56926">
        <w:t>7.</w:t>
      </w:r>
      <w:r w:rsidRPr="00B56926">
        <w:rPr>
          <w:b/>
        </w:rPr>
        <w:t xml:space="preserve"> Музыкальные жанры.</w:t>
      </w:r>
      <w:r w:rsidRPr="00B56926">
        <w:t xml:space="preserve"> Песня, танец, марш. Инструментальный концерт. Музыкально-сценические жанры: балет, опера, мюзикл.</w:t>
      </w:r>
    </w:p>
    <w:p w:rsidR="0028124B" w:rsidRPr="00B56926" w:rsidRDefault="0028124B" w:rsidP="003F62D3">
      <w:pPr>
        <w:spacing w:line="360" w:lineRule="auto"/>
        <w:ind w:firstLine="709"/>
        <w:jc w:val="both"/>
      </w:pPr>
      <w:r w:rsidRPr="00B56926">
        <w:t xml:space="preserve">8. </w:t>
      </w:r>
      <w:r w:rsidRPr="00B56926">
        <w:rPr>
          <w:b/>
        </w:rPr>
        <w:t>Музыкальные формы.</w:t>
      </w:r>
      <w:r w:rsidRPr="00B56926">
        <w:t xml:space="preserve"> Виды развития: повтор, контраст. Вступление, заключение. Простые двухчастная и трехчастная формы, куплетная форма, вариации, рондо.</w:t>
      </w:r>
    </w:p>
    <w:p w:rsidR="0028124B" w:rsidRPr="00B56926" w:rsidRDefault="0028124B" w:rsidP="003F62D3">
      <w:pPr>
        <w:spacing w:line="360" w:lineRule="auto"/>
        <w:ind w:firstLine="709"/>
        <w:jc w:val="both"/>
        <w:rPr>
          <w:rFonts w:eastAsia="Arial Unicode MS"/>
        </w:rPr>
      </w:pPr>
      <w:r w:rsidRPr="00B56926">
        <w:rPr>
          <w:rFonts w:eastAsia="Arial Unicode MS"/>
        </w:rPr>
        <w:t xml:space="preserve">В результате изучения музыки на уровне начального общего образования обучающийся </w:t>
      </w:r>
      <w:r w:rsidRPr="00B56926">
        <w:rPr>
          <w:rFonts w:eastAsia="Arial Unicode MS"/>
          <w:b/>
        </w:rPr>
        <w:t>получит возможность научиться</w:t>
      </w:r>
      <w:r w:rsidRPr="00B56926">
        <w:rPr>
          <w:rFonts w:eastAsia="Arial Unicode MS"/>
        </w:rPr>
        <w:t>:</w:t>
      </w:r>
    </w:p>
    <w:p w:rsidR="0028124B" w:rsidRPr="00B56926" w:rsidRDefault="0028124B" w:rsidP="003F62D3">
      <w:pPr>
        <w:spacing w:line="360" w:lineRule="auto"/>
        <w:ind w:firstLine="709"/>
        <w:jc w:val="both"/>
        <w:rPr>
          <w:rFonts w:eastAsia="Arial Unicode MS"/>
          <w:i/>
        </w:rPr>
      </w:pPr>
      <w:r w:rsidRPr="00B56926">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28124B" w:rsidRPr="00B56926" w:rsidRDefault="0028124B" w:rsidP="003F62D3">
      <w:pPr>
        <w:spacing w:line="360" w:lineRule="auto"/>
        <w:ind w:firstLine="709"/>
        <w:jc w:val="both"/>
        <w:rPr>
          <w:rFonts w:eastAsia="Arial Unicode MS"/>
          <w:i/>
        </w:rPr>
      </w:pPr>
      <w:r w:rsidRPr="00B56926">
        <w:rPr>
          <w:rFonts w:eastAsia="Arial Unicode MS"/>
          <w:i/>
        </w:rPr>
        <w:lastRenderedPageBreak/>
        <w:t>организовывать культурный досуг, самостоятельную музыкально-творческую деятельность; музицировать;</w:t>
      </w:r>
    </w:p>
    <w:p w:rsidR="0028124B" w:rsidRPr="00B56926" w:rsidRDefault="0028124B" w:rsidP="003F62D3">
      <w:pPr>
        <w:spacing w:line="360" w:lineRule="auto"/>
        <w:ind w:firstLine="709"/>
        <w:jc w:val="both"/>
        <w:rPr>
          <w:rFonts w:eastAsia="Arial Unicode MS"/>
          <w:i/>
        </w:rPr>
      </w:pPr>
      <w:r w:rsidRPr="00B56926">
        <w:rPr>
          <w:rFonts w:eastAsia="Arial Unicode MS"/>
          <w:i/>
        </w:rPr>
        <w:t>использовать систему графических знаков для ориентации в нотном письме при пении простейших мелодий;</w:t>
      </w:r>
    </w:p>
    <w:p w:rsidR="0028124B" w:rsidRPr="00B56926" w:rsidRDefault="0028124B" w:rsidP="003F62D3">
      <w:pPr>
        <w:spacing w:line="360" w:lineRule="auto"/>
        <w:ind w:firstLine="709"/>
        <w:jc w:val="both"/>
        <w:rPr>
          <w:rFonts w:eastAsia="Arial Unicode MS"/>
          <w:i/>
        </w:rPr>
      </w:pPr>
      <w:r w:rsidRPr="00B56926">
        <w:rPr>
          <w:rFonts w:eastAsia="Arial Unicode MS"/>
          <w:i/>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28124B" w:rsidRPr="00B56926" w:rsidRDefault="0028124B" w:rsidP="003F62D3">
      <w:pPr>
        <w:spacing w:line="360" w:lineRule="auto"/>
        <w:ind w:firstLine="709"/>
        <w:jc w:val="both"/>
        <w:rPr>
          <w:rFonts w:eastAsia="Arial Unicode MS"/>
          <w:i/>
        </w:rPr>
      </w:pPr>
      <w:r w:rsidRPr="00B56926">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28124B" w:rsidRPr="00B56926" w:rsidRDefault="0028124B" w:rsidP="003F62D3">
      <w:pPr>
        <w:spacing w:line="360" w:lineRule="auto"/>
        <w:ind w:firstLine="709"/>
        <w:jc w:val="both"/>
        <w:rPr>
          <w:rFonts w:eastAsia="Arial Unicode MS"/>
          <w:i/>
        </w:rPr>
      </w:pPr>
      <w:r w:rsidRPr="00B56926">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28124B" w:rsidRPr="00B56926" w:rsidRDefault="0028124B" w:rsidP="003F62D3">
      <w:pPr>
        <w:pStyle w:val="21"/>
        <w:numPr>
          <w:ilvl w:val="0"/>
          <w:numId w:val="0"/>
        </w:numPr>
        <w:ind w:left="680"/>
        <w:rPr>
          <w:i/>
          <w:spacing w:val="-2"/>
          <w:sz w:val="24"/>
        </w:rPr>
      </w:pPr>
    </w:p>
    <w:p w:rsidR="0028124B" w:rsidRPr="0039048A" w:rsidRDefault="0028124B" w:rsidP="003F62D3">
      <w:pPr>
        <w:pStyle w:val="aff"/>
        <w:numPr>
          <w:ilvl w:val="2"/>
          <w:numId w:val="2"/>
        </w:numPr>
        <w:rPr>
          <w:szCs w:val="28"/>
        </w:rPr>
      </w:pPr>
      <w:bookmarkStart w:id="56" w:name="_Toc288394068"/>
      <w:bookmarkStart w:id="57" w:name="_Toc288410535"/>
      <w:bookmarkStart w:id="58" w:name="_Toc288410664"/>
      <w:bookmarkStart w:id="59" w:name="_Toc294246080"/>
      <w:r w:rsidRPr="0039048A">
        <w:rPr>
          <w:szCs w:val="28"/>
        </w:rPr>
        <w:t>Технология</w:t>
      </w:r>
      <w:bookmarkEnd w:id="56"/>
      <w:bookmarkEnd w:id="57"/>
      <w:bookmarkEnd w:id="58"/>
      <w:bookmarkEnd w:id="59"/>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В результате изучения курса «Технологии» обучающиеся на уровне начального общего образования:</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B56926">
        <w:rPr>
          <w:rStyle w:val="Zag11"/>
          <w:rFonts w:eastAsia="@Arial Unicode MS"/>
        </w:rPr>
        <w:t>;</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получат общее представление о мире профессий, их социальном значении, истории возникновения и развития;</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w:t>
      </w:r>
      <w:r w:rsidRPr="00B56926">
        <w:rPr>
          <w:rStyle w:val="Zag11"/>
          <w:rFonts w:eastAsia="@Arial Unicode MS"/>
        </w:rPr>
        <w:lastRenderedPageBreak/>
        <w:t>мышления, пространственного воображения, эстетических представлений, формирования внутреннего плана действий, мелкой моторики рук.</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Обучающиеся:</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B56926">
        <w:rPr>
          <w:rStyle w:val="Zag11"/>
          <w:rFonts w:eastAsia="@Arial Unicode MS"/>
          <w:i/>
          <w:iCs/>
        </w:rPr>
        <w:t xml:space="preserve">коммуникативных универсальных учебных действий </w:t>
      </w:r>
      <w:r w:rsidRPr="00B56926">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 xml:space="preserve">овладеют начальными формами </w:t>
      </w:r>
      <w:r w:rsidRPr="00B56926">
        <w:rPr>
          <w:rStyle w:val="Zag11"/>
          <w:rFonts w:eastAsia="@Arial Unicode MS"/>
          <w:i/>
          <w:iCs/>
        </w:rPr>
        <w:t xml:space="preserve">познавательных универсальных учебных действий </w:t>
      </w:r>
      <w:r w:rsidRPr="00B56926">
        <w:rPr>
          <w:rStyle w:val="Zag11"/>
          <w:rFonts w:eastAsia="@Arial Unicode MS"/>
        </w:rPr>
        <w:t>– исследовательскими и логическими: наблюдения, сравнения, анализа, классификации, обобщения;</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B56926">
        <w:rPr>
          <w:rStyle w:val="Zag11"/>
          <w:rFonts w:eastAsia="@Arial Unicode MS"/>
          <w:i/>
          <w:iCs/>
        </w:rPr>
        <w:t>регулятивных универсальных учебных действий</w:t>
      </w:r>
      <w:r w:rsidRPr="00B56926">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B56926">
        <w:rPr>
          <w:rStyle w:val="Zag11"/>
          <w:rFonts w:eastAsia="@Arial Unicode MS"/>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28124B" w:rsidRPr="00B56926" w:rsidRDefault="0028124B" w:rsidP="003F62D3">
      <w:pPr>
        <w:tabs>
          <w:tab w:val="left" w:pos="142"/>
          <w:tab w:val="left" w:leader="dot" w:pos="624"/>
          <w:tab w:val="left" w:pos="1134"/>
        </w:tabs>
        <w:spacing w:line="360" w:lineRule="auto"/>
        <w:ind w:left="357" w:firstLine="709"/>
        <w:jc w:val="both"/>
        <w:rPr>
          <w:rStyle w:val="Zag11"/>
          <w:rFonts w:eastAsia="@Arial Unicode MS"/>
        </w:rPr>
      </w:pPr>
      <w:r w:rsidRPr="00B56926">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28124B" w:rsidRPr="00B56926" w:rsidRDefault="0028124B" w:rsidP="003F62D3">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lang w:val="ru-RU"/>
        </w:rPr>
      </w:pPr>
      <w:r w:rsidRPr="00B56926">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Общекультурные и общетрудовые компетенции. Основы культуры труда, самообслуживание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lastRenderedPageBreak/>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28124B" w:rsidRPr="00B56926" w:rsidRDefault="0028124B" w:rsidP="003F62D3">
      <w:pPr>
        <w:pStyle w:val="21"/>
        <w:rPr>
          <w:sz w:val="24"/>
        </w:rPr>
      </w:pPr>
      <w:r w:rsidRPr="00B56926">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28124B" w:rsidRPr="00B56926" w:rsidRDefault="0028124B" w:rsidP="003F62D3">
      <w:pPr>
        <w:pStyle w:val="21"/>
        <w:rPr>
          <w:sz w:val="24"/>
        </w:rPr>
      </w:pPr>
      <w:r w:rsidRPr="00B56926">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28124B" w:rsidRPr="00B56926" w:rsidRDefault="0028124B" w:rsidP="003F62D3">
      <w:pPr>
        <w:pStyle w:val="21"/>
        <w:rPr>
          <w:sz w:val="24"/>
        </w:rPr>
      </w:pPr>
      <w:r w:rsidRPr="00B56926">
        <w:rPr>
          <w:sz w:val="24"/>
        </w:rPr>
        <w:t>выполнять доступные действия по самообслуживанию и доступные виды домашнего труда.</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уважительно относиться к труду людей;</w:t>
      </w:r>
    </w:p>
    <w:p w:rsidR="0028124B" w:rsidRPr="00B56926" w:rsidRDefault="0028124B" w:rsidP="003F62D3">
      <w:pPr>
        <w:pStyle w:val="21"/>
        <w:rPr>
          <w:i/>
          <w:sz w:val="24"/>
        </w:rPr>
      </w:pPr>
      <w:r w:rsidRPr="00B56926">
        <w:rPr>
          <w:i/>
          <w:spacing w:val="2"/>
          <w:sz w:val="24"/>
        </w:rPr>
        <w:t>понимать культурно­историческую ценность тради</w:t>
      </w:r>
      <w:r w:rsidRPr="00B56926">
        <w:rPr>
          <w:i/>
          <w:sz w:val="24"/>
        </w:rPr>
        <w:t>ций, отражённых в предметном мире, в том числе традиций трудовых династий как своего региона, так и страны, и уважать их;</w:t>
      </w:r>
    </w:p>
    <w:p w:rsidR="0028124B" w:rsidRPr="00B56926" w:rsidRDefault="0028124B" w:rsidP="003F62D3">
      <w:pPr>
        <w:pStyle w:val="21"/>
        <w:rPr>
          <w:i/>
          <w:sz w:val="24"/>
        </w:rPr>
      </w:pPr>
      <w:r w:rsidRPr="00B56926">
        <w:rPr>
          <w:i/>
          <w:sz w:val="24"/>
        </w:rPr>
        <w:t>понимать особенности проектной деятельности, осуществлять под руководством учителя элементарную прое</w:t>
      </w:r>
      <w:r w:rsidRPr="00B56926">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56926">
        <w:rPr>
          <w:i/>
          <w:sz w:val="24"/>
        </w:rPr>
        <w:t>комплексные работы, социальные услуги).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t xml:space="preserve">на основе полученных представлений о многообразии </w:t>
      </w:r>
      <w:r w:rsidRPr="00B56926">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28124B" w:rsidRPr="00B56926" w:rsidRDefault="0028124B" w:rsidP="003F62D3">
      <w:pPr>
        <w:pStyle w:val="21"/>
        <w:rPr>
          <w:spacing w:val="-4"/>
          <w:sz w:val="24"/>
        </w:rPr>
      </w:pPr>
      <w:r w:rsidRPr="00B56926">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28124B" w:rsidRPr="00B56926" w:rsidRDefault="0028124B" w:rsidP="003F62D3">
      <w:pPr>
        <w:pStyle w:val="21"/>
        <w:rPr>
          <w:spacing w:val="-2"/>
          <w:sz w:val="24"/>
        </w:rPr>
      </w:pPr>
      <w:r w:rsidRPr="00B56926">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28124B" w:rsidRPr="00B56926" w:rsidRDefault="0028124B" w:rsidP="003F62D3">
      <w:pPr>
        <w:pStyle w:val="21"/>
        <w:rPr>
          <w:spacing w:val="-2"/>
          <w:sz w:val="24"/>
        </w:rPr>
      </w:pPr>
      <w:r w:rsidRPr="00B56926">
        <w:rPr>
          <w:spacing w:val="-2"/>
          <w:sz w:val="24"/>
        </w:rPr>
        <w:t>выполнять символические действия моделирования и пре</w:t>
      </w:r>
      <w:r w:rsidRPr="00B56926">
        <w:rPr>
          <w:spacing w:val="2"/>
          <w:sz w:val="24"/>
        </w:rPr>
        <w:t xml:space="preserve">образования модели и работать с простейшей технической </w:t>
      </w:r>
      <w:r w:rsidRPr="00B56926">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lastRenderedPageBreak/>
        <w:t>отбирать и выстраивать оптимальную технологическую последовательность реализации собственного или предложенного учителем замысла;</w:t>
      </w:r>
    </w:p>
    <w:p w:rsidR="0028124B" w:rsidRPr="00B56926" w:rsidRDefault="0028124B" w:rsidP="003F62D3">
      <w:pPr>
        <w:pStyle w:val="21"/>
        <w:rPr>
          <w:i/>
          <w:sz w:val="24"/>
        </w:rPr>
      </w:pPr>
      <w:r w:rsidRPr="00B56926">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Конструирование и моделирование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t xml:space="preserve">анализировать устройство изделия: выделять детали, их </w:t>
      </w:r>
      <w:r w:rsidRPr="00B56926">
        <w:rPr>
          <w:sz w:val="24"/>
        </w:rPr>
        <w:t>форму, определять взаимное расположение, виды соединения деталей;</w:t>
      </w:r>
    </w:p>
    <w:p w:rsidR="0028124B" w:rsidRPr="00B56926" w:rsidRDefault="0028124B" w:rsidP="003F62D3">
      <w:pPr>
        <w:pStyle w:val="21"/>
        <w:rPr>
          <w:sz w:val="24"/>
        </w:rPr>
      </w:pPr>
      <w:r w:rsidRPr="00B56926">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28124B" w:rsidRPr="00B56926" w:rsidRDefault="0028124B" w:rsidP="003F62D3">
      <w:pPr>
        <w:pStyle w:val="21"/>
        <w:rPr>
          <w:sz w:val="24"/>
        </w:rPr>
      </w:pPr>
      <w:r w:rsidRPr="00B56926">
        <w:rPr>
          <w:spacing w:val="2"/>
          <w:sz w:val="24"/>
        </w:rPr>
        <w:t>изготавливать несложные конструкции изделий по ри</w:t>
      </w:r>
      <w:r w:rsidRPr="00B56926">
        <w:rPr>
          <w:sz w:val="24"/>
        </w:rPr>
        <w:t>сунку, простейшему чертежу или эскизу, образцу и доступным заданным условиям.</w:t>
      </w:r>
    </w:p>
    <w:p w:rsidR="0028124B" w:rsidRPr="00B56926" w:rsidRDefault="0028124B" w:rsidP="003F62D3">
      <w:pPr>
        <w:pStyle w:val="af"/>
        <w:spacing w:line="360" w:lineRule="auto"/>
        <w:ind w:firstLine="454"/>
        <w:rPr>
          <w:rFonts w:ascii="Times New Roman" w:hAnsi="Times New Roman"/>
          <w:b/>
          <w:i w:val="0"/>
          <w:color w:val="auto"/>
          <w:sz w:val="24"/>
          <w:szCs w:val="24"/>
        </w:rPr>
      </w:pPr>
      <w:r w:rsidRPr="00B56926">
        <w:rPr>
          <w:rFonts w:ascii="Times New Roman" w:hAnsi="Times New Roman"/>
          <w:b/>
          <w:i w:val="0"/>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соотносить объёмную конструкцию, основанную на правильных геометрических формах, с изображениями их развёрток;</w:t>
      </w:r>
    </w:p>
    <w:p w:rsidR="0028124B" w:rsidRPr="00B56926" w:rsidRDefault="0028124B" w:rsidP="003F62D3">
      <w:pPr>
        <w:pStyle w:val="21"/>
        <w:rPr>
          <w:i/>
          <w:sz w:val="24"/>
        </w:rPr>
      </w:pPr>
      <w:r w:rsidRPr="00B56926">
        <w:rPr>
          <w:i/>
          <w:sz w:val="24"/>
        </w:rPr>
        <w:t xml:space="preserve">создавать мысленный образ конструкции с целью решения определённой конструкторской задачи или передачи </w:t>
      </w:r>
      <w:r w:rsidRPr="00B56926">
        <w:rPr>
          <w:i/>
          <w:spacing w:val="-2"/>
          <w:sz w:val="24"/>
        </w:rPr>
        <w:t xml:space="preserve">определённой художественно­эстетической информации; </w:t>
      </w:r>
      <w:r w:rsidRPr="00B56926">
        <w:rPr>
          <w:i/>
          <w:sz w:val="24"/>
        </w:rPr>
        <w:t>воплощать этот образ в материале.</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Практика работы на компьютере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выполнять на основе знакомства с персональным ком</w:t>
      </w:r>
      <w:r w:rsidRPr="00B56926">
        <w:rPr>
          <w:spacing w:val="-2"/>
          <w:sz w:val="24"/>
        </w:rPr>
        <w:t>пьютером как техническим средством, его основными устрой</w:t>
      </w:r>
      <w:r w:rsidRPr="00B56926">
        <w:rPr>
          <w:sz w:val="24"/>
        </w:rPr>
        <w:t xml:space="preserve">ствами и их назначением базовые действия с компьютером и другими средствами ИКТ, используя безопасные для органов </w:t>
      </w:r>
      <w:r w:rsidRPr="00B56926">
        <w:rPr>
          <w:spacing w:val="2"/>
          <w:sz w:val="24"/>
        </w:rPr>
        <w:t xml:space="preserve">зрения, нервной системы, опорно­двигательного аппарата </w:t>
      </w:r>
      <w:r w:rsidRPr="00B56926">
        <w:rPr>
          <w:sz w:val="24"/>
        </w:rPr>
        <w:t>эр</w:t>
      </w:r>
      <w:r w:rsidRPr="00B56926">
        <w:rPr>
          <w:spacing w:val="2"/>
          <w:sz w:val="24"/>
        </w:rPr>
        <w:t xml:space="preserve">гономичные приёмы работы; выполнять компенсирующие </w:t>
      </w:r>
      <w:r w:rsidRPr="00B56926">
        <w:rPr>
          <w:sz w:val="24"/>
        </w:rPr>
        <w:t>физические упражнения (мини­зарядку);</w:t>
      </w:r>
    </w:p>
    <w:p w:rsidR="0028124B" w:rsidRPr="00B56926" w:rsidRDefault="0028124B" w:rsidP="003F62D3">
      <w:pPr>
        <w:pStyle w:val="21"/>
        <w:rPr>
          <w:sz w:val="24"/>
        </w:rPr>
      </w:pPr>
      <w:r w:rsidRPr="00B56926">
        <w:rPr>
          <w:sz w:val="24"/>
        </w:rPr>
        <w:t>пользоваться компьютером для поиска и воспроизведения необходимой информации;</w:t>
      </w:r>
    </w:p>
    <w:p w:rsidR="0028124B" w:rsidRPr="00B56926" w:rsidRDefault="0028124B" w:rsidP="003F62D3">
      <w:pPr>
        <w:pStyle w:val="21"/>
        <w:rPr>
          <w:sz w:val="24"/>
        </w:rPr>
      </w:pPr>
      <w:r w:rsidRPr="00B56926">
        <w:rPr>
          <w:sz w:val="24"/>
        </w:rPr>
        <w:t>пользоваться компьютером для решения доступных учеб</w:t>
      </w:r>
      <w:r w:rsidRPr="00B56926">
        <w:rPr>
          <w:spacing w:val="2"/>
          <w:sz w:val="24"/>
        </w:rPr>
        <w:t>ных задач с простыми информационными объектами (тек</w:t>
      </w:r>
      <w:r w:rsidRPr="00B56926">
        <w:rPr>
          <w:sz w:val="24"/>
        </w:rPr>
        <w:t>стом, рисунками, доступными электронными ресурсами).</w:t>
      </w:r>
    </w:p>
    <w:p w:rsidR="0028124B" w:rsidRPr="00B56926" w:rsidRDefault="0028124B" w:rsidP="003F62D3">
      <w:pPr>
        <w:pStyle w:val="a3"/>
        <w:spacing w:line="360" w:lineRule="auto"/>
        <w:ind w:firstLine="454"/>
        <w:rPr>
          <w:rFonts w:ascii="Times New Roman" w:hAnsi="Times New Roman"/>
          <w:i/>
          <w:iCs/>
          <w:color w:val="auto"/>
          <w:sz w:val="24"/>
          <w:szCs w:val="24"/>
        </w:rPr>
      </w:pPr>
      <w:r w:rsidRPr="00B56926">
        <w:rPr>
          <w:rFonts w:ascii="Times New Roman" w:hAnsi="Times New Roman"/>
          <w:b/>
          <w:iCs/>
          <w:color w:val="auto"/>
          <w:spacing w:val="2"/>
          <w:sz w:val="24"/>
          <w:szCs w:val="24"/>
        </w:rPr>
        <w:t>Выпускник получит возможность научиться</w:t>
      </w:r>
      <w:r>
        <w:rPr>
          <w:rFonts w:ascii="Times New Roman" w:hAnsi="Times New Roman"/>
          <w:b/>
          <w:iCs/>
          <w:color w:val="auto"/>
          <w:spacing w:val="2"/>
          <w:sz w:val="24"/>
          <w:szCs w:val="24"/>
        </w:rPr>
        <w:t xml:space="preserve"> </w:t>
      </w:r>
      <w:r w:rsidRPr="00B56926">
        <w:rPr>
          <w:rFonts w:ascii="Times New Roman" w:hAnsi="Times New Roman"/>
          <w:i/>
          <w:iCs/>
          <w:color w:val="auto"/>
          <w:spacing w:val="2"/>
          <w:sz w:val="24"/>
          <w:szCs w:val="24"/>
        </w:rPr>
        <w:t>пользо</w:t>
      </w:r>
      <w:r w:rsidRPr="00B56926">
        <w:rPr>
          <w:rFonts w:ascii="Times New Roman" w:hAnsi="Times New Roman"/>
          <w:i/>
          <w:iCs/>
          <w:color w:val="auto"/>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28124B" w:rsidRDefault="0028124B" w:rsidP="003F62D3">
      <w:pPr>
        <w:pStyle w:val="a3"/>
        <w:spacing w:line="360" w:lineRule="auto"/>
        <w:ind w:firstLine="454"/>
        <w:rPr>
          <w:rFonts w:ascii="Times New Roman" w:hAnsi="Times New Roman"/>
          <w:i/>
          <w:iCs/>
          <w:color w:val="auto"/>
          <w:sz w:val="24"/>
          <w:szCs w:val="24"/>
        </w:rPr>
      </w:pPr>
    </w:p>
    <w:p w:rsidR="0028124B" w:rsidRPr="00B56926" w:rsidRDefault="0028124B" w:rsidP="003F62D3">
      <w:pPr>
        <w:pStyle w:val="a3"/>
        <w:spacing w:line="360" w:lineRule="auto"/>
        <w:ind w:firstLine="454"/>
        <w:rPr>
          <w:rFonts w:ascii="Times New Roman" w:hAnsi="Times New Roman"/>
          <w:i/>
          <w:iCs/>
          <w:color w:val="auto"/>
          <w:sz w:val="24"/>
          <w:szCs w:val="24"/>
        </w:rPr>
      </w:pPr>
    </w:p>
    <w:p w:rsidR="0028124B" w:rsidRPr="0039048A" w:rsidRDefault="0028124B" w:rsidP="003F62D3">
      <w:pPr>
        <w:pStyle w:val="aff"/>
        <w:numPr>
          <w:ilvl w:val="2"/>
          <w:numId w:val="2"/>
        </w:numPr>
        <w:ind w:left="0" w:firstLine="0"/>
        <w:rPr>
          <w:szCs w:val="28"/>
        </w:rPr>
      </w:pPr>
      <w:bookmarkStart w:id="60" w:name="_Toc288394069"/>
      <w:bookmarkStart w:id="61" w:name="_Toc288410536"/>
      <w:bookmarkStart w:id="62" w:name="_Toc288410665"/>
      <w:bookmarkStart w:id="63" w:name="_Toc294246081"/>
      <w:r w:rsidRPr="0039048A">
        <w:rPr>
          <w:szCs w:val="28"/>
        </w:rPr>
        <w:lastRenderedPageBreak/>
        <w:t>Физическая культура</w:t>
      </w:r>
      <w:bookmarkEnd w:id="60"/>
      <w:bookmarkEnd w:id="61"/>
      <w:bookmarkEnd w:id="62"/>
      <w:bookmarkEnd w:id="63"/>
    </w:p>
    <w:p w:rsidR="0028124B" w:rsidRPr="00B56926" w:rsidRDefault="0028124B" w:rsidP="003F62D3">
      <w:pPr>
        <w:pStyle w:val="a3"/>
        <w:spacing w:line="360" w:lineRule="auto"/>
        <w:ind w:firstLine="0"/>
        <w:rPr>
          <w:rFonts w:ascii="Times New Roman" w:hAnsi="Times New Roman"/>
          <w:iCs/>
          <w:color w:val="auto"/>
          <w:sz w:val="24"/>
          <w:szCs w:val="24"/>
        </w:rPr>
      </w:pPr>
      <w:r w:rsidRPr="00B56926">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В резул</w:t>
      </w:r>
      <w:r>
        <w:rPr>
          <w:rFonts w:ascii="Times New Roman" w:hAnsi="Times New Roman"/>
          <w:color w:val="auto"/>
          <w:spacing w:val="2"/>
          <w:sz w:val="24"/>
          <w:szCs w:val="24"/>
        </w:rPr>
        <w:t>ьтате обучения обучающиеся на</w:t>
      </w:r>
      <w:r w:rsidRPr="00B56926">
        <w:rPr>
          <w:rFonts w:ascii="Times New Roman" w:hAnsi="Times New Roman"/>
          <w:color w:val="auto"/>
          <w:spacing w:val="2"/>
          <w:sz w:val="24"/>
          <w:szCs w:val="24"/>
        </w:rPr>
        <w:t xml:space="preserve"> уровне началь</w:t>
      </w:r>
      <w:r w:rsidRPr="00B56926">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Знания о физической культуре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ориентироваться в понятиях «физическая культура», «ре</w:t>
      </w:r>
      <w:r w:rsidRPr="00B56926">
        <w:rPr>
          <w:spacing w:val="2"/>
          <w:sz w:val="24"/>
        </w:rPr>
        <w:t>жим дня»; характеризовать назначение утренней зарядки, физкультминуток и физкультпауз, уроков физической куль</w:t>
      </w:r>
      <w:r w:rsidRPr="00B56926">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28124B" w:rsidRPr="00B56926" w:rsidRDefault="0028124B" w:rsidP="003F62D3">
      <w:pPr>
        <w:pStyle w:val="21"/>
        <w:rPr>
          <w:sz w:val="24"/>
        </w:rPr>
      </w:pPr>
      <w:r w:rsidRPr="00B56926">
        <w:rPr>
          <w:spacing w:val="2"/>
          <w:sz w:val="24"/>
        </w:rPr>
        <w:t>раскрывать на примерах положительное влияние заня</w:t>
      </w:r>
      <w:r w:rsidRPr="00B56926">
        <w:rPr>
          <w:sz w:val="24"/>
        </w:rPr>
        <w:t xml:space="preserve">тий физической культурой на успешное выполнение учебной </w:t>
      </w:r>
      <w:r w:rsidRPr="00B56926">
        <w:rPr>
          <w:spacing w:val="2"/>
          <w:sz w:val="24"/>
        </w:rPr>
        <w:t xml:space="preserve">и трудовой деятельности, укрепление здоровья и развитие </w:t>
      </w:r>
      <w:r w:rsidRPr="00B56926">
        <w:rPr>
          <w:sz w:val="24"/>
        </w:rPr>
        <w:t>физических качеств;</w:t>
      </w:r>
    </w:p>
    <w:p w:rsidR="0028124B" w:rsidRPr="00B56926" w:rsidRDefault="0028124B" w:rsidP="003F62D3">
      <w:pPr>
        <w:pStyle w:val="21"/>
        <w:rPr>
          <w:sz w:val="24"/>
        </w:rPr>
      </w:pPr>
      <w:r w:rsidRPr="00B56926">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28124B" w:rsidRPr="00B56926" w:rsidRDefault="0028124B" w:rsidP="003F62D3">
      <w:pPr>
        <w:pStyle w:val="21"/>
        <w:rPr>
          <w:sz w:val="24"/>
        </w:rPr>
      </w:pPr>
      <w:r w:rsidRPr="00B56926">
        <w:rPr>
          <w:sz w:val="24"/>
        </w:rPr>
        <w:t>характеризовать способы безопасного поведения на урок</w:t>
      </w:r>
      <w:r w:rsidRPr="00B56926">
        <w:rPr>
          <w:spacing w:val="2"/>
          <w:sz w:val="24"/>
        </w:rPr>
        <w:t>ах физической культуры и организовывать места занятий физическими упражнениями и подвижными играми (как в</w:t>
      </w:r>
      <w:r w:rsidRPr="00B56926">
        <w:rPr>
          <w:sz w:val="24"/>
        </w:rPr>
        <w:t xml:space="preserve"> помещениях, так и на открытом воздухе).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выявлять связь занятий физической культурой с трудовой и оборонной деятельностью;</w:t>
      </w:r>
    </w:p>
    <w:p w:rsidR="0028124B" w:rsidRPr="00B56926" w:rsidRDefault="0028124B" w:rsidP="003F62D3">
      <w:pPr>
        <w:pStyle w:val="21"/>
        <w:rPr>
          <w:i/>
          <w:sz w:val="24"/>
        </w:rPr>
      </w:pPr>
      <w:r w:rsidRPr="00B56926">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B56926">
        <w:rPr>
          <w:i/>
          <w:spacing w:val="2"/>
          <w:sz w:val="24"/>
        </w:rPr>
        <w:t xml:space="preserve">деятельности, показателей своего здоровья, физического </w:t>
      </w:r>
      <w:r w:rsidRPr="00B56926">
        <w:rPr>
          <w:i/>
          <w:sz w:val="24"/>
        </w:rPr>
        <w:t>развития и физической подготовленности.</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Способы физкультурной деятельности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z w:val="24"/>
        </w:rPr>
        <w:t>отбирать упражнения для комплексов утренней зарядки и физкультминуток и выполнять их в соответствии с изученными правилами;</w:t>
      </w:r>
    </w:p>
    <w:p w:rsidR="0028124B" w:rsidRPr="00B56926" w:rsidRDefault="0028124B" w:rsidP="003F62D3">
      <w:pPr>
        <w:pStyle w:val="21"/>
        <w:rPr>
          <w:sz w:val="24"/>
        </w:rPr>
      </w:pPr>
      <w:r w:rsidRPr="00B56926">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28124B" w:rsidRPr="00B56926" w:rsidRDefault="0028124B" w:rsidP="003F62D3">
      <w:pPr>
        <w:pStyle w:val="21"/>
        <w:rPr>
          <w:sz w:val="24"/>
        </w:rPr>
      </w:pPr>
      <w:r w:rsidRPr="00B56926">
        <w:rPr>
          <w:sz w:val="24"/>
        </w:rPr>
        <w:lastRenderedPageBreak/>
        <w:t>измерять показатели физического развития (рост и мас</w:t>
      </w:r>
      <w:r w:rsidRPr="00B56926">
        <w:rPr>
          <w:spacing w:val="2"/>
          <w:sz w:val="24"/>
        </w:rPr>
        <w:t>са тела) и физической подготовленности (сила, быстрота, выносливость, равновесие, гибкость) с помощью тестовых</w:t>
      </w:r>
      <w:r w:rsidRPr="00B56926">
        <w:rPr>
          <w:sz w:val="24"/>
        </w:rPr>
        <w:t xml:space="preserve"> упражнений; вести систематические наблюдения за динамикой показателей.</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pacing w:val="2"/>
          <w:sz w:val="24"/>
        </w:rPr>
        <w:t xml:space="preserve">вести тетрадь по физической культуре с записями </w:t>
      </w:r>
      <w:r w:rsidRPr="00B56926">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56926">
        <w:rPr>
          <w:i/>
          <w:spacing w:val="2"/>
          <w:sz w:val="24"/>
        </w:rPr>
        <w:t xml:space="preserve">новных показателей физического развития и физической </w:t>
      </w:r>
      <w:r w:rsidRPr="00B56926">
        <w:rPr>
          <w:i/>
          <w:sz w:val="24"/>
        </w:rPr>
        <w:t>подготовленности;</w:t>
      </w:r>
    </w:p>
    <w:p w:rsidR="0028124B" w:rsidRPr="00B56926" w:rsidRDefault="0028124B" w:rsidP="003F62D3">
      <w:pPr>
        <w:pStyle w:val="21"/>
        <w:rPr>
          <w:i/>
          <w:spacing w:val="-2"/>
          <w:sz w:val="24"/>
        </w:rPr>
      </w:pPr>
      <w:r w:rsidRPr="00B56926">
        <w:rPr>
          <w:i/>
          <w:spacing w:val="-2"/>
          <w:sz w:val="24"/>
        </w:rPr>
        <w:t>целенаправленно отбирать физические упражнения для индивидуальных занятий по развитию физических качеств;</w:t>
      </w:r>
    </w:p>
    <w:p w:rsidR="0028124B" w:rsidRPr="00B56926" w:rsidRDefault="0028124B" w:rsidP="003F62D3">
      <w:pPr>
        <w:pStyle w:val="21"/>
        <w:rPr>
          <w:sz w:val="24"/>
        </w:rPr>
      </w:pPr>
      <w:r w:rsidRPr="00B56926">
        <w:rPr>
          <w:i/>
          <w:sz w:val="24"/>
        </w:rPr>
        <w:t>выполнять простейшие приёмы оказания доврачебной помощи при травмах и ушибах</w:t>
      </w:r>
      <w:r w:rsidRPr="00B56926">
        <w:rPr>
          <w:sz w:val="24"/>
        </w:rPr>
        <w:t>.</w:t>
      </w:r>
    </w:p>
    <w:p w:rsidR="0028124B" w:rsidRPr="00B56926" w:rsidRDefault="0028124B" w:rsidP="003F62D3">
      <w:pPr>
        <w:pStyle w:val="41"/>
        <w:spacing w:before="0" w:after="0" w:line="360" w:lineRule="auto"/>
        <w:ind w:firstLine="454"/>
        <w:jc w:val="both"/>
        <w:rPr>
          <w:rFonts w:ascii="Times New Roman" w:hAnsi="Times New Roman" w:cs="Times New Roman"/>
          <w:b/>
          <w:i w:val="0"/>
          <w:color w:val="auto"/>
          <w:sz w:val="24"/>
          <w:szCs w:val="24"/>
        </w:rPr>
      </w:pPr>
      <w:r w:rsidRPr="00B56926">
        <w:rPr>
          <w:rFonts w:ascii="Times New Roman" w:hAnsi="Times New Roman" w:cs="Times New Roman"/>
          <w:b/>
          <w:i w:val="0"/>
          <w:color w:val="auto"/>
          <w:sz w:val="24"/>
          <w:szCs w:val="24"/>
        </w:rPr>
        <w:t>Физическое совершенствование</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color w:val="auto"/>
          <w:sz w:val="24"/>
          <w:szCs w:val="24"/>
        </w:rPr>
        <w:t>Выпускник научится:</w:t>
      </w:r>
    </w:p>
    <w:p w:rsidR="0028124B" w:rsidRPr="00B56926" w:rsidRDefault="0028124B" w:rsidP="003F62D3">
      <w:pPr>
        <w:pStyle w:val="21"/>
        <w:rPr>
          <w:sz w:val="24"/>
        </w:rPr>
      </w:pPr>
      <w:r w:rsidRPr="00B56926">
        <w:rPr>
          <w:spacing w:val="2"/>
          <w:sz w:val="24"/>
        </w:rPr>
        <w:t>выполнять упражнения по коррекции и профилактике нарушения зрения и осанки, упражнения на развитие фи</w:t>
      </w:r>
      <w:r w:rsidRPr="00B56926">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28124B" w:rsidRPr="00B56926" w:rsidRDefault="0028124B" w:rsidP="003F62D3">
      <w:pPr>
        <w:pStyle w:val="21"/>
        <w:rPr>
          <w:sz w:val="24"/>
        </w:rPr>
      </w:pPr>
      <w:r w:rsidRPr="00B56926">
        <w:rPr>
          <w:sz w:val="24"/>
        </w:rPr>
        <w:t>выполнять организующие строевые команды и приёмы;</w:t>
      </w:r>
    </w:p>
    <w:p w:rsidR="0028124B" w:rsidRPr="00B56926" w:rsidRDefault="0028124B" w:rsidP="003F62D3">
      <w:pPr>
        <w:pStyle w:val="21"/>
        <w:rPr>
          <w:sz w:val="24"/>
        </w:rPr>
      </w:pPr>
      <w:r w:rsidRPr="00B56926">
        <w:rPr>
          <w:sz w:val="24"/>
        </w:rPr>
        <w:t>выполнять акробатические упражнения (кувырки, стойки, перекаты);</w:t>
      </w:r>
    </w:p>
    <w:p w:rsidR="0028124B" w:rsidRPr="00B56926" w:rsidRDefault="0028124B" w:rsidP="003F62D3">
      <w:pPr>
        <w:pStyle w:val="21"/>
        <w:rPr>
          <w:sz w:val="24"/>
        </w:rPr>
      </w:pPr>
      <w:r w:rsidRPr="00B56926">
        <w:rPr>
          <w:spacing w:val="2"/>
          <w:sz w:val="24"/>
        </w:rPr>
        <w:t xml:space="preserve">выполнять гимнастические упражнения на спортивных </w:t>
      </w:r>
      <w:r w:rsidRPr="00B56926">
        <w:rPr>
          <w:sz w:val="24"/>
        </w:rPr>
        <w:t>снарядах (перекладина, гимнастическое бревно);</w:t>
      </w:r>
    </w:p>
    <w:p w:rsidR="0028124B" w:rsidRPr="00B56926" w:rsidRDefault="0028124B" w:rsidP="003F62D3">
      <w:pPr>
        <w:pStyle w:val="21"/>
        <w:rPr>
          <w:sz w:val="24"/>
        </w:rPr>
      </w:pPr>
      <w:r w:rsidRPr="00B56926">
        <w:rPr>
          <w:sz w:val="24"/>
        </w:rPr>
        <w:t>выполнять легкоатлетические упражнения (бег, прыжки, метания и броски мячей разного веса и объёма);</w:t>
      </w:r>
    </w:p>
    <w:p w:rsidR="0028124B" w:rsidRPr="00B56926" w:rsidRDefault="0028124B" w:rsidP="003F62D3">
      <w:pPr>
        <w:pStyle w:val="21"/>
        <w:rPr>
          <w:sz w:val="24"/>
        </w:rPr>
      </w:pPr>
      <w:r w:rsidRPr="00B56926">
        <w:rPr>
          <w:sz w:val="24"/>
        </w:rPr>
        <w:t>выполнять игровые действия и упражнения из подвижных игр разной функциональной направленности.</w:t>
      </w:r>
    </w:p>
    <w:p w:rsidR="0028124B" w:rsidRPr="00B56926" w:rsidRDefault="0028124B" w:rsidP="003F62D3">
      <w:pPr>
        <w:pStyle w:val="a3"/>
        <w:spacing w:line="360" w:lineRule="auto"/>
        <w:ind w:firstLine="454"/>
        <w:rPr>
          <w:rFonts w:ascii="Times New Roman" w:hAnsi="Times New Roman"/>
          <w:b/>
          <w:color w:val="auto"/>
          <w:sz w:val="24"/>
          <w:szCs w:val="24"/>
        </w:rPr>
      </w:pPr>
      <w:r w:rsidRPr="00B56926">
        <w:rPr>
          <w:rFonts w:ascii="Times New Roman" w:hAnsi="Times New Roman"/>
          <w:b/>
          <w:iCs/>
          <w:color w:val="auto"/>
          <w:sz w:val="24"/>
          <w:szCs w:val="24"/>
        </w:rPr>
        <w:t>Выпускник получит возможность научиться:</w:t>
      </w:r>
    </w:p>
    <w:p w:rsidR="0028124B" w:rsidRPr="00B56926" w:rsidRDefault="0028124B" w:rsidP="003F62D3">
      <w:pPr>
        <w:pStyle w:val="21"/>
        <w:rPr>
          <w:i/>
          <w:sz w:val="24"/>
        </w:rPr>
      </w:pPr>
      <w:r w:rsidRPr="00B56926">
        <w:rPr>
          <w:i/>
          <w:sz w:val="24"/>
        </w:rPr>
        <w:t>сохранять правильную осанку, оптимальное телосложение;</w:t>
      </w:r>
    </w:p>
    <w:p w:rsidR="0028124B" w:rsidRPr="00B56926" w:rsidRDefault="0028124B" w:rsidP="003F62D3">
      <w:pPr>
        <w:pStyle w:val="21"/>
        <w:rPr>
          <w:i/>
          <w:sz w:val="24"/>
        </w:rPr>
      </w:pPr>
      <w:r w:rsidRPr="00B56926">
        <w:rPr>
          <w:i/>
          <w:spacing w:val="-2"/>
          <w:sz w:val="24"/>
        </w:rPr>
        <w:t>выполнять эстетически красиво гимнастические и ак</w:t>
      </w:r>
      <w:r w:rsidRPr="00B56926">
        <w:rPr>
          <w:i/>
          <w:sz w:val="24"/>
        </w:rPr>
        <w:t>робатические комбинации;</w:t>
      </w:r>
    </w:p>
    <w:p w:rsidR="0028124B" w:rsidRPr="00B56926" w:rsidRDefault="0028124B" w:rsidP="003F62D3">
      <w:pPr>
        <w:pStyle w:val="21"/>
        <w:rPr>
          <w:i/>
          <w:sz w:val="24"/>
        </w:rPr>
      </w:pPr>
      <w:r w:rsidRPr="00B56926">
        <w:rPr>
          <w:i/>
          <w:sz w:val="24"/>
        </w:rPr>
        <w:t>играть в баскетбол, футбол и волейбол по упрощённым правилам;</w:t>
      </w:r>
    </w:p>
    <w:p w:rsidR="0028124B" w:rsidRPr="00B56926" w:rsidRDefault="0028124B" w:rsidP="003F62D3">
      <w:pPr>
        <w:pStyle w:val="21"/>
        <w:rPr>
          <w:i/>
          <w:sz w:val="24"/>
        </w:rPr>
      </w:pPr>
      <w:r w:rsidRPr="00B56926">
        <w:rPr>
          <w:i/>
          <w:sz w:val="24"/>
        </w:rPr>
        <w:t>выполнять тестовые нормативы по физической подготовке;</w:t>
      </w:r>
    </w:p>
    <w:p w:rsidR="0028124B" w:rsidRPr="00B56926" w:rsidRDefault="0028124B" w:rsidP="003F62D3">
      <w:pPr>
        <w:pStyle w:val="21"/>
        <w:rPr>
          <w:i/>
          <w:sz w:val="24"/>
        </w:rPr>
      </w:pPr>
      <w:r w:rsidRPr="00B56926">
        <w:rPr>
          <w:i/>
          <w:sz w:val="24"/>
        </w:rPr>
        <w:t>плавать, в том числе спортивными способами;</w:t>
      </w:r>
    </w:p>
    <w:p w:rsidR="0028124B" w:rsidRPr="00B56926" w:rsidRDefault="0028124B" w:rsidP="003F62D3">
      <w:pPr>
        <w:pStyle w:val="21"/>
        <w:rPr>
          <w:i/>
          <w:sz w:val="24"/>
        </w:rPr>
      </w:pPr>
      <w:r w:rsidRPr="00B56926">
        <w:rPr>
          <w:i/>
          <w:sz w:val="24"/>
        </w:rPr>
        <w:t>выполнять передвижения на лыжах (для снежных регионов России).</w:t>
      </w:r>
    </w:p>
    <w:p w:rsidR="0028124B" w:rsidRPr="00B56926" w:rsidRDefault="0028124B" w:rsidP="003F62D3">
      <w:pPr>
        <w:pStyle w:val="21"/>
        <w:numPr>
          <w:ilvl w:val="0"/>
          <w:numId w:val="0"/>
        </w:numPr>
        <w:ind w:left="680"/>
        <w:rPr>
          <w:sz w:val="24"/>
        </w:rPr>
      </w:pPr>
    </w:p>
    <w:p w:rsidR="0028124B" w:rsidRPr="0039048A" w:rsidRDefault="0028124B" w:rsidP="0039048A">
      <w:pPr>
        <w:pStyle w:val="aff"/>
        <w:numPr>
          <w:ilvl w:val="1"/>
          <w:numId w:val="2"/>
        </w:numPr>
        <w:ind w:left="0" w:firstLine="0"/>
        <w:jc w:val="center"/>
        <w:rPr>
          <w:szCs w:val="28"/>
        </w:rPr>
      </w:pPr>
      <w:bookmarkStart w:id="64" w:name="_Toc288394070"/>
      <w:bookmarkStart w:id="65" w:name="_Toc288410537"/>
      <w:bookmarkStart w:id="66" w:name="_Toc288410666"/>
      <w:bookmarkStart w:id="67" w:name="_Toc294246082"/>
      <w:r w:rsidRPr="0039048A">
        <w:rPr>
          <w:szCs w:val="28"/>
        </w:rPr>
        <w:lastRenderedPageBreak/>
        <w:t>Система оценки достижения планируемых результатов освоения</w:t>
      </w:r>
      <w:r w:rsidRPr="0039048A">
        <w:rPr>
          <w:szCs w:val="28"/>
        </w:rPr>
        <w:br/>
        <w:t>основной образовательной программы</w:t>
      </w:r>
      <w:bookmarkEnd w:id="64"/>
      <w:bookmarkEnd w:id="65"/>
      <w:bookmarkEnd w:id="66"/>
      <w:bookmarkEnd w:id="67"/>
    </w:p>
    <w:p w:rsidR="0028124B" w:rsidRPr="0039048A" w:rsidRDefault="0028124B" w:rsidP="003F62D3">
      <w:pPr>
        <w:pStyle w:val="aff"/>
        <w:numPr>
          <w:ilvl w:val="2"/>
          <w:numId w:val="2"/>
        </w:numPr>
        <w:ind w:left="0" w:firstLine="0"/>
        <w:rPr>
          <w:szCs w:val="28"/>
        </w:rPr>
      </w:pPr>
      <w:bookmarkStart w:id="68" w:name="_Toc288394071"/>
      <w:bookmarkStart w:id="69" w:name="_Toc288410538"/>
      <w:bookmarkStart w:id="70" w:name="_Toc288410667"/>
      <w:bookmarkStart w:id="71" w:name="_Toc288410732"/>
      <w:bookmarkStart w:id="72" w:name="_Toc294246083"/>
      <w:r w:rsidRPr="0039048A">
        <w:rPr>
          <w:szCs w:val="28"/>
        </w:rPr>
        <w:t>Общие положения</w:t>
      </w:r>
      <w:bookmarkEnd w:id="68"/>
      <w:bookmarkEnd w:id="69"/>
      <w:bookmarkEnd w:id="70"/>
      <w:bookmarkEnd w:id="71"/>
      <w:bookmarkEnd w:id="72"/>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Оценка на единой критериальной основе, формирование </w:t>
      </w:r>
      <w:r w:rsidRPr="00B56926">
        <w:rPr>
          <w:rFonts w:ascii="Times New Roman" w:hAnsi="Times New Roman"/>
          <w:color w:val="auto"/>
          <w:spacing w:val="-2"/>
          <w:sz w:val="24"/>
          <w:szCs w:val="24"/>
        </w:rPr>
        <w:t>навыков рефлексии, самоанализа, самоконтроля, само­ и вза</w:t>
      </w:r>
      <w:r w:rsidRPr="00B56926">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56926">
        <w:rPr>
          <w:rFonts w:ascii="Times New Roman" w:hAnsi="Times New Roman"/>
          <w:color w:val="auto"/>
          <w:spacing w:val="-2"/>
          <w:sz w:val="24"/>
          <w:szCs w:val="24"/>
        </w:rPr>
        <w:t xml:space="preserve">самосознания, готовности открыто выражать и отстаивать </w:t>
      </w:r>
      <w:r w:rsidRPr="00B56926">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 соответствии со ФГОС НОО основным</w:t>
      </w:r>
      <w:r w:rsidRPr="00B56926">
        <w:rPr>
          <w:rFonts w:ascii="Times New Roman" w:hAnsi="Times New Roman"/>
          <w:b/>
          <w:bCs/>
          <w:color w:val="auto"/>
          <w:sz w:val="24"/>
          <w:szCs w:val="24"/>
        </w:rPr>
        <w:t xml:space="preserve"> объектом </w:t>
      </w:r>
      <w:r w:rsidRPr="00B56926">
        <w:rPr>
          <w:rFonts w:ascii="Times New Roman" w:hAnsi="Times New Roman"/>
          <w:color w:val="auto"/>
          <w:sz w:val="24"/>
          <w:szCs w:val="24"/>
        </w:rPr>
        <w:t xml:space="preserve">системы оценки, её </w:t>
      </w:r>
      <w:r w:rsidRPr="00B56926">
        <w:rPr>
          <w:rFonts w:ascii="Times New Roman" w:hAnsi="Times New Roman"/>
          <w:b/>
          <w:bCs/>
          <w:color w:val="auto"/>
          <w:sz w:val="24"/>
          <w:szCs w:val="24"/>
        </w:rPr>
        <w:t>содержательной и критериальной базой выступают планируемые результаты</w:t>
      </w:r>
      <w:r w:rsidRPr="00B56926">
        <w:rPr>
          <w:rFonts w:ascii="Times New Roman" w:hAnsi="Times New Roman"/>
          <w:color w:val="auto"/>
          <w:sz w:val="24"/>
          <w:szCs w:val="24"/>
        </w:rPr>
        <w:t xml:space="preserve"> освоения обучающимися </w:t>
      </w:r>
      <w:r w:rsidRPr="00B56926">
        <w:rPr>
          <w:rFonts w:ascii="Times New Roman" w:hAnsi="Times New Roman"/>
          <w:color w:val="auto"/>
          <w:spacing w:val="-2"/>
          <w:sz w:val="24"/>
          <w:szCs w:val="24"/>
        </w:rPr>
        <w:t>основной образовательной программы начального общего об</w:t>
      </w:r>
      <w:r w:rsidRPr="00B56926">
        <w:rPr>
          <w:rFonts w:ascii="Times New Roman" w:hAnsi="Times New Roman"/>
          <w:color w:val="auto"/>
          <w:sz w:val="24"/>
          <w:szCs w:val="24"/>
        </w:rPr>
        <w:t>разования.</w:t>
      </w:r>
    </w:p>
    <w:p w:rsidR="0028124B" w:rsidRPr="00B56926" w:rsidRDefault="0028124B" w:rsidP="003F62D3">
      <w:pPr>
        <w:pStyle w:val="a3"/>
        <w:spacing w:line="360" w:lineRule="auto"/>
        <w:ind w:firstLine="454"/>
        <w:rPr>
          <w:rFonts w:ascii="Times New Roman" w:hAnsi="Times New Roman"/>
          <w:color w:val="auto"/>
          <w:spacing w:val="-4"/>
          <w:sz w:val="24"/>
          <w:szCs w:val="24"/>
        </w:rPr>
      </w:pPr>
      <w:r w:rsidRPr="00B56926">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B56926">
        <w:rPr>
          <w:rFonts w:ascii="Times New Roman" w:hAnsi="Times New Roman"/>
          <w:color w:val="auto"/>
          <w:sz w:val="24"/>
          <w:szCs w:val="24"/>
        </w:rPr>
        <w:t xml:space="preserve">ственности в системе непрерывного образования. Ее основными </w:t>
      </w:r>
      <w:r w:rsidRPr="00B56926">
        <w:rPr>
          <w:rFonts w:ascii="Times New Roman" w:hAnsi="Times New Roman"/>
          <w:b/>
          <w:bCs/>
          <w:color w:val="auto"/>
          <w:sz w:val="24"/>
          <w:szCs w:val="24"/>
        </w:rPr>
        <w:t>функциями</w:t>
      </w:r>
      <w:r w:rsidRPr="00B56926">
        <w:rPr>
          <w:rFonts w:ascii="Times New Roman" w:hAnsi="Times New Roman"/>
          <w:color w:val="auto"/>
          <w:sz w:val="24"/>
          <w:szCs w:val="24"/>
        </w:rPr>
        <w:t xml:space="preserve"> являются </w:t>
      </w:r>
      <w:r w:rsidRPr="00B56926">
        <w:rPr>
          <w:rFonts w:ascii="Times New Roman" w:hAnsi="Times New Roman"/>
          <w:b/>
          <w:bCs/>
          <w:iCs/>
          <w:color w:val="auto"/>
          <w:sz w:val="24"/>
          <w:szCs w:val="24"/>
        </w:rPr>
        <w:t xml:space="preserve">ориентация образовательной </w:t>
      </w:r>
      <w:r w:rsidRPr="00B56926">
        <w:rPr>
          <w:rFonts w:ascii="Times New Roman" w:hAnsi="Times New Roman"/>
          <w:b/>
          <w:bCs/>
          <w:iCs/>
          <w:color w:val="auto"/>
          <w:spacing w:val="-4"/>
          <w:sz w:val="24"/>
          <w:szCs w:val="24"/>
        </w:rPr>
        <w:t>деятельности</w:t>
      </w:r>
      <w:r w:rsidRPr="00B56926">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56926">
        <w:rPr>
          <w:rFonts w:ascii="Times New Roman" w:hAnsi="Times New Roman"/>
          <w:b/>
          <w:bCs/>
          <w:iCs/>
          <w:color w:val="auto"/>
          <w:spacing w:val="-4"/>
          <w:sz w:val="24"/>
          <w:szCs w:val="24"/>
        </w:rPr>
        <w:t>обратной связи</w:t>
      </w:r>
      <w:r w:rsidRPr="00B56926">
        <w:rPr>
          <w:rFonts w:ascii="Times New Roman" w:hAnsi="Times New Roman"/>
          <w:color w:val="auto"/>
          <w:spacing w:val="-4"/>
          <w:sz w:val="24"/>
          <w:szCs w:val="24"/>
        </w:rPr>
        <w:t>, позволяющей осуществлять</w:t>
      </w:r>
      <w:r w:rsidRPr="00B56926">
        <w:rPr>
          <w:rFonts w:ascii="Times New Roman" w:hAnsi="Times New Roman"/>
          <w:b/>
          <w:bCs/>
          <w:iCs/>
          <w:color w:val="auto"/>
          <w:spacing w:val="-4"/>
          <w:sz w:val="24"/>
          <w:szCs w:val="24"/>
        </w:rPr>
        <w:t xml:space="preserve"> управление образовательной деятельностью</w:t>
      </w:r>
      <w:r w:rsidRPr="00B56926">
        <w:rPr>
          <w:rFonts w:ascii="Times New Roman" w:hAnsi="Times New Roman"/>
          <w:color w:val="auto"/>
          <w:spacing w:val="-4"/>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Основными направлениями и целями оценочной деятель</w:t>
      </w:r>
      <w:r w:rsidRPr="00B56926">
        <w:rPr>
          <w:rFonts w:ascii="Times New Roman" w:hAnsi="Times New Roman"/>
          <w:color w:val="auto"/>
          <w:spacing w:val="2"/>
          <w:sz w:val="24"/>
          <w:szCs w:val="24"/>
        </w:rPr>
        <w:t xml:space="preserve">ности в соответствии с требованиями ФГОС НОО являются </w:t>
      </w:r>
      <w:r w:rsidRPr="00B56926">
        <w:rPr>
          <w:rFonts w:ascii="Times New Roman" w:hAnsi="Times New Roman"/>
          <w:color w:val="auto"/>
          <w:sz w:val="24"/>
          <w:szCs w:val="24"/>
        </w:rPr>
        <w:t>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B56926">
        <w:rPr>
          <w:rFonts w:ascii="Times New Roman" w:hAnsi="Times New Roman"/>
          <w:color w:val="auto"/>
          <w:sz w:val="24"/>
          <w:szCs w:val="24"/>
        </w:rPr>
        <w:t xml:space="preserve">начального общего образования выступают планируемые </w:t>
      </w:r>
      <w:r w:rsidRPr="00B56926">
        <w:rPr>
          <w:rFonts w:ascii="Times New Roman" w:hAnsi="Times New Roman"/>
          <w:color w:val="auto"/>
          <w:spacing w:val="2"/>
          <w:sz w:val="24"/>
          <w:szCs w:val="24"/>
        </w:rPr>
        <w:t xml:space="preserve">результаты, составляющие содержание блока </w:t>
      </w:r>
      <w:r w:rsidRPr="00B56926">
        <w:rPr>
          <w:rFonts w:ascii="Times New Roman" w:hAnsi="Times New Roman"/>
          <w:b/>
          <w:color w:val="auto"/>
          <w:spacing w:val="2"/>
          <w:sz w:val="24"/>
          <w:szCs w:val="24"/>
          <w:u w:val="single"/>
        </w:rPr>
        <w:t>«Выпускник </w:t>
      </w:r>
      <w:r w:rsidRPr="00B56926">
        <w:rPr>
          <w:rFonts w:ascii="Times New Roman" w:hAnsi="Times New Roman"/>
          <w:b/>
          <w:color w:val="auto"/>
          <w:sz w:val="24"/>
          <w:szCs w:val="24"/>
          <w:u w:val="single"/>
        </w:rPr>
        <w:t>научится»</w:t>
      </w:r>
      <w:r w:rsidRPr="00B56926">
        <w:rPr>
          <w:rFonts w:ascii="Times New Roman" w:hAnsi="Times New Roman"/>
          <w:color w:val="auto"/>
          <w:sz w:val="24"/>
          <w:szCs w:val="24"/>
        </w:rPr>
        <w:t xml:space="preserve"> для каждой программы, предмета, курса.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lastRenderedPageBreak/>
        <w:t xml:space="preserve">При оценке результатов деятельности образовательных </w:t>
      </w:r>
      <w:r w:rsidRPr="00B56926">
        <w:rPr>
          <w:rFonts w:ascii="Times New Roman" w:hAnsi="Times New Roman"/>
          <w:color w:val="auto"/>
          <w:sz w:val="24"/>
          <w:szCs w:val="24"/>
        </w:rPr>
        <w:t xml:space="preserve">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w:t>
      </w:r>
      <w:r w:rsidRPr="00B56926">
        <w:rPr>
          <w:rFonts w:ascii="Times New Roman" w:hAnsi="Times New Roman"/>
          <w:color w:val="auto"/>
          <w:spacing w:val="2"/>
          <w:sz w:val="24"/>
          <w:szCs w:val="24"/>
        </w:rPr>
        <w:t xml:space="preserve">программы, составляющие содержание блоков «Выпускник </w:t>
      </w:r>
      <w:r w:rsidRPr="00B56926">
        <w:rPr>
          <w:rFonts w:ascii="Times New Roman" w:hAnsi="Times New Roman"/>
          <w:color w:val="auto"/>
          <w:sz w:val="24"/>
          <w:szCs w:val="24"/>
        </w:rPr>
        <w:t xml:space="preserve">научится» и </w:t>
      </w:r>
      <w:r w:rsidRPr="00B56926">
        <w:rPr>
          <w:rFonts w:ascii="Times New Roman" w:hAnsi="Times New Roman"/>
          <w:iCs/>
          <w:color w:val="auto"/>
          <w:sz w:val="24"/>
          <w:szCs w:val="24"/>
        </w:rPr>
        <w:t>«Выпускник получит возможность научиться»</w:t>
      </w:r>
      <w:r w:rsidRPr="00B56926">
        <w:rPr>
          <w:rFonts w:ascii="Times New Roman" w:hAnsi="Times New Roman"/>
          <w:color w:val="auto"/>
          <w:sz w:val="24"/>
          <w:szCs w:val="24"/>
        </w:rPr>
        <w:t xml:space="preserve"> для каждой учебной программы.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56926">
        <w:rPr>
          <w:rFonts w:ascii="Times New Roman" w:hAnsi="Times New Roman"/>
          <w:b/>
          <w:bCs/>
          <w:iCs/>
          <w:color w:val="auto"/>
          <w:spacing w:val="2"/>
          <w:sz w:val="24"/>
          <w:szCs w:val="24"/>
        </w:rPr>
        <w:t>комплексный подход к оценке результатов</w:t>
      </w:r>
      <w:r w:rsidRPr="00B56926">
        <w:rPr>
          <w:rFonts w:ascii="Times New Roman" w:hAnsi="Times New Roman"/>
          <w:color w:val="auto"/>
          <w:spacing w:val="2"/>
          <w:sz w:val="24"/>
          <w:szCs w:val="24"/>
        </w:rPr>
        <w:t xml:space="preserve"> образования, позволяющий вести </w:t>
      </w:r>
      <w:r w:rsidRPr="00B56926">
        <w:rPr>
          <w:rFonts w:ascii="Times New Roman" w:hAnsi="Times New Roman"/>
          <w:color w:val="auto"/>
          <w:sz w:val="24"/>
          <w:szCs w:val="24"/>
        </w:rPr>
        <w:t>оценку достижения обучающимися всех трёх групп результатов образования:</w:t>
      </w:r>
      <w:r w:rsidRPr="00B56926">
        <w:rPr>
          <w:rFonts w:ascii="Times New Roman" w:hAnsi="Times New Roman"/>
          <w:b/>
          <w:bCs/>
          <w:iCs/>
          <w:color w:val="auto"/>
          <w:sz w:val="24"/>
          <w:szCs w:val="24"/>
        </w:rPr>
        <w:t xml:space="preserve"> личностных, метапредметных и предметных</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соответствии с требованиями ФГОС НОО предоставление </w:t>
      </w:r>
      <w:r w:rsidRPr="00B56926">
        <w:rPr>
          <w:rFonts w:ascii="Times New Roman" w:hAnsi="Times New Roman"/>
          <w:color w:val="auto"/>
          <w:spacing w:val="2"/>
          <w:sz w:val="24"/>
          <w:szCs w:val="24"/>
        </w:rPr>
        <w:t xml:space="preserve">и использование </w:t>
      </w:r>
      <w:r w:rsidRPr="00B56926">
        <w:rPr>
          <w:rFonts w:ascii="Times New Roman" w:hAnsi="Times New Roman"/>
          <w:b/>
          <w:bCs/>
          <w:iCs/>
          <w:color w:val="auto"/>
          <w:spacing w:val="2"/>
          <w:sz w:val="24"/>
          <w:szCs w:val="24"/>
        </w:rPr>
        <w:t>персонифицированной информации</w:t>
      </w:r>
      <w:r w:rsidRPr="00B56926">
        <w:rPr>
          <w:rFonts w:ascii="Times New Roman" w:hAnsi="Times New Roman"/>
          <w:color w:val="auto"/>
          <w:spacing w:val="2"/>
          <w:sz w:val="24"/>
          <w:szCs w:val="24"/>
        </w:rPr>
        <w:t xml:space="preserve"> воз</w:t>
      </w:r>
      <w:r w:rsidRPr="00B56926">
        <w:rPr>
          <w:rFonts w:ascii="Times New Roman" w:hAnsi="Times New Roman"/>
          <w:color w:val="auto"/>
          <w:sz w:val="24"/>
          <w:szCs w:val="24"/>
        </w:rPr>
        <w:t xml:space="preserve">можно только в рамках процедур итоговой оценки обучающихся. Во всех иных процедурах допустимо предоставление </w:t>
      </w:r>
      <w:r w:rsidRPr="00B56926">
        <w:rPr>
          <w:rFonts w:ascii="Times New Roman" w:hAnsi="Times New Roman"/>
          <w:color w:val="auto"/>
          <w:spacing w:val="-2"/>
          <w:sz w:val="24"/>
          <w:szCs w:val="24"/>
        </w:rPr>
        <w:t xml:space="preserve">и использование исключительно </w:t>
      </w:r>
      <w:r w:rsidRPr="00B56926">
        <w:rPr>
          <w:rFonts w:ascii="Times New Roman" w:hAnsi="Times New Roman"/>
          <w:b/>
          <w:bCs/>
          <w:iCs/>
          <w:color w:val="auto"/>
          <w:spacing w:val="-2"/>
          <w:sz w:val="24"/>
          <w:szCs w:val="24"/>
        </w:rPr>
        <w:t xml:space="preserve">неперсонифицированной </w:t>
      </w:r>
      <w:r w:rsidRPr="00B56926">
        <w:rPr>
          <w:rFonts w:ascii="Times New Roman" w:hAnsi="Times New Roman"/>
          <w:b/>
          <w:bCs/>
          <w:iCs/>
          <w:color w:val="auto"/>
          <w:sz w:val="24"/>
          <w:szCs w:val="24"/>
        </w:rPr>
        <w:t>(анонимной) информации</w:t>
      </w:r>
      <w:r w:rsidRPr="00B56926">
        <w:rPr>
          <w:rFonts w:ascii="Times New Roman" w:hAnsi="Times New Roman"/>
          <w:color w:val="auto"/>
          <w:sz w:val="24"/>
          <w:szCs w:val="24"/>
        </w:rPr>
        <w:t xml:space="preserve"> о достигаемых обучающимися образовательных результатах.</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Интерпретация результатов оценки ведётся на основе </w:t>
      </w:r>
      <w:r w:rsidRPr="00B56926">
        <w:rPr>
          <w:rFonts w:ascii="Times New Roman" w:hAnsi="Times New Roman"/>
          <w:b/>
          <w:bCs/>
          <w:iCs/>
          <w:color w:val="auto"/>
          <w:sz w:val="24"/>
          <w:szCs w:val="24"/>
        </w:rPr>
        <w:t>кон</w:t>
      </w:r>
      <w:r w:rsidRPr="00B56926">
        <w:rPr>
          <w:rFonts w:ascii="Times New Roman" w:hAnsi="Times New Roman"/>
          <w:b/>
          <w:bCs/>
          <w:iCs/>
          <w:color w:val="auto"/>
          <w:spacing w:val="2"/>
          <w:sz w:val="24"/>
          <w:szCs w:val="24"/>
        </w:rPr>
        <w:t>текстной информации</w:t>
      </w:r>
      <w:r w:rsidRPr="00B56926">
        <w:rPr>
          <w:rFonts w:ascii="Times New Roman" w:hAnsi="Times New Roman"/>
          <w:color w:val="auto"/>
          <w:spacing w:val="2"/>
          <w:sz w:val="24"/>
          <w:szCs w:val="24"/>
        </w:rPr>
        <w:t xml:space="preserve"> об условиях и особенностях деятельности субъектов </w:t>
      </w:r>
      <w:r w:rsidRPr="00B56926">
        <w:rPr>
          <w:rFonts w:ascii="Times New Roman" w:hAnsi="Times New Roman"/>
          <w:color w:val="auto"/>
          <w:sz w:val="24"/>
          <w:szCs w:val="24"/>
        </w:rPr>
        <w:t>образовательных отношений</w:t>
      </w:r>
      <w:r w:rsidRPr="00B56926">
        <w:rPr>
          <w:rFonts w:ascii="Times New Roman" w:hAnsi="Times New Roman"/>
          <w:color w:val="auto"/>
          <w:spacing w:val="2"/>
          <w:sz w:val="24"/>
          <w:szCs w:val="24"/>
        </w:rPr>
        <w:t>. В частно</w:t>
      </w:r>
      <w:r w:rsidRPr="00B56926">
        <w:rPr>
          <w:rFonts w:ascii="Times New Roman" w:hAnsi="Times New Roman"/>
          <w:color w:val="auto"/>
          <w:sz w:val="24"/>
          <w:szCs w:val="24"/>
        </w:rPr>
        <w:t>сти, итоговая оценка обучающихся определяется с учётом их стартового уровня и динамики образовательных достижений.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Система оценки предусматривает </w:t>
      </w:r>
      <w:r w:rsidRPr="00B56926">
        <w:rPr>
          <w:rFonts w:ascii="Times New Roman" w:hAnsi="Times New Roman"/>
          <w:b/>
          <w:bCs/>
          <w:iCs/>
          <w:color w:val="auto"/>
          <w:spacing w:val="2"/>
          <w:sz w:val="24"/>
          <w:szCs w:val="24"/>
        </w:rPr>
        <w:t>уровневый подход</w:t>
      </w:r>
      <w:r w:rsidRPr="00B56926">
        <w:rPr>
          <w:rFonts w:ascii="Times New Roman" w:hAnsi="Times New Roman"/>
          <w:color w:val="auto"/>
          <w:spacing w:val="2"/>
          <w:sz w:val="24"/>
          <w:szCs w:val="24"/>
        </w:rPr>
        <w:t xml:space="preserve"> к представлению планируемых результатов и инструментарию </w:t>
      </w:r>
      <w:r w:rsidRPr="00B56926">
        <w:rPr>
          <w:rFonts w:ascii="Times New Roman" w:hAnsi="Times New Roman"/>
          <w:color w:val="auto"/>
          <w:sz w:val="24"/>
          <w:szCs w:val="24"/>
        </w:rPr>
        <w:t xml:space="preserve">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w:t>
      </w:r>
      <w:r w:rsidRPr="00B56926">
        <w:rPr>
          <w:rFonts w:ascii="Times New Roman" w:hAnsi="Times New Roman"/>
          <w:color w:val="auto"/>
          <w:spacing w:val="-2"/>
          <w:sz w:val="24"/>
          <w:szCs w:val="24"/>
        </w:rPr>
        <w:t>необходимый для продолжения образования и реально дости</w:t>
      </w:r>
      <w:r w:rsidRPr="00B56926">
        <w:rPr>
          <w:rFonts w:ascii="Times New Roman" w:hAnsi="Times New Roman"/>
          <w:color w:val="auto"/>
          <w:sz w:val="24"/>
          <w:szCs w:val="24"/>
        </w:rPr>
        <w:t xml:space="preserve">гаемый большинством обучающихся опорный уровень образовательных достижений. Достижение этого опорного уровня </w:t>
      </w:r>
      <w:r w:rsidRPr="00B56926">
        <w:rPr>
          <w:rFonts w:ascii="Times New Roman" w:hAnsi="Times New Roman"/>
          <w:color w:val="auto"/>
          <w:spacing w:val="2"/>
          <w:sz w:val="24"/>
          <w:szCs w:val="24"/>
        </w:rPr>
        <w:t xml:space="preserve">интерпретируется как безусловный учебный успех ребёнка, </w:t>
      </w:r>
      <w:r w:rsidRPr="00B56926">
        <w:rPr>
          <w:rFonts w:ascii="Times New Roman" w:hAnsi="Times New Roman"/>
          <w:color w:val="auto"/>
          <w:sz w:val="24"/>
          <w:szCs w:val="24"/>
        </w:rPr>
        <w:t>как исполнение им требований ФГОС НОО. А оценка инди</w:t>
      </w:r>
      <w:r w:rsidRPr="00B56926">
        <w:rPr>
          <w:rFonts w:ascii="Times New Roman" w:hAnsi="Times New Roman"/>
          <w:color w:val="auto"/>
          <w:spacing w:val="2"/>
          <w:sz w:val="24"/>
          <w:szCs w:val="24"/>
        </w:rPr>
        <w:t xml:space="preserve">видуальных образовательных достижений ведётся «методом </w:t>
      </w:r>
      <w:r w:rsidRPr="00B56926">
        <w:rPr>
          <w:rFonts w:ascii="Times New Roman" w:hAnsi="Times New Roman"/>
          <w:color w:val="auto"/>
          <w:sz w:val="24"/>
          <w:szCs w:val="24"/>
        </w:rPr>
        <w:t>сложения», при котором фиксируется достижение опорного уровня и его превышение. Это позволяет поощрять продви</w:t>
      </w:r>
      <w:r w:rsidRPr="00B56926">
        <w:rPr>
          <w:rFonts w:ascii="Times New Roman" w:hAnsi="Times New Roman"/>
          <w:color w:val="auto"/>
          <w:spacing w:val="2"/>
          <w:sz w:val="24"/>
          <w:szCs w:val="24"/>
        </w:rPr>
        <w:t>жения обучающихся, выстраивать индивидуальные траекто</w:t>
      </w:r>
      <w:r w:rsidRPr="00B56926">
        <w:rPr>
          <w:rFonts w:ascii="Times New Roman" w:hAnsi="Times New Roman"/>
          <w:color w:val="auto"/>
          <w:sz w:val="24"/>
          <w:szCs w:val="24"/>
        </w:rPr>
        <w:t>рии движения с учётом зоны ближайшего развития.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28124B" w:rsidRPr="00B56926" w:rsidRDefault="0028124B" w:rsidP="003F62D3">
      <w:pPr>
        <w:pStyle w:val="21"/>
        <w:rPr>
          <w:sz w:val="24"/>
        </w:rPr>
      </w:pPr>
      <w:r w:rsidRPr="00B56926">
        <w:rPr>
          <w:spacing w:val="2"/>
          <w:sz w:val="24"/>
        </w:rPr>
        <w:t>«зачёт/незачёт» («удовлетворительно/неудовлетворитель</w:t>
      </w:r>
      <w:r w:rsidRPr="00B56926">
        <w:rPr>
          <w:sz w:val="24"/>
        </w:rPr>
        <w:t>но»), т.</w:t>
      </w:r>
      <w:r w:rsidRPr="00B56926">
        <w:rPr>
          <w:sz w:val="24"/>
        </w:rPr>
        <w:t> </w:t>
      </w:r>
      <w:r w:rsidRPr="00B56926">
        <w:rPr>
          <w:sz w:val="24"/>
        </w:rPr>
        <w:t xml:space="preserve">е. оценкой, свидетельствующей об осознанном освоении опорной </w:t>
      </w:r>
      <w:r w:rsidRPr="00B56926">
        <w:rPr>
          <w:spacing w:val="-2"/>
          <w:sz w:val="24"/>
        </w:rPr>
        <w:t xml:space="preserve">системы знаний и правильном </w:t>
      </w:r>
      <w:r w:rsidRPr="00B56926">
        <w:rPr>
          <w:spacing w:val="-2"/>
          <w:sz w:val="24"/>
        </w:rPr>
        <w:lastRenderedPageBreak/>
        <w:t xml:space="preserve">выполнении учебных действий </w:t>
      </w:r>
      <w:r w:rsidRPr="00B56926">
        <w:rPr>
          <w:sz w:val="24"/>
        </w:rPr>
        <w:t>в рамках диапазона (круга) заданных задач, построенных на опорном учебном материале;</w:t>
      </w:r>
    </w:p>
    <w:p w:rsidR="0028124B" w:rsidRPr="00B56926" w:rsidRDefault="0028124B" w:rsidP="003F62D3">
      <w:pPr>
        <w:pStyle w:val="21"/>
        <w:rPr>
          <w:sz w:val="24"/>
        </w:rPr>
      </w:pPr>
      <w:r w:rsidRPr="00B56926">
        <w:rPr>
          <w:sz w:val="24"/>
        </w:rPr>
        <w:t xml:space="preserve">«хорошо», «отлично» — оценками, свидетельствующими об усвоении опорной системы знаний на уровне осознанного </w:t>
      </w:r>
      <w:r w:rsidRPr="00B56926">
        <w:rPr>
          <w:spacing w:val="2"/>
          <w:sz w:val="24"/>
        </w:rPr>
        <w:t xml:space="preserve">произвольного овладения учебными действиями, а также о </w:t>
      </w:r>
      <w:r w:rsidRPr="00B56926">
        <w:rPr>
          <w:sz w:val="24"/>
        </w:rPr>
        <w:t>кругозоре, широте (или избирательности) интересов.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Это не исключает возможности использования традиционной системы отметок по 5</w:t>
      </w:r>
      <w:r w:rsidRPr="00B56926">
        <w:rPr>
          <w:rFonts w:ascii="Times New Roman" w:hAnsi="Times New Roman"/>
          <w:color w:val="auto"/>
          <w:sz w:val="24"/>
          <w:szCs w:val="24"/>
        </w:rPr>
        <w:noBreakHyphen/>
        <w:t xml:space="preserve">балльной шкале, однако требует </w:t>
      </w:r>
      <w:r w:rsidRPr="00B56926">
        <w:rPr>
          <w:rFonts w:ascii="Times New Roman" w:hAnsi="Times New Roman"/>
          <w:color w:val="auto"/>
          <w:spacing w:val="2"/>
          <w:sz w:val="24"/>
          <w:szCs w:val="24"/>
        </w:rPr>
        <w:t xml:space="preserve">уточнения и переосмысления их наполнения. В частности, </w:t>
      </w:r>
      <w:r w:rsidRPr="00B56926">
        <w:rPr>
          <w:rFonts w:ascii="Times New Roman" w:hAnsi="Times New Roman"/>
          <w:color w:val="auto"/>
          <w:sz w:val="24"/>
          <w:szCs w:val="24"/>
        </w:rPr>
        <w:t>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В процессе оценки используются разнообразные методы </w:t>
      </w:r>
      <w:r w:rsidRPr="00B56926">
        <w:rPr>
          <w:rFonts w:ascii="Times New Roman" w:hAnsi="Times New Roman"/>
          <w:color w:val="auto"/>
          <w:sz w:val="24"/>
          <w:szCs w:val="24"/>
        </w:rPr>
        <w:t>и формы, взаимно дополняющие друг друга (стандартизиро</w:t>
      </w:r>
      <w:r w:rsidRPr="00B56926">
        <w:rPr>
          <w:rFonts w:ascii="Times New Roman" w:hAnsi="Times New Roman"/>
          <w:color w:val="auto"/>
          <w:spacing w:val="2"/>
          <w:sz w:val="24"/>
          <w:szCs w:val="24"/>
        </w:rPr>
        <w:t>ванные письменные и устные работы, проекты, практиче</w:t>
      </w:r>
      <w:r w:rsidRPr="00B56926">
        <w:rPr>
          <w:rFonts w:ascii="Times New Roman" w:hAnsi="Times New Roman"/>
          <w:color w:val="auto"/>
          <w:sz w:val="24"/>
          <w:szCs w:val="24"/>
        </w:rPr>
        <w:t>ские работы, творческие работы, самоанализ и самооценка, наблюдения и</w:t>
      </w:r>
      <w:r w:rsidRPr="00B56926">
        <w:rPr>
          <w:rFonts w:ascii="Times New Roman" w:hAnsi="Times New Roman"/>
          <w:color w:val="auto"/>
          <w:sz w:val="24"/>
          <w:szCs w:val="24"/>
        </w:rPr>
        <w:t> </w:t>
      </w:r>
      <w:r w:rsidRPr="00B56926">
        <w:rPr>
          <w:rFonts w:ascii="Times New Roman" w:hAnsi="Times New Roman"/>
          <w:color w:val="auto"/>
          <w:sz w:val="24"/>
          <w:szCs w:val="24"/>
        </w:rPr>
        <w:t>др.).</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39048A" w:rsidRDefault="0028124B" w:rsidP="003F62D3">
      <w:pPr>
        <w:pStyle w:val="aff"/>
        <w:numPr>
          <w:ilvl w:val="2"/>
          <w:numId w:val="2"/>
        </w:numPr>
        <w:ind w:left="0" w:firstLine="0"/>
        <w:rPr>
          <w:szCs w:val="28"/>
        </w:rPr>
      </w:pPr>
      <w:bookmarkStart w:id="73" w:name="_Toc288394072"/>
      <w:bookmarkStart w:id="74" w:name="_Toc288410539"/>
      <w:bookmarkStart w:id="75" w:name="_Toc288410668"/>
      <w:bookmarkStart w:id="76" w:name="_Toc288410733"/>
      <w:bookmarkStart w:id="77" w:name="_Toc294246084"/>
      <w:r w:rsidRPr="0039048A">
        <w:rPr>
          <w:szCs w:val="28"/>
        </w:rPr>
        <w:t>Особенности оценки личностных, метапредметных и предметных результатов</w:t>
      </w:r>
      <w:bookmarkEnd w:id="73"/>
      <w:bookmarkEnd w:id="74"/>
      <w:bookmarkEnd w:id="75"/>
      <w:bookmarkEnd w:id="76"/>
      <w:bookmarkEnd w:id="77"/>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z w:val="24"/>
          <w:szCs w:val="24"/>
        </w:rPr>
        <w:t xml:space="preserve">Оценка личностных результатов представляет собой оценку достижения обучающимися планируемых результатов в их </w:t>
      </w:r>
      <w:r w:rsidRPr="00B56926">
        <w:rPr>
          <w:rFonts w:ascii="Times New Roman" w:hAnsi="Times New Roman"/>
          <w:color w:val="auto"/>
          <w:spacing w:val="2"/>
          <w:sz w:val="24"/>
          <w:szCs w:val="24"/>
        </w:rPr>
        <w:t>личностном развитии, представленных в разделе «Личностные учебные действия» программы формирования универсальных учебных действий у обучающихся при получении на</w:t>
      </w:r>
      <w:r w:rsidRPr="00B56926">
        <w:rPr>
          <w:rFonts w:ascii="Times New Roman" w:hAnsi="Times New Roman"/>
          <w:color w:val="auto"/>
          <w:sz w:val="24"/>
          <w:szCs w:val="24"/>
        </w:rPr>
        <w:t>чального общего образования.</w:t>
      </w:r>
    </w:p>
    <w:p w:rsidR="0028124B" w:rsidRPr="00B56926" w:rsidRDefault="0028124B" w:rsidP="003F62D3">
      <w:pPr>
        <w:pStyle w:val="a3"/>
        <w:spacing w:line="360" w:lineRule="auto"/>
        <w:ind w:firstLine="454"/>
        <w:rPr>
          <w:rFonts w:ascii="Times New Roman" w:hAnsi="Times New Roman"/>
          <w:color w:val="auto"/>
          <w:spacing w:val="-4"/>
          <w:sz w:val="24"/>
          <w:szCs w:val="24"/>
        </w:rPr>
      </w:pPr>
      <w:r w:rsidRPr="00B56926">
        <w:rPr>
          <w:rFonts w:ascii="Times New Roman" w:hAnsi="Times New Roman"/>
          <w:color w:val="auto"/>
          <w:spacing w:val="-4"/>
          <w:sz w:val="24"/>
          <w:szCs w:val="24"/>
        </w:rPr>
        <w:t>Достижение личностных результатов обеспечивается в ходе реализации всех компонентов образовательной деятельности, включая внеурочную деятельность, реализуемую семьёй и школой.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Основным объектом оценки личностных результатов слу</w:t>
      </w:r>
      <w:r w:rsidRPr="00B56926">
        <w:rPr>
          <w:rFonts w:ascii="Times New Roman" w:hAnsi="Times New Roman"/>
          <w:color w:val="auto"/>
          <w:spacing w:val="4"/>
          <w:sz w:val="24"/>
          <w:szCs w:val="24"/>
        </w:rPr>
        <w:t xml:space="preserve">жит сформированность универсальных учебных действий, </w:t>
      </w:r>
      <w:r w:rsidRPr="00B56926">
        <w:rPr>
          <w:rFonts w:ascii="Times New Roman" w:hAnsi="Times New Roman"/>
          <w:color w:val="auto"/>
          <w:sz w:val="24"/>
          <w:szCs w:val="24"/>
        </w:rPr>
        <w:t>включаемых в следующие три основных блока:</w:t>
      </w:r>
    </w:p>
    <w:p w:rsidR="0028124B" w:rsidRPr="00B56926" w:rsidRDefault="0028124B" w:rsidP="003F62D3">
      <w:pPr>
        <w:pStyle w:val="21"/>
        <w:rPr>
          <w:sz w:val="24"/>
        </w:rPr>
      </w:pPr>
      <w:r w:rsidRPr="00B56926">
        <w:rPr>
          <w:iCs/>
          <w:sz w:val="24"/>
        </w:rPr>
        <w:t>самоопределение</w:t>
      </w:r>
      <w:r w:rsidRPr="00B56926">
        <w:rPr>
          <w:sz w:val="24"/>
        </w:rPr>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8124B" w:rsidRPr="00B56926" w:rsidRDefault="0028124B" w:rsidP="003F62D3">
      <w:pPr>
        <w:pStyle w:val="21"/>
        <w:rPr>
          <w:sz w:val="24"/>
        </w:rPr>
      </w:pPr>
      <w:r w:rsidRPr="00B56926">
        <w:rPr>
          <w:iCs/>
          <w:sz w:val="24"/>
        </w:rPr>
        <w:t>смыслообразование</w:t>
      </w:r>
      <w:r w:rsidRPr="00B56926">
        <w:rPr>
          <w:sz w:val="24"/>
        </w:rPr>
        <w:t> — поиск и установление личностного смысла (т.</w:t>
      </w:r>
      <w:r w:rsidRPr="00B56926">
        <w:rPr>
          <w:sz w:val="24"/>
        </w:rPr>
        <w:t> </w:t>
      </w:r>
      <w:r w:rsidRPr="00B56926">
        <w:rPr>
          <w:sz w:val="24"/>
        </w:rPr>
        <w:t>е. «значения для себя») учения обучающимися на основе устойчивой системы учебно</w:t>
      </w:r>
      <w:r w:rsidRPr="00B56926">
        <w:rPr>
          <w:sz w:val="24"/>
        </w:rPr>
        <w:noBreakHyphen/>
        <w:t>познавательных и социальных мотивов, понимания границ того, «что я знаю»,и того, «что я не знаю», и стремления к преодолению этого разрыва;</w:t>
      </w:r>
    </w:p>
    <w:p w:rsidR="0028124B" w:rsidRPr="00B56926" w:rsidRDefault="0028124B" w:rsidP="003F62D3">
      <w:pPr>
        <w:pStyle w:val="21"/>
        <w:rPr>
          <w:sz w:val="24"/>
        </w:rPr>
      </w:pPr>
      <w:r w:rsidRPr="00B56926">
        <w:rPr>
          <w:iCs/>
          <w:sz w:val="24"/>
        </w:rPr>
        <w:lastRenderedPageBreak/>
        <w:t>морально</w:t>
      </w:r>
      <w:r w:rsidRPr="00B56926">
        <w:rPr>
          <w:iCs/>
          <w:sz w:val="24"/>
        </w:rPr>
        <w:noBreakHyphen/>
        <w:t>этическая ориентация</w:t>
      </w:r>
      <w:r w:rsidRPr="00B56926">
        <w:rPr>
          <w:sz w:val="24"/>
        </w:rPr>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Основное содержание оценки личностных результатов </w:t>
      </w:r>
      <w:r w:rsidRPr="00B56926">
        <w:rPr>
          <w:rFonts w:ascii="Times New Roman" w:hAnsi="Times New Roman"/>
          <w:color w:val="auto"/>
          <w:spacing w:val="2"/>
          <w:sz w:val="24"/>
          <w:szCs w:val="24"/>
        </w:rPr>
        <w:t xml:space="preserve">при получении  начального общего образования строится вокруг </w:t>
      </w:r>
      <w:r w:rsidRPr="00B56926">
        <w:rPr>
          <w:rFonts w:ascii="Times New Roman" w:hAnsi="Times New Roman"/>
          <w:color w:val="auto"/>
          <w:sz w:val="24"/>
          <w:szCs w:val="24"/>
        </w:rPr>
        <w:t>оценки:</w:t>
      </w:r>
    </w:p>
    <w:p w:rsidR="0028124B" w:rsidRPr="00B56926" w:rsidRDefault="0028124B" w:rsidP="003F62D3">
      <w:pPr>
        <w:pStyle w:val="21"/>
        <w:rPr>
          <w:sz w:val="24"/>
        </w:rPr>
      </w:pPr>
      <w:r w:rsidRPr="00B56926">
        <w:rPr>
          <w:sz w:val="24"/>
        </w:rPr>
        <w:t>сформированности внутренней позиции обучающегося, которая находит отражение в эмоционально</w:t>
      </w:r>
      <w:r w:rsidRPr="00B56926">
        <w:rPr>
          <w:sz w:val="24"/>
        </w:rPr>
        <w:noBreakHyphen/>
        <w:t>положительном отношении обучающегося к образовательноой организации, ориентации на содержательные моменты образовательной деятельности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8124B" w:rsidRPr="00B56926" w:rsidRDefault="0028124B" w:rsidP="003F62D3">
      <w:pPr>
        <w:pStyle w:val="21"/>
        <w:rPr>
          <w:sz w:val="24"/>
        </w:rPr>
      </w:pPr>
      <w:r w:rsidRPr="00B56926">
        <w:rPr>
          <w:spacing w:val="4"/>
          <w:sz w:val="24"/>
        </w:rPr>
        <w:t xml:space="preserve">сформированности основ гражданской идентичности, </w:t>
      </w:r>
      <w:r w:rsidRPr="00B56926">
        <w:rPr>
          <w:sz w:val="24"/>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28124B" w:rsidRPr="00B56926" w:rsidRDefault="0028124B" w:rsidP="003F62D3">
      <w:pPr>
        <w:pStyle w:val="21"/>
        <w:rPr>
          <w:sz w:val="24"/>
        </w:rPr>
      </w:pPr>
      <w:r w:rsidRPr="00B56926">
        <w:rPr>
          <w:sz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28124B" w:rsidRPr="00B56926" w:rsidRDefault="0028124B" w:rsidP="003F62D3">
      <w:pPr>
        <w:pStyle w:val="21"/>
        <w:rPr>
          <w:sz w:val="24"/>
        </w:rPr>
      </w:pPr>
      <w:r w:rsidRPr="00B56926">
        <w:rPr>
          <w:spacing w:val="-4"/>
          <w:sz w:val="24"/>
        </w:rPr>
        <w:t>сформированности мотивации учебной деятельности, вклю</w:t>
      </w:r>
      <w:r w:rsidRPr="00B56926">
        <w:rPr>
          <w:sz w:val="24"/>
        </w:rPr>
        <w:t>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28124B" w:rsidRPr="00B56926" w:rsidRDefault="0028124B" w:rsidP="003F62D3">
      <w:pPr>
        <w:pStyle w:val="21"/>
        <w:rPr>
          <w:sz w:val="24"/>
        </w:rPr>
      </w:pPr>
      <w:r w:rsidRPr="00B56926">
        <w:rPr>
          <w:sz w:val="24"/>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планируемых результатах, описывающих эту группу, отсутствует блок </w:t>
      </w:r>
      <w:r w:rsidRPr="00B56926">
        <w:rPr>
          <w:rFonts w:ascii="Times New Roman" w:hAnsi="Times New Roman"/>
          <w:b/>
          <w:color w:val="auto"/>
          <w:sz w:val="24"/>
          <w:szCs w:val="24"/>
        </w:rPr>
        <w:t>«Выпускник научится».</w:t>
      </w:r>
      <w:r w:rsidRPr="00B56926">
        <w:rPr>
          <w:rFonts w:ascii="Times New Roman" w:hAnsi="Times New Roman"/>
          <w:color w:val="auto"/>
          <w:sz w:val="24"/>
          <w:szCs w:val="24"/>
        </w:rPr>
        <w:t xml:space="preserve"> Это означает, что </w:t>
      </w:r>
      <w:r w:rsidRPr="00B56926">
        <w:rPr>
          <w:rFonts w:ascii="Times New Roman" w:hAnsi="Times New Roman"/>
          <w:b/>
          <w:bCs/>
          <w:iCs/>
          <w:color w:val="auto"/>
          <w:sz w:val="24"/>
          <w:szCs w:val="24"/>
        </w:rPr>
        <w:t xml:space="preserve">личностные результаты выпускников при получении начального общего образования </w:t>
      </w:r>
      <w:r w:rsidRPr="00B56926">
        <w:rPr>
          <w:rFonts w:ascii="Times New Roman" w:hAnsi="Times New Roman"/>
          <w:color w:val="auto"/>
          <w:sz w:val="24"/>
          <w:szCs w:val="24"/>
        </w:rPr>
        <w:t xml:space="preserve">в полном соответствии с требованиями ФГОС НОО </w:t>
      </w:r>
      <w:r w:rsidRPr="00B56926">
        <w:rPr>
          <w:rFonts w:ascii="Times New Roman" w:hAnsi="Times New Roman"/>
          <w:b/>
          <w:bCs/>
          <w:iCs/>
          <w:color w:val="auto"/>
          <w:sz w:val="24"/>
          <w:szCs w:val="24"/>
        </w:rPr>
        <w:t>не подлежат итоговой оценке</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Формирование и достижение указанных выше личностных </w:t>
      </w:r>
      <w:r w:rsidRPr="00B56926">
        <w:rPr>
          <w:rFonts w:ascii="Times New Roman" w:hAnsi="Times New Roman"/>
          <w:color w:val="auto"/>
          <w:spacing w:val="2"/>
          <w:sz w:val="24"/>
          <w:szCs w:val="24"/>
        </w:rPr>
        <w:t xml:space="preserve">результатов —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B56926">
        <w:rPr>
          <w:rFonts w:ascii="Times New Roman" w:hAnsi="Times New Roman"/>
          <w:color w:val="auto"/>
          <w:sz w:val="24"/>
          <w:szCs w:val="24"/>
        </w:rPr>
        <w:t xml:space="preserve">ходе внешних </w:t>
      </w:r>
      <w:r w:rsidRPr="00B56926">
        <w:rPr>
          <w:rFonts w:ascii="Times New Roman" w:hAnsi="Times New Roman"/>
          <w:color w:val="auto"/>
          <w:sz w:val="24"/>
          <w:szCs w:val="24"/>
        </w:rPr>
        <w:lastRenderedPageBreak/>
        <w:t>неперсонифицированных мониторинговых ис</w:t>
      </w:r>
      <w:r w:rsidRPr="00B56926">
        <w:rPr>
          <w:rFonts w:ascii="Times New Roman" w:hAnsi="Times New Roman"/>
          <w:color w:val="auto"/>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B56926">
        <w:rPr>
          <w:rFonts w:ascii="Times New Roman" w:hAnsi="Times New Roman"/>
          <w:color w:val="auto"/>
          <w:sz w:val="24"/>
          <w:szCs w:val="24"/>
        </w:rPr>
        <w:t>реализации региональных программ развития, программ под</w:t>
      </w:r>
      <w:r w:rsidRPr="00B56926">
        <w:rPr>
          <w:rFonts w:ascii="Times New Roman" w:hAnsi="Times New Roman"/>
          <w:color w:val="auto"/>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B56926">
        <w:rPr>
          <w:rFonts w:ascii="Times New Roman" w:hAnsi="Times New Roman"/>
          <w:color w:val="auto"/>
          <w:sz w:val="24"/>
          <w:szCs w:val="24"/>
        </w:rPr>
        <w:t>работающие в данной образовательной организации и обла</w:t>
      </w:r>
      <w:r w:rsidRPr="00B56926">
        <w:rPr>
          <w:rFonts w:ascii="Times New Roman" w:hAnsi="Times New Roman"/>
          <w:color w:val="auto"/>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56926">
        <w:rPr>
          <w:rFonts w:ascii="Times New Roman" w:hAnsi="Times New Roman"/>
          <w:color w:val="auto"/>
          <w:sz w:val="24"/>
          <w:szCs w:val="24"/>
        </w:rPr>
        <w:t>личностного развития обучающегося, а эффективность вос</w:t>
      </w:r>
      <w:r w:rsidRPr="00B56926">
        <w:rPr>
          <w:rFonts w:ascii="Times New Roman" w:hAnsi="Times New Roman"/>
          <w:color w:val="auto"/>
          <w:spacing w:val="2"/>
          <w:sz w:val="24"/>
          <w:szCs w:val="24"/>
        </w:rPr>
        <w:t xml:space="preserve">питательно­образовательной деятельности образовательной организации, </w:t>
      </w:r>
      <w:r w:rsidRPr="00B56926">
        <w:rPr>
          <w:rFonts w:ascii="Times New Roman" w:hAnsi="Times New Roman"/>
          <w:color w:val="auto"/>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В ходе текущей оценки возможна ограниченная оценка сформированности отдельных личностных результатов, </w:t>
      </w:r>
      <w:r w:rsidRPr="00B56926">
        <w:rPr>
          <w:rFonts w:ascii="Times New Roman" w:hAnsi="Times New Roman"/>
          <w:color w:val="auto"/>
          <w:sz w:val="24"/>
          <w:szCs w:val="24"/>
        </w:rPr>
        <w:t xml:space="preserve">полностью отвечающая этическим принципам охраны и защиты интересов ребёнка и конфиденциальности, </w:t>
      </w:r>
      <w:r w:rsidRPr="00B56926">
        <w:rPr>
          <w:rFonts w:ascii="Times New Roman" w:hAnsi="Times New Roman"/>
          <w:b/>
          <w:bCs/>
          <w:color w:val="auto"/>
          <w:sz w:val="24"/>
          <w:szCs w:val="24"/>
        </w:rPr>
        <w:t xml:space="preserve">в форме, </w:t>
      </w:r>
      <w:r w:rsidRPr="00B56926">
        <w:rPr>
          <w:rFonts w:ascii="Times New Roman" w:hAnsi="Times New Roman"/>
          <w:b/>
          <w:bCs/>
          <w:color w:val="auto"/>
          <w:spacing w:val="2"/>
          <w:sz w:val="24"/>
          <w:szCs w:val="24"/>
        </w:rPr>
        <w:t>не представляющей угрозы личности, психологической безопасности и эмоциональному статусу обучающегося</w:t>
      </w:r>
      <w:r w:rsidRPr="00B56926">
        <w:rPr>
          <w:rFonts w:ascii="Times New Roman" w:hAnsi="Times New Roman"/>
          <w:color w:val="auto"/>
          <w:spacing w:val="2"/>
          <w:sz w:val="24"/>
          <w:szCs w:val="24"/>
        </w:rPr>
        <w:t xml:space="preserve">. Такая оценка направлена на решение задачи оптимизации </w:t>
      </w:r>
      <w:r w:rsidRPr="00B56926">
        <w:rPr>
          <w:rFonts w:ascii="Times New Roman" w:hAnsi="Times New Roman"/>
          <w:color w:val="auto"/>
          <w:sz w:val="24"/>
          <w:szCs w:val="24"/>
        </w:rPr>
        <w:t>личностного развития обучающихся и включает три основных компонента:</w:t>
      </w:r>
    </w:p>
    <w:p w:rsidR="0028124B" w:rsidRPr="00B56926" w:rsidRDefault="0028124B" w:rsidP="003F62D3">
      <w:pPr>
        <w:pStyle w:val="21"/>
        <w:rPr>
          <w:sz w:val="24"/>
        </w:rPr>
      </w:pPr>
      <w:r w:rsidRPr="00B56926">
        <w:rPr>
          <w:sz w:val="24"/>
        </w:rPr>
        <w:t>характеристику достижений и положительных качеств обучающегося;</w:t>
      </w:r>
    </w:p>
    <w:p w:rsidR="0028124B" w:rsidRPr="00B56926" w:rsidRDefault="0028124B" w:rsidP="003F62D3">
      <w:pPr>
        <w:pStyle w:val="21"/>
        <w:rPr>
          <w:sz w:val="24"/>
        </w:rPr>
      </w:pPr>
      <w:r w:rsidRPr="00B56926">
        <w:rPr>
          <w:spacing w:val="2"/>
          <w:sz w:val="24"/>
        </w:rPr>
        <w:t>определение приоритетных задач и направлений лич</w:t>
      </w:r>
      <w:r w:rsidRPr="00B56926">
        <w:rPr>
          <w:sz w:val="24"/>
        </w:rPr>
        <w:t>ностного развития с учётом как достижений, так и психологических проблем развития ребёнка;</w:t>
      </w:r>
    </w:p>
    <w:p w:rsidR="0028124B" w:rsidRPr="00B56926" w:rsidRDefault="0028124B" w:rsidP="003F62D3">
      <w:pPr>
        <w:pStyle w:val="21"/>
        <w:rPr>
          <w:sz w:val="24"/>
        </w:rPr>
      </w:pPr>
      <w:r w:rsidRPr="00B56926">
        <w:rPr>
          <w:spacing w:val="-4"/>
          <w:sz w:val="24"/>
        </w:rPr>
        <w:t>систему психолого­педагогических рекомендаций, призван</w:t>
      </w:r>
      <w:r w:rsidRPr="00B56926">
        <w:rPr>
          <w:sz w:val="24"/>
        </w:rPr>
        <w:t>ных обеспечить успешную реализацию задач начального общего образования.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2"/>
          <w:sz w:val="24"/>
          <w:szCs w:val="24"/>
        </w:rPr>
        <w:t xml:space="preserve">Другой формой оценки личностных результатов может быть </w:t>
      </w:r>
      <w:r w:rsidRPr="00B56926">
        <w:rPr>
          <w:rFonts w:ascii="Times New Roman" w:hAnsi="Times New Roman"/>
          <w:color w:val="auto"/>
          <w:sz w:val="24"/>
          <w:szCs w:val="24"/>
        </w:rPr>
        <w:t>оценка индивидуального прогресса личностного развития об</w:t>
      </w:r>
      <w:r w:rsidRPr="00B56926">
        <w:rPr>
          <w:rFonts w:ascii="Times New Roman" w:hAnsi="Times New Roman"/>
          <w:color w:val="auto"/>
          <w:spacing w:val="-2"/>
          <w:sz w:val="24"/>
          <w:szCs w:val="24"/>
        </w:rPr>
        <w:t xml:space="preserve">учающихся, которым необходима специальная поддержка. Эта </w:t>
      </w:r>
      <w:r w:rsidRPr="00B56926">
        <w:rPr>
          <w:rFonts w:ascii="Times New Roman" w:hAnsi="Times New Roman"/>
          <w:color w:val="auto"/>
          <w:sz w:val="24"/>
          <w:szCs w:val="24"/>
        </w:rPr>
        <w:t>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w:t>
      </w:r>
      <w:r w:rsidRPr="00B56926">
        <w:rPr>
          <w:rFonts w:ascii="Times New Roman" w:hAnsi="Times New Roman"/>
          <w:color w:val="auto"/>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B56926">
        <w:rPr>
          <w:rFonts w:ascii="Times New Roman" w:hAnsi="Times New Roman"/>
          <w:color w:val="auto"/>
          <w:sz w:val="24"/>
          <w:szCs w:val="24"/>
        </w:rPr>
        <w:t>или педагогов (или администрации образовательной организации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Оценка метапредметных результатов</w:t>
      </w:r>
      <w:r w:rsidRPr="00B56926">
        <w:rPr>
          <w:rFonts w:ascii="Times New Roman" w:hAnsi="Times New Roman"/>
          <w:color w:val="auto"/>
          <w:sz w:val="24"/>
          <w:szCs w:val="24"/>
        </w:rPr>
        <w:t xml:space="preserve"> представляет собой </w:t>
      </w:r>
      <w:r w:rsidRPr="00B56926">
        <w:rPr>
          <w:rFonts w:ascii="Times New Roman" w:hAnsi="Times New Roman"/>
          <w:color w:val="auto"/>
          <w:spacing w:val="-2"/>
          <w:sz w:val="24"/>
          <w:szCs w:val="24"/>
        </w:rPr>
        <w:t>оценку достижения планируемых результатов освоения основ</w:t>
      </w:r>
      <w:r w:rsidRPr="00B56926">
        <w:rPr>
          <w:rFonts w:ascii="Times New Roman" w:hAnsi="Times New Roman"/>
          <w:color w:val="auto"/>
          <w:sz w:val="24"/>
          <w:szCs w:val="24"/>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w:t>
      </w:r>
      <w:r w:rsidRPr="00B56926">
        <w:rPr>
          <w:rFonts w:ascii="Times New Roman" w:hAnsi="Times New Roman"/>
          <w:color w:val="auto"/>
          <w:sz w:val="24"/>
          <w:szCs w:val="24"/>
        </w:rPr>
        <w:lastRenderedPageBreak/>
        <w:t>программы формирования универсальных учебных действий у обучающихся на уровне</w:t>
      </w:r>
      <w:r w:rsidRPr="00B56926">
        <w:rPr>
          <w:rFonts w:ascii="Times New Roman" w:hAnsi="Times New Roman"/>
          <w:color w:val="auto"/>
          <w:spacing w:val="2"/>
          <w:sz w:val="24"/>
          <w:szCs w:val="24"/>
        </w:rPr>
        <w:t xml:space="preserve"> начального общего образования, а также планируемых </w:t>
      </w:r>
      <w:r w:rsidRPr="00B56926">
        <w:rPr>
          <w:rFonts w:ascii="Times New Roman" w:hAnsi="Times New Roman"/>
          <w:color w:val="auto"/>
          <w:sz w:val="24"/>
          <w:szCs w:val="24"/>
        </w:rPr>
        <w:t>результатов, представленных во всех разделах подпрограммы «Чтение. Работа с текстом».</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Достижение метапредметных результатов обеспечивается </w:t>
      </w:r>
      <w:r w:rsidRPr="00B56926">
        <w:rPr>
          <w:rFonts w:ascii="Times New Roman" w:hAnsi="Times New Roman"/>
          <w:color w:val="auto"/>
          <w:sz w:val="24"/>
          <w:szCs w:val="24"/>
        </w:rPr>
        <w:t>за счёт основных компонентов образовательной деятельности — учебных предметов.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Cs/>
          <w:iCs/>
          <w:color w:val="auto"/>
          <w:sz w:val="24"/>
          <w:szCs w:val="24"/>
        </w:rPr>
        <w:t>Основным объектом оценки метапредметных резуль</w:t>
      </w:r>
      <w:r w:rsidRPr="00B56926">
        <w:rPr>
          <w:rFonts w:ascii="Times New Roman" w:hAnsi="Times New Roman"/>
          <w:bCs/>
          <w:iCs/>
          <w:color w:val="auto"/>
          <w:spacing w:val="2"/>
          <w:sz w:val="24"/>
          <w:szCs w:val="24"/>
        </w:rPr>
        <w:t>татов</w:t>
      </w:r>
      <w:r w:rsidRPr="00B56926">
        <w:rPr>
          <w:rFonts w:ascii="Times New Roman" w:hAnsi="Times New Roman"/>
          <w:color w:val="auto"/>
          <w:spacing w:val="2"/>
          <w:sz w:val="24"/>
          <w:szCs w:val="24"/>
        </w:rPr>
        <w:t xml:space="preserve"> служит сформированность у обучающегося регуля</w:t>
      </w:r>
      <w:r w:rsidRPr="00B56926">
        <w:rPr>
          <w:rFonts w:ascii="Times New Roman" w:hAnsi="Times New Roman"/>
          <w:color w:val="auto"/>
          <w:sz w:val="24"/>
          <w:szCs w:val="24"/>
        </w:rPr>
        <w:t xml:space="preserve">тивных, коммуникативных и познавательных универсальных </w:t>
      </w:r>
      <w:r w:rsidRPr="00B56926">
        <w:rPr>
          <w:rFonts w:ascii="Times New Roman" w:hAnsi="Times New Roman"/>
          <w:color w:val="auto"/>
          <w:spacing w:val="2"/>
          <w:sz w:val="24"/>
          <w:szCs w:val="24"/>
        </w:rPr>
        <w:t>действий, т.</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 xml:space="preserve">е. таких умственных действий обучающихся, </w:t>
      </w:r>
      <w:r w:rsidRPr="00B56926">
        <w:rPr>
          <w:rFonts w:ascii="Times New Roman" w:hAnsi="Times New Roman"/>
          <w:color w:val="auto"/>
          <w:sz w:val="24"/>
          <w:szCs w:val="24"/>
        </w:rPr>
        <w:t>которые направлены на анализ и управление своей познавательной деятельностью. К ним относятся:</w:t>
      </w:r>
    </w:p>
    <w:p w:rsidR="0028124B" w:rsidRPr="00B56926" w:rsidRDefault="0028124B" w:rsidP="003F62D3">
      <w:pPr>
        <w:pStyle w:val="21"/>
        <w:rPr>
          <w:sz w:val="24"/>
        </w:rPr>
      </w:pPr>
      <w:r w:rsidRPr="00B56926">
        <w:rPr>
          <w:sz w:val="24"/>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8124B" w:rsidRPr="00B56926" w:rsidRDefault="0028124B" w:rsidP="003F62D3">
      <w:pPr>
        <w:pStyle w:val="21"/>
        <w:rPr>
          <w:sz w:val="24"/>
        </w:rPr>
      </w:pPr>
      <w:r w:rsidRPr="00B56926">
        <w:rPr>
          <w:spacing w:val="2"/>
          <w:sz w:val="24"/>
        </w:rPr>
        <w:t xml:space="preserve">умение осуществлять информационный поиск, сбор и </w:t>
      </w:r>
      <w:r w:rsidRPr="00B56926">
        <w:rPr>
          <w:sz w:val="24"/>
        </w:rPr>
        <w:t>выделение существенной информации из различных информационных источников;</w:t>
      </w:r>
    </w:p>
    <w:p w:rsidR="0028124B" w:rsidRPr="00B56926" w:rsidRDefault="0028124B" w:rsidP="003F62D3">
      <w:pPr>
        <w:pStyle w:val="21"/>
        <w:rPr>
          <w:sz w:val="24"/>
        </w:rPr>
      </w:pPr>
      <w:r w:rsidRPr="00B56926">
        <w:rPr>
          <w:sz w:val="24"/>
        </w:rPr>
        <w:t xml:space="preserve">умение использовать знаково­символические средства для </w:t>
      </w:r>
      <w:r w:rsidRPr="00B56926">
        <w:rPr>
          <w:spacing w:val="2"/>
          <w:sz w:val="24"/>
        </w:rPr>
        <w:t xml:space="preserve">создания моделей изучаемых объектов и процессов, схем </w:t>
      </w:r>
      <w:r w:rsidRPr="00B56926">
        <w:rPr>
          <w:sz w:val="24"/>
        </w:rPr>
        <w:t>решения учебно­познавательных и практических задач;</w:t>
      </w:r>
    </w:p>
    <w:p w:rsidR="0028124B" w:rsidRPr="00B56926" w:rsidRDefault="0028124B" w:rsidP="003F62D3">
      <w:pPr>
        <w:pStyle w:val="21"/>
        <w:rPr>
          <w:sz w:val="24"/>
        </w:rPr>
      </w:pPr>
      <w:r w:rsidRPr="00B56926">
        <w:rPr>
          <w:sz w:val="24"/>
        </w:rPr>
        <w:t xml:space="preserve">способность к осуществлению логических операций сравнения, анализа, обобщения, классификации по родовидовым </w:t>
      </w:r>
      <w:r w:rsidRPr="00B56926">
        <w:rPr>
          <w:spacing w:val="2"/>
          <w:sz w:val="24"/>
        </w:rPr>
        <w:t>признакам, к установлению аналогий, отнесения к извест</w:t>
      </w:r>
      <w:r w:rsidRPr="00B56926">
        <w:rPr>
          <w:sz w:val="24"/>
        </w:rPr>
        <w:t>ным понятиям;</w:t>
      </w:r>
    </w:p>
    <w:p w:rsidR="0028124B" w:rsidRPr="00B56926" w:rsidRDefault="0028124B" w:rsidP="003F62D3">
      <w:pPr>
        <w:pStyle w:val="21"/>
        <w:rPr>
          <w:sz w:val="24"/>
        </w:rPr>
      </w:pPr>
      <w:r w:rsidRPr="00B56926">
        <w:rPr>
          <w:spacing w:val="2"/>
          <w:sz w:val="24"/>
        </w:rPr>
        <w:t xml:space="preserve">умение сотрудничать с педагогом и сверстниками при </w:t>
      </w:r>
      <w:r w:rsidRPr="00B56926">
        <w:rPr>
          <w:sz w:val="24"/>
        </w:rPr>
        <w:t>решении учебных проблем, принимать на себя ответственность за результаты своих действий.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Основное содержание оценки метапредметных результатов</w:t>
      </w:r>
      <w:r w:rsidRPr="00B56926">
        <w:rPr>
          <w:rFonts w:ascii="Times New Roman" w:hAnsi="Times New Roman"/>
          <w:color w:val="auto"/>
          <w:sz w:val="24"/>
          <w:szCs w:val="24"/>
        </w:rPr>
        <w:t xml:space="preserve"> на уровне начального общего образования строится вокруг умения учиться, т.</w:t>
      </w:r>
      <w:r w:rsidRPr="00B56926">
        <w:rPr>
          <w:rFonts w:ascii="Times New Roman" w:hAnsi="Times New Roman"/>
          <w:color w:val="auto"/>
          <w:sz w:val="24"/>
          <w:szCs w:val="24"/>
        </w:rPr>
        <w:t> </w:t>
      </w:r>
      <w:r w:rsidRPr="00B56926">
        <w:rPr>
          <w:rFonts w:ascii="Times New Roman" w:hAnsi="Times New Roman"/>
          <w:color w:val="auto"/>
          <w:sz w:val="24"/>
          <w:szCs w:val="24"/>
        </w:rPr>
        <w:t xml:space="preserve">е. той совокупности способов действий, которая, собственно, и обеспечивает способность </w:t>
      </w:r>
      <w:r w:rsidRPr="00B56926">
        <w:rPr>
          <w:rFonts w:ascii="Times New Roman" w:hAnsi="Times New Roman"/>
          <w:color w:val="auto"/>
          <w:spacing w:val="2"/>
          <w:sz w:val="24"/>
          <w:szCs w:val="24"/>
        </w:rPr>
        <w:t xml:space="preserve">обучающихся к самостоятельному усвоению новых знаний </w:t>
      </w:r>
      <w:r w:rsidRPr="00B56926">
        <w:rPr>
          <w:rFonts w:ascii="Times New Roman" w:hAnsi="Times New Roman"/>
          <w:color w:val="auto"/>
          <w:sz w:val="24"/>
          <w:szCs w:val="24"/>
        </w:rPr>
        <w:t>и умений, включая организацию этой деятельности.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Уровень сформированности универсальных учебных дей</w:t>
      </w:r>
      <w:r w:rsidRPr="00B56926">
        <w:rPr>
          <w:rFonts w:ascii="Times New Roman" w:hAnsi="Times New Roman"/>
          <w:color w:val="auto"/>
          <w:spacing w:val="2"/>
          <w:sz w:val="24"/>
          <w:szCs w:val="24"/>
        </w:rPr>
        <w:t>ствий, представляющих содержание и объект оценки мета</w:t>
      </w:r>
      <w:r w:rsidRPr="00B56926">
        <w:rPr>
          <w:rFonts w:ascii="Times New Roman" w:hAnsi="Times New Roman"/>
          <w:color w:val="auto"/>
          <w:sz w:val="24"/>
          <w:szCs w:val="24"/>
        </w:rPr>
        <w:t>предметных результатов, может быть качественно оценён и измерен в следующих основных формах.</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Во­первых, достижение метапредметных результатов может выступать как результат выполнения специально сконструи</w:t>
      </w:r>
      <w:r w:rsidRPr="00B56926">
        <w:rPr>
          <w:rFonts w:ascii="Times New Roman" w:hAnsi="Times New Roman"/>
          <w:color w:val="auto"/>
          <w:spacing w:val="2"/>
          <w:sz w:val="24"/>
          <w:szCs w:val="24"/>
        </w:rPr>
        <w:t xml:space="preserve">рованных диагностических задач, направленных на оценку </w:t>
      </w:r>
      <w:r w:rsidRPr="00B56926">
        <w:rPr>
          <w:rFonts w:ascii="Times New Roman" w:hAnsi="Times New Roman"/>
          <w:color w:val="auto"/>
          <w:sz w:val="24"/>
          <w:szCs w:val="24"/>
        </w:rPr>
        <w:t>уровня сформированности конкретного вида универсальных учебных действий.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lastRenderedPageBreak/>
        <w:t>Во­вторых, достижение метапредметных результатов мо</w:t>
      </w:r>
      <w:r w:rsidRPr="00B56926">
        <w:rPr>
          <w:rFonts w:ascii="Times New Roman" w:hAnsi="Times New Roman"/>
          <w:color w:val="auto"/>
          <w:sz w:val="24"/>
          <w:szCs w:val="24"/>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Этот подход широко использован для итоговой оценки </w:t>
      </w:r>
      <w:r w:rsidRPr="00B56926">
        <w:rPr>
          <w:rFonts w:ascii="Times New Roman" w:hAnsi="Times New Roman"/>
          <w:color w:val="auto"/>
          <w:sz w:val="24"/>
          <w:szCs w:val="24"/>
        </w:rPr>
        <w:t>планируемых результатов по отдельным предметам. В зави</w:t>
      </w:r>
      <w:r w:rsidRPr="00B56926">
        <w:rPr>
          <w:rFonts w:ascii="Times New Roman" w:hAnsi="Times New Roman"/>
          <w:color w:val="auto"/>
          <w:spacing w:val="2"/>
          <w:sz w:val="24"/>
          <w:szCs w:val="24"/>
        </w:rPr>
        <w:t xml:space="preserve">симости от успешности выполнения проверочных заданий </w:t>
      </w:r>
      <w:r w:rsidRPr="00B56926">
        <w:rPr>
          <w:rFonts w:ascii="Times New Roman" w:hAnsi="Times New Roman"/>
          <w:color w:val="auto"/>
          <w:sz w:val="24"/>
          <w:szCs w:val="24"/>
        </w:rPr>
        <w:t>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Наконец, достижение метапредметных результатов может </w:t>
      </w:r>
      <w:r w:rsidRPr="00B56926">
        <w:rPr>
          <w:rFonts w:ascii="Times New Roman" w:hAnsi="Times New Roman"/>
          <w:color w:val="auto"/>
          <w:sz w:val="24"/>
          <w:szCs w:val="24"/>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56926">
        <w:rPr>
          <w:rFonts w:ascii="Times New Roman" w:hAnsi="Times New Roman"/>
          <w:color w:val="auto"/>
          <w:spacing w:val="2"/>
          <w:sz w:val="24"/>
          <w:szCs w:val="24"/>
        </w:rPr>
        <w:t xml:space="preserve">ной деятельности обучающегося место операции, выступая </w:t>
      </w:r>
      <w:r w:rsidRPr="00B56926">
        <w:rPr>
          <w:rFonts w:ascii="Times New Roman" w:hAnsi="Times New Roman"/>
          <w:color w:val="auto"/>
          <w:sz w:val="24"/>
          <w:szCs w:val="24"/>
        </w:rPr>
        <w:t>средством, а не целью активности ребёнка.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Таким образом, </w:t>
      </w:r>
      <w:r w:rsidRPr="00B56926">
        <w:rPr>
          <w:rFonts w:ascii="Times New Roman" w:hAnsi="Times New Roman"/>
          <w:bCs/>
          <w:iCs/>
          <w:color w:val="auto"/>
          <w:sz w:val="24"/>
          <w:szCs w:val="24"/>
        </w:rPr>
        <w:t>оценка метапредметных результатов может проводиться в ходе различных процедур</w:t>
      </w:r>
      <w:r w:rsidRPr="00B56926">
        <w:rPr>
          <w:rFonts w:ascii="Times New Roman" w:hAnsi="Times New Roman"/>
          <w:color w:val="auto"/>
          <w:sz w:val="24"/>
          <w:szCs w:val="24"/>
        </w:rPr>
        <w:t xml:space="preserve">. Например, в итоговых проверочных работах по предметам или в </w:t>
      </w:r>
      <w:r w:rsidRPr="00B56926">
        <w:rPr>
          <w:rFonts w:ascii="Times New Roman" w:hAnsi="Times New Roman"/>
          <w:color w:val="auto"/>
          <w:spacing w:val="2"/>
          <w:sz w:val="24"/>
          <w:szCs w:val="24"/>
        </w:rPr>
        <w:t>комплексных работах на межпредметной основе целесоо</w:t>
      </w:r>
      <w:r w:rsidRPr="00B56926">
        <w:rPr>
          <w:rFonts w:ascii="Times New Roman" w:hAnsi="Times New Roman"/>
          <w:color w:val="auto"/>
          <w:sz w:val="24"/>
          <w:szCs w:val="24"/>
        </w:rPr>
        <w:t>б</w:t>
      </w:r>
      <w:r w:rsidRPr="00B56926">
        <w:rPr>
          <w:rFonts w:ascii="Times New Roman" w:hAnsi="Times New Roman"/>
          <w:color w:val="auto"/>
          <w:spacing w:val="2"/>
          <w:sz w:val="24"/>
          <w:szCs w:val="24"/>
        </w:rPr>
        <w:t xml:space="preserve">разно осуществлять оценку (прямую или опосредованную) сформированности большинства познавательных учебных </w:t>
      </w:r>
      <w:r w:rsidRPr="00B56926">
        <w:rPr>
          <w:rFonts w:ascii="Times New Roman" w:hAnsi="Times New Roman"/>
          <w:color w:val="auto"/>
          <w:sz w:val="24"/>
          <w:szCs w:val="24"/>
        </w:rPr>
        <w:t>действий и навыков работы с информацией, а также опосредованную оценку сформированности ряда коммуникативных и регулятивных действий.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В ходе текущей, тематической, промежуточной оценки </w:t>
      </w:r>
      <w:r w:rsidRPr="00B56926">
        <w:rPr>
          <w:rFonts w:ascii="Times New Roman" w:hAnsi="Times New Roman"/>
          <w:color w:val="auto"/>
          <w:sz w:val="24"/>
          <w:szCs w:val="24"/>
        </w:rPr>
        <w:t xml:space="preserve">может быть оценено достижение таких коммуникативных и регулятивных действий, которые трудно или нецелесообразно </w:t>
      </w:r>
      <w:r w:rsidRPr="00B56926">
        <w:rPr>
          <w:rFonts w:ascii="Times New Roman" w:hAnsi="Times New Roman"/>
          <w:color w:val="auto"/>
          <w:spacing w:val="2"/>
          <w:sz w:val="24"/>
          <w:szCs w:val="24"/>
        </w:rPr>
        <w:t>проверить в ходе стандартизированной итоговой провероч</w:t>
      </w:r>
      <w:r w:rsidRPr="00B56926">
        <w:rPr>
          <w:rFonts w:ascii="Times New Roman" w:hAnsi="Times New Roman"/>
          <w:color w:val="auto"/>
          <w:sz w:val="24"/>
          <w:szCs w:val="24"/>
        </w:rPr>
        <w:t xml:space="preserve">ной работы. Например, именно в ходе текущей оценки целесообразно отслеживать уровень сформированности такого </w:t>
      </w:r>
      <w:r w:rsidRPr="00B56926">
        <w:rPr>
          <w:rFonts w:ascii="Times New Roman" w:hAnsi="Times New Roman"/>
          <w:color w:val="auto"/>
          <w:spacing w:val="-2"/>
          <w:sz w:val="24"/>
          <w:szCs w:val="24"/>
        </w:rPr>
        <w:t>умения, как взаимодействие с партнёром: ориентация на парт</w:t>
      </w:r>
      <w:r w:rsidRPr="00B56926">
        <w:rPr>
          <w:rFonts w:ascii="Times New Roman" w:hAnsi="Times New Roman"/>
          <w:color w:val="auto"/>
          <w:spacing w:val="2"/>
          <w:sz w:val="24"/>
          <w:szCs w:val="24"/>
        </w:rPr>
        <w:t xml:space="preserve">нёра, умение слушать и слышать собеседника; стремление </w:t>
      </w:r>
      <w:r w:rsidRPr="00B56926">
        <w:rPr>
          <w:rFonts w:ascii="Times New Roman" w:hAnsi="Times New Roman"/>
          <w:color w:val="auto"/>
          <w:sz w:val="24"/>
          <w:szCs w:val="24"/>
        </w:rPr>
        <w:t>учитывать и координировать различные мнения и позиции в отношении объекта, действия, события и</w:t>
      </w:r>
      <w:r w:rsidRPr="00B56926">
        <w:rPr>
          <w:rFonts w:ascii="Times New Roman" w:hAnsi="Times New Roman"/>
          <w:color w:val="auto"/>
          <w:sz w:val="24"/>
          <w:szCs w:val="24"/>
        </w:rPr>
        <w:t> </w:t>
      </w:r>
      <w:r w:rsidRPr="00B56926">
        <w:rPr>
          <w:rFonts w:ascii="Times New Roman" w:hAnsi="Times New Roman"/>
          <w:color w:val="auto"/>
          <w:sz w:val="24"/>
          <w:szCs w:val="24"/>
        </w:rPr>
        <w:t>др.</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2"/>
          <w:sz w:val="24"/>
          <w:szCs w:val="24"/>
        </w:rPr>
        <w:t>Оценка уровня сформированности ряда универсальных учебных действий, овладение которыми имеет определяю</w:t>
      </w:r>
      <w:r w:rsidRPr="00B56926">
        <w:rPr>
          <w:rFonts w:ascii="Times New Roman" w:hAnsi="Times New Roman"/>
          <w:color w:val="auto"/>
          <w:sz w:val="24"/>
          <w:szCs w:val="24"/>
        </w:rPr>
        <w:t xml:space="preserve">щее значение для оценки эффективности всей системы начального </w:t>
      </w:r>
      <w:r w:rsidRPr="00B56926">
        <w:rPr>
          <w:rFonts w:ascii="Times New Roman" w:hAnsi="Times New Roman"/>
          <w:color w:val="auto"/>
          <w:sz w:val="24"/>
          <w:szCs w:val="24"/>
        </w:rPr>
        <w:lastRenderedPageBreak/>
        <w:t>образования (например, обеспечиваемые системой начального образования уровень включённости детей в учеб</w:t>
      </w:r>
      <w:r w:rsidRPr="00B56926">
        <w:rPr>
          <w:rFonts w:ascii="Times New Roman" w:hAnsi="Times New Roman"/>
          <w:color w:val="auto"/>
          <w:spacing w:val="2"/>
          <w:sz w:val="24"/>
          <w:szCs w:val="24"/>
        </w:rPr>
        <w:t xml:space="preserve">ную деятельность, уровень их учебной самостоятельности, </w:t>
      </w:r>
      <w:r w:rsidRPr="00B56926">
        <w:rPr>
          <w:rFonts w:ascii="Times New Roman" w:hAnsi="Times New Roman"/>
          <w:color w:val="auto"/>
          <w:sz w:val="24"/>
          <w:szCs w:val="24"/>
        </w:rPr>
        <w:t>уровень сотрудничества и ряд других), проводится в форме неперсонифицированных процедур.</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4"/>
          <w:sz w:val="24"/>
          <w:szCs w:val="24"/>
        </w:rPr>
        <w:t>Оценка предметных результатов</w:t>
      </w:r>
      <w:r w:rsidRPr="00B56926">
        <w:rPr>
          <w:rFonts w:ascii="Times New Roman" w:hAnsi="Times New Roman"/>
          <w:color w:val="auto"/>
          <w:spacing w:val="-4"/>
          <w:sz w:val="24"/>
          <w:szCs w:val="24"/>
        </w:rPr>
        <w:t xml:space="preserve"> представляет собой оцен</w:t>
      </w:r>
      <w:r w:rsidRPr="00B56926">
        <w:rPr>
          <w:rFonts w:ascii="Times New Roman" w:hAnsi="Times New Roman"/>
          <w:color w:val="auto"/>
          <w:sz w:val="24"/>
          <w:szCs w:val="24"/>
        </w:rPr>
        <w:t>ку достижения обучающимся планируемых результатов по отдельным предметам.</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Достижение этих результатов обеспечивается за счёт основных компонентов образовательной деятельности — учебных предметов, представленных в обязательной части учебного плана.</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color w:val="auto"/>
          <w:sz w:val="24"/>
          <w:szCs w:val="24"/>
        </w:rPr>
        <w:t xml:space="preserve">В соответствии с пониманием сущности образовательных результатов, заложенным в ФГОС НОО, предметные результаты содержат в себе, во­первых, </w:t>
      </w:r>
      <w:r w:rsidRPr="00B56926">
        <w:rPr>
          <w:rFonts w:ascii="Times New Roman" w:hAnsi="Times New Roman"/>
          <w:iCs/>
          <w:color w:val="auto"/>
          <w:sz w:val="24"/>
          <w:szCs w:val="24"/>
        </w:rPr>
        <w:t>систему основополагающих элементов научного знания</w:t>
      </w:r>
      <w:r w:rsidRPr="00B56926">
        <w:rPr>
          <w:rFonts w:ascii="Times New Roman" w:hAnsi="Times New Roman"/>
          <w:color w:val="auto"/>
          <w:sz w:val="24"/>
          <w:szCs w:val="24"/>
        </w:rPr>
        <w:t xml:space="preserve">, которая выражается через учебный материал различных курсов (далее — </w:t>
      </w:r>
      <w:r w:rsidRPr="00B56926">
        <w:rPr>
          <w:rFonts w:ascii="Times New Roman" w:hAnsi="Times New Roman"/>
          <w:iCs/>
          <w:color w:val="auto"/>
          <w:sz w:val="24"/>
          <w:szCs w:val="24"/>
        </w:rPr>
        <w:t xml:space="preserve">систему предметных </w:t>
      </w:r>
      <w:r w:rsidRPr="00B56926">
        <w:rPr>
          <w:rFonts w:ascii="Times New Roman" w:hAnsi="Times New Roman"/>
          <w:iCs/>
          <w:color w:val="auto"/>
          <w:spacing w:val="2"/>
          <w:sz w:val="24"/>
          <w:szCs w:val="24"/>
        </w:rPr>
        <w:t>знаний</w:t>
      </w:r>
      <w:r w:rsidRPr="00B56926">
        <w:rPr>
          <w:rFonts w:ascii="Times New Roman" w:hAnsi="Times New Roman"/>
          <w:color w:val="auto"/>
          <w:spacing w:val="2"/>
          <w:sz w:val="24"/>
          <w:szCs w:val="24"/>
        </w:rPr>
        <w:t xml:space="preserve">), и, во­вторых, </w:t>
      </w:r>
      <w:r w:rsidRPr="00B56926">
        <w:rPr>
          <w:rFonts w:ascii="Times New Roman" w:hAnsi="Times New Roman"/>
          <w:iCs/>
          <w:color w:val="auto"/>
          <w:spacing w:val="2"/>
          <w:sz w:val="24"/>
          <w:szCs w:val="24"/>
        </w:rPr>
        <w:t xml:space="preserve">систему формируемых действий с </w:t>
      </w:r>
      <w:r w:rsidRPr="00B56926">
        <w:rPr>
          <w:rFonts w:ascii="Times New Roman" w:hAnsi="Times New Roman"/>
          <w:iCs/>
          <w:color w:val="auto"/>
          <w:sz w:val="24"/>
          <w:szCs w:val="24"/>
        </w:rPr>
        <w:t>учебным материалом</w:t>
      </w:r>
      <w:r w:rsidRPr="00B56926">
        <w:rPr>
          <w:rFonts w:ascii="Times New Roman" w:hAnsi="Times New Roman"/>
          <w:color w:val="auto"/>
          <w:sz w:val="24"/>
          <w:szCs w:val="24"/>
        </w:rPr>
        <w:t xml:space="preserve"> (далее — </w:t>
      </w:r>
      <w:r w:rsidRPr="00B56926">
        <w:rPr>
          <w:rFonts w:ascii="Times New Roman" w:hAnsi="Times New Roman"/>
          <w:iCs/>
          <w:color w:val="auto"/>
          <w:sz w:val="24"/>
          <w:szCs w:val="24"/>
        </w:rPr>
        <w:t>систему предметных действий</w:t>
      </w:r>
      <w:r w:rsidRPr="00B56926">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Система предметных знаний</w:t>
      </w:r>
      <w:r w:rsidRPr="00B56926">
        <w:rPr>
          <w:rFonts w:ascii="Times New Roman" w:hAnsi="Times New Roman"/>
          <w:color w:val="auto"/>
          <w:sz w:val="24"/>
          <w:szCs w:val="24"/>
        </w:rPr>
        <w:t xml:space="preserve"> — важнейшая составляющая предметных результатов. В ней можно выделить </w:t>
      </w:r>
      <w:r w:rsidRPr="00B56926">
        <w:rPr>
          <w:rFonts w:ascii="Times New Roman" w:hAnsi="Times New Roman"/>
          <w:iCs/>
          <w:color w:val="auto"/>
          <w:sz w:val="24"/>
          <w:szCs w:val="24"/>
        </w:rPr>
        <w:t>опорные знания</w:t>
      </w:r>
      <w:r w:rsidRPr="00B56926">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B56926">
        <w:rPr>
          <w:rFonts w:ascii="Times New Roman" w:hAnsi="Times New Roman"/>
          <w:color w:val="auto"/>
          <w:spacing w:val="2"/>
          <w:sz w:val="24"/>
          <w:szCs w:val="24"/>
        </w:rPr>
        <w:t xml:space="preserve">и знания, дополняющие, расширяющие или углубляющие </w:t>
      </w:r>
      <w:r w:rsidRPr="00B56926">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К опорным знаниям относятся прежде всего основопола</w:t>
      </w:r>
      <w:r w:rsidRPr="00B56926">
        <w:rPr>
          <w:rFonts w:ascii="Times New Roman" w:hAnsi="Times New Roman"/>
          <w:color w:val="auto"/>
          <w:spacing w:val="2"/>
          <w:sz w:val="24"/>
          <w:szCs w:val="24"/>
        </w:rPr>
        <w:t xml:space="preserve">гающие элементы научного знания (как общенаучные, так </w:t>
      </w:r>
      <w:r w:rsidRPr="00B56926">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B56926">
        <w:rPr>
          <w:rFonts w:ascii="Times New Roman" w:hAnsi="Times New Roman"/>
          <w:color w:val="auto"/>
          <w:spacing w:val="2"/>
          <w:sz w:val="24"/>
          <w:szCs w:val="24"/>
        </w:rPr>
        <w:t xml:space="preserve">чевые теории, идеи, понятия, факты, методы. На уровне </w:t>
      </w:r>
      <w:r w:rsidRPr="00B56926">
        <w:rPr>
          <w:rFonts w:ascii="Times New Roman" w:hAnsi="Times New Roman"/>
          <w:color w:val="auto"/>
          <w:sz w:val="24"/>
          <w:szCs w:val="24"/>
        </w:rPr>
        <w:t xml:space="preserve">начального общего образования к опорной системе знаний </w:t>
      </w:r>
      <w:r w:rsidRPr="00B56926">
        <w:rPr>
          <w:rFonts w:ascii="Times New Roman" w:hAnsi="Times New Roman"/>
          <w:color w:val="auto"/>
          <w:spacing w:val="2"/>
          <w:sz w:val="24"/>
          <w:szCs w:val="24"/>
        </w:rPr>
        <w:t>отнесён понятийный апп</w:t>
      </w:r>
      <w:r w:rsidRPr="00B56926">
        <w:rPr>
          <w:rFonts w:ascii="Times New Roman" w:hAnsi="Times New Roman"/>
          <w:color w:val="auto"/>
          <w:sz w:val="24"/>
          <w:szCs w:val="24"/>
        </w:rPr>
        <w:t xml:space="preserve">арат учебных предметов, освоение </w:t>
      </w:r>
      <w:r w:rsidRPr="00B56926">
        <w:rPr>
          <w:rFonts w:ascii="Times New Roman" w:hAnsi="Times New Roman"/>
          <w:color w:val="auto"/>
          <w:spacing w:val="-2"/>
          <w:sz w:val="24"/>
          <w:szCs w:val="24"/>
        </w:rPr>
        <w:t>которого позволяет учителю и обучающимся эффективно про</w:t>
      </w:r>
      <w:r w:rsidRPr="00B56926">
        <w:rPr>
          <w:rFonts w:ascii="Times New Roman" w:hAnsi="Times New Roman"/>
          <w:color w:val="auto"/>
          <w:sz w:val="24"/>
          <w:szCs w:val="24"/>
        </w:rPr>
        <w:t>двигаться в изучении предмета.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Опорная система знаний определяется с учётом их зна</w:t>
      </w:r>
      <w:r w:rsidRPr="00B56926">
        <w:rPr>
          <w:rFonts w:ascii="Times New Roman" w:hAnsi="Times New Roman"/>
          <w:color w:val="auto"/>
          <w:sz w:val="24"/>
          <w:szCs w:val="24"/>
        </w:rPr>
        <w:t xml:space="preserve">чимости для решения основных задач образования на данномуровне образования, опорного характера изучаемого материала для </w:t>
      </w:r>
      <w:r w:rsidRPr="00B56926">
        <w:rPr>
          <w:rFonts w:ascii="Times New Roman" w:hAnsi="Times New Roman"/>
          <w:color w:val="auto"/>
          <w:spacing w:val="2"/>
          <w:sz w:val="24"/>
          <w:szCs w:val="24"/>
        </w:rPr>
        <w:t xml:space="preserve">последующего обучения, а также с учётом принципа реалистичности, потенциальной возможности их достижения </w:t>
      </w:r>
      <w:r w:rsidRPr="00B56926">
        <w:rPr>
          <w:rFonts w:ascii="Times New Roman" w:hAnsi="Times New Roman"/>
          <w:color w:val="auto"/>
          <w:sz w:val="24"/>
          <w:szCs w:val="24"/>
        </w:rPr>
        <w:t xml:space="preserve">большинством обучающихся. Иными словами, в эту группу </w:t>
      </w:r>
      <w:r w:rsidRPr="00B56926">
        <w:rPr>
          <w:rFonts w:ascii="Times New Roman" w:hAnsi="Times New Roman"/>
          <w:color w:val="auto"/>
          <w:spacing w:val="2"/>
          <w:sz w:val="24"/>
          <w:szCs w:val="24"/>
        </w:rPr>
        <w:t>включается система таких знаний, умений, учебных дей</w:t>
      </w:r>
      <w:r w:rsidRPr="00B56926">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B56926">
        <w:rPr>
          <w:rFonts w:ascii="Times New Roman" w:hAnsi="Times New Roman"/>
          <w:color w:val="auto"/>
          <w:spacing w:val="2"/>
          <w:sz w:val="24"/>
          <w:szCs w:val="24"/>
        </w:rPr>
        <w:t xml:space="preserve">целенаправленной работы учителя в принципе могут быть </w:t>
      </w:r>
      <w:r w:rsidRPr="00B56926">
        <w:rPr>
          <w:rFonts w:ascii="Times New Roman" w:hAnsi="Times New Roman"/>
          <w:color w:val="auto"/>
          <w:sz w:val="24"/>
          <w:szCs w:val="24"/>
        </w:rPr>
        <w:t>достигнуты подавляющим большинством детей.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lastRenderedPageBreak/>
        <w:t xml:space="preserve">При получении начального общего образования особое значение для продолжения образования имеет усвоение учащимися </w:t>
      </w:r>
      <w:r w:rsidRPr="00B56926">
        <w:rPr>
          <w:rFonts w:ascii="Times New Roman" w:hAnsi="Times New Roman"/>
          <w:iCs/>
          <w:color w:val="auto"/>
          <w:sz w:val="24"/>
          <w:szCs w:val="24"/>
        </w:rPr>
        <w:t>опорной системы знаний по русскому языку, родному языку и математике</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56926">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B56926">
        <w:rPr>
          <w:rFonts w:ascii="Times New Roman" w:hAnsi="Times New Roman"/>
          <w:color w:val="auto"/>
          <w:spacing w:val="2"/>
          <w:sz w:val="24"/>
          <w:szCs w:val="24"/>
        </w:rPr>
        <w:t xml:space="preserve">задач. Иными словами, объектом оценки предметных результатов являются действия, выполняемые обучающимися, </w:t>
      </w:r>
      <w:r w:rsidRPr="00B56926">
        <w:rPr>
          <w:rFonts w:ascii="Times New Roman" w:hAnsi="Times New Roman"/>
          <w:color w:val="auto"/>
          <w:sz w:val="24"/>
          <w:szCs w:val="24"/>
        </w:rPr>
        <w:t>с предметным содержанием.</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z w:val="24"/>
          <w:szCs w:val="24"/>
        </w:rPr>
        <w:t>Действия с предметным содержанием (или предметные действия)</w:t>
      </w:r>
      <w:r w:rsidRPr="00B56926">
        <w:rPr>
          <w:rFonts w:ascii="Times New Roman" w:hAnsi="Times New Roman"/>
          <w:color w:val="auto"/>
          <w:sz w:val="24"/>
          <w:szCs w:val="24"/>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56926">
        <w:rPr>
          <w:rFonts w:ascii="Times New Roman" w:hAnsi="Times New Roman"/>
          <w:color w:val="auto"/>
          <w:spacing w:val="2"/>
          <w:sz w:val="24"/>
          <w:szCs w:val="24"/>
        </w:rPr>
        <w:t xml:space="preserve">связей (в том числе причинно­следственных) и аналогий; </w:t>
      </w:r>
      <w:r w:rsidRPr="00B56926">
        <w:rPr>
          <w:rFonts w:ascii="Times New Roman" w:hAnsi="Times New Roman"/>
          <w:color w:val="auto"/>
          <w:sz w:val="24"/>
          <w:szCs w:val="24"/>
        </w:rPr>
        <w:t>поиск, преобразование, представление и интерпретация информации, рассуждения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 xml:space="preserve">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56926">
        <w:rPr>
          <w:rFonts w:ascii="Times New Roman" w:hAnsi="Times New Roman"/>
          <w:color w:val="auto"/>
          <w:spacing w:val="2"/>
          <w:sz w:val="24"/>
          <w:szCs w:val="24"/>
        </w:rPr>
        <w:t>музыкальными и художественными произведениями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т.</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 xml:space="preserve">п. </w:t>
      </w:r>
      <w:r w:rsidRPr="00B56926">
        <w:rPr>
          <w:rFonts w:ascii="Times New Roman" w:hAnsi="Times New Roman"/>
          <w:color w:val="auto"/>
          <w:sz w:val="24"/>
          <w:szCs w:val="24"/>
        </w:rPr>
        <w:t xml:space="preserve">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Совокупность же всех учебных предметов обеспечивает </w:t>
      </w:r>
      <w:r w:rsidRPr="00B56926">
        <w:rPr>
          <w:rFonts w:ascii="Times New Roman" w:hAnsi="Times New Roman"/>
          <w:color w:val="auto"/>
          <w:spacing w:val="-2"/>
          <w:sz w:val="24"/>
          <w:szCs w:val="24"/>
        </w:rPr>
        <w:t>возможность формирования всех универсальных учебных дей</w:t>
      </w:r>
      <w:r w:rsidRPr="00B56926">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К предметным действиям следует отнести также действия, </w:t>
      </w:r>
      <w:r w:rsidRPr="00B56926">
        <w:rPr>
          <w:rFonts w:ascii="Times New Roman" w:hAnsi="Times New Roman"/>
          <w:color w:val="auto"/>
          <w:spacing w:val="-2"/>
          <w:sz w:val="24"/>
          <w:szCs w:val="24"/>
        </w:rPr>
        <w:t>которые присущи главным образом только конкретному пред</w:t>
      </w:r>
      <w:r w:rsidRPr="00B56926">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B56926">
        <w:rPr>
          <w:rFonts w:ascii="Times New Roman" w:hAnsi="Times New Roman"/>
          <w:color w:val="auto"/>
          <w:sz w:val="24"/>
          <w:szCs w:val="24"/>
        </w:rPr>
        <w:t>(в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w:t>
      </w:r>
      <w:r w:rsidRPr="00B56926">
        <w:rPr>
          <w:rFonts w:ascii="Times New Roman" w:hAnsi="Times New Roman"/>
          <w:color w:val="auto"/>
          <w:sz w:val="24"/>
          <w:szCs w:val="24"/>
        </w:rPr>
        <w:t> </w:t>
      </w:r>
      <w:r w:rsidRPr="00B56926">
        <w:rPr>
          <w:rFonts w:ascii="Times New Roman" w:hAnsi="Times New Roman"/>
          <w:color w:val="auto"/>
          <w:sz w:val="24"/>
          <w:szCs w:val="24"/>
        </w:rPr>
        <w:t>др.).</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Формирование одних и тех же действий на материале </w:t>
      </w:r>
      <w:r w:rsidRPr="00B56926">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B56926">
        <w:rPr>
          <w:rFonts w:ascii="Times New Roman" w:hAnsi="Times New Roman"/>
          <w:color w:val="auto"/>
          <w:spacing w:val="2"/>
          <w:sz w:val="24"/>
          <w:szCs w:val="24"/>
        </w:rPr>
        <w:t xml:space="preserve">задач, а затем и </w:t>
      </w:r>
      <w:r w:rsidRPr="00B56926">
        <w:rPr>
          <w:rFonts w:ascii="Times New Roman" w:hAnsi="Times New Roman"/>
          <w:iCs/>
          <w:color w:val="auto"/>
          <w:spacing w:val="2"/>
          <w:sz w:val="24"/>
          <w:szCs w:val="24"/>
        </w:rPr>
        <w:t>осознанному и произвольному их выполнению</w:t>
      </w:r>
      <w:r w:rsidRPr="00B56926">
        <w:rPr>
          <w:rFonts w:ascii="Times New Roman" w:hAnsi="Times New Roman"/>
          <w:color w:val="auto"/>
          <w:spacing w:val="2"/>
          <w:sz w:val="24"/>
          <w:szCs w:val="24"/>
        </w:rPr>
        <w:t>, переносу на новые классы объектов. Это проявля</w:t>
      </w:r>
      <w:r w:rsidRPr="00B56926">
        <w:rPr>
          <w:rFonts w:ascii="Times New Roman" w:hAnsi="Times New Roman"/>
          <w:color w:val="auto"/>
          <w:sz w:val="24"/>
          <w:szCs w:val="24"/>
        </w:rPr>
        <w:t xml:space="preserve">ется в способности обучающихся решать разнообразные по </w:t>
      </w:r>
      <w:r w:rsidRPr="00B56926">
        <w:rPr>
          <w:rFonts w:ascii="Times New Roman" w:hAnsi="Times New Roman"/>
          <w:color w:val="auto"/>
          <w:spacing w:val="2"/>
          <w:sz w:val="24"/>
          <w:szCs w:val="24"/>
        </w:rPr>
        <w:t xml:space="preserve">содержанию и сложности классы учебно­познавательных и </w:t>
      </w:r>
      <w:r w:rsidRPr="00B56926">
        <w:rPr>
          <w:rFonts w:ascii="Times New Roman" w:hAnsi="Times New Roman"/>
          <w:color w:val="auto"/>
          <w:sz w:val="24"/>
          <w:szCs w:val="24"/>
        </w:rPr>
        <w:t>учебно­практических задач.</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lastRenderedPageBreak/>
        <w:t xml:space="preserve">Поэтому </w:t>
      </w:r>
      <w:r w:rsidRPr="00B56926">
        <w:rPr>
          <w:rFonts w:ascii="Times New Roman" w:hAnsi="Times New Roman"/>
          <w:b/>
          <w:bCs/>
          <w:color w:val="auto"/>
          <w:spacing w:val="-2"/>
          <w:sz w:val="24"/>
          <w:szCs w:val="24"/>
        </w:rPr>
        <w:t>объектом оценки предметных результатов</w:t>
      </w:r>
      <w:r w:rsidRPr="00B56926">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Оценка достижения этих предметных результатов ведётся </w:t>
      </w:r>
      <w:r w:rsidRPr="00B56926">
        <w:rPr>
          <w:rFonts w:ascii="Times New Roman" w:hAnsi="Times New Roman"/>
          <w:color w:val="auto"/>
          <w:spacing w:val="2"/>
          <w:sz w:val="24"/>
          <w:szCs w:val="24"/>
        </w:rPr>
        <w:t xml:space="preserve">как в ходе текущего и промежуточного оценивания, так и </w:t>
      </w:r>
      <w:r w:rsidRPr="00B56926">
        <w:rPr>
          <w:rFonts w:ascii="Times New Roman" w:hAnsi="Times New Roman"/>
          <w:color w:val="auto"/>
          <w:sz w:val="24"/>
          <w:szCs w:val="24"/>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CD678E" w:rsidRDefault="0028124B" w:rsidP="003F62D3">
      <w:pPr>
        <w:pStyle w:val="aff"/>
        <w:numPr>
          <w:ilvl w:val="2"/>
          <w:numId w:val="2"/>
        </w:numPr>
        <w:ind w:left="0" w:firstLine="0"/>
        <w:rPr>
          <w:szCs w:val="28"/>
        </w:rPr>
      </w:pPr>
      <w:bookmarkStart w:id="78" w:name="_Toc288394073"/>
      <w:bookmarkStart w:id="79" w:name="_Toc288410540"/>
      <w:bookmarkStart w:id="80" w:name="_Toc288410669"/>
      <w:bookmarkStart w:id="81" w:name="_Toc288410734"/>
      <w:bookmarkStart w:id="82" w:name="_Toc294246085"/>
      <w:r w:rsidRPr="00CD678E">
        <w:rPr>
          <w:szCs w:val="28"/>
        </w:rPr>
        <w:t>Портфель достижений как инструмент оценки динамики индивидуальных образовательных достижений</w:t>
      </w:r>
      <w:bookmarkEnd w:id="78"/>
      <w:bookmarkEnd w:id="79"/>
      <w:bookmarkEnd w:id="80"/>
      <w:bookmarkEnd w:id="81"/>
      <w:bookmarkEnd w:id="82"/>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Показатель динамики образовательных достижений — один </w:t>
      </w:r>
      <w:r w:rsidRPr="00B56926">
        <w:rPr>
          <w:rFonts w:ascii="Times New Roman" w:hAnsi="Times New Roman"/>
          <w:color w:val="auto"/>
          <w:sz w:val="24"/>
          <w:szCs w:val="24"/>
        </w:rPr>
        <w:t>из основных показателей в оценке образовательных достиже</w:t>
      </w:r>
      <w:r w:rsidRPr="00B56926">
        <w:rPr>
          <w:rFonts w:ascii="Times New Roman" w:hAnsi="Times New Roman"/>
          <w:color w:val="auto"/>
          <w:spacing w:val="2"/>
          <w:sz w:val="24"/>
          <w:szCs w:val="24"/>
        </w:rPr>
        <w:t>ний. На основе выявления характера динамики образова</w:t>
      </w:r>
      <w:r w:rsidRPr="00B56926">
        <w:rPr>
          <w:rFonts w:ascii="Times New Roman" w:hAnsi="Times New Roman"/>
          <w:color w:val="auto"/>
          <w:sz w:val="24"/>
          <w:szCs w:val="24"/>
        </w:rPr>
        <w:t xml:space="preserve">тельных достижений обучающихся можно оценивать эффективность учебной деятельности, работы учителя или </w:t>
      </w:r>
      <w:r w:rsidRPr="00B56926">
        <w:rPr>
          <w:rFonts w:ascii="Times New Roman" w:hAnsi="Times New Roman"/>
          <w:color w:val="auto"/>
          <w:spacing w:val="-2"/>
          <w:sz w:val="24"/>
          <w:szCs w:val="24"/>
        </w:rPr>
        <w:t xml:space="preserve"> образовательной </w:t>
      </w:r>
      <w:r w:rsidRPr="00B56926">
        <w:rPr>
          <w:rFonts w:ascii="Times New Roman" w:hAnsi="Times New Roman"/>
          <w:color w:val="auto"/>
          <w:sz w:val="24"/>
          <w:szCs w:val="24"/>
        </w:rPr>
        <w:t>организации</w:t>
      </w:r>
      <w:r w:rsidRPr="00B56926">
        <w:rPr>
          <w:rFonts w:ascii="Times New Roman" w:hAnsi="Times New Roman"/>
          <w:color w:val="auto"/>
          <w:spacing w:val="-2"/>
          <w:sz w:val="24"/>
          <w:szCs w:val="24"/>
        </w:rPr>
        <w:t xml:space="preserve">, системы образования в целом. При этом </w:t>
      </w:r>
      <w:r w:rsidRPr="00B56926">
        <w:rPr>
          <w:rFonts w:ascii="Times New Roman" w:hAnsi="Times New Roman"/>
          <w:color w:val="auto"/>
          <w:sz w:val="24"/>
          <w:szCs w:val="24"/>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56926">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56926">
        <w:rPr>
          <w:rFonts w:ascii="Times New Roman" w:hAnsi="Times New Roman"/>
          <w:color w:val="auto"/>
          <w:sz w:val="24"/>
          <w:szCs w:val="24"/>
        </w:rPr>
        <w:t>бёнка.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Одним из наиболее адекватных инструментов для оценки динамики образовательных достижений служит </w:t>
      </w:r>
      <w:r w:rsidRPr="00B56926">
        <w:rPr>
          <w:rFonts w:ascii="Times New Roman" w:hAnsi="Times New Roman"/>
          <w:b/>
          <w:bCs/>
          <w:color w:val="auto"/>
          <w:spacing w:val="2"/>
          <w:sz w:val="24"/>
          <w:szCs w:val="24"/>
        </w:rPr>
        <w:t>порт</w:t>
      </w:r>
      <w:r w:rsidRPr="00B56926">
        <w:rPr>
          <w:rFonts w:ascii="Times New Roman" w:hAnsi="Times New Roman"/>
          <w:b/>
          <w:bCs/>
          <w:color w:val="auto"/>
          <w:sz w:val="24"/>
          <w:szCs w:val="24"/>
        </w:rPr>
        <w:t>фель достижений</w:t>
      </w:r>
      <w:r w:rsidRPr="00B56926">
        <w:rPr>
          <w:rFonts w:ascii="Times New Roman" w:hAnsi="Times New Roman"/>
          <w:color w:val="auto"/>
          <w:sz w:val="24"/>
          <w:szCs w:val="24"/>
        </w:rPr>
        <w:t xml:space="preserve">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д.).</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Портфель достижений — это не только современная эф</w:t>
      </w:r>
      <w:r w:rsidRPr="00B56926">
        <w:rPr>
          <w:rFonts w:ascii="Times New Roman" w:hAnsi="Times New Roman"/>
          <w:color w:val="auto"/>
          <w:spacing w:val="-2"/>
          <w:sz w:val="24"/>
          <w:szCs w:val="24"/>
        </w:rPr>
        <w:t xml:space="preserve">фективная форма оценивания, но и действенное средство для </w:t>
      </w:r>
      <w:r w:rsidRPr="00B56926">
        <w:rPr>
          <w:rFonts w:ascii="Times New Roman" w:hAnsi="Times New Roman"/>
          <w:color w:val="auto"/>
          <w:sz w:val="24"/>
          <w:szCs w:val="24"/>
        </w:rPr>
        <w:t>решения ряда важных педагогических задач, позволяющее:</w:t>
      </w:r>
    </w:p>
    <w:p w:rsidR="0028124B" w:rsidRPr="00B56926" w:rsidRDefault="0028124B" w:rsidP="003F62D3">
      <w:pPr>
        <w:pStyle w:val="21"/>
        <w:rPr>
          <w:sz w:val="24"/>
        </w:rPr>
      </w:pPr>
      <w:r w:rsidRPr="00B56926">
        <w:rPr>
          <w:sz w:val="24"/>
        </w:rPr>
        <w:t>поддерживать высокую учебную мотивацию обучающихся;</w:t>
      </w:r>
    </w:p>
    <w:p w:rsidR="0028124B" w:rsidRPr="00B56926" w:rsidRDefault="0028124B" w:rsidP="003F62D3">
      <w:pPr>
        <w:pStyle w:val="21"/>
        <w:rPr>
          <w:sz w:val="24"/>
        </w:rPr>
      </w:pPr>
      <w:r w:rsidRPr="00B56926">
        <w:rPr>
          <w:sz w:val="24"/>
        </w:rPr>
        <w:lastRenderedPageBreak/>
        <w:t>поощрять их активность и самостоятельность, расширять возможности обучения и самообучения;</w:t>
      </w:r>
    </w:p>
    <w:p w:rsidR="0028124B" w:rsidRPr="00B56926" w:rsidRDefault="0028124B" w:rsidP="003F62D3">
      <w:pPr>
        <w:pStyle w:val="21"/>
        <w:rPr>
          <w:sz w:val="24"/>
        </w:rPr>
      </w:pPr>
      <w:r w:rsidRPr="00B56926">
        <w:rPr>
          <w:sz w:val="24"/>
        </w:rPr>
        <w:t>развивать навыки рефлексивной и оценочной (в том числе самооценочной) деятельности обучающихся;</w:t>
      </w:r>
    </w:p>
    <w:p w:rsidR="0028124B" w:rsidRPr="00B56926" w:rsidRDefault="0028124B" w:rsidP="003F62D3">
      <w:pPr>
        <w:pStyle w:val="21"/>
        <w:rPr>
          <w:b/>
          <w:bCs/>
          <w:iCs/>
          <w:sz w:val="24"/>
        </w:rPr>
      </w:pPr>
      <w:r w:rsidRPr="00B56926">
        <w:rPr>
          <w:sz w:val="24"/>
        </w:rPr>
        <w:t>формировать умение учиться — ставить цели, планировать и организовывать собственную учебную деятельность.</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pacing w:val="2"/>
          <w:sz w:val="24"/>
          <w:szCs w:val="24"/>
        </w:rPr>
        <w:t>Портфель достижений</w:t>
      </w:r>
      <w:r w:rsidRPr="00B56926">
        <w:rPr>
          <w:rFonts w:ascii="Times New Roman" w:hAnsi="Times New Roman"/>
          <w:color w:val="auto"/>
          <w:spacing w:val="2"/>
          <w:sz w:val="24"/>
          <w:szCs w:val="24"/>
        </w:rPr>
        <w:t xml:space="preserve"> представляет собой специаль</w:t>
      </w:r>
      <w:r w:rsidRPr="00B56926">
        <w:rPr>
          <w:rFonts w:ascii="Times New Roman" w:hAnsi="Times New Roman"/>
          <w:color w:val="auto"/>
          <w:sz w:val="24"/>
          <w:szCs w:val="24"/>
        </w:rPr>
        <w:t>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 состав портфеля достижений могут включаться резуль</w:t>
      </w:r>
      <w:r w:rsidRPr="00B56926">
        <w:rPr>
          <w:rFonts w:ascii="Times New Roman" w:hAnsi="Times New Roman"/>
          <w:color w:val="auto"/>
          <w:spacing w:val="2"/>
          <w:sz w:val="24"/>
          <w:szCs w:val="24"/>
        </w:rPr>
        <w:t xml:space="preserve">таты, достигнутые обучающимся не только в ходе учебной </w:t>
      </w:r>
      <w:r w:rsidRPr="00B56926">
        <w:rPr>
          <w:rFonts w:ascii="Times New Roman" w:hAnsi="Times New Roman"/>
          <w:color w:val="auto"/>
          <w:sz w:val="24"/>
          <w:szCs w:val="24"/>
        </w:rPr>
        <w:t xml:space="preserve">деятельности, но и в иных формах активности: творческой, </w:t>
      </w:r>
      <w:r w:rsidRPr="00B56926">
        <w:rPr>
          <w:rFonts w:ascii="Times New Roman" w:hAnsi="Times New Roman"/>
          <w:color w:val="auto"/>
          <w:spacing w:val="2"/>
          <w:sz w:val="24"/>
          <w:szCs w:val="24"/>
        </w:rPr>
        <w:t>социальной, коммуникативной, физкультурно­оздоровитель</w:t>
      </w:r>
      <w:r w:rsidRPr="00B56926">
        <w:rPr>
          <w:rFonts w:ascii="Times New Roman" w:hAnsi="Times New Roman"/>
          <w:color w:val="auto"/>
          <w:sz w:val="24"/>
          <w:szCs w:val="24"/>
        </w:rPr>
        <w:t>ной, трудовой деятельности, протекающей как в рамках повседневной школьной практики, так и за её пределами.</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color w:val="auto"/>
          <w:sz w:val="24"/>
          <w:szCs w:val="24"/>
        </w:rPr>
        <w:t>В портфель достижений учеников начальной школы, ко</w:t>
      </w:r>
      <w:r w:rsidRPr="00B56926">
        <w:rPr>
          <w:rFonts w:ascii="Times New Roman" w:hAnsi="Times New Roman"/>
          <w:color w:val="auto"/>
          <w:spacing w:val="2"/>
          <w:sz w:val="24"/>
          <w:szCs w:val="24"/>
        </w:rPr>
        <w:t>торый используется для оценки достижения планируемых результатов начального общего образования, целесообразно</w:t>
      </w:r>
      <w:r w:rsidRPr="00B56926">
        <w:rPr>
          <w:rFonts w:ascii="Times New Roman" w:hAnsi="Times New Roman"/>
          <w:color w:val="auto"/>
          <w:sz w:val="24"/>
          <w:szCs w:val="24"/>
        </w:rPr>
        <w:t xml:space="preserve"> включать следующие материалы.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iCs/>
          <w:color w:val="auto"/>
          <w:spacing w:val="2"/>
          <w:sz w:val="24"/>
          <w:szCs w:val="24"/>
        </w:rPr>
        <w:t>1.</w:t>
      </w:r>
      <w:r w:rsidRPr="00B56926">
        <w:rPr>
          <w:rFonts w:ascii="Times New Roman" w:hAnsi="Times New Roman"/>
          <w:b/>
          <w:bCs/>
          <w:iCs/>
          <w:color w:val="auto"/>
          <w:spacing w:val="2"/>
          <w:sz w:val="24"/>
          <w:szCs w:val="24"/>
        </w:rPr>
        <w:t> </w:t>
      </w:r>
      <w:r w:rsidRPr="00B56926">
        <w:rPr>
          <w:rFonts w:ascii="Times New Roman" w:hAnsi="Times New Roman"/>
          <w:b/>
          <w:bCs/>
          <w:iCs/>
          <w:color w:val="auto"/>
          <w:spacing w:val="2"/>
          <w:sz w:val="24"/>
          <w:szCs w:val="24"/>
        </w:rPr>
        <w:t>Выборки детских работ — формальных и твор</w:t>
      </w:r>
      <w:r w:rsidRPr="00B56926">
        <w:rPr>
          <w:rFonts w:ascii="Times New Roman" w:hAnsi="Times New Roman"/>
          <w:b/>
          <w:bCs/>
          <w:iCs/>
          <w:color w:val="auto"/>
          <w:sz w:val="24"/>
          <w:szCs w:val="24"/>
        </w:rPr>
        <w:t>ческих</w:t>
      </w:r>
      <w:r w:rsidRPr="00B56926">
        <w:rPr>
          <w:rFonts w:ascii="Times New Roman" w:hAnsi="Times New Roman"/>
          <w:color w:val="auto"/>
          <w:sz w:val="24"/>
          <w:szCs w:val="24"/>
        </w:rPr>
        <w:t>,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образовательной организации.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Обязательной составляющей портфеля достижений являют</w:t>
      </w:r>
      <w:r w:rsidRPr="00B56926">
        <w:rPr>
          <w:rFonts w:ascii="Times New Roman" w:hAnsi="Times New Roman"/>
          <w:color w:val="auto"/>
          <w:sz w:val="24"/>
          <w:szCs w:val="24"/>
        </w:rPr>
        <w:t xml:space="preserve">ся материалы </w:t>
      </w:r>
      <w:r w:rsidRPr="00B56926">
        <w:rPr>
          <w:rFonts w:ascii="Times New Roman" w:hAnsi="Times New Roman"/>
          <w:iCs/>
          <w:color w:val="auto"/>
          <w:sz w:val="24"/>
          <w:szCs w:val="24"/>
        </w:rPr>
        <w:t>стартовой диагностики, промежуточных и итоговых стандартизированныхработ</w:t>
      </w:r>
      <w:r w:rsidRPr="00B56926">
        <w:rPr>
          <w:rFonts w:ascii="Times New Roman" w:hAnsi="Times New Roman"/>
          <w:color w:val="auto"/>
          <w:sz w:val="24"/>
          <w:szCs w:val="24"/>
        </w:rPr>
        <w:t xml:space="preserve"> по отдельным предметам.</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Остальные работы должны быть подобраны так, чтобы </w:t>
      </w:r>
      <w:r w:rsidRPr="00B56926">
        <w:rPr>
          <w:rFonts w:ascii="Times New Roman" w:hAnsi="Times New Roman"/>
          <w:color w:val="auto"/>
          <w:sz w:val="24"/>
          <w:szCs w:val="24"/>
        </w:rPr>
        <w:t>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28124B" w:rsidRPr="00B56926" w:rsidRDefault="0028124B" w:rsidP="003F62D3">
      <w:pPr>
        <w:pStyle w:val="21"/>
        <w:rPr>
          <w:sz w:val="24"/>
        </w:rPr>
      </w:pPr>
      <w:r w:rsidRPr="00B56926">
        <w:rPr>
          <w:iCs/>
          <w:sz w:val="24"/>
        </w:rPr>
        <w:t xml:space="preserve">по русскому, родному языку и литературному чтению, </w:t>
      </w:r>
      <w:r w:rsidRPr="00B56926">
        <w:rPr>
          <w:iCs/>
          <w:spacing w:val="2"/>
          <w:sz w:val="24"/>
        </w:rPr>
        <w:t>литературному чтению на родном языке, иностранному языку</w:t>
      </w:r>
      <w:r w:rsidRPr="00B56926">
        <w:rPr>
          <w:spacing w:val="2"/>
          <w:sz w:val="24"/>
        </w:rPr>
        <w:t> — диктанты и изложения, сочинения на заданную</w:t>
      </w:r>
      <w:r w:rsidRPr="00B56926">
        <w:rPr>
          <w:sz w:val="24"/>
        </w:rPr>
        <w:t xml:space="preserve">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21"/>
        <w:rPr>
          <w:sz w:val="24"/>
        </w:rPr>
      </w:pPr>
      <w:r w:rsidRPr="00B56926">
        <w:rPr>
          <w:iCs/>
          <w:spacing w:val="2"/>
          <w:sz w:val="24"/>
        </w:rPr>
        <w:t>по математике</w:t>
      </w:r>
      <w:r w:rsidRPr="00B56926">
        <w:rPr>
          <w:spacing w:val="2"/>
          <w:sz w:val="24"/>
        </w:rPr>
        <w:t> — математические диктанты, оформленные результаты мини</w:t>
      </w:r>
      <w:r w:rsidRPr="00B56926">
        <w:rPr>
          <w:spacing w:val="2"/>
          <w:sz w:val="24"/>
        </w:rPr>
        <w:noBreakHyphen/>
        <w:t>исследований, записи решения учебно­познавательных и учебно­практических задач, мате</w:t>
      </w:r>
      <w:r w:rsidRPr="00B56926">
        <w:rPr>
          <w:sz w:val="24"/>
        </w:rPr>
        <w:t xml:space="preserve">матические модели, аудиозаписи устных ответов (демонстрирующих навыки устного </w:t>
      </w:r>
      <w:r w:rsidRPr="00B56926">
        <w:rPr>
          <w:sz w:val="24"/>
        </w:rPr>
        <w:lastRenderedPageBreak/>
        <w:t>счёта, рассуждений, доказательств, выступлений, сообщений на математические темы), материалы самоанализа и рефлексии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21"/>
        <w:rPr>
          <w:sz w:val="24"/>
        </w:rPr>
      </w:pPr>
      <w:r w:rsidRPr="00B56926">
        <w:rPr>
          <w:iCs/>
          <w:spacing w:val="-2"/>
          <w:sz w:val="24"/>
        </w:rPr>
        <w:t>по окружающему миру</w:t>
      </w:r>
      <w:r w:rsidRPr="00B56926">
        <w:rPr>
          <w:spacing w:val="-2"/>
          <w:sz w:val="24"/>
        </w:rPr>
        <w:t> — дневники наблюдений, оформ</w:t>
      </w:r>
      <w:r w:rsidRPr="00B56926">
        <w:rPr>
          <w:spacing w:val="2"/>
          <w:sz w:val="24"/>
        </w:rPr>
        <w:t xml:space="preserve">ленные результаты мини­исследований и мини­проектов, интервью, аудиозаписи устных ответов, творческие работы, </w:t>
      </w:r>
      <w:r w:rsidRPr="00B56926">
        <w:rPr>
          <w:sz w:val="24"/>
        </w:rPr>
        <w:t>материалы самоанализа и рефлексии и т. п.;</w:t>
      </w:r>
    </w:p>
    <w:p w:rsidR="0028124B" w:rsidRPr="00B56926" w:rsidRDefault="0028124B" w:rsidP="003F62D3">
      <w:pPr>
        <w:pStyle w:val="21"/>
        <w:rPr>
          <w:sz w:val="24"/>
        </w:rPr>
      </w:pPr>
      <w:r w:rsidRPr="00B56926">
        <w:rPr>
          <w:iCs/>
          <w:spacing w:val="2"/>
          <w:sz w:val="24"/>
        </w:rPr>
        <w:t>по предметам эстетического цикла</w:t>
      </w:r>
      <w:r w:rsidRPr="00B56926">
        <w:rPr>
          <w:spacing w:val="2"/>
          <w:sz w:val="24"/>
        </w:rPr>
        <w:t xml:space="preserve"> — аудиозаписи, фото­ и видеоизображения примеров исполнительской деятельности, иллюстрации к музыкальным произведениям, </w:t>
      </w:r>
      <w:r w:rsidRPr="00B56926">
        <w:rPr>
          <w:sz w:val="24"/>
        </w:rPr>
        <w:t>иллюстрации на заданную тему, продукты собственного твор</w:t>
      </w:r>
      <w:r w:rsidRPr="00B56926">
        <w:rPr>
          <w:spacing w:val="2"/>
          <w:sz w:val="24"/>
        </w:rPr>
        <w:t>чества, аудиозаписи монологических высказываний­описа</w:t>
      </w:r>
      <w:r w:rsidRPr="00B56926">
        <w:rPr>
          <w:sz w:val="24"/>
        </w:rPr>
        <w:t>ний, материалы самоанализа и рефлексии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21"/>
        <w:rPr>
          <w:sz w:val="24"/>
        </w:rPr>
      </w:pPr>
      <w:r w:rsidRPr="00B56926">
        <w:rPr>
          <w:iCs/>
          <w:sz w:val="24"/>
        </w:rPr>
        <w:t>по технологии</w:t>
      </w:r>
      <w:r w:rsidRPr="00B56926">
        <w:rPr>
          <w:sz w:val="24"/>
        </w:rPr>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21"/>
        <w:rPr>
          <w:b/>
          <w:bCs/>
          <w:iCs/>
          <w:sz w:val="24"/>
        </w:rPr>
      </w:pPr>
      <w:r w:rsidRPr="00B56926">
        <w:rPr>
          <w:iCs/>
          <w:sz w:val="24"/>
        </w:rPr>
        <w:t>по физкультуре </w:t>
      </w:r>
      <w:r w:rsidRPr="00B56926">
        <w:rPr>
          <w:sz w:val="24"/>
        </w:rPr>
        <w:t>— видеоизображения примеров исполнительской деятельности, дневники наблюдений и самокон</w:t>
      </w:r>
      <w:r w:rsidRPr="00B56926">
        <w:rPr>
          <w:spacing w:val="2"/>
          <w:sz w:val="24"/>
        </w:rPr>
        <w:t>троля, самостоятельно составленные расписания и режим дня, комплексы физических упражнений, материалы само</w:t>
      </w:r>
      <w:r w:rsidRPr="00B56926">
        <w:rPr>
          <w:sz w:val="24"/>
        </w:rPr>
        <w:t>анализа и рефлексии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pacing w:val="-2"/>
          <w:sz w:val="24"/>
          <w:szCs w:val="24"/>
        </w:rPr>
        <w:t>2.</w:t>
      </w:r>
      <w:r w:rsidRPr="00B56926">
        <w:rPr>
          <w:rFonts w:ascii="Times New Roman" w:hAnsi="Times New Roman"/>
          <w:b/>
          <w:bCs/>
          <w:iCs/>
          <w:color w:val="auto"/>
          <w:spacing w:val="-2"/>
          <w:sz w:val="24"/>
          <w:szCs w:val="24"/>
        </w:rPr>
        <w:t> </w:t>
      </w:r>
      <w:r w:rsidRPr="00B56926">
        <w:rPr>
          <w:rFonts w:ascii="Times New Roman" w:hAnsi="Times New Roman"/>
          <w:b/>
          <w:bCs/>
          <w:iCs/>
          <w:color w:val="auto"/>
          <w:spacing w:val="-2"/>
          <w:sz w:val="24"/>
          <w:szCs w:val="24"/>
        </w:rPr>
        <w:t xml:space="preserve">Систематизированные материалы наблюдений </w:t>
      </w:r>
      <w:r w:rsidRPr="00B56926">
        <w:rPr>
          <w:rFonts w:ascii="Times New Roman" w:hAnsi="Times New Roman"/>
          <w:iCs/>
          <w:color w:val="auto"/>
          <w:spacing w:val="-2"/>
          <w:sz w:val="24"/>
          <w:szCs w:val="24"/>
        </w:rPr>
        <w:t>(оце</w:t>
      </w:r>
      <w:r w:rsidRPr="00B56926">
        <w:rPr>
          <w:rFonts w:ascii="Times New Roman" w:hAnsi="Times New Roman"/>
          <w:iCs/>
          <w:color w:val="auto"/>
          <w:sz w:val="24"/>
          <w:szCs w:val="24"/>
        </w:rPr>
        <w:t>ночные листы, материалы и листы наблюдений и</w:t>
      </w:r>
      <w:r w:rsidRPr="00B56926">
        <w:rPr>
          <w:rFonts w:ascii="Times New Roman" w:hAnsi="Times New Roman"/>
          <w:iCs/>
          <w:color w:val="auto"/>
          <w:sz w:val="24"/>
          <w:szCs w:val="24"/>
        </w:rPr>
        <w:t> </w:t>
      </w:r>
      <w:r w:rsidRPr="00B56926">
        <w:rPr>
          <w:rFonts w:ascii="Times New Roman" w:hAnsi="Times New Roman"/>
          <w:iCs/>
          <w:color w:val="auto"/>
          <w:sz w:val="24"/>
          <w:szCs w:val="24"/>
        </w:rPr>
        <w:t>т.</w:t>
      </w:r>
      <w:r w:rsidRPr="00B56926">
        <w:rPr>
          <w:rFonts w:ascii="Times New Roman" w:hAnsi="Times New Roman"/>
          <w:iCs/>
          <w:color w:val="auto"/>
          <w:sz w:val="24"/>
          <w:szCs w:val="24"/>
        </w:rPr>
        <w:t> </w:t>
      </w:r>
      <w:r w:rsidRPr="00B56926">
        <w:rPr>
          <w:rFonts w:ascii="Times New Roman" w:hAnsi="Times New Roman"/>
          <w:iCs/>
          <w:color w:val="auto"/>
          <w:sz w:val="24"/>
          <w:szCs w:val="24"/>
        </w:rPr>
        <w:t xml:space="preserve">п.) </w:t>
      </w:r>
      <w:r w:rsidRPr="00B56926">
        <w:rPr>
          <w:rFonts w:ascii="Times New Roman" w:hAnsi="Times New Roman"/>
          <w:color w:val="auto"/>
          <w:sz w:val="24"/>
          <w:szCs w:val="24"/>
        </w:rPr>
        <w:t>за процессом овладения универсальными учебными действи</w:t>
      </w:r>
      <w:r w:rsidRPr="00B56926">
        <w:rPr>
          <w:rFonts w:ascii="Times New Roman" w:hAnsi="Times New Roman"/>
          <w:color w:val="auto"/>
          <w:spacing w:val="-2"/>
          <w:sz w:val="24"/>
          <w:szCs w:val="24"/>
        </w:rPr>
        <w:t xml:space="preserve">ями, которые ведут учителя начальных классов (выступающие </w:t>
      </w:r>
      <w:r w:rsidRPr="00B56926">
        <w:rPr>
          <w:rFonts w:ascii="Times New Roman" w:hAnsi="Times New Roman"/>
          <w:color w:val="auto"/>
          <w:sz w:val="24"/>
          <w:szCs w:val="24"/>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образовательных отношений.</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iCs/>
          <w:color w:val="auto"/>
          <w:sz w:val="24"/>
          <w:szCs w:val="24"/>
        </w:rPr>
        <w:t>3.</w:t>
      </w:r>
      <w:r w:rsidRPr="00B56926">
        <w:rPr>
          <w:rFonts w:ascii="Times New Roman" w:hAnsi="Times New Roman"/>
          <w:b/>
          <w:bCs/>
          <w:iCs/>
          <w:color w:val="auto"/>
          <w:sz w:val="24"/>
          <w:szCs w:val="24"/>
        </w:rPr>
        <w:t> </w:t>
      </w:r>
      <w:r w:rsidRPr="00B56926">
        <w:rPr>
          <w:rFonts w:ascii="Times New Roman" w:hAnsi="Times New Roman"/>
          <w:b/>
          <w:bCs/>
          <w:iCs/>
          <w:color w:val="auto"/>
          <w:sz w:val="24"/>
          <w:szCs w:val="24"/>
        </w:rPr>
        <w:t>Материалы, характеризующие достижения обучающихся в рамках внеурочной и досуговой деятельности</w:t>
      </w:r>
      <w:r w:rsidRPr="00B56926">
        <w:rPr>
          <w:rFonts w:ascii="Times New Roman" w:hAnsi="Times New Roman"/>
          <w:color w:val="auto"/>
          <w:sz w:val="24"/>
          <w:szCs w:val="24"/>
        </w:rPr>
        <w:t>, например результаты участия в олимпиадах, конкурсах, смот</w:t>
      </w:r>
      <w:r w:rsidRPr="00B56926">
        <w:rPr>
          <w:rFonts w:ascii="Times New Roman" w:hAnsi="Times New Roman"/>
          <w:color w:val="auto"/>
          <w:spacing w:val="2"/>
          <w:sz w:val="24"/>
          <w:szCs w:val="24"/>
        </w:rPr>
        <w:t>рах, выставках, концертах, спортивных мероприятиях, поделки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др. Основное требование, предъявляемое к этим материалам, — отражение в них степени достижения пла</w:t>
      </w:r>
      <w:r w:rsidRPr="00B56926">
        <w:rPr>
          <w:rFonts w:ascii="Times New Roman" w:hAnsi="Times New Roman"/>
          <w:color w:val="auto"/>
          <w:sz w:val="24"/>
          <w:szCs w:val="24"/>
        </w:rPr>
        <w:t>нируемых результатов освоения примерной образовательной программы начального общего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ФГОС НОО.</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Оценка как отдельных составляющих, так и портфеля до</w:t>
      </w:r>
      <w:r w:rsidRPr="00B56926">
        <w:rPr>
          <w:rFonts w:ascii="Times New Roman" w:hAnsi="Times New Roman"/>
          <w:color w:val="auto"/>
          <w:spacing w:val="2"/>
          <w:sz w:val="24"/>
          <w:szCs w:val="24"/>
        </w:rPr>
        <w:t xml:space="preserve">стижений в целом ведётся на </w:t>
      </w:r>
      <w:r w:rsidRPr="00B56926">
        <w:rPr>
          <w:rFonts w:ascii="Times New Roman" w:hAnsi="Times New Roman"/>
          <w:iCs/>
          <w:color w:val="auto"/>
          <w:spacing w:val="2"/>
          <w:sz w:val="24"/>
          <w:szCs w:val="24"/>
        </w:rPr>
        <w:t>критериальной основе</w:t>
      </w:r>
      <w:r w:rsidRPr="00B56926">
        <w:rPr>
          <w:rFonts w:ascii="Times New Roman" w:hAnsi="Times New Roman"/>
          <w:color w:val="auto"/>
          <w:spacing w:val="2"/>
          <w:sz w:val="24"/>
          <w:szCs w:val="24"/>
        </w:rPr>
        <w:t>, по</w:t>
      </w:r>
      <w:r w:rsidRPr="00B56926">
        <w:rPr>
          <w:rFonts w:ascii="Times New Roman" w:hAnsi="Times New Roman"/>
          <w:color w:val="auto"/>
          <w:sz w:val="24"/>
          <w:szCs w:val="24"/>
        </w:rPr>
        <w:t>этому портфели достижений должны сопровождаться специ</w:t>
      </w:r>
      <w:r w:rsidRPr="00B56926">
        <w:rPr>
          <w:rFonts w:ascii="Times New Roman" w:hAnsi="Times New Roman"/>
          <w:color w:val="auto"/>
          <w:spacing w:val="2"/>
          <w:sz w:val="24"/>
          <w:szCs w:val="24"/>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56926">
        <w:rPr>
          <w:rFonts w:ascii="Times New Roman" w:hAnsi="Times New Roman"/>
          <w:color w:val="auto"/>
          <w:sz w:val="24"/>
          <w:szCs w:val="24"/>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lastRenderedPageBreak/>
        <w:t xml:space="preserve">При адаптации критериев целесообразно соотносить их с </w:t>
      </w:r>
      <w:r w:rsidRPr="00B56926">
        <w:rPr>
          <w:rFonts w:ascii="Times New Roman" w:hAnsi="Times New Roman"/>
          <w:color w:val="auto"/>
          <w:spacing w:val="2"/>
          <w:sz w:val="24"/>
          <w:szCs w:val="24"/>
        </w:rPr>
        <w:t>критериями и нормами, представленными в примерах ин</w:t>
      </w:r>
      <w:r w:rsidRPr="00B56926">
        <w:rPr>
          <w:rFonts w:ascii="Times New Roman" w:hAnsi="Times New Roman"/>
          <w:color w:val="auto"/>
          <w:sz w:val="24"/>
          <w:szCs w:val="24"/>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По результатам оценки, которая формируется на основе </w:t>
      </w:r>
      <w:r w:rsidRPr="00B56926">
        <w:rPr>
          <w:rFonts w:ascii="Times New Roman" w:hAnsi="Times New Roman"/>
          <w:color w:val="auto"/>
          <w:sz w:val="24"/>
          <w:szCs w:val="24"/>
        </w:rPr>
        <w:t>материалов портфеля достижений, делаются выводы: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1)</w:t>
      </w:r>
      <w:r w:rsidRPr="00B56926">
        <w:rPr>
          <w:rFonts w:ascii="Times New Roman" w:hAnsi="Times New Roman"/>
          <w:color w:val="auto"/>
          <w:sz w:val="24"/>
          <w:szCs w:val="24"/>
        </w:rPr>
        <w:t> </w:t>
      </w:r>
      <w:r w:rsidRPr="00B56926">
        <w:rPr>
          <w:rFonts w:ascii="Times New Roman" w:hAnsi="Times New Roman"/>
          <w:color w:val="auto"/>
          <w:sz w:val="24"/>
          <w:szCs w:val="24"/>
        </w:rPr>
        <w:t xml:space="preserve">о сформированности у обучающегося </w:t>
      </w:r>
      <w:r w:rsidRPr="00B56926">
        <w:rPr>
          <w:rFonts w:ascii="Times New Roman" w:hAnsi="Times New Roman"/>
          <w:iCs/>
          <w:color w:val="auto"/>
          <w:sz w:val="24"/>
          <w:szCs w:val="24"/>
        </w:rPr>
        <w:t>универсальных и предметных способов действий</w:t>
      </w:r>
      <w:r w:rsidRPr="00B56926">
        <w:rPr>
          <w:rFonts w:ascii="Times New Roman" w:hAnsi="Times New Roman"/>
          <w:color w:val="auto"/>
          <w:sz w:val="24"/>
          <w:szCs w:val="24"/>
        </w:rPr>
        <w:t xml:space="preserve">, а также </w:t>
      </w:r>
      <w:r w:rsidRPr="00B56926">
        <w:rPr>
          <w:rFonts w:ascii="Times New Roman" w:hAnsi="Times New Roman"/>
          <w:iCs/>
          <w:color w:val="auto"/>
          <w:sz w:val="24"/>
          <w:szCs w:val="24"/>
        </w:rPr>
        <w:t>опорной системы знаний</w:t>
      </w:r>
      <w:r w:rsidRPr="00B56926">
        <w:rPr>
          <w:rFonts w:ascii="Times New Roman" w:hAnsi="Times New Roman"/>
          <w:color w:val="auto"/>
          <w:sz w:val="24"/>
          <w:szCs w:val="24"/>
        </w:rPr>
        <w:t>, обеспечивающих ему возможность продолжения образования в основной школе;</w:t>
      </w:r>
    </w:p>
    <w:p w:rsidR="0028124B" w:rsidRPr="00B56926" w:rsidRDefault="0028124B" w:rsidP="003F62D3">
      <w:pPr>
        <w:pStyle w:val="a3"/>
        <w:spacing w:line="360" w:lineRule="auto"/>
        <w:ind w:firstLine="454"/>
        <w:rPr>
          <w:rFonts w:ascii="Times New Roman" w:hAnsi="Times New Roman"/>
          <w:color w:val="auto"/>
          <w:spacing w:val="-4"/>
          <w:sz w:val="24"/>
          <w:szCs w:val="24"/>
        </w:rPr>
      </w:pPr>
      <w:r w:rsidRPr="00B56926">
        <w:rPr>
          <w:rFonts w:ascii="Times New Roman" w:hAnsi="Times New Roman"/>
          <w:color w:val="auto"/>
          <w:spacing w:val="-4"/>
          <w:sz w:val="24"/>
          <w:szCs w:val="24"/>
        </w:rPr>
        <w:t>2)</w:t>
      </w:r>
      <w:r w:rsidRPr="00B56926">
        <w:rPr>
          <w:rFonts w:ascii="Times New Roman" w:hAnsi="Times New Roman"/>
          <w:color w:val="auto"/>
          <w:spacing w:val="-4"/>
          <w:sz w:val="24"/>
          <w:szCs w:val="24"/>
        </w:rPr>
        <w:t> </w:t>
      </w:r>
      <w:r w:rsidRPr="00B56926">
        <w:rPr>
          <w:rFonts w:ascii="Times New Roman" w:hAnsi="Times New Roman"/>
          <w:color w:val="auto"/>
          <w:spacing w:val="-4"/>
          <w:sz w:val="24"/>
          <w:szCs w:val="24"/>
        </w:rPr>
        <w:t xml:space="preserve">о сформированности основ </w:t>
      </w:r>
      <w:r w:rsidRPr="00B56926">
        <w:rPr>
          <w:rFonts w:ascii="Times New Roman" w:hAnsi="Times New Roman"/>
          <w:iCs/>
          <w:color w:val="auto"/>
          <w:spacing w:val="-4"/>
          <w:sz w:val="24"/>
          <w:szCs w:val="24"/>
        </w:rPr>
        <w:t>умения учиться</w:t>
      </w:r>
      <w:r w:rsidRPr="00B56926">
        <w:rPr>
          <w:rFonts w:ascii="Times New Roman" w:hAnsi="Times New Roman"/>
          <w:color w:val="auto"/>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3)</w:t>
      </w:r>
      <w:r w:rsidRPr="00B56926">
        <w:rPr>
          <w:rFonts w:ascii="Times New Roman" w:hAnsi="Times New Roman"/>
          <w:color w:val="auto"/>
          <w:sz w:val="24"/>
          <w:szCs w:val="24"/>
        </w:rPr>
        <w:t> </w:t>
      </w:r>
      <w:r w:rsidRPr="00B56926">
        <w:rPr>
          <w:rFonts w:ascii="Times New Roman" w:hAnsi="Times New Roman"/>
          <w:color w:val="auto"/>
          <w:sz w:val="24"/>
          <w:szCs w:val="24"/>
        </w:rPr>
        <w:t xml:space="preserve">об </w:t>
      </w:r>
      <w:r w:rsidRPr="00B56926">
        <w:rPr>
          <w:rFonts w:ascii="Times New Roman" w:hAnsi="Times New Roman"/>
          <w:iCs/>
          <w:color w:val="auto"/>
          <w:sz w:val="24"/>
          <w:szCs w:val="24"/>
        </w:rPr>
        <w:t>индивидуальном прогрессе</w:t>
      </w:r>
      <w:r w:rsidRPr="00B56926">
        <w:rPr>
          <w:rFonts w:ascii="Times New Roman" w:hAnsi="Times New Roman"/>
          <w:color w:val="auto"/>
          <w:sz w:val="24"/>
          <w:szCs w:val="24"/>
        </w:rPr>
        <w:t xml:space="preserve"> в основных сферах раз</w:t>
      </w:r>
      <w:r w:rsidRPr="00B56926">
        <w:rPr>
          <w:rFonts w:ascii="Times New Roman" w:hAnsi="Times New Roman"/>
          <w:color w:val="auto"/>
          <w:spacing w:val="2"/>
          <w:sz w:val="24"/>
          <w:szCs w:val="24"/>
        </w:rPr>
        <w:t>вития личности — мотивационно­смысловой, познаватель</w:t>
      </w:r>
      <w:r w:rsidRPr="00B56926">
        <w:rPr>
          <w:rFonts w:ascii="Times New Roman" w:hAnsi="Times New Roman"/>
          <w:color w:val="auto"/>
          <w:sz w:val="24"/>
          <w:szCs w:val="24"/>
        </w:rPr>
        <w:t>ной, эмоциональной, волевой и саморегуляции.</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367663" w:rsidRDefault="0028124B" w:rsidP="003F62D3">
      <w:pPr>
        <w:pStyle w:val="aff"/>
        <w:numPr>
          <w:ilvl w:val="2"/>
          <w:numId w:val="2"/>
        </w:numPr>
        <w:ind w:left="0" w:firstLine="0"/>
        <w:rPr>
          <w:szCs w:val="28"/>
        </w:rPr>
      </w:pPr>
      <w:bookmarkStart w:id="83" w:name="_Toc288394074"/>
      <w:bookmarkStart w:id="84" w:name="_Toc288410541"/>
      <w:bookmarkStart w:id="85" w:name="_Toc288410670"/>
      <w:bookmarkStart w:id="86" w:name="_Toc288410735"/>
      <w:bookmarkStart w:id="87" w:name="_Toc294246086"/>
      <w:r w:rsidRPr="00367663">
        <w:rPr>
          <w:szCs w:val="28"/>
        </w:rPr>
        <w:t>Итоговая оценка выпускника</w:t>
      </w:r>
      <w:bookmarkEnd w:id="83"/>
      <w:bookmarkEnd w:id="84"/>
      <w:bookmarkEnd w:id="85"/>
      <w:bookmarkEnd w:id="86"/>
      <w:bookmarkEnd w:id="87"/>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На итоговую оценку на уровне начального общего об</w:t>
      </w:r>
      <w:r w:rsidRPr="00B56926">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Pr="00B56926">
        <w:rPr>
          <w:rFonts w:ascii="Times New Roman" w:hAnsi="Times New Roman"/>
          <w:color w:val="auto"/>
          <w:spacing w:val="2"/>
          <w:sz w:val="24"/>
          <w:szCs w:val="24"/>
        </w:rPr>
        <w:t xml:space="preserve">обучения на следующем уровне, выносятся </w:t>
      </w:r>
      <w:r w:rsidRPr="00B56926">
        <w:rPr>
          <w:rFonts w:ascii="Times New Roman" w:hAnsi="Times New Roman"/>
          <w:iCs/>
          <w:color w:val="auto"/>
          <w:spacing w:val="2"/>
          <w:sz w:val="24"/>
          <w:szCs w:val="24"/>
        </w:rPr>
        <w:t>только пред</w:t>
      </w:r>
      <w:r w:rsidRPr="00B56926">
        <w:rPr>
          <w:rFonts w:ascii="Times New Roman" w:hAnsi="Times New Roman"/>
          <w:iCs/>
          <w:color w:val="auto"/>
          <w:sz w:val="24"/>
          <w:szCs w:val="24"/>
        </w:rPr>
        <w:t>метные и метапредметные результаты</w:t>
      </w:r>
      <w:r w:rsidRPr="00B56926">
        <w:rPr>
          <w:rFonts w:ascii="Times New Roman" w:hAnsi="Times New Roman"/>
          <w:color w:val="auto"/>
          <w:sz w:val="24"/>
          <w:szCs w:val="24"/>
        </w:rPr>
        <w:t>, описанные в разделе «Выпускник научится» планируемых результатов начального общего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Предметом итоговой оценки является </w:t>
      </w:r>
      <w:r w:rsidRPr="00B56926">
        <w:rPr>
          <w:rFonts w:ascii="Times New Roman" w:hAnsi="Times New Roman"/>
          <w:iCs/>
          <w:color w:val="auto"/>
          <w:spacing w:val="2"/>
          <w:sz w:val="24"/>
          <w:szCs w:val="24"/>
        </w:rPr>
        <w:t>способность обу</w:t>
      </w:r>
      <w:r w:rsidRPr="00B56926">
        <w:rPr>
          <w:rFonts w:ascii="Times New Roman" w:hAnsi="Times New Roman"/>
          <w:iCs/>
          <w:color w:val="auto"/>
          <w:sz w:val="24"/>
          <w:szCs w:val="24"/>
        </w:rPr>
        <w:t>чающихся решать учебно­познавательные и учебно­прак</w:t>
      </w:r>
      <w:r w:rsidRPr="00B56926">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B56926">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B56926">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При получении начального общего образования особое зна</w:t>
      </w:r>
      <w:r w:rsidRPr="00B56926">
        <w:rPr>
          <w:rFonts w:ascii="Times New Roman" w:hAnsi="Times New Roman"/>
          <w:color w:val="auto"/>
          <w:spacing w:val="2"/>
          <w:sz w:val="24"/>
          <w:szCs w:val="24"/>
        </w:rPr>
        <w:t xml:space="preserve">чение для продолжения образования имеет усвоение обучающимися </w:t>
      </w:r>
      <w:r w:rsidRPr="00B56926">
        <w:rPr>
          <w:rFonts w:ascii="Times New Roman" w:hAnsi="Times New Roman"/>
          <w:iCs/>
          <w:color w:val="auto"/>
          <w:spacing w:val="2"/>
          <w:sz w:val="24"/>
          <w:szCs w:val="24"/>
        </w:rPr>
        <w:t>опорной системы знаний по русскому языку,</w:t>
      </w:r>
      <w:r w:rsidRPr="00B56926">
        <w:rPr>
          <w:rFonts w:ascii="Times New Roman" w:hAnsi="Times New Roman"/>
          <w:iCs/>
          <w:color w:val="auto"/>
          <w:sz w:val="24"/>
          <w:szCs w:val="24"/>
        </w:rPr>
        <w:t xml:space="preserve"> родному языку и математике</w:t>
      </w:r>
      <w:r w:rsidRPr="00B56926">
        <w:rPr>
          <w:rFonts w:ascii="Times New Roman" w:hAnsi="Times New Roman"/>
          <w:color w:val="auto"/>
          <w:sz w:val="24"/>
          <w:szCs w:val="24"/>
        </w:rPr>
        <w:t xml:space="preserve"> и овладение следующими метапредметными действиями:</w:t>
      </w:r>
    </w:p>
    <w:p w:rsidR="0028124B" w:rsidRPr="00B56926" w:rsidRDefault="0028124B" w:rsidP="003F62D3">
      <w:pPr>
        <w:pStyle w:val="21"/>
        <w:rPr>
          <w:sz w:val="24"/>
        </w:rPr>
      </w:pPr>
      <w:r w:rsidRPr="00B56926">
        <w:rPr>
          <w:sz w:val="24"/>
        </w:rPr>
        <w:t>речевыми, среди которых следует выделить навыки осознанного чтения и работы с информацией;</w:t>
      </w:r>
    </w:p>
    <w:p w:rsidR="0028124B" w:rsidRPr="00B56926" w:rsidRDefault="0028124B" w:rsidP="003F62D3">
      <w:pPr>
        <w:pStyle w:val="21"/>
        <w:rPr>
          <w:sz w:val="24"/>
        </w:rPr>
      </w:pPr>
      <w:r w:rsidRPr="00B56926">
        <w:rPr>
          <w:spacing w:val="2"/>
          <w:sz w:val="24"/>
        </w:rPr>
        <w:t>коммуникативными, необходимыми для учебного со</w:t>
      </w:r>
      <w:r w:rsidRPr="00B56926">
        <w:rPr>
          <w:sz w:val="24"/>
        </w:rPr>
        <w:t>трудничества с учителем и сверстниками.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Итоговая оценка выпускника формируется на основе на</w:t>
      </w:r>
      <w:r w:rsidRPr="00B56926">
        <w:rPr>
          <w:rFonts w:ascii="Times New Roman" w:hAnsi="Times New Roman"/>
          <w:color w:val="auto"/>
          <w:spacing w:val="2"/>
          <w:sz w:val="24"/>
          <w:szCs w:val="24"/>
        </w:rPr>
        <w:t>копленной оценки, зафиксированной в портфеле достиже</w:t>
      </w:r>
      <w:r w:rsidRPr="00B56926">
        <w:rPr>
          <w:rFonts w:ascii="Times New Roman" w:hAnsi="Times New Roman"/>
          <w:color w:val="auto"/>
          <w:sz w:val="24"/>
          <w:szCs w:val="24"/>
        </w:rPr>
        <w:t xml:space="preserve">ний, по всем учебным предметам и оценок за </w:t>
      </w:r>
      <w:r w:rsidRPr="00B56926">
        <w:rPr>
          <w:rFonts w:ascii="Times New Roman" w:hAnsi="Times New Roman"/>
          <w:color w:val="auto"/>
          <w:sz w:val="24"/>
          <w:szCs w:val="24"/>
        </w:rPr>
        <w:lastRenderedPageBreak/>
        <w:t xml:space="preserve">выполнение, </w:t>
      </w:r>
      <w:r w:rsidRPr="00B56926">
        <w:rPr>
          <w:rFonts w:ascii="Times New Roman" w:hAnsi="Times New Roman"/>
          <w:color w:val="auto"/>
          <w:spacing w:val="2"/>
          <w:sz w:val="24"/>
          <w:szCs w:val="24"/>
        </w:rPr>
        <w:t xml:space="preserve">как минимум, трёх (четырёх) итоговых работ (по русскому </w:t>
      </w:r>
      <w:r w:rsidRPr="00B56926">
        <w:rPr>
          <w:rFonts w:ascii="Times New Roman" w:hAnsi="Times New Roman"/>
          <w:color w:val="auto"/>
          <w:sz w:val="24"/>
          <w:szCs w:val="24"/>
        </w:rPr>
        <w:t>языку, родному языку, математике и комплексной работы на межпредметной основе).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B56926">
        <w:rPr>
          <w:rFonts w:ascii="Times New Roman" w:hAnsi="Times New Roman"/>
          <w:color w:val="auto"/>
          <w:spacing w:val="2"/>
          <w:sz w:val="24"/>
          <w:szCs w:val="24"/>
        </w:rPr>
        <w:t xml:space="preserve">мику образовательных достижений обучающихся за период </w:t>
      </w:r>
      <w:r w:rsidRPr="00B56926">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На основании этих оценок по каждому предмету и по </w:t>
      </w:r>
      <w:r w:rsidRPr="00B56926">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1)</w:t>
      </w:r>
      <w:r w:rsidRPr="00B56926">
        <w:rPr>
          <w:rFonts w:ascii="Times New Roman" w:hAnsi="Times New Roman"/>
          <w:color w:val="auto"/>
          <w:sz w:val="24"/>
          <w:szCs w:val="24"/>
        </w:rPr>
        <w:t> </w:t>
      </w:r>
      <w:r w:rsidRPr="00B56926">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следующемуровне, и способен использовать их для решения простых учебно­познавательных и учебно­практических задач средствами данного предмета.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56926">
        <w:rPr>
          <w:rFonts w:ascii="Times New Roman" w:hAnsi="Times New Roman"/>
          <w:color w:val="auto"/>
          <w:spacing w:val="2"/>
          <w:sz w:val="24"/>
          <w:szCs w:val="24"/>
        </w:rPr>
        <w:t>как минимум, с оценкой «зачтено» (или «удовлетворитель</w:t>
      </w:r>
      <w:r w:rsidRPr="00B56926">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4"/>
          <w:sz w:val="24"/>
          <w:szCs w:val="24"/>
        </w:rPr>
        <w:t>2)</w:t>
      </w:r>
      <w:r w:rsidRPr="00B56926">
        <w:rPr>
          <w:rFonts w:ascii="Times New Roman" w:hAnsi="Times New Roman"/>
          <w:color w:val="auto"/>
          <w:spacing w:val="4"/>
          <w:sz w:val="24"/>
          <w:szCs w:val="24"/>
        </w:rPr>
        <w:t> </w:t>
      </w:r>
      <w:r w:rsidRPr="00B56926">
        <w:rPr>
          <w:rFonts w:ascii="Times New Roman" w:hAnsi="Times New Roman"/>
          <w:color w:val="auto"/>
          <w:spacing w:val="4"/>
          <w:sz w:val="24"/>
          <w:szCs w:val="24"/>
        </w:rPr>
        <w:t xml:space="preserve">Выпускник овладел опорной системой знаний, необходимой для продолжения образования на следующем </w:t>
      </w:r>
      <w:r w:rsidRPr="00B56926">
        <w:rPr>
          <w:rFonts w:ascii="Times New Roman" w:hAnsi="Times New Roman"/>
          <w:color w:val="auto"/>
          <w:sz w:val="24"/>
          <w:szCs w:val="24"/>
        </w:rPr>
        <w:t>уровне образования, на уровне осознанного произвольного овладения учебными действиями.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Такой вывод делается, если в материалах накопительной </w:t>
      </w:r>
      <w:r w:rsidRPr="00B56926">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B56926">
        <w:rPr>
          <w:rFonts w:ascii="Times New Roman" w:hAnsi="Times New Roman"/>
          <w:color w:val="auto"/>
          <w:sz w:val="24"/>
          <w:szCs w:val="24"/>
        </w:rPr>
        <w:t xml:space="preserve">мы, причём не менее чем по половине разделов выставлена </w:t>
      </w:r>
      <w:r w:rsidRPr="00B56926">
        <w:rPr>
          <w:rFonts w:ascii="Times New Roman" w:hAnsi="Times New Roman"/>
          <w:color w:val="auto"/>
          <w:spacing w:val="2"/>
          <w:sz w:val="24"/>
          <w:szCs w:val="24"/>
        </w:rPr>
        <w:t xml:space="preserve">оценка «хорошо» или «отлично», а результаты выполнения </w:t>
      </w:r>
      <w:r w:rsidRPr="00B56926">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3)</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 xml:space="preserve">Выпускник не овладел опорной системой знаний и </w:t>
      </w:r>
      <w:r w:rsidRPr="00B56926">
        <w:rPr>
          <w:rFonts w:ascii="Times New Roman" w:hAnsi="Times New Roman"/>
          <w:color w:val="auto"/>
          <w:sz w:val="24"/>
          <w:szCs w:val="24"/>
        </w:rPr>
        <w:t>учебными действиями, необходимыми для продолжения образования на следующемуровне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B56926">
        <w:rPr>
          <w:rFonts w:ascii="Times New Roman" w:hAnsi="Times New Roman"/>
          <w:color w:val="auto"/>
          <w:spacing w:val="-2"/>
          <w:sz w:val="24"/>
          <w:szCs w:val="24"/>
        </w:rPr>
        <w:t xml:space="preserve">результатов по </w:t>
      </w:r>
      <w:r w:rsidRPr="00B56926">
        <w:rPr>
          <w:rFonts w:ascii="Times New Roman" w:hAnsi="Times New Roman"/>
          <w:b/>
          <w:color w:val="auto"/>
          <w:spacing w:val="-2"/>
          <w:sz w:val="24"/>
          <w:szCs w:val="24"/>
        </w:rPr>
        <w:t>всем</w:t>
      </w:r>
      <w:r w:rsidRPr="00B56926">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B56926">
        <w:rPr>
          <w:rFonts w:ascii="Times New Roman" w:hAnsi="Times New Roman"/>
          <w:color w:val="auto"/>
          <w:sz w:val="24"/>
          <w:szCs w:val="24"/>
        </w:rPr>
        <w:t>вильном выполнении менее 50% заданий базового уровня.</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4"/>
          <w:sz w:val="24"/>
          <w:szCs w:val="24"/>
        </w:rPr>
        <w:t>Педагогический совет  образовательной организации на осно</w:t>
      </w:r>
      <w:r w:rsidRPr="00B56926">
        <w:rPr>
          <w:rFonts w:ascii="Times New Roman" w:hAnsi="Times New Roman"/>
          <w:color w:val="auto"/>
          <w:sz w:val="24"/>
          <w:szCs w:val="24"/>
        </w:rPr>
        <w:t>ве выводов, сделанных по каждому обучающемуся, рассма</w:t>
      </w:r>
      <w:r w:rsidRPr="00B56926">
        <w:rPr>
          <w:rFonts w:ascii="Times New Roman" w:hAnsi="Times New Roman"/>
          <w:color w:val="auto"/>
          <w:spacing w:val="2"/>
          <w:sz w:val="24"/>
          <w:szCs w:val="24"/>
        </w:rPr>
        <w:t xml:space="preserve">тривает вопрос об </w:t>
      </w:r>
      <w:r w:rsidRPr="00B56926">
        <w:rPr>
          <w:rFonts w:ascii="Times New Roman" w:hAnsi="Times New Roman"/>
          <w:b/>
          <w:bCs/>
          <w:color w:val="auto"/>
          <w:spacing w:val="2"/>
          <w:sz w:val="24"/>
          <w:szCs w:val="24"/>
        </w:rPr>
        <w:t xml:space="preserve">успешном освоении данным </w:t>
      </w:r>
      <w:r w:rsidRPr="00B56926">
        <w:rPr>
          <w:rFonts w:ascii="Times New Roman" w:hAnsi="Times New Roman"/>
          <w:b/>
          <w:bCs/>
          <w:color w:val="auto"/>
          <w:spacing w:val="2"/>
          <w:sz w:val="24"/>
          <w:szCs w:val="24"/>
        </w:rPr>
        <w:lastRenderedPageBreak/>
        <w:t xml:space="preserve">обучающимся основной образовательной программы начального </w:t>
      </w:r>
      <w:r w:rsidRPr="00B56926">
        <w:rPr>
          <w:rFonts w:ascii="Times New Roman" w:hAnsi="Times New Roman"/>
          <w:b/>
          <w:bCs/>
          <w:color w:val="auto"/>
          <w:spacing w:val="-2"/>
          <w:sz w:val="24"/>
          <w:szCs w:val="24"/>
        </w:rPr>
        <w:t>общего образования и переводе его на следующий уровень общего образования</w:t>
      </w:r>
      <w:r w:rsidRPr="00B56926">
        <w:rPr>
          <w:rFonts w:ascii="Times New Roman" w:hAnsi="Times New Roman"/>
          <w:color w:val="auto"/>
          <w:spacing w:val="-2"/>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B56926">
        <w:rPr>
          <w:rFonts w:ascii="Times New Roman" w:hAnsi="Times New Roman"/>
          <w:color w:val="auto"/>
          <w:spacing w:val="2"/>
          <w:sz w:val="24"/>
          <w:szCs w:val="24"/>
        </w:rPr>
        <w:t>планируемых результатов, решение о переводе на следую</w:t>
      </w:r>
      <w:r w:rsidRPr="00B56926">
        <w:rPr>
          <w:rFonts w:ascii="Times New Roman" w:hAnsi="Times New Roman"/>
          <w:color w:val="auto"/>
          <w:sz w:val="24"/>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Решение</w:t>
      </w:r>
      <w:r w:rsidRPr="00B56926">
        <w:rPr>
          <w:rFonts w:ascii="Times New Roman" w:hAnsi="Times New Roman"/>
          <w:b/>
          <w:bCs/>
          <w:color w:val="auto"/>
          <w:sz w:val="24"/>
          <w:szCs w:val="24"/>
        </w:rPr>
        <w:t xml:space="preserve"> о переводе</w:t>
      </w:r>
      <w:r w:rsidRPr="00B56926">
        <w:rPr>
          <w:rFonts w:ascii="Times New Roman" w:hAnsi="Times New Roman"/>
          <w:color w:val="auto"/>
          <w:sz w:val="24"/>
          <w:szCs w:val="24"/>
        </w:rPr>
        <w:t xml:space="preserve"> обучающегося на следующий уровень общего образования принимается одновременно с рассмотрением и утверждением </w:t>
      </w:r>
      <w:r w:rsidRPr="00B56926">
        <w:rPr>
          <w:rFonts w:ascii="Times New Roman" w:hAnsi="Times New Roman"/>
          <w:b/>
          <w:bCs/>
          <w:color w:val="auto"/>
          <w:sz w:val="24"/>
          <w:szCs w:val="24"/>
        </w:rPr>
        <w:t>характеристики обучающегося</w:t>
      </w:r>
      <w:r w:rsidRPr="00B56926">
        <w:rPr>
          <w:rFonts w:ascii="Times New Roman" w:hAnsi="Times New Roman"/>
          <w:color w:val="auto"/>
          <w:sz w:val="24"/>
          <w:szCs w:val="24"/>
        </w:rPr>
        <w:t>, в которой:</w:t>
      </w:r>
    </w:p>
    <w:p w:rsidR="0028124B" w:rsidRPr="00B56926" w:rsidRDefault="0028124B" w:rsidP="003F62D3">
      <w:pPr>
        <w:pStyle w:val="21"/>
        <w:rPr>
          <w:sz w:val="24"/>
        </w:rPr>
      </w:pPr>
      <w:r w:rsidRPr="00B56926">
        <w:rPr>
          <w:sz w:val="24"/>
        </w:rPr>
        <w:t>отмечаются образовательные достижения и положительные качества обучающегося;</w:t>
      </w:r>
    </w:p>
    <w:p w:rsidR="0028124B" w:rsidRPr="00B56926" w:rsidRDefault="0028124B" w:rsidP="003F62D3">
      <w:pPr>
        <w:pStyle w:val="21"/>
        <w:rPr>
          <w:sz w:val="24"/>
        </w:rPr>
      </w:pPr>
      <w:r w:rsidRPr="00B56926">
        <w:rPr>
          <w:sz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8124B" w:rsidRPr="00B56926" w:rsidRDefault="0028124B" w:rsidP="003F62D3">
      <w:pPr>
        <w:pStyle w:val="21"/>
        <w:rPr>
          <w:sz w:val="24"/>
        </w:rPr>
      </w:pPr>
      <w:r w:rsidRPr="00B56926">
        <w:rPr>
          <w:spacing w:val="-2"/>
          <w:sz w:val="24"/>
        </w:rPr>
        <w:t>даются психолого</w:t>
      </w:r>
      <w:r w:rsidRPr="00B56926">
        <w:rPr>
          <w:spacing w:val="-2"/>
          <w:sz w:val="24"/>
        </w:rPr>
        <w:noBreakHyphen/>
        <w:t>педагогические рекомендации, призван</w:t>
      </w:r>
      <w:r w:rsidRPr="00B56926">
        <w:rPr>
          <w:sz w:val="24"/>
        </w:rPr>
        <w:t>ные обеспечить успешную реализацию намеченных задач на следующем уровне обучения.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Оценка результатов деятельности образовательной организации начального общего образования   </w:t>
      </w:r>
      <w:r w:rsidRPr="00B56926">
        <w:rPr>
          <w:rFonts w:ascii="Times New Roman" w:hAnsi="Times New Roman"/>
          <w:color w:val="auto"/>
          <w:spacing w:val="2"/>
          <w:sz w:val="24"/>
          <w:szCs w:val="24"/>
        </w:rPr>
        <w:t xml:space="preserve">проводится на основе результатов итоговой оценки достижения планируемых результатов </w:t>
      </w:r>
      <w:r w:rsidRPr="00B56926">
        <w:rPr>
          <w:rFonts w:ascii="Times New Roman" w:hAnsi="Times New Roman"/>
          <w:color w:val="auto"/>
          <w:sz w:val="24"/>
          <w:szCs w:val="24"/>
        </w:rPr>
        <w:t>освоения основной образовательной программы начального общего образования с учётом:</w:t>
      </w:r>
    </w:p>
    <w:p w:rsidR="0028124B" w:rsidRPr="00B56926" w:rsidRDefault="0028124B" w:rsidP="003F62D3">
      <w:pPr>
        <w:pStyle w:val="21"/>
        <w:rPr>
          <w:sz w:val="24"/>
        </w:rPr>
      </w:pPr>
      <w:r w:rsidRPr="00B56926">
        <w:rPr>
          <w:sz w:val="24"/>
        </w:rPr>
        <w:t>результатов мониторинговых исследований разного уровня (федерального, регионального, муниципального);</w:t>
      </w:r>
    </w:p>
    <w:p w:rsidR="0028124B" w:rsidRPr="00B56926" w:rsidRDefault="0028124B" w:rsidP="003F62D3">
      <w:pPr>
        <w:pStyle w:val="21"/>
        <w:rPr>
          <w:sz w:val="24"/>
        </w:rPr>
      </w:pPr>
      <w:r w:rsidRPr="00B56926">
        <w:rPr>
          <w:sz w:val="24"/>
        </w:rPr>
        <w:t>условий реализации основной образовательной программы начального общего образования;</w:t>
      </w:r>
    </w:p>
    <w:p w:rsidR="0028124B" w:rsidRPr="00B56926" w:rsidRDefault="0028124B" w:rsidP="003F62D3">
      <w:pPr>
        <w:pStyle w:val="21"/>
        <w:rPr>
          <w:sz w:val="24"/>
        </w:rPr>
      </w:pPr>
      <w:r w:rsidRPr="00B56926">
        <w:rPr>
          <w:sz w:val="24"/>
        </w:rPr>
        <w:t>особенностей контингента обучающихся.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Предметом оценки в ходе данных процедур является также</w:t>
      </w:r>
      <w:r w:rsidRPr="00B56926">
        <w:rPr>
          <w:rFonts w:ascii="Times New Roman" w:hAnsi="Times New Roman"/>
          <w:iCs/>
          <w:color w:val="auto"/>
          <w:sz w:val="24"/>
          <w:szCs w:val="24"/>
        </w:rPr>
        <w:t xml:space="preserve"> текущая оценочная деятельность</w:t>
      </w:r>
      <w:r w:rsidRPr="00B56926">
        <w:rPr>
          <w:rFonts w:ascii="Times New Roman" w:hAnsi="Times New Roman"/>
          <w:color w:val="auto"/>
          <w:sz w:val="24"/>
          <w:szCs w:val="24"/>
        </w:rPr>
        <w:t xml:space="preserve"> образовательных организаций </w:t>
      </w:r>
      <w:r w:rsidRPr="00B56926">
        <w:rPr>
          <w:rFonts w:ascii="Times New Roman" w:hAnsi="Times New Roman"/>
          <w:color w:val="auto"/>
          <w:spacing w:val="2"/>
          <w:sz w:val="24"/>
          <w:szCs w:val="24"/>
        </w:rPr>
        <w:t xml:space="preserve">и педагогов, и в частности отслеживание динамики </w:t>
      </w:r>
      <w:r w:rsidRPr="00B56926">
        <w:rPr>
          <w:rFonts w:ascii="Times New Roman" w:hAnsi="Times New Roman"/>
          <w:color w:val="auto"/>
          <w:sz w:val="24"/>
          <w:szCs w:val="24"/>
        </w:rPr>
        <w:t>образовательных достижений выпускников начальной школы данной образовательной организации.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 начального общего образования является </w:t>
      </w:r>
      <w:r w:rsidRPr="00B56926">
        <w:rPr>
          <w:rFonts w:ascii="Times New Roman" w:hAnsi="Times New Roman"/>
          <w:b/>
          <w:bCs/>
          <w:iCs/>
          <w:color w:val="auto"/>
          <w:sz w:val="24"/>
          <w:szCs w:val="24"/>
        </w:rPr>
        <w:t xml:space="preserve">регулярный мониторинг результатов выполнения </w:t>
      </w:r>
      <w:r w:rsidRPr="00B56926">
        <w:rPr>
          <w:rFonts w:ascii="Times New Roman" w:hAnsi="Times New Roman"/>
          <w:b/>
          <w:bCs/>
          <w:iCs/>
          <w:color w:val="auto"/>
          <w:spacing w:val="2"/>
          <w:sz w:val="24"/>
          <w:szCs w:val="24"/>
        </w:rPr>
        <w:t>итоговых работ</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367663" w:rsidRDefault="0028124B" w:rsidP="00367663">
      <w:pPr>
        <w:pStyle w:val="1"/>
        <w:numPr>
          <w:ilvl w:val="0"/>
          <w:numId w:val="2"/>
        </w:numPr>
        <w:ind w:left="0" w:firstLine="0"/>
        <w:jc w:val="center"/>
      </w:pPr>
      <w:bookmarkStart w:id="88" w:name="_Toc288394075"/>
      <w:bookmarkStart w:id="89" w:name="_Toc288410542"/>
      <w:bookmarkStart w:id="90" w:name="_Toc288410671"/>
      <w:bookmarkStart w:id="91" w:name="_Toc294246087"/>
      <w:r w:rsidRPr="00367663">
        <w:lastRenderedPageBreak/>
        <w:t>Содержательный раздел</w:t>
      </w:r>
      <w:bookmarkEnd w:id="88"/>
      <w:bookmarkEnd w:id="89"/>
      <w:bookmarkEnd w:id="90"/>
      <w:bookmarkEnd w:id="91"/>
    </w:p>
    <w:p w:rsidR="0028124B" w:rsidRPr="00367663" w:rsidRDefault="0028124B" w:rsidP="003F62D3">
      <w:pPr>
        <w:pStyle w:val="aff"/>
        <w:numPr>
          <w:ilvl w:val="1"/>
          <w:numId w:val="2"/>
        </w:numPr>
        <w:ind w:left="0" w:firstLine="0"/>
        <w:rPr>
          <w:szCs w:val="28"/>
        </w:rPr>
      </w:pPr>
      <w:bookmarkStart w:id="92" w:name="_Toc288394076"/>
      <w:bookmarkStart w:id="93" w:name="_Toc288410543"/>
      <w:bookmarkStart w:id="94" w:name="_Toc288410672"/>
      <w:bookmarkStart w:id="95" w:name="_Toc294246088"/>
      <w:r w:rsidRPr="00367663">
        <w:rPr>
          <w:szCs w:val="28"/>
        </w:rPr>
        <w:t>Программа формирования у обучающихся универсальных учебных действий</w:t>
      </w:r>
      <w:bookmarkEnd w:id="92"/>
      <w:bookmarkEnd w:id="93"/>
      <w:bookmarkEnd w:id="94"/>
      <w:bookmarkEnd w:id="95"/>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Целью программы формирования УУД является: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-создание условий для реализации </w:t>
      </w:r>
      <w:r>
        <w:rPr>
          <w:rFonts w:ascii="Times New Roman" w:hAnsi="Times New Roman"/>
          <w:color w:val="auto"/>
          <w:sz w:val="24"/>
          <w:szCs w:val="24"/>
        </w:rPr>
        <w:t>технологии формирования УУД на уровне начального</w:t>
      </w:r>
      <w:r w:rsidRPr="00B56926">
        <w:rPr>
          <w:rFonts w:ascii="Times New Roman" w:hAnsi="Times New Roman"/>
          <w:color w:val="auto"/>
          <w:sz w:val="24"/>
          <w:szCs w:val="24"/>
        </w:rPr>
        <w:t xml:space="preserve"> общего образования средствами УМК «Школа </w:t>
      </w:r>
      <w:r>
        <w:rPr>
          <w:rFonts w:ascii="Times New Roman" w:hAnsi="Times New Roman"/>
          <w:color w:val="auto"/>
          <w:sz w:val="24"/>
          <w:szCs w:val="24"/>
        </w:rPr>
        <w:t>России</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обеспечение  регулирования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Задачи программы: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 актуализация ценностных ориентиров содержания начального общего образования, необходимых для разработки рабочих учебных программ и программы внеурочной деятельности;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уточнение характеристик личностных результатов и регулятивных, познавательных, коммуникативных УУД;</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 разработка механизмов взаимосвязи универсальных учебных действий и содержания учебных предметов по  УМК «Школа </w:t>
      </w:r>
      <w:r>
        <w:rPr>
          <w:rFonts w:ascii="Times New Roman" w:hAnsi="Times New Roman"/>
          <w:color w:val="auto"/>
          <w:sz w:val="24"/>
          <w:szCs w:val="24"/>
        </w:rPr>
        <w:t>России</w:t>
      </w:r>
      <w:r w:rsidRPr="00B56926">
        <w:rPr>
          <w:rFonts w:ascii="Times New Roman" w:hAnsi="Times New Roman"/>
          <w:color w:val="auto"/>
          <w:sz w:val="24"/>
          <w:szCs w:val="24"/>
        </w:rPr>
        <w:t xml:space="preserve">»;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описание типовых задач формирования УУД в соответствии с УМК;</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планируемые результаты сформированности УУД;</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 разработка преемственных связей формирования УУД при переходе от дошкольного к начальному общему образованию. </w:t>
      </w:r>
    </w:p>
    <w:p w:rsidR="0028124B" w:rsidRPr="00B56926" w:rsidRDefault="0028124B" w:rsidP="003F62D3">
      <w:pPr>
        <w:pStyle w:val="a3"/>
        <w:spacing w:line="360" w:lineRule="auto"/>
        <w:ind w:firstLine="0"/>
        <w:rPr>
          <w:rFonts w:ascii="Times New Roman" w:hAnsi="Times New Roman"/>
          <w:color w:val="auto"/>
          <w:spacing w:val="-2"/>
          <w:sz w:val="24"/>
          <w:szCs w:val="24"/>
        </w:rPr>
      </w:pPr>
      <w:r w:rsidRPr="00B56926">
        <w:rPr>
          <w:rFonts w:ascii="Times New Roman" w:hAnsi="Times New Roman"/>
          <w:color w:val="auto"/>
          <w:sz w:val="24"/>
          <w:szCs w:val="24"/>
        </w:rPr>
        <w:t xml:space="preserve">   Программа формирования универсальных учебных дейст</w:t>
      </w:r>
      <w:r w:rsidRPr="00B56926">
        <w:rPr>
          <w:rFonts w:ascii="Times New Roman" w:hAnsi="Times New Roman"/>
          <w:color w:val="auto"/>
          <w:spacing w:val="2"/>
          <w:sz w:val="24"/>
          <w:szCs w:val="24"/>
        </w:rPr>
        <w:t>вий на уровне начального общего образования (далее —</w:t>
      </w:r>
      <w:r w:rsidRPr="00B56926">
        <w:rPr>
          <w:rFonts w:ascii="Times New Roman" w:hAnsi="Times New Roman"/>
          <w:color w:val="auto"/>
          <w:sz w:val="24"/>
          <w:szCs w:val="24"/>
        </w:rPr>
        <w:t xml:space="preserve">программа формирования универсальных учебных действий) </w:t>
      </w:r>
      <w:r w:rsidRPr="00B56926">
        <w:rPr>
          <w:rFonts w:ascii="Times New Roman" w:hAnsi="Times New Roman"/>
          <w:color w:val="auto"/>
          <w:spacing w:val="-2"/>
          <w:sz w:val="24"/>
          <w:szCs w:val="24"/>
        </w:rPr>
        <w:t xml:space="preserve">конкретизирует требования ФГОС НОО к личностным и метапредметным результатам освоения основной образовательной </w:t>
      </w:r>
      <w:r w:rsidRPr="00B56926">
        <w:rPr>
          <w:rFonts w:ascii="Times New Roman" w:hAnsi="Times New Roman"/>
          <w:color w:val="auto"/>
          <w:sz w:val="24"/>
          <w:szCs w:val="24"/>
        </w:rPr>
        <w:t>программы начального общего образования, дополняет традиционное содержание образовательно­воспитательных про</w:t>
      </w:r>
      <w:r w:rsidRPr="00B56926">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28124B" w:rsidRPr="00B56926" w:rsidRDefault="0028124B" w:rsidP="003F62D3">
      <w:pPr>
        <w:pStyle w:val="a3"/>
        <w:spacing w:line="360" w:lineRule="auto"/>
        <w:ind w:firstLine="709"/>
        <w:rPr>
          <w:rFonts w:ascii="Times New Roman" w:hAnsi="Times New Roman"/>
          <w:color w:val="auto"/>
          <w:sz w:val="24"/>
          <w:szCs w:val="24"/>
        </w:rPr>
      </w:pPr>
      <w:r w:rsidRPr="00B56926">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B56926">
        <w:rPr>
          <w:rFonts w:ascii="Times New Roman" w:hAnsi="Times New Roman"/>
          <w:color w:val="auto"/>
          <w:sz w:val="24"/>
          <w:szCs w:val="24"/>
        </w:rPr>
        <w:t xml:space="preserve">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w:t>
      </w:r>
      <w:r w:rsidRPr="00B56926">
        <w:rPr>
          <w:rFonts w:ascii="Times New Roman" w:hAnsi="Times New Roman"/>
          <w:color w:val="auto"/>
          <w:sz w:val="24"/>
          <w:szCs w:val="24"/>
        </w:rPr>
        <w:lastRenderedPageBreak/>
        <w:t>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28124B" w:rsidRPr="00B56926" w:rsidRDefault="0028124B" w:rsidP="003F62D3">
      <w:pPr>
        <w:pStyle w:val="a3"/>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B56926">
        <w:rPr>
          <w:rFonts w:ascii="Times New Roman" w:hAnsi="Times New Roman"/>
          <w:color w:val="auto"/>
          <w:spacing w:val="2"/>
          <w:sz w:val="24"/>
          <w:szCs w:val="24"/>
        </w:rPr>
        <w:t xml:space="preserve">мися конкретных предметных знаний, умений и навыков в рамках </w:t>
      </w:r>
      <w:r w:rsidRPr="00B56926">
        <w:rPr>
          <w:rFonts w:ascii="Times New Roman" w:hAnsi="Times New Roman"/>
          <w:color w:val="auto"/>
          <w:sz w:val="24"/>
          <w:szCs w:val="24"/>
        </w:rPr>
        <w:t xml:space="preserve">отдельных </w:t>
      </w:r>
      <w:r w:rsidRPr="00B56926">
        <w:rPr>
          <w:rFonts w:ascii="Times New Roman" w:hAnsi="Times New Roman"/>
          <w:color w:val="auto"/>
          <w:spacing w:val="2"/>
          <w:sz w:val="24"/>
          <w:szCs w:val="24"/>
        </w:rPr>
        <w:t>школьных</w:t>
      </w:r>
      <w:r w:rsidRPr="00B56926">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28124B" w:rsidRPr="00B56926" w:rsidRDefault="0028124B" w:rsidP="003F62D3">
      <w:pPr>
        <w:pStyle w:val="a3"/>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ценностные ориентиры начального общего образования;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pacing w:val="-4"/>
          <w:sz w:val="24"/>
          <w:szCs w:val="24"/>
        </w:rPr>
        <w:t>- описание условий, обеспечивающих преемственность про­</w:t>
      </w:r>
      <w:r w:rsidRPr="00B56926">
        <w:rPr>
          <w:rFonts w:ascii="Times New Roman" w:hAnsi="Times New Roman"/>
          <w:color w:val="auto"/>
          <w:spacing w:val="-4"/>
          <w:sz w:val="24"/>
          <w:szCs w:val="24"/>
        </w:rPr>
        <w:br/>
      </w:r>
      <w:r w:rsidRPr="00B56926">
        <w:rPr>
          <w:rFonts w:ascii="Times New Roman" w:hAnsi="Times New Roman"/>
          <w:color w:val="auto"/>
          <w:sz w:val="24"/>
          <w:szCs w:val="24"/>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Федеральный государственный образовательный стандарт начального общего образования определил в качестве главных результатов не предметные, а личностные и метапредметные – универсальные учебные действия: «Важнейшей задачей современной системы образования является формирование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 учащихся».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 xml:space="preserve">накоплен опыт формирования универсальных учебных действий.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Универсальные учебные действия (УУД) – это обобщённые действия, обеспечивающие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28124B"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Обобщённым действиям свойствен широкий перенос, т.е. обобщенное действие, сформированное на конкретном материале какого-либо предмета, может быть использовано при изучении других предметов. Таким образом, достижение умения учиться предполагает полноценное освоение школьниками всех компонентов учебной деятельности, включая: 1.Познавательные и учебные мотивы; </w:t>
      </w:r>
    </w:p>
    <w:p w:rsidR="0028124B" w:rsidRDefault="0028124B" w:rsidP="00367663">
      <w:pPr>
        <w:pStyle w:val="ad"/>
        <w:spacing w:line="360" w:lineRule="auto"/>
        <w:ind w:firstLine="0"/>
        <w:rPr>
          <w:rFonts w:ascii="Times New Roman" w:hAnsi="Times New Roman"/>
          <w:color w:val="auto"/>
          <w:sz w:val="24"/>
          <w:szCs w:val="24"/>
        </w:rPr>
      </w:pPr>
      <w:r w:rsidRPr="00B56926">
        <w:rPr>
          <w:rFonts w:ascii="Times New Roman" w:hAnsi="Times New Roman"/>
          <w:color w:val="auto"/>
          <w:sz w:val="24"/>
          <w:szCs w:val="24"/>
        </w:rPr>
        <w:t xml:space="preserve">2. Учебную цель; </w:t>
      </w:r>
    </w:p>
    <w:p w:rsidR="0028124B" w:rsidRDefault="0028124B" w:rsidP="00367663">
      <w:pPr>
        <w:pStyle w:val="ad"/>
        <w:spacing w:line="360" w:lineRule="auto"/>
        <w:ind w:firstLine="0"/>
        <w:rPr>
          <w:rFonts w:ascii="Times New Roman" w:hAnsi="Times New Roman"/>
          <w:color w:val="auto"/>
          <w:sz w:val="24"/>
          <w:szCs w:val="24"/>
        </w:rPr>
      </w:pPr>
      <w:r w:rsidRPr="00B56926">
        <w:rPr>
          <w:rFonts w:ascii="Times New Roman" w:hAnsi="Times New Roman"/>
          <w:color w:val="auto"/>
          <w:sz w:val="24"/>
          <w:szCs w:val="24"/>
        </w:rPr>
        <w:t xml:space="preserve">3. Учебную задачу; </w:t>
      </w:r>
    </w:p>
    <w:p w:rsidR="0028124B" w:rsidRPr="00B56926" w:rsidRDefault="0028124B" w:rsidP="00367663">
      <w:pPr>
        <w:pStyle w:val="ad"/>
        <w:spacing w:line="360" w:lineRule="auto"/>
        <w:ind w:firstLine="0"/>
        <w:rPr>
          <w:rFonts w:ascii="Times New Roman" w:hAnsi="Times New Roman"/>
          <w:color w:val="auto"/>
          <w:sz w:val="24"/>
          <w:szCs w:val="24"/>
        </w:rPr>
      </w:pPr>
      <w:r w:rsidRPr="00B56926">
        <w:rPr>
          <w:rFonts w:ascii="Times New Roman" w:hAnsi="Times New Roman"/>
          <w:color w:val="auto"/>
          <w:sz w:val="24"/>
          <w:szCs w:val="24"/>
        </w:rPr>
        <w:t>4. Учебные действия и операции (ориентировка, преобразование материала, контроль и оценка).</w:t>
      </w:r>
    </w:p>
    <w:p w:rsidR="0028124B" w:rsidRPr="00B56926" w:rsidRDefault="0028124B" w:rsidP="0036766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Система универсальных учебных действий представлена в таблице 1.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Соотнесение универсальных учебных действий по материалам стандарта второго поколения с универсальными учебными действиями в терминологии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приведено в таблице 2.</w:t>
      </w:r>
    </w:p>
    <w:p w:rsidR="0028124B" w:rsidRPr="00B56926" w:rsidRDefault="0028124B" w:rsidP="0036766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1</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Личностные результаты и универсальные учебные действия </w:t>
      </w:r>
      <w:r w:rsidRPr="00B56926">
        <w:rPr>
          <w:rFonts w:ascii="Times New Roman" w:hAnsi="Times New Roman"/>
          <w:color w:val="auto"/>
          <w:sz w:val="24"/>
          <w:szCs w:val="24"/>
        </w:rPr>
        <w:br/>
        <w:t xml:space="preserve">в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9072"/>
      </w:tblGrid>
      <w:tr w:rsidR="0028124B" w:rsidRPr="00B56926" w:rsidTr="00F10D4B">
        <w:trPr>
          <w:cantSplit/>
        </w:trPr>
        <w:tc>
          <w:tcPr>
            <w:tcW w:w="473" w:type="dxa"/>
            <w:vMerge w:val="restart"/>
            <w:textDirection w:val="btLr"/>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ЛИЧНОСТНЫЕ РЕЗУЛЬТАТЫ</w:t>
            </w: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Оценивать ситуации и поступки (ценностные установки, нравственная ориентация)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Оценивать поступки, в том числе неоднозначные, как «хорошие» или «плохие», разрешая моральные противоречия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ценностей  и российских ценностей, в том числе человеколюбия, уважения к труду, культуре;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исполнения роли «хорошего ученика», важности учёбы и познания нового;</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бережного отношения к здоровью человека и к природе;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различения «красивого» и «некрасивого», потребности в «прекрасном» и отрицания «безобразного»;</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образования, здорового образа жизни, красоты природы и творчества.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Учиться замечать и признавать расхождения своих поступков со своими заявленными позициями, взглядами, мнениями. </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Объяснять смысл  своих оценок, мотивов, целей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(личностная саморефлексия, способность к саморазвитию, мотивация к познанию, учёбе)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ОСМЫСЛЕНИЕ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Объяснять положительные и отрицательные оценки, в том числе неоднозначных поступков, с позиции общечеловеческих и российских гражданских ценностей.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Объяснять отличия в оценках одной и той же ситуации, поступка разными людьми (в т.ч. и самим собой), как представителями разных мировоззрений, разных групп общества.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САМООСОЗНАНИЕ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Объяснять самому себе: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«что во мне хорошо, а что плохо» (личные качества, черты характера), «что я хочу» (цели, мотивы),  «что я могу» (результаты).</w:t>
            </w:r>
          </w:p>
        </w:tc>
      </w:tr>
    </w:tbl>
    <w:p w:rsidR="0028124B" w:rsidRPr="00B56926" w:rsidRDefault="0028124B" w:rsidP="003F62D3">
      <w:pPr>
        <w:pStyle w:val="ad"/>
        <w:spacing w:line="360" w:lineRule="auto"/>
        <w:ind w:firstLine="709"/>
        <w:rPr>
          <w:rFonts w:ascii="Times New Roman" w:hAnsi="Times New Roman"/>
          <w:color w:val="auto"/>
          <w:sz w:val="24"/>
          <w:szCs w:val="24"/>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9072"/>
      </w:tblGrid>
      <w:tr w:rsidR="0028124B" w:rsidRPr="00B56926" w:rsidTr="00F10D4B">
        <w:tc>
          <w:tcPr>
            <w:tcW w:w="473"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Самоопределяться в жизненных ценностях (на словах) и поступать в соответствии с ними, отвечая за свои поступки  (личностная позиция, российская и </w:t>
            </w:r>
            <w:r w:rsidRPr="00A2070D">
              <w:rPr>
                <w:rFonts w:ascii="Times New Roman" w:hAnsi="Times New Roman"/>
                <w:color w:val="auto"/>
                <w:sz w:val="24"/>
                <w:szCs w:val="24"/>
                <w:lang w:val="ru-RU"/>
              </w:rPr>
              <w:lastRenderedPageBreak/>
              <w:t>гражданская  идентичность)</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САМООПРЕДЕЛЕНИЕ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Осознавать себя гражданином России и ценной частью многоликого изменяющегося мира, в том числе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объяснять, что связывает тебя: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твоими близкими, друзьями,  одноклассниками,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 земляками, народом,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твоей Родиной,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 всеми людьми,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природой;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объяснять, что связывает тебя с историей, культурой, судьбой твоего народа и всей России;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испытывать чувство гордости за свой народ, свою Родину, сопереживать им в радостях и бедах и проявлять эти чувства в добрых поступках;</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искать свою позицию в многообразии общественных и мировоззренческих позиций, эстетических и культурных предпочтений;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стремиться  к взаимопониманию с представителями иных культур, мировоззрений, народов и стран, на основе взаимного интереса и уважения;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уважать иное мнение, историю и культуру других народов и стран, не допускать их оскорбления, высмеивания;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осуществлять добрые дела, полезные другим людям, своей стране, в том числе отказываться ради них от каких-то своих желаний.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ПОСТУПКИ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Характеризовать свой поступок, в том числе в неоднозначно оцениваемых ситуациях,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культуры, народа, мировоззрения, к которому ощущаешь свою причастность,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базовых российских гражданских ценностей,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известных и простых общепринятых правил «доброго», «безопасного», «красивого», «правильного» поведения,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сопереживания в радостях и в бедах  «своим»: близким, друзьям, одноклассникам,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сопереживания чувствам других не похожих на тебя людей, отзывчивости к бедам всех живых существ.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Признавать свои плохие поступки и добровольно отвечать за них (принимать наказание и самонаказание).</w:t>
            </w:r>
          </w:p>
        </w:tc>
      </w:tr>
      <w:tr w:rsidR="0028124B" w:rsidRPr="00B56926" w:rsidTr="00F10D4B">
        <w:trPr>
          <w:cantSplit/>
        </w:trPr>
        <w:tc>
          <w:tcPr>
            <w:tcW w:w="473" w:type="dxa"/>
            <w:vMerge w:val="restart"/>
            <w:textDirection w:val="btLr"/>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РЕГУЛЯТИВНЫЕ УУД</w:t>
            </w: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Определять и формулировать цель деятельности, составлять план действий по решению проблемы (задачи)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Определять цель учебной деятельности с помощью учителя и самостоятельно, искать средства её осуществления.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Учиться обнаруживать и формулировать учебную проблему совместно с учителем, выбирать тему проекта с помощью учителя.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Составлять план выполнения задач, решения проблем творческого и поискового характера, выполнения проекта совместно с учителем.</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Осуществить действия по реализации плана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Работая по плану, сверять свои действия с целью и, при необходимости, исправлять ошибки с помощью учителя.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Соотнести  результат своей деятельности с целью и оценить его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 ходе представления проекта учиться давать оценку его результатов.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Понимать причины своего неуспеха и находить способы выхода из этой ситуации.</w:t>
            </w:r>
          </w:p>
        </w:tc>
      </w:tr>
      <w:tr w:rsidR="0028124B" w:rsidRPr="00B56926" w:rsidTr="00F10D4B">
        <w:trPr>
          <w:cantSplit/>
        </w:trPr>
        <w:tc>
          <w:tcPr>
            <w:tcW w:w="473" w:type="dxa"/>
            <w:vMerge w:val="restart"/>
            <w:textDirection w:val="btLr"/>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ПОЗНАВАТЕЛЬНЫЕ УУД</w:t>
            </w: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Извлекать информацию, ориентироваться в своей системе знаний и осознавать необходимость нового знания, делать предварительный отбор источников информации для поиска нового знания, добывать новые знания (информацию) из различных источников и разными способами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Самостоятельно предполагать, какая информация нужна для решения предметной учебной задачи, состоящей  из нескольких шагов.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Самостоятельно  отбирать для решения  предметных учебных задач необходимые словари, энциклопедии, справочники, электронные диски.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Перерабатывать информацию  для получения необходимого результата, в том числе и для создания нового продукта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Выполнять универсальные логические действия: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выполнять анализ (выделение признаков),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производить синтез (составление целого из частей, в том числе с самостоятельным достраиванием),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выбирать основания для  сравнения, сериации, классификации объектов,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устанавливать аналогии и причинно-следственные связи,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выстраивать логическую цепь рассуждений,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относить объекты к известным понятиям.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Использовать информацию в проектной деятельности под руководством  учителя-консультанта.</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Преобразовывать информацию из одной формы в другую  и выбирать наиболее удобную для себя  форму</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Представлять информацию в виде таблиц, схем, опорного конспекта, в том числе с применением средств ИКТ.</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Составлять простой и сложный план текста.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Уметь передавать содержание в сжатом, выборочном или развёрнутом виде.</w:t>
            </w:r>
          </w:p>
        </w:tc>
      </w:tr>
      <w:tr w:rsidR="0028124B" w:rsidRPr="00B56926" w:rsidTr="00F10D4B">
        <w:trPr>
          <w:cantSplit/>
        </w:trPr>
        <w:tc>
          <w:tcPr>
            <w:tcW w:w="473" w:type="dxa"/>
            <w:vMerge w:val="restart"/>
            <w:textDirection w:val="btLr"/>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КОММУНИКАТИВНЫЕ УУД</w:t>
            </w: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Доносить свою позицию до других, владея приёмами монологической и диалогической речи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Оформлять свои мысли в устной и письменной речи с учетом своих учебных и жизненных речевых ситуаций, в том числе с применением средств ИКТ.</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При необходимости отстаивать свою точку зрения, аргументируя ее. Учиться подтверждать аргументы фактами.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Учиться критично относиться к собственному мнению.</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Понять другие позиции (взгляды, интересы)</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Слушать других, пытаться принимать другую точку зрения, быть готовым изменить свою точку зрения.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Читать вслух и про себя тексты учебников и при этом: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вести «диалог с автором» (прогнозировать будущее чтение; ставить вопросы к тексту и искать ответы; проверять себя);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вычитывать все виды текстовой информации (фактуальную, подтекстовую, концептуальную).</w:t>
            </w:r>
          </w:p>
        </w:tc>
      </w:tr>
      <w:tr w:rsidR="0028124B" w:rsidRPr="00B56926" w:rsidTr="00F10D4B">
        <w:trPr>
          <w:cantSplit/>
        </w:trPr>
        <w:tc>
          <w:tcPr>
            <w:tcW w:w="473" w:type="dxa"/>
            <w:vMerge/>
          </w:tcPr>
          <w:p w:rsidR="0028124B" w:rsidRPr="00A2070D" w:rsidRDefault="0028124B" w:rsidP="003F62D3">
            <w:pPr>
              <w:pStyle w:val="ad"/>
              <w:spacing w:line="360" w:lineRule="auto"/>
              <w:ind w:firstLine="709"/>
              <w:rPr>
                <w:rFonts w:ascii="Times New Roman" w:hAnsi="Times New Roman"/>
                <w:color w:val="auto"/>
                <w:sz w:val="24"/>
                <w:szCs w:val="24"/>
                <w:lang w:val="ru-RU"/>
              </w:rPr>
            </w:pPr>
          </w:p>
        </w:tc>
        <w:tc>
          <w:tcPr>
            <w:tcW w:w="9247"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Договариваться с людьми, согласуя с ними свои интересы и взгляды, для того чтобы сделать что-то сообща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Организовывать учебное взаимодействие в группе (распределять роли, договариваться друг с другом и т.д.).</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Предвидеть (прогнозировать) последствия коллективных решений.</w:t>
            </w: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2</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Соотнесение личностных результатов и универсальных учебных действий </w:t>
      </w:r>
      <w:r w:rsidRPr="00B56926">
        <w:rPr>
          <w:rFonts w:ascii="Times New Roman" w:hAnsi="Times New Roman"/>
          <w:color w:val="auto"/>
          <w:sz w:val="24"/>
          <w:szCs w:val="24"/>
        </w:rPr>
        <w:br/>
        <w:t xml:space="preserve">по материалам ФГОС с универсальными учебными действиями </w:t>
      </w:r>
      <w:r w:rsidRPr="00B56926">
        <w:rPr>
          <w:rFonts w:ascii="Times New Roman" w:hAnsi="Times New Roman"/>
          <w:color w:val="auto"/>
          <w:sz w:val="24"/>
          <w:szCs w:val="24"/>
        </w:rPr>
        <w:br/>
        <w:t xml:space="preserve">в терминологии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p>
    <w:tbl>
      <w:tblPr>
        <w:tblW w:w="9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56"/>
        <w:gridCol w:w="5044"/>
      </w:tblGrid>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Федеральный государственный образовательный стандарт начального общего образования</w:t>
            </w:r>
            <w:r w:rsidRPr="00A2070D">
              <w:rPr>
                <w:rFonts w:ascii="Times New Roman" w:hAnsi="Times New Roman"/>
                <w:color w:val="auto"/>
                <w:sz w:val="24"/>
                <w:szCs w:val="24"/>
                <w:lang w:val="ru-RU"/>
              </w:rPr>
              <w:footnoteReference w:id="1"/>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Образовательная система «Школа России»</w:t>
            </w:r>
          </w:p>
        </w:tc>
      </w:tr>
      <w:tr w:rsidR="0028124B" w:rsidRPr="00B56926" w:rsidTr="00F10D4B">
        <w:tc>
          <w:tcPr>
            <w:tcW w:w="9900" w:type="dxa"/>
            <w:gridSpan w:val="2"/>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Личностные результаты</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w:t>
            </w:r>
            <w:r w:rsidRPr="00A2070D">
              <w:rPr>
                <w:rFonts w:ascii="Times New Roman" w:hAnsi="Times New Roman"/>
                <w:color w:val="auto"/>
                <w:sz w:val="24"/>
                <w:szCs w:val="24"/>
                <w:lang w:val="ru-RU"/>
              </w:rPr>
              <w:lastRenderedPageBreak/>
              <w:t>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xml:space="preserve">Осознавать себя гражданином России, в том числе: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объяснять, что связывает тебя с историей, культурой, судьбой твоего народа и </w:t>
            </w:r>
            <w:r w:rsidRPr="00A2070D">
              <w:rPr>
                <w:rFonts w:ascii="Times New Roman" w:hAnsi="Times New Roman"/>
                <w:color w:val="auto"/>
                <w:sz w:val="24"/>
                <w:szCs w:val="24"/>
                <w:lang w:val="ru-RU"/>
              </w:rPr>
              <w:lastRenderedPageBreak/>
              <w:t xml:space="preserve">всей России,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испытывать чувство гордости за свой народ, свою Родину, сопереживать им в радостях и бедах и проявлять эти чувства в добрых поступках,</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отстаивать (в пределах своих возможностей) гуманные, равноправные, гражданские демократические порядки и препятствовать их нарушению,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осуществлять добрые дела, полезные другим людям, своей стране, в том числе отказываться ради них от каких-то своих желаний.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Определять свой поступок, в том числе в неоднозначно оцениваемых ситуациях,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культуры, народа, мировоззрения, к которому ощущаешь свою причастность,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базовых российских гражданских ценностей,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Осознавать себя ценной частью многоликого изменяющегося мира, в том числе: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объяснять, что связывает тебя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твоими близкими, друзьями, одноклассниками,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 земляками, народом,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твоей Родиной,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 всеми людьми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 природой;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искать свою позицию в многообразии общественных и мировоззренческих позиций, эстетических и культурных предпочтений,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стремиться  к взаимопониманию с представителями иных культур, мировоззрений, народов и стран, на основе взаимного интереса и уважения,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уважать иное мнение, историю и культуру других народов и стран, не допускать их оскорбления, высмеивания.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Характеризовать свой поступок, в том числе в неоднозначно оцениваемых ситуациях,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3) формирование уважительного отношения к иному мнению, истории и культуре других народов;</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Осознавать себя ценной частью многоликого изменяющегося мира, в том числе: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стремиться  к взаимопониманию с представителями иных культур, мировоззрений, народов и стран, на основе взаимного интереса и уважения,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уважать иное мнение, историю и культуру других народов и стран, не допускать их оскорбления, высмеивания.</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4) овладение начальными навыками адаптации в динамично изменяющемся и развивающемся мире;</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Социальная и культурная адаптация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Осознавать себя ценной частью многоликого изменяющегося мира, в том числе: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стремиться  к взаимопониманию с представителями иных культур, мировоззрений, народов и стран, на основе </w:t>
            </w:r>
            <w:r w:rsidRPr="00A2070D">
              <w:rPr>
                <w:rFonts w:ascii="Times New Roman" w:hAnsi="Times New Roman"/>
                <w:color w:val="auto"/>
                <w:sz w:val="24"/>
                <w:szCs w:val="24"/>
                <w:lang w:val="ru-RU"/>
              </w:rPr>
              <w:lastRenderedPageBreak/>
              <w:t>взаимного интереса и уважения,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уважать иное мнение, историю и культуру других народов и стран, не допускать их оскорбления, высмеивания.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Профессиональная адаптация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Вся совокупность универсальных учебных действий, рассматриваемая как умение учиться.</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Оценивать, в том числе неоднозначные, поступки как «хорошие» или «плохие», разрешая моральные противоречия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важности исполнения роли «хорошего ученика», важности учёбы и познания нового. </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Определять свой поступок, в том числе в неоднозначно оцениваемых ситуациях,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культуры, народа, мировоззрения, к которому ощущаешь свою причастность,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базовых российских гражданских ценностей,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гуманистических ценностей, в том числе ценности мирных добрососедских взаимоотношений людей разных культур, позиций, мировоззрений.</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Признавать свои плохие поступки и добровольно отвечать за них (принимать наказание и самонаказание).</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7) формирование эстетических потребностей, ценностей и чувств;</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Оценивать, в том числе неоднозначные, поступки как «хорошие» или «плохие», разрешая моральные противоречия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важности различения «красивого» и «некрасивого», потребности в «прекрасном» и отрицания «безобразного»,</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образования, здорового образа жизни, красоты природы и творчества.</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Определять свой поступок, в том числе в неоднозначно оцениваемых ситуациях,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известных и простых общепринятых правил «доброго», «безопасного», «красивого», «правильного» поведения,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сопереживания в радостях и в бедах за «своих»: близких, друзей, одноклассников,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сопереживания чувствам других не похожих на тебя людей, отзывчивости к бедам всех живых существ.</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Оценивать, в том числе неоднозначные, поступки как «хорошие» или «плохие», разрешая моральные противоречия на основе: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бережного отношения к здоровью человека и к природе,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общечеловеческих ценностей  и российских ценностей, в том числе человеколюбия, уважения к труду, культуре,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важности образования, здорового образа жизни, красоты природы и творчества.</w:t>
            </w:r>
          </w:p>
        </w:tc>
      </w:tr>
      <w:tr w:rsidR="0028124B" w:rsidRPr="00B56926" w:rsidTr="00F10D4B">
        <w:tc>
          <w:tcPr>
            <w:tcW w:w="9900" w:type="dxa"/>
            <w:gridSpan w:val="2"/>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Метапредметные результаты</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1) овладение способностью </w:t>
            </w:r>
            <w:r w:rsidRPr="00A2070D">
              <w:rPr>
                <w:rFonts w:ascii="Times New Roman" w:hAnsi="Times New Roman"/>
                <w:color w:val="auto"/>
                <w:sz w:val="24"/>
                <w:szCs w:val="24"/>
                <w:lang w:val="ru-RU"/>
              </w:rPr>
              <w:lastRenderedPageBreak/>
              <w:t>принимать и сохранять цели и задачи учебной деятельности, поиска средств её осуществления;</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xml:space="preserve">Определять цель учебной деятельности </w:t>
            </w:r>
            <w:r w:rsidRPr="00A2070D">
              <w:rPr>
                <w:rFonts w:ascii="Times New Roman" w:hAnsi="Times New Roman"/>
                <w:color w:val="auto"/>
                <w:sz w:val="24"/>
                <w:szCs w:val="24"/>
                <w:lang w:val="ru-RU"/>
              </w:rPr>
              <w:lastRenderedPageBreak/>
              <w:t xml:space="preserve">с помощью учителя и самостоятельно, искать средства её осуществления. </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2) освоение способов решения проблем творческого и поискового характера;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Составлять план выполнения задач, решения проблем творческого и поискового характера, выполнения проекта совместно с учителем.</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Составлять план выполнения задач, решения проблем творческого и поискового характера, выполнения проекта совместно с учителем.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Работая по плану, сверять свои действия с целью и, при необходимости, исправлять ошибки с помощью учителя.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Работая по составленному плану, использовать наряду с основными и  дополнительные средства (справочная литература, сложные приборы, средства ИКТ).</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Понимать причины своего неуспеха и находить способы выхода из этой ситуации.</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5) освоение начальных форм познавательной и личностной рефлексии;</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Объяснять самому себе: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«что во мне хорошо, а что плохо» (личные качества, черты характера), «что я хочу» (цели, мотивы),  «что я могу» (результаты).</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 преобразовывать модели с целью выявления общих законов, определяющих данную предметную область.</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Представлять информацию в виде таблиц, схем, опорного конспекта, в том числе с применением средств ИКТ.</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Самостоятельно  отбирать для решения  предметных учебных задач необходимые словари, энциклопедии, справочники, электронные диски.</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Представлять информацию в виде таблиц, схем, опорного конспекта, в том числе с применением средств ИКТ.</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Оформлять свои мысли в устной и письменной речи с учётом своих учебных и жизненных речевых ситуаций, в том числе с применением средств ИКТ.</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9) овладение навыками смыслового чтения текстов различных стилей и жанров в </w:t>
            </w:r>
            <w:r w:rsidRPr="00A2070D">
              <w:rPr>
                <w:rFonts w:ascii="Times New Roman" w:hAnsi="Times New Roman"/>
                <w:color w:val="auto"/>
                <w:sz w:val="24"/>
                <w:szCs w:val="24"/>
                <w:lang w:val="ru-RU"/>
              </w:rPr>
              <w:lastRenderedPageBreak/>
              <w:t>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Читать вслух и про себя тексты учебников и при этом:</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вести «диалог с автором» (прогнозировать будущее чтение; ставить вопросы к тексту и искать ответы; проверять себя);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отделять новое от известного;</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выделять главное;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составлять план.</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Оформлять свои мысли в устной и письменной речи с учётом своих учебных и жизненных речевых ситуаций, в том числе с применением средств ИКТ.</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Выполнять универсальные логические действия:</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выполнять анализ (выделение признаков),</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производить синтез (составление целого из частей, в том числе с самостоятельным достраиванием),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выбирать основания для  сравнения, сериации, классификации объектов,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устанавливать аналогии и причинно-следственные связи,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 выстраивать логическую цепь рассуждений,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относить объекты к известным понятиям.</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При необходимости отстаивать свою точку зрения, аргументируя её. Учиться подтверждать аргументы фактами.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Учиться критично относиться к своему мнению.</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Слушать других, пытаться принимать другую точку зрения, быть готовым изменить свою точку зрения.</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Организовывать учебное взаимодействие в группе (распределять роли, договариваться друг с другом и т.д.).</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Предвидеть (прогнозировать) последствия коллективных решений.</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13) готовность конструктивно разрешать конфликты посредством учёта интересов сторон и сотрудничества;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Слушать других, пытаться принимать другую точку зрения, быть готовым изменить свою точку зрения Вырабатывать в противоречивых конфликтных ситуациях правила поведения, способствующие ненасильственному и равноправному преодолению конфликта.</w:t>
            </w: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Предметные и межпредметные знания и умения находятся в соответствующих разделах предметных программ (см. раздел «Предметные программы»).</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15) овладение базовыми предметными и межпредметными понятиями, отражающими существенные связи и отношения между объектами и процессами;</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Предметные и межпредметные знания и умения находятся в соответствующих разделах предметных программ (см. раздел «Предметные программы»).</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c>
          <w:tcPr>
            <w:tcW w:w="4856"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tc>
        <w:tc>
          <w:tcPr>
            <w:tcW w:w="5044"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Предметные и межпредметные знания и умения находятся в соответствующих разделах предметных программ (см. раздел «Предметные программы»).</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Цель программы формирования универсальных учебных действий: обеспечение системного подхода к личностному развитию и формированию универсальных учебных действий 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 xml:space="preserve">».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Задачи, которые решает программа личностного развития и формирования универсальных учебных действий обучающихся: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1) определить ценностные ориентиры содержания образования на ступени начального общего образования;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2) показать связь личностных результатов и универсальных учебных действий с содержанием учебных предметов, используемых технологий и форм работы;</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3) определить  перечень личностных и метапредметных результатов образования;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4) охарактеризовать систему типовых заданий  для формирования личностных результатов и универсальных учебных действий;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5) предложить систему типовых задач  для оценки сформированности универсальных учебных действий.</w:t>
      </w: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2. Ценностные ориентиры содержания образования на </w:t>
      </w:r>
      <w:r>
        <w:rPr>
          <w:rFonts w:ascii="Times New Roman" w:hAnsi="Times New Roman"/>
          <w:color w:val="auto"/>
          <w:sz w:val="24"/>
          <w:szCs w:val="24"/>
        </w:rPr>
        <w:t>уровне</w:t>
      </w:r>
      <w:r w:rsidRPr="00B56926">
        <w:rPr>
          <w:rFonts w:ascii="Times New Roman" w:hAnsi="Times New Roman"/>
          <w:color w:val="auto"/>
          <w:sz w:val="24"/>
          <w:szCs w:val="24"/>
        </w:rPr>
        <w:t xml:space="preserve"> начального общего образования.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Личностные ценности</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жизни – признание человеческой жизни и существования живого в природе в целом как величайшей ценности, как основы для подлинного экологического сознания.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добра –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природы основывается на общечеловеческой ценности жизни, на осознании себя частью природного мира –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её совершенства, сохранение и приумножение её богатства.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истины – это ценность научного познания как части культуры человечества, разума, понимания сущности бытия, мироздания.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красоты, гармонии лежит в основе эстетического воспитания через приобщение человека к разным видам искусства. Это ценность совершенства, гармонизации, приведения в соответствие с идеалом, стремление к нему – «красота спасёт мир».</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Общественные ценности</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Ценность человека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семьи как первой и самой значимой для развития ребёнка социальной и образовательной среды, обеспечивающей преемственность культурных традиций народов России  от поколения к поколению и тем самым жизнеспособность российского общества.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труда и творчества как естественного условия человеческой жизни, состояния нормального человеческого существования.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свободы как свободы выбора человеком своих мыслей и поступков, но свободы естественно ограниченной нормами, правилами, законами общества, членом которого всегда по всей социальной сути является человек.</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социальной солидарности как признание прав и свобод человека,  обладание чувствами справедливости, милосердия, чести, достоинства по отношению к себе и к другим людям.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Ценность гражданственности – осознание человеком себя как члена общества, народа, представителя страны и государства.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патриотизма – одно из проявлений духовной зрелости человека, выражающиеся в любви к России,  народу, малой родине, в осознанном желании служить Отечеству.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Ценность человечества как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3.Связь личностных и метапредметных результатов </w:t>
      </w:r>
      <w:r w:rsidRPr="00B56926">
        <w:rPr>
          <w:rFonts w:ascii="Times New Roman" w:hAnsi="Times New Roman"/>
          <w:color w:val="auto"/>
          <w:sz w:val="24"/>
          <w:szCs w:val="24"/>
        </w:rPr>
        <w:br/>
        <w:t>(универсальных учебных действий) с содержанием учебных предметов, технологиями и формами работы.</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Целью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является формирование функционально грамотной личности, т.е. человека, который: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обладает огромным потенциалом к саморазвитию, умеет учиться и самостоятельно добывать знания;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владеет обобщённым целостным представлением о мире (картиной мира);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привык самостоятельно принимать решения и нести за них персональную ответственность;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усвоил положительный опыт и завоевания предыдущих поколений, сумел проанализировать его и сделать своим собственным, тем самым заложив основу своей гражданской и национальной самоидентификации;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 толерантен по своей жизненной позиции, понимает, что он живёт и трудится среди таких же личностей, как и он, умеет отстаивать своё мнение и уважать мнение других;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эффективно владеет вербальными и невербальными средствами общения и использует их для достижения своих целей;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способен жить в любом социуме, адаптируясь к нему.</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Для выращивания функционально грамотной личности важнейшую роль играют не столько предметные результаты, сколько личностные и метапредметные результаты деятельности школьников. </w:t>
      </w:r>
    </w:p>
    <w:p w:rsidR="0028124B" w:rsidRPr="00B56926" w:rsidRDefault="0028124B" w:rsidP="003F62D3">
      <w:pPr>
        <w:pStyle w:val="ad"/>
        <w:tabs>
          <w:tab w:val="right" w:pos="9355"/>
        </w:tabs>
        <w:spacing w:line="360" w:lineRule="auto"/>
        <w:ind w:firstLine="0"/>
        <w:rPr>
          <w:rFonts w:ascii="Times New Roman" w:hAnsi="Times New Roman"/>
          <w:color w:val="auto"/>
          <w:sz w:val="24"/>
          <w:szCs w:val="24"/>
        </w:rPr>
      </w:pPr>
    </w:p>
    <w:p w:rsidR="0028124B" w:rsidRPr="00B56926" w:rsidRDefault="00E7191D" w:rsidP="003F62D3">
      <w:pPr>
        <w:pStyle w:val="ad"/>
        <w:tabs>
          <w:tab w:val="right" w:pos="9355"/>
        </w:tabs>
        <w:spacing w:line="360" w:lineRule="auto"/>
        <w:ind w:firstLine="0"/>
        <w:rPr>
          <w:rFonts w:ascii="Times New Roman" w:hAnsi="Times New Roman"/>
          <w:color w:val="auto"/>
          <w:sz w:val="24"/>
          <w:szCs w:val="24"/>
        </w:rPr>
      </w:pPr>
      <w:r w:rsidRPr="00E7191D">
        <w:rPr>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420.55pt;margin-top:9.7pt;width:39.25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" strokeweight="1.5pt"/>
        </w:pict>
      </w:r>
      <w:r w:rsidR="0028124B" w:rsidRPr="00B56926">
        <w:rPr>
          <w:rFonts w:ascii="Times New Roman" w:hAnsi="Times New Roman"/>
          <w:color w:val="auto"/>
          <w:sz w:val="24"/>
          <w:szCs w:val="24"/>
        </w:rPr>
        <w:t>4. Роль учебных предметов в формировании личностных и метапредметных результатов</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Одно из ключев</w:t>
      </w:r>
      <w:r>
        <w:rPr>
          <w:rFonts w:ascii="Times New Roman" w:hAnsi="Times New Roman"/>
          <w:color w:val="auto"/>
          <w:sz w:val="24"/>
          <w:szCs w:val="24"/>
        </w:rPr>
        <w:t xml:space="preserve">ых понятий предметных программ </w:t>
      </w:r>
      <w:r w:rsidRPr="00B56926">
        <w:rPr>
          <w:rFonts w:ascii="Times New Roman" w:hAnsi="Times New Roman"/>
          <w:color w:val="auto"/>
          <w:sz w:val="24"/>
          <w:szCs w:val="24"/>
        </w:rPr>
        <w:t xml:space="preserve">«Школа </w:t>
      </w:r>
      <w:r>
        <w:rPr>
          <w:rFonts w:ascii="Times New Roman" w:hAnsi="Times New Roman"/>
          <w:color w:val="auto"/>
          <w:sz w:val="24"/>
          <w:szCs w:val="24"/>
        </w:rPr>
        <w:t>России</w:t>
      </w:r>
      <w:r w:rsidRPr="00B56926">
        <w:rPr>
          <w:rFonts w:ascii="Times New Roman" w:hAnsi="Times New Roman"/>
          <w:color w:val="auto"/>
          <w:sz w:val="24"/>
          <w:szCs w:val="24"/>
        </w:rPr>
        <w:t xml:space="preserve">» – линии развития ученика средствами предмета. Это совокупность связанных друг с другом умений, последовательное развитие которых обеспечивает достижение предметных результатов.  Каждый учебный предмет решает как задачи достижения собственно предметных, так и задачи достижения личностных и метапредметных результатов.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Средствами достижения метапредметных результатов в учебниках прежде всего являются: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предметное содержание;</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образовательные технологии деятельностного типа;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продуктивные задания.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В методическом аппарате учебников, соответствующих ФГОС, такие задания маркированы точками разного цвета в зависимости от того, на какие результаты они нацелены (● личностные - красным, ● регулятивные - оранжевым,● познавательные - синим,● коммуникативные - зеленым). Задания, нацеленные на предметный результат,  обозначаются точками серого цвета - ●.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4.1. Достижение личностных и метапредметных результатов в процессе освоения предметного содержания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840"/>
      </w:tblGrid>
      <w:tr w:rsidR="0028124B" w:rsidRPr="00B56926" w:rsidTr="00F10D4B">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Название учебного предмета</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Достижения личностных и метапредметных результатов освоения предметного содержания</w:t>
            </w:r>
          </w:p>
        </w:tc>
      </w:tr>
      <w:tr w:rsidR="0028124B" w:rsidRPr="00B56926" w:rsidTr="00F10D4B">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Русский язык</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Родной язык  (русский)</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Предмет, наряду с достижением предметных результатов, нацелен на личностное развитие ученика, так как формирует представление о единстве и  многообразии языкового и культурного пространства России, об основном средстве человеческого общения, воспитывает положительное </w:t>
            </w:r>
            <w:r w:rsidRPr="00A2070D">
              <w:rPr>
                <w:rFonts w:ascii="Times New Roman" w:hAnsi="Times New Roman"/>
                <w:color w:val="auto"/>
                <w:sz w:val="24"/>
                <w:szCs w:val="24"/>
                <w:lang w:val="ru-RU"/>
              </w:rPr>
              <w:lastRenderedPageBreak/>
              <w:t xml:space="preserve">отношение к правильной, точной и богатой устной и письменной речи как показателю общей культуры и гражданской позиции человека.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Но этот же предмет с помощью другой группы линий развития обеспечивает формирование коммуникативных универсальных учебных действий, так как учит умению «ориентироваться в целях, задачах, средствах и условиях общения, выбирать адекватные языковые средства для успешного решения коммуникативных задач»</w:t>
            </w:r>
            <w:r w:rsidRPr="00A2070D">
              <w:rPr>
                <w:rFonts w:ascii="Times New Roman" w:hAnsi="Times New Roman"/>
                <w:color w:val="auto"/>
                <w:sz w:val="24"/>
                <w:szCs w:val="24"/>
                <w:lang w:val="ru-RU"/>
              </w:rPr>
              <w:footnoteReference w:id="2"/>
            </w:r>
            <w:r w:rsidRPr="00A2070D">
              <w:rPr>
                <w:rFonts w:ascii="Times New Roman" w:hAnsi="Times New Roman"/>
                <w:color w:val="auto"/>
                <w:sz w:val="24"/>
                <w:szCs w:val="24"/>
                <w:lang w:val="ru-RU"/>
              </w:rPr>
              <w:t xml:space="preserve">. </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Также на уроках русского языка в процессе освоения системы понятий и правил у учеников формируются познавательные  универсальные учебные действия. </w:t>
            </w:r>
          </w:p>
          <w:p w:rsidR="0028124B" w:rsidRPr="00A2070D" w:rsidRDefault="0028124B" w:rsidP="003F62D3">
            <w:pPr>
              <w:pStyle w:val="ad"/>
              <w:spacing w:line="360" w:lineRule="auto"/>
              <w:ind w:firstLine="709"/>
              <w:rPr>
                <w:rFonts w:ascii="Times New Roman" w:hAnsi="Times New Roman"/>
                <w:color w:val="auto"/>
                <w:sz w:val="24"/>
                <w:szCs w:val="24"/>
                <w:lang w:val="ru-RU"/>
              </w:rPr>
            </w:pPr>
          </w:p>
        </w:tc>
      </w:tr>
      <w:tr w:rsidR="0028124B" w:rsidRPr="00B56926" w:rsidTr="00F10D4B">
        <w:trPr>
          <w:trHeight w:val="4944"/>
        </w:trPr>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Литературное чтение</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Литературное чтение на родном (русском языке)</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Изучение предмета способствует личностному развитию ученика, поскольку обеспечивает понимание литературы как «средства сохранения и передачи нравственных ценностей и традиций», даёт возможность для формирования «первоначальных этических представлений, понятий о добре и зле, нравственности»</w:t>
            </w:r>
            <w:r w:rsidRPr="00A2070D">
              <w:rPr>
                <w:rFonts w:ascii="Times New Roman" w:hAnsi="Times New Roman"/>
                <w:color w:val="auto"/>
                <w:sz w:val="24"/>
                <w:szCs w:val="24"/>
                <w:lang w:val="ru-RU"/>
              </w:rPr>
              <w:footnoteReference w:id="3"/>
            </w:r>
            <w:r w:rsidRPr="00A2070D">
              <w:rPr>
                <w:rFonts w:ascii="Times New Roman" w:hAnsi="Times New Roman"/>
                <w:color w:val="auto"/>
                <w:sz w:val="24"/>
                <w:szCs w:val="24"/>
                <w:lang w:val="ru-RU"/>
              </w:rPr>
              <w:t>. Приобщение к литературе как искусству слова  формирует индивидуальный эстетический вкус.</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Формирование коммуникативных 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w:t>
            </w:r>
          </w:p>
          <w:p w:rsidR="0028124B" w:rsidRPr="00A2070D" w:rsidRDefault="0028124B" w:rsidP="00322FE4">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Знакомство с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способствует формированию познавательных универсальных учебных действий. </w:t>
            </w:r>
          </w:p>
        </w:tc>
      </w:tr>
      <w:tr w:rsidR="0028124B" w:rsidRPr="00B56926" w:rsidTr="00F10D4B">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Математика</w:t>
            </w:r>
          </w:p>
        </w:tc>
        <w:tc>
          <w:tcPr>
            <w:tcW w:w="6840" w:type="dxa"/>
          </w:tcPr>
          <w:p w:rsidR="0028124B" w:rsidRPr="00A2070D" w:rsidRDefault="0028124B" w:rsidP="00322FE4">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Предмет «Математика» направлен прежде всего на </w:t>
            </w:r>
            <w:r w:rsidRPr="00A2070D">
              <w:rPr>
                <w:rFonts w:ascii="Times New Roman" w:hAnsi="Times New Roman"/>
                <w:color w:val="auto"/>
                <w:sz w:val="24"/>
                <w:szCs w:val="24"/>
                <w:lang w:val="ru-RU"/>
              </w:rPr>
              <w:lastRenderedPageBreak/>
              <w:t xml:space="preserve">развитие  познавательных универсальных учебных действий. Именно этому учит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«овладение основами логического и алгоритмического мышления». Но наряду с этой всем очевидной ролью математики («ум в порядок приводит») в рамках Образовательной системы «Школа России» у этого предмета есть ещё одна важная роль – формирование коммуникативных универсальных учебных действий. Это связано с тем, что данный предмет учит читать и записывать сведения об окружающем мире на языке математики, строить цепочки логических рассуждений и использовать их в устной и письменной речи для коммуникации. </w:t>
            </w:r>
          </w:p>
        </w:tc>
      </w:tr>
      <w:tr w:rsidR="0028124B" w:rsidRPr="00B56926" w:rsidTr="00367663">
        <w:trPr>
          <w:trHeight w:val="841"/>
        </w:trPr>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Окружающий мир</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Предмет «Окружающий мир» через две главные линии развития обеспечивает формирование личностных и метапредметных результатов. Первая линия – знакомство с целостной картиной мира (умение объяснять мир) – обеспечивает развитие познавательных универсальных учебных действий. Именно она обеспечивает «осознание целостности окружающего мира», «освоение доступных способов изучения природы и общества», «развитие навыков устанавливать и выявлять причинно-следственные связи в окружающем мире». Вторая линия – формирование оценочного, эмоционального отношения к миру (умение определять своё отношение к миру) – способствует личностному развитию ученика. С ней связана «сформированность уважительного отношения к России, родному краю, своей семье, истории, культуре, природе нашей страны», «воспитание чувства гордости за национальные свершения, открытия, победы»,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tc>
      </w:tr>
      <w:tr w:rsidR="0028124B" w:rsidRPr="00B56926" w:rsidTr="00F10D4B">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Музыка </w:t>
            </w:r>
          </w:p>
          <w:p w:rsidR="0028124B" w:rsidRPr="00A2070D" w:rsidRDefault="0028124B" w:rsidP="003F62D3">
            <w:pPr>
              <w:pStyle w:val="ad"/>
              <w:spacing w:line="360" w:lineRule="auto"/>
              <w:ind w:firstLine="709"/>
              <w:rPr>
                <w:rFonts w:ascii="Times New Roman" w:hAnsi="Times New Roman"/>
                <w:color w:val="auto"/>
                <w:sz w:val="24"/>
                <w:szCs w:val="24"/>
                <w:lang w:val="ru-RU"/>
              </w:rPr>
            </w:pP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Изобразительное искусство</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 xml:space="preserve">Большую роль в становлении личности ученика играет  </w:t>
            </w:r>
            <w:r w:rsidRPr="00A2070D">
              <w:rPr>
                <w:rFonts w:ascii="Times New Roman" w:hAnsi="Times New Roman"/>
                <w:color w:val="auto"/>
                <w:sz w:val="24"/>
                <w:szCs w:val="24"/>
                <w:lang w:val="ru-RU"/>
              </w:rPr>
              <w:lastRenderedPageBreak/>
              <w:t>предметная область «Искусство», включающая предметы «Изобразительное искусство», «Музыка». Прежде всего они способствуют  личностному развитию ученика, обеспечивая «сформированность первоначальных представлений о роли искусства в жизни человека, его роли в духовно-нравственном развитии человека, сформированность основ культуры, понимание красоты как ценности; потребности в художественном творчестве и в общении с искусством». Кроме этого, искусство дает человеку иной, кроме вербального, способ общения, обеспечивая тем самым развитие коммуникативных универсальных учебных действий.</w:t>
            </w:r>
          </w:p>
        </w:tc>
      </w:tr>
      <w:tr w:rsidR="0028124B" w:rsidRPr="00B56926" w:rsidTr="00F10D4B">
        <w:tc>
          <w:tcPr>
            <w:tcW w:w="2988"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Технология</w:t>
            </w:r>
          </w:p>
        </w:tc>
        <w:tc>
          <w:tcPr>
            <w:tcW w:w="6840"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Предмет «Технология» имеет чёткую практико-ориентированную направленность. Он способствует формированию регулятивных  универсальных учебных действий путём «приобретения навыков самообслуживания; овладения технологическими приемами ручной обработки материалов; усвоения правил техники безопасности». В то же время «усвоение первоначальных представлений о материальной культуре как продукте предметно-преобразующей деятельности человека» обеспечивает развитие познавательных универсальных учебных действий. Формируя представления «о созидательном и нравственном значении труда в жизни человека и общества; о мире профессий и важности правильного выбора профессии», данный предмет обеспечивает личностное развитие ученика.</w:t>
            </w:r>
          </w:p>
        </w:tc>
      </w:tr>
    </w:tbl>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9"/>
        <w:gridCol w:w="6642"/>
      </w:tblGrid>
      <w:tr w:rsidR="0028124B" w:rsidRPr="00B56926" w:rsidTr="00367663">
        <w:trPr>
          <w:trHeight w:val="9487"/>
        </w:trPr>
        <w:tc>
          <w:tcPr>
            <w:tcW w:w="2929"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br w:type="page"/>
            </w:r>
          </w:p>
          <w:p w:rsidR="0028124B" w:rsidRPr="00A2070D" w:rsidRDefault="0028124B" w:rsidP="00367663">
            <w:pPr>
              <w:pStyle w:val="ad"/>
              <w:spacing w:line="360" w:lineRule="auto"/>
              <w:ind w:firstLine="0"/>
              <w:rPr>
                <w:rFonts w:ascii="Times New Roman" w:hAnsi="Times New Roman"/>
                <w:color w:val="auto"/>
                <w:sz w:val="24"/>
                <w:szCs w:val="24"/>
                <w:lang w:val="ru-RU"/>
              </w:rPr>
            </w:pPr>
            <w:r w:rsidRPr="00A2070D">
              <w:rPr>
                <w:rFonts w:ascii="Times New Roman" w:hAnsi="Times New Roman"/>
                <w:color w:val="auto"/>
                <w:sz w:val="24"/>
                <w:szCs w:val="24"/>
                <w:lang w:val="ru-RU"/>
              </w:rPr>
              <w:t>Физическая культура</w:t>
            </w:r>
          </w:p>
        </w:tc>
        <w:tc>
          <w:tcPr>
            <w:tcW w:w="6642"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Предмет «Физическая культура» направлен на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Кроме того, предмет «Физическая культура» способствует достижению учащимися личностных результатов (проявление дисциплинированности, трудолюбие и упорство в достижении поставленных целей. Активное включение в общение и взаимодействие со сверстниками на принципах уважения и доброжелательности), метапредметных  результатов (обеспечение защиты и сохранности природы во время активного отдыха и занятий физической культурой, планирование собственной деятельности, распределение нагрузки и организация отдыха в процессе её выполнения; видение красоты движений, оценка красоты телосложения и осанки, сравнение их с эталонными образцами; технически правильное выполнение двигательных действий из базовых видов спорта, использование их в игровой и соревовательной деятельности).</w:t>
            </w:r>
          </w:p>
        </w:tc>
      </w:tr>
      <w:tr w:rsidR="0028124B" w:rsidRPr="00B56926" w:rsidTr="00F10D4B">
        <w:tc>
          <w:tcPr>
            <w:tcW w:w="2929"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Иностранный язык</w:t>
            </w:r>
          </w:p>
        </w:tc>
        <w:tc>
          <w:tcPr>
            <w:tcW w:w="6642" w:type="dxa"/>
          </w:tcPr>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При изучении иностранного языка в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знакомства с образцами детского зарубежного фольклора; вырабатывается дружелюбное отношение и толерантность к представителям других стран и их культуре. Личностными результатами изучения иностранного языка являются: общее представление о мире как многоязычном и поликультурном </w:t>
            </w:r>
            <w:r w:rsidRPr="00A2070D">
              <w:rPr>
                <w:rFonts w:ascii="Times New Roman" w:hAnsi="Times New Roman"/>
                <w:color w:val="auto"/>
                <w:sz w:val="24"/>
                <w:szCs w:val="24"/>
                <w:lang w:val="ru-RU"/>
              </w:rPr>
              <w:lastRenderedPageBreak/>
              <w:t>сообществе; осознание себя гражданином своей страны. Метапредметными результатами изучения иностранного языка являются: развитие коммуникативных способностей школьника, расширение общего лингвистического кругозора младшего школьника; овладение умением работы с разными компонентами учебно-методического комплекта; формирование мотивации к изучению иностранного языка.</w:t>
            </w:r>
          </w:p>
          <w:p w:rsidR="0028124B" w:rsidRPr="00A2070D" w:rsidRDefault="0028124B" w:rsidP="003F62D3">
            <w:pPr>
              <w:pStyle w:val="ad"/>
              <w:spacing w:line="360" w:lineRule="auto"/>
              <w:ind w:firstLine="709"/>
              <w:rPr>
                <w:rFonts w:ascii="Times New Roman" w:hAnsi="Times New Roman"/>
                <w:color w:val="auto"/>
                <w:sz w:val="24"/>
                <w:szCs w:val="24"/>
                <w:lang w:val="ru-RU"/>
              </w:rPr>
            </w:pPr>
            <w:r w:rsidRPr="00A2070D">
              <w:rPr>
                <w:rFonts w:ascii="Times New Roman" w:hAnsi="Times New Roman"/>
                <w:color w:val="auto"/>
                <w:sz w:val="24"/>
                <w:szCs w:val="24"/>
                <w:lang w:val="ru-RU"/>
              </w:rPr>
              <w:t xml:space="preserve">Предметными результатами изучения языка являются: овладение начальными представлениями о нормах иностранного языка; умение находить и сравнивать языковые единицы; формирование речевой, языковой  компетенций, социокультурной осведомленности </w:t>
            </w: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4.2. Образовательные технологии деятельностного типа в формировании личностных и метапредметных результатов</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Проблемно-диалогическая технология  даёт развернутый ответ на вопрос, как научить учеников ставить  и решать проблемы. В соответствии с данной технологией  на уроке введения нового материала должны быть проработаны два звена: постановка учебной проблемы и поиск её решения. Постановка проблемы – это этап формулирования темы урока или вопроса для исследования. Поиск решения – этап формулирования нового знания. Постановку проблемы и поиск решения ученики осуществляют в ходе специально выстроенного учителем диалога. Эта технология прежде всего формирует регулятивные  универсальные учебные действия, обеспечивая выращивание умения решать проблемы. Наряду с этим происходит формирование и других универсальных учебных действий:  за счёт использования диалога – коммуникативных, необходимости извлекать информацию, делать логические выводы и т.п. – познавательных.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В методическом аппарате учебников предусмотрено знакомство учащихся с этой технологией (общая для всех учебников вступительная статья «Как мы будем учиться»).  Этапы технологии обозначены в учебниках  плашками оранжевого цвета («Определяем проблему урока», «Решаем проблему, открываем новые знания», «Сравниваем свой вывод с авторским» и т.п.).</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Технология оценивания образовательных достижений (учебных успехов) направлена на развитие контрольно-оценочной самостоятельности  учеников за счёт изменения традиционной системы  оценивания. У учащихся развиваются умения самостоятельно оценивать результат </w:t>
      </w:r>
      <w:r w:rsidRPr="00B56926">
        <w:rPr>
          <w:rFonts w:ascii="Times New Roman" w:hAnsi="Times New Roman"/>
          <w:color w:val="auto"/>
          <w:sz w:val="24"/>
          <w:szCs w:val="24"/>
        </w:rPr>
        <w:lastRenderedPageBreak/>
        <w:t>своих действий, контролировать себя, находить и исправлять собственные ошибки; мотивация  на успех.  Избавление учеников от страха перед школьным контролем и оцениванием путём создания комфортной обстановки позволяет сберечь их психическое здоровье.</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Данная технология направлена  прежде всего на формирование регулятивных  универсальных учебных действий, так как обеспечивает развитие  умения определять, достигнут ли результат деятельности. Наряду с этим происходит формирование и коммуникативных универсальных учебных действий:  за счёт обучения аргументированно отстаивать свою точку зрения, логически обосновывать свои выводы. Воспитание толерантного отношения к иным решениям приводит к  личностному развитию ученика.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Технология оценивания реализована в предметных УМК (тетради для проверочных и контрольных работ), в «Дневниках школьника», в тетрадях по диагностике метапредметных результатов.</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Технология формирования типа правильной читательской деятельности (технология продуктивного чтения) обеспечивает понимание текста за счёт овладения приемами его освоения на этапах до чтения, во время чтения и после чтения. Эта технология направлена на формирование коммуникативных  универсальных учебных действий, обеспечивая умение истолковывать прочитанное и формулировать свою позицию, адекватно понимать собеседника (автора), умение осознанно читать вслух и про себя тексты учебников; познавательных универсальных учебных действий, например, – умения извлекать информацию из текста.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Реализация этой технологии обеспечена методическим аппаратом  учебников и тетрадей по литературному чтению  и другим предметам.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 xml:space="preserve">на занятиях по многим предметам в методических рекомендациях предлагается работа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Для реализации этой формы работы в учебниках, подготовленных к началу действия стандарта,  точками зелёного цвета ● выделены задания, предусматривающие групповую форму работы.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4.3. Роль проектов и жизненных задач в формировании личностных и метапредметных результатов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Работа над проектами гармонично дополняет в образовательном процессе классно-урочную деятельность и позволяет работать над получением личностных и метапредметных </w:t>
      </w:r>
      <w:r w:rsidRPr="00B56926">
        <w:rPr>
          <w:rFonts w:ascii="Times New Roman" w:hAnsi="Times New Roman"/>
          <w:color w:val="auto"/>
          <w:sz w:val="24"/>
          <w:szCs w:val="24"/>
        </w:rPr>
        <w:lastRenderedPageBreak/>
        <w:t>результатов образования в более комфортных для этого условиях, не ограниченных временными рамками отдельных уроков.</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Основные отличия проектной деятельности от других видов деятельности – это</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направленность на достижение конкретных целей;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координированное выполнение взаимосвязанных действий;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ограниченная протяжённость во времени с определённым началом и концом;</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в определённой степени неповторимость и уникальность.</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Нацеленность проектов на оригинальный конечный результат в ограниченное время создает предпосылки и условия прежде всего для достижения регулятивных метапредметных  результатов:</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определение целей деятельности, составление плана действий по достижению результата творческого характера,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работа по составленному плану с сопоставлением получающегося результата с исходным замыслом,</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понимание причин возникающих затруднений и поиск способов выхода из ситуации.</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 подходе к работе над проектами в начальной школе, принятом в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w:t>
      </w:r>
      <w:r w:rsidRPr="00B56926">
        <w:rPr>
          <w:rFonts w:ascii="Times New Roman" w:hAnsi="Times New Roman"/>
          <w:color w:val="auto"/>
          <w:sz w:val="24"/>
          <w:szCs w:val="24"/>
        </w:rPr>
        <w:t xml:space="preserve"> в качестве обязательного этапа, предваряющего работу над изделиями, мероприятиями, исследованиями и решением проблем, проводится сбор информации по одному из направлений общей темы в соответствии с интересами учащегося и по его выбору. Это позволяет осваивать познавательные универсальные учебные действия: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предполагать, какая информация нужна,</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отбирать необходимые словари, энциклопедии, справочники, электронные диски,</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сопоставлять  и отбирать информацию, полученную из  различных источников (словари, энциклопедии, справочники, электронные диски, сеть Интернет).</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Совместная творческая деятельность учащихся при работе над проектами в группе и необходимый завершающий этап работы над любым проектом – презентация (защита) проекта – способствуют формированию метапредметных коммуникативных умений: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организовывать взаимодействие в группе (распределять роли, договариваться друг с другом и т.д.),</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предвидеть (прогнозировать) последствия коллективных решений,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оформлять свои мысли в устной и письменной речи с учётом своих учебных и жизненных речевых ситуаций, в том числе с применением средств ИКТ,</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при необходимости отстаивать свою точку зрения, аргументируя ее. Учиться подтверждать аргументы фактами.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Личностные результаты при работе над проектами могут быть получены при выборе тематики проектов. Например, выбор темы проектов, связанной с историей и культурой своей страны, позволяет формировать самоопределение учащихся как граждан России, испытывать чувство гордости за свой народ, свою Родину.</w:t>
      </w: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Использование в образовательном процессе жизненных задач, предлагающих ученикам решение проблем или выполнение задач в чьей-либо профессиональной или социальной роли в предлагаемой описываемой ситуации, реализует принцип управляемого перехода от деятельности в учебной ситуации к  деятельности в жизненной ситуации. Жизненные задачи носят компетентностный характер и нацелены на применение предметных, метапредметных и межпредметных умений для получения желаемого результата. Традиционный для такого рода задач дефицит одной информации и её общая избыточность способствуют формированию познавательных универсальных учебных действий. Умения поставить цель при решении жизненных задач, составить план действий, получить результат, действуя по плану, и сравнить его с замыслом – входят в перечень регулятивных учебных действий. Часто жизненная задача может включать в качестве задания выполнение проекта. При работе над жизненными задачами такого рода создаются предпосылки для освоения универсальных учебных действий, характерных для работы над проектами.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4.4. Роль внеурочной деятельности в формировании личностных результатов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 xml:space="preserve">мы понимаем под воспитанием «управляемую систему процессов взаимодействия общества и личности, обеспечивающую, с одной стороны, саморазвитие и самореализацию этой личности,  с другой – соответствие этого саморазвития ценностям и интересам общества».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«Важнейший результат воспитания – готовность и способность человека к самоизменению (самостроительству, самовоспитанию);  «…"выращивание" у него способности и потребности к творчеству, в первую очередь социальному и личностному – творчеству самого себя» (А.А. Леонтьев). Данный результат в основе своей предполагает ориентацию процессов обучения, воспитания и социализации личности на её  само-определение – жизненное, ценностно-смысловое как основу духовно-нравственного;  социальное, национальное, религиозное, профессиональное, семейное и т.д., осуществляемое человеком на протяжении всего его жизненного пути, а в момент окончания школы выступающее «ядром» жизненной ситуации выпускника»</w:t>
      </w:r>
      <w:r w:rsidRPr="00B56926">
        <w:rPr>
          <w:rFonts w:ascii="Times New Roman" w:hAnsi="Times New Roman"/>
          <w:color w:val="auto"/>
          <w:sz w:val="24"/>
          <w:szCs w:val="24"/>
        </w:rPr>
        <w:footnoteReference w:id="4"/>
      </w:r>
      <w:r w:rsidRPr="00B56926">
        <w:rPr>
          <w:rFonts w:ascii="Times New Roman" w:hAnsi="Times New Roman"/>
          <w:color w:val="auto"/>
          <w:sz w:val="24"/>
          <w:szCs w:val="24"/>
        </w:rPr>
        <w:t xml:space="preserve">. </w:t>
      </w:r>
    </w:p>
    <w:p w:rsidR="0028124B" w:rsidRPr="00B56926" w:rsidRDefault="0028124B" w:rsidP="003F62D3">
      <w:pPr>
        <w:pStyle w:val="ad"/>
        <w:spacing w:line="360" w:lineRule="auto"/>
        <w:ind w:firstLine="709"/>
        <w:rPr>
          <w:rFonts w:ascii="Times New Roman" w:hAnsi="Times New Roman"/>
          <w:color w:val="auto"/>
          <w:sz w:val="24"/>
          <w:szCs w:val="24"/>
        </w:rPr>
      </w:pPr>
      <w:bookmarkStart w:id="96" w:name="OLE_LINK1"/>
      <w:bookmarkStart w:id="97" w:name="OLE_LINK2"/>
      <w:r w:rsidRPr="00B56926">
        <w:rPr>
          <w:rFonts w:ascii="Times New Roman" w:hAnsi="Times New Roman"/>
          <w:color w:val="auto"/>
          <w:sz w:val="24"/>
          <w:szCs w:val="24"/>
        </w:rPr>
        <w:lastRenderedPageBreak/>
        <w:t xml:space="preserve">При таком подходе воспитательный процесс должен быть главным образом направлен не на проведение специальных воспитательных мероприятий, а на вовлечение учеников в практику больших и малых добрых дел, т.е. сами ученики организуются в своей деятельности для осуществления какого-либо важного с их точки зрения и полезного дела. Задача учителя как воспитателя поддерживать хорошие инициативы детей и обеспечивать возможности для их осуществления. </w:t>
      </w:r>
    </w:p>
    <w:p w:rsidR="0028124B" w:rsidRPr="00B56926" w:rsidRDefault="0028124B" w:rsidP="003F62D3">
      <w:pPr>
        <w:pStyle w:val="ad"/>
        <w:spacing w:line="360" w:lineRule="auto"/>
        <w:ind w:firstLine="709"/>
        <w:rPr>
          <w:rFonts w:ascii="Times New Roman" w:hAnsi="Times New Roman"/>
          <w:color w:val="auto"/>
          <w:sz w:val="24"/>
          <w:szCs w:val="24"/>
        </w:rPr>
      </w:pPr>
    </w:p>
    <w:bookmarkEnd w:id="96"/>
    <w:bookmarkEnd w:id="97"/>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4.5. Характеристика личностных и метапредметных результатов образовательного процесса на разных этапах обучения в начальной школе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Далее в таблице 4 приведены основные личностные и метапредметные результаты образования, которые достигаются  на уроках и во внеурочной деятельности 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В таблицах 5–8 приведены более подробные сведения по каждой группе результатов. В случае, если результаты достигаются не к концу начальной школы, а к определённому возрасту, этот возраст указан. Приведены результаты для необходимого и повышенного уровня.</w:t>
      </w:r>
    </w:p>
    <w:p w:rsidR="0028124B" w:rsidRPr="00B56926" w:rsidRDefault="0028124B" w:rsidP="003F62D3">
      <w:pPr>
        <w:pStyle w:val="ad"/>
        <w:spacing w:line="360" w:lineRule="auto"/>
        <w:ind w:firstLine="709"/>
        <w:rPr>
          <w:rFonts w:ascii="Times New Roman" w:hAnsi="Times New Roman"/>
          <w:color w:val="auto"/>
          <w:sz w:val="24"/>
          <w:szCs w:val="24"/>
        </w:rPr>
        <w:sectPr w:rsidR="0028124B" w:rsidRPr="00B56926" w:rsidSect="00B56926">
          <w:footerReference w:type="default" r:id="rId7"/>
          <w:pgSz w:w="11906" w:h="16838"/>
          <w:pgMar w:top="1134" w:right="850" w:bottom="180" w:left="1134" w:header="708" w:footer="708" w:gutter="0"/>
          <w:cols w:space="708"/>
          <w:docGrid w:linePitch="360"/>
        </w:sect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Таблица 3</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Важнейшие личностные и метапредметные результаты в терминологии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p>
    <w:tbl>
      <w:tblPr>
        <w:tblW w:w="0" w:type="auto"/>
        <w:tblBorders>
          <w:insideH w:val="single" w:sz="4" w:space="0" w:color="auto"/>
          <w:insideV w:val="single" w:sz="4" w:space="0" w:color="auto"/>
        </w:tblBorders>
        <w:tblLook w:val="0000"/>
      </w:tblPr>
      <w:tblGrid>
        <w:gridCol w:w="2988"/>
        <w:gridCol w:w="2988"/>
        <w:gridCol w:w="4500"/>
        <w:gridCol w:w="3338"/>
      </w:tblGrid>
      <w:tr w:rsidR="0028124B" w:rsidRPr="00B56926" w:rsidTr="00F10D4B">
        <w:tc>
          <w:tcPr>
            <w:tcW w:w="2988" w:type="dxa"/>
            <w:tcBorders>
              <w:left w:val="single" w:sz="4" w:space="0" w:color="auto"/>
            </w:tcBorders>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Умения самостоятельно делать СВОЙ ВЫБОР в мире мыслей, чувств и ЦЕННОСТЕЙ и отвечать за этот выбор</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Личностные результаты</w:t>
            </w:r>
          </w:p>
        </w:tc>
        <w:tc>
          <w:tcPr>
            <w:tcW w:w="298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Умения ОРГАНИЗОВЫВАТЬ свою деятельность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Регулятивные универсальные учебные действия</w:t>
            </w:r>
          </w:p>
        </w:tc>
        <w:tc>
          <w:tcPr>
            <w:tcW w:w="450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Умения результативно МЫСЛИТЬ и работать с ИНФОРМАЦИЕЙ в современном мире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Познавательные УУД</w:t>
            </w:r>
          </w:p>
        </w:tc>
        <w:tc>
          <w:tcPr>
            <w:tcW w:w="3338" w:type="dxa"/>
            <w:tcBorders>
              <w:right w:val="single" w:sz="4" w:space="0" w:color="auto"/>
            </w:tcBorders>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Умения ОБЩАТЬСЯ, взаимодействовать с людьми</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Коммуникативные УУД</w:t>
            </w:r>
          </w:p>
        </w:tc>
      </w:tr>
      <w:tr w:rsidR="0028124B" w:rsidRPr="00B56926" w:rsidTr="00F10D4B">
        <w:tc>
          <w:tcPr>
            <w:tcW w:w="2988" w:type="dxa"/>
            <w:tcBorders>
              <w:left w:val="single" w:sz="4" w:space="0" w:color="auto"/>
            </w:tcBorders>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Оценивать ситуации и поступки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(ценностные установки, нравственная ориентация)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Объяснять смысл  своих оценок, мотивов, целей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(личностная саморефлексия, способность к саморазвитию мотивация к познанию, учёбе)</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p w:rsidR="0028124B" w:rsidRPr="009E66F3" w:rsidRDefault="0028124B" w:rsidP="004D7CFB">
            <w:pPr>
              <w:pStyle w:val="afff6"/>
              <w:rPr>
                <w:rFonts w:ascii="Times New Roman" w:hAnsi="Times New Roman"/>
                <w:sz w:val="24"/>
                <w:szCs w:val="24"/>
              </w:rPr>
            </w:pPr>
          </w:p>
        </w:tc>
        <w:tc>
          <w:tcPr>
            <w:tcW w:w="298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Определять и формулировать цель деятельности (понять свои интересы, увидеть проблему, задачу, выразить её словесно)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план действий по решению проблемы (задачи)</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Осуществлять действия по реализации плана, прилагая усилия для преодоления трудностей, сверяясь с целью и планом, поправляя себя при необходимости, если результат не достигнут</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Соотносить результат </w:t>
            </w:r>
            <w:r w:rsidRPr="009E66F3">
              <w:rPr>
                <w:rFonts w:ascii="Times New Roman" w:hAnsi="Times New Roman"/>
                <w:sz w:val="24"/>
                <w:szCs w:val="24"/>
              </w:rPr>
              <w:lastRenderedPageBreak/>
              <w:t>своей деятельности с целью и оценивать его</w:t>
            </w:r>
          </w:p>
          <w:p w:rsidR="0028124B" w:rsidRPr="009E66F3" w:rsidRDefault="0028124B" w:rsidP="004D7CFB">
            <w:pPr>
              <w:pStyle w:val="afff6"/>
              <w:rPr>
                <w:rFonts w:ascii="Times New Roman" w:hAnsi="Times New Roman"/>
                <w:sz w:val="24"/>
                <w:szCs w:val="24"/>
              </w:rPr>
            </w:pPr>
          </w:p>
        </w:tc>
        <w:tc>
          <w:tcPr>
            <w:tcW w:w="450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Извлекать информацию.</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Ориентироваться в своей системе знаний и осознавать необходимость нового знания.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Делать предварительный отбор источников информации для поиска нового знания (энциклопедии, словари, справочники, СМИ, интернет-ресурсы и пр.).</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Добывать новые знания (информацию) из различных источников и разными способами (наблюдение, чтение, слушание)</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Перерабатывать информацию  (анализировать, обобщать, классифицировать, сравнивать, выделять причины и следствия) для получения необходимого результата – в том числе и для создания нового продукта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Преобразовывать информацию из одной формы в другую  (текст, таблица, схема, график, иллюстрация и др.) и выбирать наиболее удобную для себя  форму. Работая с информацией, уметь передавать её содержание в сжатом или развёрнутом виде, составлять план текста, тезисы, конспект и т.д.)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w:t>
            </w:r>
          </w:p>
        </w:tc>
        <w:tc>
          <w:tcPr>
            <w:tcW w:w="3338" w:type="dxa"/>
            <w:tcBorders>
              <w:right w:val="single" w:sz="4" w:space="0" w:color="auto"/>
            </w:tcBorders>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Доносить свою позицию до других, владея приёмами монологической и диалогической речи</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Понимать другие позиции (взгляды, интересы)</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Договариваться с людьми, согласуя с ними свои </w:t>
            </w:r>
            <w:r w:rsidRPr="009E66F3">
              <w:rPr>
                <w:rFonts w:ascii="Times New Roman" w:hAnsi="Times New Roman"/>
                <w:sz w:val="24"/>
                <w:szCs w:val="24"/>
              </w:rPr>
              <w:lastRenderedPageBreak/>
              <w:t>интересы и взгляды, для того чтобы сделать что-то сообща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sectPr w:rsidR="0028124B" w:rsidRPr="00B56926" w:rsidSect="00F10D4B">
          <w:pgSz w:w="16838" w:h="11906" w:orient="landscape"/>
          <w:pgMar w:top="1701" w:right="1134" w:bottom="850" w:left="1134" w:header="708" w:footer="708" w:gutter="0"/>
          <w:cols w:space="708"/>
          <w:docGrid w:linePitch="360"/>
        </w:sect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4.5.1. Личностные результаты</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В возрасте 7–10 лет ученики проявляют активное желание учиться, так как их реальная жизнь совпадает с ведущим видом деятельности.  Ученики начальной школы постепенно расстаются со «сказочным» мифологическим мышлением, т.е. осознают, что в жизни (в отличие от сказки) нет однозначно плохих и хороших людей. В этом возрасте дети только учатся отделять поступки от самого человека. Любой человек может совершить тот или иной поступок, который могут по-разному оценить другие люди. В каждой конкретной ситуации надо уметь самому выбирать, как поступить, и оценивать поступки. Выбор этот не всегда простой, и в этом возрасте на многие вопросы ученик ещё не готов дать самостоятельный ответ, но он узнает об этих вопросах (гражданских, мировоззренческих и т.д.).</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4</w:t>
      </w:r>
      <w:r>
        <w:rPr>
          <w:rFonts w:ascii="Times New Roman" w:hAnsi="Times New Roman"/>
          <w:color w:val="auto"/>
          <w:sz w:val="24"/>
          <w:szCs w:val="24"/>
        </w:rPr>
        <w:t xml:space="preserve"> </w:t>
      </w:r>
      <w:r w:rsidRPr="00B56926">
        <w:rPr>
          <w:rFonts w:ascii="Times New Roman" w:hAnsi="Times New Roman"/>
          <w:color w:val="auto"/>
          <w:sz w:val="24"/>
          <w:szCs w:val="24"/>
        </w:rPr>
        <w:t xml:space="preserve">Личностные результаты на разных этапах обучения </w:t>
      </w:r>
      <w:r w:rsidRPr="00B56926">
        <w:rPr>
          <w:rFonts w:ascii="Times New Roman" w:hAnsi="Times New Roman"/>
          <w:color w:val="auto"/>
          <w:sz w:val="24"/>
          <w:szCs w:val="24"/>
        </w:rPr>
        <w:br/>
        <w:t xml:space="preserve">по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 в начальной школе</w:t>
      </w:r>
    </w:p>
    <w:p w:rsidR="0028124B" w:rsidRPr="00B56926" w:rsidRDefault="0028124B" w:rsidP="003F62D3">
      <w:pPr>
        <w:pStyle w:val="ad"/>
        <w:spacing w:line="360" w:lineRule="auto"/>
        <w:ind w:firstLine="709"/>
        <w:rPr>
          <w:rFonts w:ascii="Times New Roman" w:hAnsi="Times New Roman"/>
          <w:color w:val="auto"/>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742"/>
        <w:gridCol w:w="2432"/>
        <w:gridCol w:w="3212"/>
      </w:tblGrid>
      <w:tr w:rsidR="0028124B" w:rsidRPr="00B56926" w:rsidTr="00D72621">
        <w:trPr>
          <w:jc w:val="center"/>
        </w:trPr>
        <w:tc>
          <w:tcPr>
            <w:tcW w:w="1185"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Классы</w:t>
            </w:r>
          </w:p>
        </w:tc>
        <w:tc>
          <w:tcPr>
            <w:tcW w:w="274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Оценивать ситуации и поступки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(ценностные установки, нравственная ориентация) </w:t>
            </w:r>
          </w:p>
        </w:tc>
        <w:tc>
          <w:tcPr>
            <w:tcW w:w="243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Объяснять смысл  своих оценок, мотивов, целей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(личностная саморефлексия, способность к саморазвитию мотивация к познанию, учёбе)</w:t>
            </w:r>
          </w:p>
        </w:tc>
        <w:tc>
          <w:tcPr>
            <w:tcW w:w="321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Самоопределяться в жизненных ценностях (на словах) и поступать в соответствии с ними, отвечая за свои поступки.  (личностная позиция, российская и гражданская  идентичность)</w:t>
            </w:r>
          </w:p>
        </w:tc>
      </w:tr>
      <w:tr w:rsidR="0028124B" w:rsidRPr="00B56926" w:rsidTr="00D72621">
        <w:trPr>
          <w:cantSplit/>
          <w:trHeight w:val="2450"/>
          <w:jc w:val="center"/>
        </w:trPr>
        <w:tc>
          <w:tcPr>
            <w:tcW w:w="1185"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1–2 классы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необхо-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димый уровень</w:t>
            </w:r>
          </w:p>
        </w:tc>
        <w:tc>
          <w:tcPr>
            <w:tcW w:w="274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Оценивать простые ситуации и однозначные поступки как «хорошие» или «плохие» с позиции: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общепринятых нравственных правил человеколюбия, уважения к труду, культуре и т.п. (ценностей);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важности исполнения роли «хорошего ученика»;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важности бережного отношения к своему здоровью и здоровью всех живых существ;</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важности различения «красивого» и «некрасивого».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Постепенно понимать, что жизнь не похожа на «сказки» и невозможно разделить людей на «хороших» и «плохих»</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243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ОСМЫСЛЕНИЕ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Объяснять, почему конкретные однозначные поступки можно оценить как «хорошие» или «плохие» («неправильные», «опасные», «некрасивые») с позиции известных и общепринятых правил.</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САМООСОЗНАНИЕ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самому себе: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какие собственные привычки мне нравятся и не нравятся (личные качества),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что я делаю с удовольствием, а что – нет (мотивы),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что у меня получается хорошо, а что нет (результаты)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321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САМООПРЕДЕЛЕНИЕ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Осознавать себя ценной частью большого  разнообразного мира (природы и общества). В том числе: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что связывает меня: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 моими близкими, друзьями,  одноклассниками;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с земляками, народом;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 твоей Родиной;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со всеми людьми;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 природой;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испытывать чувство гордости за «своих» - близких и друзей.</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ПОСТУПКИ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Выбирать поступок в однозначно оцениваемых ситуациях на основе: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известных и простых общепринятых правил «доброго», «безопасного», «красивого», «правильного» поведения;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сопереживания в радостях и в бедах за «своих»: близких, друзей, одноклассников;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сопереживания чувствам других не похожих на тебя людей, отзывчивости к бедам всех живых существ.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Признавать свои плохие поступки</w:t>
            </w:r>
          </w:p>
        </w:tc>
      </w:tr>
      <w:tr w:rsidR="0028124B" w:rsidRPr="00B56926" w:rsidTr="00D72621">
        <w:trPr>
          <w:cantSplit/>
          <w:jc w:val="center"/>
        </w:trPr>
        <w:tc>
          <w:tcPr>
            <w:tcW w:w="1185"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3–4 классы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1–2 классов – это повышен-ный уровень) </w:t>
            </w:r>
          </w:p>
        </w:tc>
        <w:tc>
          <w:tcPr>
            <w:tcW w:w="274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Оценивать простые ситуации и однозначные поступки как «хорошие» или «плохие» с позиции: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общечеловеческих ценностей (в т.ч. справедливости, свободы, демократии);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российских гражданских ценностей (важных для всех граждан России);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важности учёбы и познания нового;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важности бережного отношения к здоровью человека и к природе);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потребности в «прекрасном» и отрицания «безобразного».</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Отделять оценку поступка от оценки самого человека (плохими и хорошими бывают поступки, а не люди).</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Отмечать поступки и ситуации, которые нельзя однозначно оценить как хорошие или плохие</w:t>
            </w:r>
          </w:p>
          <w:p w:rsidR="0028124B" w:rsidRPr="009E66F3" w:rsidRDefault="0028124B" w:rsidP="004D7CFB">
            <w:pPr>
              <w:pStyle w:val="afff6"/>
              <w:rPr>
                <w:rFonts w:ascii="Times New Roman" w:hAnsi="Times New Roman"/>
                <w:sz w:val="24"/>
                <w:szCs w:val="24"/>
              </w:rPr>
            </w:pPr>
          </w:p>
        </w:tc>
        <w:tc>
          <w:tcPr>
            <w:tcW w:w="243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ОСМЫСЛЕНИЕ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Объяснять, почему конкретные однозначные поступки можно оценить как «хорошие» или «плохие» («неправильные», «опасные», «некрасивые»), с позиции общечеловеческих и российских гражданских ценностей.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САМООСОЗНАНИЕ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самому себе: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что во мне хорошо, а что плохо (личные качества, черты характера),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что я хочу (цели, мотивы),</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–что я могу (резуль-таты)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321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САМООПРЕДЕЛЕНИЕ: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Осознавать себя гражданином России, в том числе: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что связывает меня с историей, культурой, судьбой твоего народа и всей России,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испытывать чувство гордости за свой народ, свою Родину, сопереживать им в радостях и бедах и проявлять эти чувства в добрых поступках.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Осознавать себя ценной частью многоликого мира, в том числе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уважать иное мнение, историю и культуру других народов и стран,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 допускать их оскорбления, высмеивания.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Формулировать самому простые правила поведения, общие для всех людей, всех граждан России (основы общечеловеческих и российских ценностей).</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ПОСТУПКИ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Выбирать поступок в однозначно оцениваемых ситуациях на основе правил и идей (ценностей) важных для: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всех людей,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своих земляков, своего народа, своей Родины, в том числе ради «своих», но вопреки собственным интересам;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уважения разными людьми друг друга, их доброго соседства.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Признавать свои плохие поступки и отвечать за них (принимать наказание) </w:t>
            </w:r>
          </w:p>
          <w:p w:rsidR="0028124B" w:rsidRPr="009E66F3" w:rsidRDefault="0028124B" w:rsidP="004D7CFB">
            <w:pPr>
              <w:pStyle w:val="afff6"/>
              <w:rPr>
                <w:rFonts w:ascii="Times New Roman" w:hAnsi="Times New Roman"/>
                <w:sz w:val="24"/>
                <w:szCs w:val="24"/>
              </w:rPr>
            </w:pPr>
          </w:p>
        </w:tc>
      </w:tr>
      <w:tr w:rsidR="0028124B" w:rsidRPr="00B56926" w:rsidTr="00D72621">
        <w:trPr>
          <w:jc w:val="center"/>
        </w:trPr>
        <w:tc>
          <w:tcPr>
            <w:tcW w:w="1185"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Повышен-ный </w:t>
            </w:r>
            <w:r w:rsidRPr="009E66F3">
              <w:rPr>
                <w:rFonts w:ascii="Times New Roman" w:hAnsi="Times New Roman"/>
                <w:sz w:val="24"/>
                <w:szCs w:val="24"/>
              </w:rPr>
              <w:lastRenderedPageBreak/>
              <w:t xml:space="preserve">уровень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3–4 класса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5–6 классов –  это 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274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Оценивать,  в том числе не-однозначные, </w:t>
            </w:r>
            <w:r w:rsidRPr="009E66F3">
              <w:rPr>
                <w:rFonts w:ascii="Times New Roman" w:hAnsi="Times New Roman"/>
                <w:sz w:val="24"/>
                <w:szCs w:val="24"/>
              </w:rPr>
              <w:lastRenderedPageBreak/>
              <w:t xml:space="preserve">поступки как «хорошие» или «плохие», разрешая моральные противоречия на основе: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общечеловеческих ценностей  и российских ценностей;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важности образования, здорового образа жизни, красоты природы и творчества.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Прогнозировать оценки одних и тех же ситуаций с позиций разных людей, отличающихся национальностью, мировоззрением, положением в обществе и т.п.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Учиться замечать и признавать расхождения своих поступков со своими заявленными позициями, взглядами, мнениями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w:t>
            </w:r>
          </w:p>
        </w:tc>
        <w:tc>
          <w:tcPr>
            <w:tcW w:w="243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ОСМЫСЛЕНИЕ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w:t>
            </w:r>
            <w:r w:rsidRPr="009E66F3">
              <w:rPr>
                <w:rFonts w:ascii="Times New Roman" w:hAnsi="Times New Roman"/>
                <w:sz w:val="24"/>
                <w:szCs w:val="24"/>
              </w:rPr>
              <w:lastRenderedPageBreak/>
              <w:t>положительные и отрицательные оценки, в том числе неодно-значных поступков, с позиции общечелове-ческих и российских гражданских ценностей.</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отличия в оценках одной и той же ситуации, поступка разными людьми (в т.ч. собой), как представителями разных мировоззрений, разных групп общества.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САМООСОЗНАНИЕ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Объяснять самому себе: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свои некоторые черты характера;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свои отдельные ближайшие цели саморазвития;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свои наиболее за-метные достижения. </w:t>
            </w:r>
          </w:p>
        </w:tc>
        <w:tc>
          <w:tcPr>
            <w:tcW w:w="3212"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САМООПРЕДЕЛЕНИЕ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Осознавать себя </w:t>
            </w:r>
            <w:r w:rsidRPr="009E66F3">
              <w:rPr>
                <w:rFonts w:ascii="Times New Roman" w:hAnsi="Times New Roman"/>
                <w:sz w:val="24"/>
                <w:szCs w:val="24"/>
              </w:rPr>
              <w:lastRenderedPageBreak/>
              <w:t xml:space="preserve">гражданином России и ценной частью многоликого изменяющегося мира, в том числе: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отстаивать (в пределах своих возможностей) гуманные, равноправные, гражданские демократические порядки и препятствовать их нарушению;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искать свою позицию –постепенно осуществлять свой гражданский и культурный выбор) в многообразии общественных и мировоззренческих позиций, эстетических и культурных предпочтений;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стремиться  к взаимопониманию с представителями иных культур, мировоззрений, народов и стран, на основе взаимного интереса и уважения;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осуществлять добрые дела, полезные другим людям, своей стране, в том числе отказываться ради них от каких-то своих желаний.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Вырабатывать в противоречивых конфликтных ситуациях правила поведения, способствующие ненасильственному и равноправному преодолению конфликта.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ПОСТУПКИ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Определять свой поступок, в том числе в неоднозначно оцениваемых ситуациях, на основе: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культуры, народа, мировоззрения, к которому ощущаешь свою причастность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базовых российских </w:t>
            </w:r>
            <w:r w:rsidRPr="009E66F3">
              <w:rPr>
                <w:rFonts w:ascii="Times New Roman" w:hAnsi="Times New Roman"/>
                <w:sz w:val="24"/>
                <w:szCs w:val="24"/>
              </w:rPr>
              <w:lastRenderedPageBreak/>
              <w:t xml:space="preserve">гражданских ценностей,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 общечеловеческих, гуманистических ценностей, в т.ч. ценности мирных добрососедских взаимоотношений людей разных культур, позиций, мировоззрений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Признавать свои плохие поступки и добровольно отвечать за них (принимать наказание и самонаказание) </w:t>
            </w:r>
          </w:p>
        </w:tc>
      </w:tr>
    </w:tbl>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4.5.2 Регулятивные универсальные учебные действия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Развитие организационных умений осуществляется через проблемно-диалогическую технологию освоения новых знаний, где учитель-«режиссёр» учебного процесса, а ученики совместно с ним ставят и решают учебную предметную проблему (задачу), при этом дети используют эти умения на уроке. К концу начальной школы соответствующим возрасту становится использование проектной деятельности как в учёбе, так и вне учёбы. Проектная деятельность предусматривает как коллективную, так и индивидуальную работу по самостоятельно выбранной теме. Данная тема предполагает решение жизненно-практических (часто межпредметных) задач (проблем), в ходе которого ученики используют присвоенный ими алгоритм постановки и решения проблем. Учитель в данном случае является консультантом. К концу начальной школы ученик постепенно учится давать свои ответы на неоднозначные оценочные вопросы. Таким образом, он постепенно начинает выращивать основы личного мировоззрения.</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5</w:t>
      </w:r>
      <w:r>
        <w:rPr>
          <w:rFonts w:ascii="Times New Roman" w:hAnsi="Times New Roman"/>
          <w:color w:val="auto"/>
          <w:sz w:val="24"/>
          <w:szCs w:val="24"/>
        </w:rPr>
        <w:t xml:space="preserve"> </w:t>
      </w:r>
      <w:r w:rsidRPr="00B56926">
        <w:rPr>
          <w:rFonts w:ascii="Times New Roman" w:hAnsi="Times New Roman"/>
          <w:color w:val="auto"/>
          <w:sz w:val="24"/>
          <w:szCs w:val="24"/>
        </w:rPr>
        <w:t xml:space="preserve">Регулятивные универсальные учебные действия на разных этапах обучения </w:t>
      </w:r>
      <w:r w:rsidRPr="00B56926">
        <w:rPr>
          <w:rFonts w:ascii="Times New Roman" w:hAnsi="Times New Roman"/>
          <w:color w:val="auto"/>
          <w:sz w:val="24"/>
          <w:szCs w:val="24"/>
        </w:rPr>
        <w:br/>
        <w:t xml:space="preserve">по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 в начальной школе</w:t>
      </w:r>
    </w:p>
    <w:p w:rsidR="0028124B" w:rsidRPr="00B56926" w:rsidRDefault="0028124B" w:rsidP="003F62D3">
      <w:pPr>
        <w:pStyle w:val="ad"/>
        <w:spacing w:line="360" w:lineRule="auto"/>
        <w:ind w:firstLine="709"/>
        <w:rPr>
          <w:rFonts w:ascii="Times New Roman" w:hAnsi="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714"/>
        <w:gridCol w:w="2440"/>
        <w:gridCol w:w="3231"/>
      </w:tblGrid>
      <w:tr w:rsidR="0028124B" w:rsidRPr="00B56926" w:rsidTr="00F10D4B">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Классы</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Определять и формулировать цель деятельности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план действий по решению проблемы (задачи)</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Осуществлять действия по реализации плана</w:t>
            </w:r>
          </w:p>
          <w:p w:rsidR="0028124B" w:rsidRPr="009E66F3" w:rsidRDefault="0028124B" w:rsidP="004D7CFB">
            <w:pPr>
              <w:pStyle w:val="afff6"/>
              <w:rPr>
                <w:rFonts w:ascii="Times New Roman" w:hAnsi="Times New Roman"/>
                <w:sz w:val="24"/>
                <w:szCs w:val="24"/>
              </w:rPr>
            </w:pP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Соотносить результат своей деятельности с целью и оценивать его</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1 класс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необхо-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димый уровень</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Учиться определять цель деятельности на уроке с помощью учителя.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Проговаривать последовательность действий на уроке.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высказывать своё предположение (версию)</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работать по предложенному плану</w:t>
            </w:r>
          </w:p>
          <w:p w:rsidR="0028124B" w:rsidRPr="009E66F3" w:rsidRDefault="0028124B" w:rsidP="004D7CFB">
            <w:pPr>
              <w:pStyle w:val="afff6"/>
              <w:rPr>
                <w:rFonts w:ascii="Times New Roman" w:hAnsi="Times New Roman"/>
                <w:sz w:val="24"/>
                <w:szCs w:val="24"/>
              </w:rPr>
            </w:pP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Учиться совместно давать эмоциональную оценку деятельности класса  на уроке.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отличать верно выполненное задание от неверного</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2 класс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(для 1 класса – повышен-ный уровень)</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Определять цель учебной деятельности с помощью учителя и самостоятельно.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совместно с учителем обнаруживать и формулировать учебную проблему совместно с учителем.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Учиться планировать учебную деятельность на уроке.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Высказывать свою версию, пытаться предлагать способ её проверки</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Работая по предложенному плану, использовать необходимые средства (учебник, простейшие приборы и инструменты)</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Определять успешность выполнения своего задания в диалоге с учителем</w:t>
            </w:r>
          </w:p>
          <w:p w:rsidR="0028124B" w:rsidRPr="009E66F3" w:rsidRDefault="0028124B" w:rsidP="004D7CFB">
            <w:pPr>
              <w:pStyle w:val="afff6"/>
              <w:rPr>
                <w:rFonts w:ascii="Times New Roman" w:hAnsi="Times New Roman"/>
                <w:sz w:val="24"/>
                <w:szCs w:val="24"/>
              </w:rPr>
            </w:pPr>
          </w:p>
        </w:tc>
      </w:tr>
      <w:tr w:rsidR="0028124B" w:rsidRPr="00B56926" w:rsidTr="00F10D4B">
        <w:trPr>
          <w:cantSplit/>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3–4 клас-сы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2 класса – это повы-шенный уровень) </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Определять цель учебной деятельности с помощью учителя и самостоятельно, искать средства её осуществления.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Самостоятельно формулировать цели урока после предварительного обсуждения.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обнаруживать и формулировать учебную проблему совместно с учителем.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план выполнения задач, решения проблем творческого и поискового характера совместно с учителем</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Работая по плану, сверять свои действия с целью и, при необходимости, исправлять ошибки с помощью учителя</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Понимать причины своего неуспеха и находить способы выхода из этой ситуации</w:t>
            </w:r>
          </w:p>
        </w:tc>
      </w:tr>
      <w:tr w:rsidR="0028124B" w:rsidRPr="00B56926" w:rsidTr="00F10D4B">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Повышен-ный уровень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3-4 класса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5–6 класса –это необхо-димый уровень) </w:t>
            </w:r>
          </w:p>
          <w:p w:rsidR="0028124B" w:rsidRPr="009E66F3" w:rsidRDefault="0028124B" w:rsidP="004D7CFB">
            <w:pPr>
              <w:pStyle w:val="afff6"/>
              <w:rPr>
                <w:rFonts w:ascii="Times New Roman" w:hAnsi="Times New Roman"/>
                <w:sz w:val="24"/>
                <w:szCs w:val="24"/>
              </w:rPr>
            </w:pP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Учиться обнаруживать и формулировать учебную проблему </w:t>
            </w:r>
            <w:r w:rsidRPr="009E66F3">
              <w:rPr>
                <w:rFonts w:ascii="Times New Roman" w:hAnsi="Times New Roman"/>
                <w:sz w:val="24"/>
                <w:szCs w:val="24"/>
              </w:rPr>
              <w:lastRenderedPageBreak/>
              <w:t>совместно с учителем, выбирать тему проекта с помощью учителя.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план выполнения проекта совместно с учителем</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Работая по составленному плану, использовать </w:t>
            </w:r>
            <w:r w:rsidRPr="009E66F3">
              <w:rPr>
                <w:rFonts w:ascii="Times New Roman" w:hAnsi="Times New Roman"/>
                <w:sz w:val="24"/>
                <w:szCs w:val="24"/>
              </w:rPr>
              <w:lastRenderedPageBreak/>
              <w:t>наряду с основными и  дополнительные средства (справочная литература, сложные приборы, средства ИКТ)</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В диалоге с учителем совершенствовать критерии оценки и пользоваться ими в </w:t>
            </w:r>
            <w:r w:rsidRPr="009E66F3">
              <w:rPr>
                <w:rFonts w:ascii="Times New Roman" w:hAnsi="Times New Roman"/>
                <w:sz w:val="24"/>
                <w:szCs w:val="24"/>
              </w:rPr>
              <w:lastRenderedPageBreak/>
              <w:t>ходе оценки и самооценки.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 ходе представления проекта учиться давать оценку его результатам</w:t>
            </w:r>
          </w:p>
          <w:p w:rsidR="0028124B" w:rsidRPr="009E66F3" w:rsidRDefault="0028124B" w:rsidP="004D7CFB">
            <w:pPr>
              <w:pStyle w:val="afff6"/>
              <w:rPr>
                <w:rFonts w:ascii="Times New Roman" w:hAnsi="Times New Roman"/>
                <w:sz w:val="24"/>
                <w:szCs w:val="24"/>
              </w:rPr>
            </w:pP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22FE4">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4.5.3. Познавательные универсальные учебные действия (в том числе чтение и работа с информацией)</w:t>
      </w:r>
    </w:p>
    <w:p w:rsidR="0028124B" w:rsidRDefault="0028124B" w:rsidP="00322FE4">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Наглядно-образное мышление, свойственное детям младшего школьного возраста, позволяет сформировать целостную, но предварительную картину мира, основанную на фактах, явлениях, образах и простых понятиях. Развитие интеллектуальных умений осуществляется под руководством учителя в 1-2 классе, а в 3-4 ставятся учебные задачи, которые ученики учатся решать самостоятельно. К концу начальной школы становление абстрактного мышления позволяет начинать достройку картины мира фактами, явлениями и абстрактными понятиями из разных предметов (наук).</w:t>
      </w:r>
      <w:r>
        <w:rPr>
          <w:rFonts w:ascii="Times New Roman" w:hAnsi="Times New Roman"/>
          <w:color w:val="auto"/>
          <w:sz w:val="24"/>
          <w:szCs w:val="24"/>
        </w:rPr>
        <w:t xml:space="preserve">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6</w:t>
      </w:r>
      <w:r>
        <w:rPr>
          <w:rFonts w:ascii="Times New Roman" w:hAnsi="Times New Roman"/>
          <w:color w:val="auto"/>
          <w:sz w:val="24"/>
          <w:szCs w:val="24"/>
        </w:rPr>
        <w:t xml:space="preserve"> </w:t>
      </w:r>
      <w:r w:rsidRPr="00B56926">
        <w:rPr>
          <w:rFonts w:ascii="Times New Roman" w:hAnsi="Times New Roman"/>
          <w:color w:val="auto"/>
          <w:sz w:val="24"/>
          <w:szCs w:val="24"/>
        </w:rPr>
        <w:t xml:space="preserve">Познавательные универсальные учебные действия на разных этапах обучения по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в начальной школе</w:t>
      </w:r>
    </w:p>
    <w:p w:rsidR="0028124B" w:rsidRPr="00B56926" w:rsidRDefault="0028124B" w:rsidP="003F62D3">
      <w:pPr>
        <w:pStyle w:val="afff6"/>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714"/>
        <w:gridCol w:w="3228"/>
        <w:gridCol w:w="2443"/>
      </w:tblGrid>
      <w:tr w:rsidR="0028124B" w:rsidRPr="00B56926" w:rsidTr="00F10D4B">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Классы</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Извлекать информацию.</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Ориентироваться в своей системе знаний и осознавать необходимость нового знания.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Делать предварительный отбор источников информации для поиска нового знания.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Добывать новые знания (информацию) из различных источников и разными способами</w:t>
            </w:r>
          </w:p>
        </w:tc>
        <w:tc>
          <w:tcPr>
            <w:tcW w:w="322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Перерабатывать информацию  для получения необходимого результата,  в том числе и для создания нового продукта</w:t>
            </w:r>
          </w:p>
          <w:p w:rsidR="0028124B" w:rsidRPr="009E66F3" w:rsidRDefault="0028124B" w:rsidP="004D7CFB">
            <w:pPr>
              <w:pStyle w:val="afff6"/>
              <w:rPr>
                <w:rFonts w:ascii="Times New Roman" w:hAnsi="Times New Roman"/>
                <w:sz w:val="24"/>
                <w:szCs w:val="24"/>
              </w:rPr>
            </w:pPr>
          </w:p>
        </w:tc>
        <w:tc>
          <w:tcPr>
            <w:tcW w:w="2443"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Преобразовывать информацию из одной формы в другую  и выбирать наиболее удобную для себя  форму</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1 класс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необхо-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димый уровень</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Отличать новое от  уже известного с помощью учителя.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Ориентироваться  в учебнике (на развороте, в оглавлении, в словаре).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Находить ответы на вопросы, используя учебник, свой жизненный опыт и информацию, полученную на уроке</w:t>
            </w:r>
          </w:p>
        </w:tc>
        <w:tc>
          <w:tcPr>
            <w:tcW w:w="322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Делать выводы в результате  совместной  работы всего класса.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Сравнивать и группировать предметы.</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Находить закономерности в расположении фигур по значению одного признака.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Называть последовательность простых знакомых действий, находить пропущенное действие в знакомой последовательности</w:t>
            </w:r>
          </w:p>
        </w:tc>
        <w:tc>
          <w:tcPr>
            <w:tcW w:w="2443"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Подробно пересказывать небольшие  тексты, называть их тему</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2 класс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(для 1 класса –  это по-вышен-ный уровень)</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Понимать, что нужна  дополнительная информация (знания) для решения учебной  задачи в один шаг.</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Понимать, в каких источниках  можно  найти  необходимую информацию для  решения учебной задачи.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Находить необходимую информацию как в учебнике, так и в предложенных учителем  словарях и энциклопедиях</w:t>
            </w:r>
          </w:p>
        </w:tc>
        <w:tc>
          <w:tcPr>
            <w:tcW w:w="322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Сравнивать и группировать предметы по нескольким основаниям.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Находить закономерности в расположении фигур по значению двух и более признаков.</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Приводить примеры последовательности действий в быту, в сказках.</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Отличать высказывания от других предложений, приводить примеры высказываний, определять истинные и ложные высказывания.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Наблюдать и делать самостоятельные  выводы</w:t>
            </w:r>
          </w:p>
        </w:tc>
        <w:tc>
          <w:tcPr>
            <w:tcW w:w="2443"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простой план небольшого текста-повествования</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3-4 классы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2 класса – это повышен-ный уровень) </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Самостоятельно предполагать, какая информация нужна для решения учебной задачи в один шаг.</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Извлекать информацию, представленную в разных формах (текст, таблица, схема, иллюстрация и др.)</w:t>
            </w:r>
          </w:p>
        </w:tc>
        <w:tc>
          <w:tcPr>
            <w:tcW w:w="322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Сравнивать и  группировать факты и явления.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Относить объекты к известным понятиям.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Определять составные части объектов, а также состав этих составных частей.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Определять причины явлений, событий. Делать выводы на основе обобщения   знаний.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Решать задачи по аналогии. Строить аналогичные закономерности.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Создавать модели с выделением существенных характеристик объекта и представлением их в пространственно-графической или знаково-символической форме</w:t>
            </w:r>
          </w:p>
        </w:tc>
        <w:tc>
          <w:tcPr>
            <w:tcW w:w="2443"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Представлять информацию в виде текста, таблицы, схемы, в том числе с помощью ИКТ</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Повышен-ный уровень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3–4 класса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5–6 класса –  это 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Самостоятельно предполагать, какая информация нужна для решения предметной учебной задачи, состоящей  из нескольких шагов.</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Самостоятельно  отбирать для решения  предметных учебных задач необходимые словари, энциклопедии, справочники, электронные диски.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Сопоставлять  и отбирать информацию, полученную из  различных источников (словари, энциклопедии, справочники, электронные диски, сеть Интернет)</w:t>
            </w:r>
          </w:p>
        </w:tc>
        <w:tc>
          <w:tcPr>
            <w:tcW w:w="3228"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Анализировать, сравнивать, классифицировать и обобщать факты и явления. Выявлять причины и следствия простых явлений.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Записывать выводы в виде правил «если …, то …»; по заданной ситуации составлять короткие цепочки правил «если …, то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Использовать полученную информацию в проектной деятельности под руководством  учителя-консультанта</w:t>
            </w:r>
          </w:p>
        </w:tc>
        <w:tc>
          <w:tcPr>
            <w:tcW w:w="2443"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Представлять информацию в виде таблиц, схем, опорного конспекта, в том числе с помощью ИКТ.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Составлять сложный план текста.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Уметь передавать содержание в сжатом, выборочном или развёрнутом виде</w:t>
            </w:r>
          </w:p>
        </w:tc>
      </w:tr>
    </w:tbl>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w:t>
      </w:r>
    </w:p>
    <w:p w:rsidR="0028124B" w:rsidRPr="00B56926" w:rsidRDefault="0028124B" w:rsidP="004D7CFB">
      <w:pPr>
        <w:pStyle w:val="ad"/>
        <w:spacing w:line="360" w:lineRule="auto"/>
        <w:ind w:firstLine="709"/>
        <w:jc w:val="left"/>
        <w:rPr>
          <w:rFonts w:ascii="Times New Roman" w:hAnsi="Times New Roman"/>
          <w:color w:val="auto"/>
          <w:sz w:val="24"/>
          <w:szCs w:val="24"/>
        </w:rPr>
      </w:pPr>
      <w:r w:rsidRPr="00B56926">
        <w:rPr>
          <w:rFonts w:ascii="Times New Roman" w:hAnsi="Times New Roman"/>
          <w:color w:val="auto"/>
          <w:sz w:val="24"/>
          <w:szCs w:val="24"/>
        </w:rPr>
        <w:t xml:space="preserve">4.5.4 Коммуникативные универсальные учебные действия </w:t>
      </w:r>
      <w:r>
        <w:rPr>
          <w:rFonts w:ascii="Times New Roman" w:hAnsi="Times New Roman"/>
          <w:color w:val="auto"/>
          <w:sz w:val="24"/>
          <w:szCs w:val="24"/>
        </w:rPr>
        <w:t xml:space="preserve"> </w:t>
      </w:r>
      <w:r w:rsidRPr="00B56926">
        <w:rPr>
          <w:rFonts w:ascii="Times New Roman" w:hAnsi="Times New Roman"/>
          <w:color w:val="auto"/>
          <w:sz w:val="24"/>
          <w:szCs w:val="24"/>
        </w:rPr>
        <w:t>(в том числе чтение и работа с информацией)</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Развиваются базовые умения различных видов речевой деятельности: говорения, слушания, чтения и письма. Их развитие осуществляется в том числе посредством технологии продуктивного чтения (формирования типа правильной читательской деятельности), которую </w:t>
      </w:r>
      <w:r w:rsidRPr="00B56926">
        <w:rPr>
          <w:rFonts w:ascii="Times New Roman" w:hAnsi="Times New Roman"/>
          <w:color w:val="auto"/>
          <w:sz w:val="24"/>
          <w:szCs w:val="24"/>
        </w:rPr>
        <w:lastRenderedPageBreak/>
        <w:t>учитель использует как на уроках чтения, так и на уроках по другим предметам. На уроках, помимо фронтальной, используется групповая форма организации учебной деятельности детей, которая позволяет использовать и совершенствовать их коммуникативные умения в процессе решения учебных предметных проблем (задач). Дальнейшее развитие коммуникативных умений учеников к концу начальной школы начинает осуществляться и через самостоятельное использование учениками присвоенной системы приёмов понимания устного и письменного текста.</w:t>
      </w: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Таблица 7</w:t>
      </w:r>
      <w:r>
        <w:rPr>
          <w:rFonts w:ascii="Times New Roman" w:hAnsi="Times New Roman"/>
          <w:color w:val="auto"/>
          <w:sz w:val="24"/>
          <w:szCs w:val="24"/>
        </w:rPr>
        <w:t xml:space="preserve"> </w:t>
      </w:r>
      <w:r w:rsidRPr="00B56926">
        <w:rPr>
          <w:rFonts w:ascii="Times New Roman" w:hAnsi="Times New Roman"/>
          <w:color w:val="auto"/>
          <w:sz w:val="24"/>
          <w:szCs w:val="24"/>
        </w:rPr>
        <w:t xml:space="preserve">Коммуникативные универсальные учебные действия на разных этапах обучения по Образовательной системе «Школа </w:t>
      </w:r>
      <w:r>
        <w:rPr>
          <w:rFonts w:ascii="Times New Roman" w:hAnsi="Times New Roman"/>
          <w:color w:val="auto"/>
          <w:sz w:val="24"/>
          <w:szCs w:val="24"/>
        </w:rPr>
        <w:t>России</w:t>
      </w:r>
      <w:r w:rsidRPr="00B56926">
        <w:rPr>
          <w:rFonts w:ascii="Times New Roman" w:hAnsi="Times New Roman"/>
          <w:color w:val="auto"/>
          <w:sz w:val="24"/>
          <w:szCs w:val="24"/>
        </w:rPr>
        <w:t>»</w:t>
      </w:r>
      <w:r>
        <w:rPr>
          <w:rFonts w:ascii="Times New Roman" w:hAnsi="Times New Roman"/>
          <w:color w:val="auto"/>
          <w:sz w:val="24"/>
          <w:szCs w:val="24"/>
        </w:rPr>
        <w:t xml:space="preserve"> </w:t>
      </w:r>
      <w:r w:rsidRPr="00B56926">
        <w:rPr>
          <w:rFonts w:ascii="Times New Roman" w:hAnsi="Times New Roman"/>
          <w:color w:val="auto"/>
          <w:sz w:val="24"/>
          <w:szCs w:val="24"/>
        </w:rPr>
        <w:t xml:space="preserve">в начальной школе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4"/>
        <w:gridCol w:w="2714"/>
        <w:gridCol w:w="2440"/>
        <w:gridCol w:w="3231"/>
      </w:tblGrid>
      <w:tr w:rsidR="0028124B" w:rsidRPr="00B56926" w:rsidTr="00F10D4B">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Классы</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Доносить свою позицию до других, владея приёмами монологической и диалогической речи</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Понимать другие позиции (взгляды, интересы)</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Договариваться с людьми, согласуя с ними свои интересы и взгляды, для того чтобы сделать что-то сообща</w:t>
            </w:r>
          </w:p>
        </w:tc>
      </w:tr>
      <w:tr w:rsidR="0028124B" w:rsidRPr="00B56926" w:rsidTr="00F10D4B">
        <w:trPr>
          <w:cantSplit/>
          <w:trHeight w:val="2450"/>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1-2 классы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необхо-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димый уровень</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Оформлять свою мысль в устной и письменной речи (на уровне одного предложения или небольшого текста).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 наизусть стихотворение, прозаический фрагмент.</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Вступать в беседу на уроке и в жизни</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Слушать и понимать речь других.</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Выразительно читать и пересказывать текст.</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Вступать в беседу на уроке и в жизни</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Совместно договариваться о  правилах общения и поведения в школе и следовать им.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выполнять различные роли в группе (лидера, исполнителя, критика)</w:t>
            </w:r>
          </w:p>
        </w:tc>
      </w:tr>
      <w:tr w:rsidR="0028124B" w:rsidRPr="00B56926" w:rsidTr="00F10D4B">
        <w:trPr>
          <w:cantSplit/>
        </w:trPr>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3-4 классы –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1-2 класса – это повышен-ный уровень) </w:t>
            </w: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Оформлять свои мысли в устной и письменной речи с учетом своих учебных и жизненных речевых ситуаций, в том числе с помощью ИКТ.</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Высказывать свою точку зрения и пытаться её обосновать, приводя аргументы</w:t>
            </w:r>
          </w:p>
          <w:p w:rsidR="0028124B" w:rsidRPr="009E66F3" w:rsidRDefault="0028124B" w:rsidP="004D7CFB">
            <w:pPr>
              <w:pStyle w:val="afff6"/>
              <w:rPr>
                <w:rFonts w:ascii="Times New Roman" w:hAnsi="Times New Roman"/>
                <w:sz w:val="24"/>
                <w:szCs w:val="24"/>
              </w:rPr>
            </w:pP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Слушать других, пытаться принимать другую точку зрения, быть готовым изменить свою точку зрения.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Читать вслух и про себя тексты учебников и при этом:</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вести «диалог с автором» (прогнози-ровать будущее чтение; ставить вопросы к тексту и искать ответы; прове-рять себя);</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отделять новое от известного;</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выделять главное;</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составлять план</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Выполняя различные роли в группе, сотрудничать в совместном решении проблемы (задачи).</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Учиться уважительно относиться к позиции другого, пытаться договариваться </w:t>
            </w:r>
          </w:p>
        </w:tc>
      </w:tr>
      <w:tr w:rsidR="0028124B" w:rsidRPr="00B56926" w:rsidTr="00F10D4B">
        <w:tc>
          <w:tcPr>
            <w:tcW w:w="1186"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Повышен-</w:t>
            </w:r>
            <w:r w:rsidRPr="009E66F3">
              <w:rPr>
                <w:rFonts w:ascii="Times New Roman" w:hAnsi="Times New Roman"/>
                <w:sz w:val="24"/>
                <w:szCs w:val="24"/>
              </w:rPr>
              <w:lastRenderedPageBreak/>
              <w:t xml:space="preserve">ный уровень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3-4 класса</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 xml:space="preserve">(для 5-6 класса –  это необ-ходимый уровень) </w:t>
            </w:r>
          </w:p>
          <w:p w:rsidR="0028124B" w:rsidRPr="009E66F3" w:rsidRDefault="0028124B" w:rsidP="004D7CFB">
            <w:pPr>
              <w:pStyle w:val="afff6"/>
              <w:rPr>
                <w:rFonts w:ascii="Times New Roman" w:hAnsi="Times New Roman"/>
                <w:sz w:val="24"/>
                <w:szCs w:val="24"/>
              </w:rPr>
            </w:pPr>
          </w:p>
          <w:p w:rsidR="0028124B" w:rsidRPr="009E66F3" w:rsidRDefault="0028124B" w:rsidP="004D7CFB">
            <w:pPr>
              <w:pStyle w:val="afff6"/>
              <w:rPr>
                <w:rFonts w:ascii="Times New Roman" w:hAnsi="Times New Roman"/>
                <w:sz w:val="24"/>
                <w:szCs w:val="24"/>
              </w:rPr>
            </w:pPr>
          </w:p>
        </w:tc>
        <w:tc>
          <w:tcPr>
            <w:tcW w:w="2714"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При необходимости </w:t>
            </w:r>
            <w:r w:rsidRPr="009E66F3">
              <w:rPr>
                <w:rFonts w:ascii="Times New Roman" w:hAnsi="Times New Roman"/>
                <w:sz w:val="24"/>
                <w:szCs w:val="24"/>
              </w:rPr>
              <w:lastRenderedPageBreak/>
              <w:t xml:space="preserve">отстаивать свою точку зрения, аргументируя ее. Учиться подтверждать аргументы фактами. </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Учиться критично относиться к своему мнению</w:t>
            </w:r>
          </w:p>
        </w:tc>
        <w:tc>
          <w:tcPr>
            <w:tcW w:w="2440"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Понимать точку </w:t>
            </w:r>
            <w:r w:rsidRPr="009E66F3">
              <w:rPr>
                <w:rFonts w:ascii="Times New Roman" w:hAnsi="Times New Roman"/>
                <w:sz w:val="24"/>
                <w:szCs w:val="24"/>
              </w:rPr>
              <w:lastRenderedPageBreak/>
              <w:t>зрения другого (в том числе автора).</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Для этого владеть правильным типом читательской деятельности; самостоятельно использовать приемы изучающего чтения на различных текстах, а также приемы слушания</w:t>
            </w:r>
          </w:p>
        </w:tc>
        <w:tc>
          <w:tcPr>
            <w:tcW w:w="3231" w:type="dxa"/>
          </w:tcPr>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lastRenderedPageBreak/>
              <w:t xml:space="preserve">Уметь взглянуть на </w:t>
            </w:r>
            <w:r w:rsidRPr="009E66F3">
              <w:rPr>
                <w:rFonts w:ascii="Times New Roman" w:hAnsi="Times New Roman"/>
                <w:sz w:val="24"/>
                <w:szCs w:val="24"/>
              </w:rPr>
              <w:lastRenderedPageBreak/>
              <w:t>ситуацию с иной позиции и договариваться с людьми иных позиций.</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Организовывать учебное взаимодействие в группе (распределять роли, догова-риваться друг с другом и т.д.).</w:t>
            </w:r>
          </w:p>
          <w:p w:rsidR="0028124B" w:rsidRPr="009E66F3" w:rsidRDefault="0028124B" w:rsidP="004D7CFB">
            <w:pPr>
              <w:pStyle w:val="afff6"/>
              <w:rPr>
                <w:rFonts w:ascii="Times New Roman" w:hAnsi="Times New Roman"/>
                <w:sz w:val="24"/>
                <w:szCs w:val="24"/>
              </w:rPr>
            </w:pPr>
            <w:r w:rsidRPr="009E66F3">
              <w:rPr>
                <w:rFonts w:ascii="Times New Roman" w:hAnsi="Times New Roman"/>
                <w:sz w:val="24"/>
                <w:szCs w:val="24"/>
              </w:rPr>
              <w:t>Предвидеть (прогнозировать) последствия коллективных решений</w:t>
            </w:r>
          </w:p>
        </w:tc>
      </w:tr>
    </w:tbl>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5. Мониторинг сформированности личностных результатов и универсальных учебных действий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5.1. Инструментарий для оценки новых образовательных результатов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Федеральный государственный образовательный стандарт начального общего образования предписывает, что «предметом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ценностные ориентации обучающегося;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индивидуальные личностные характеристики, в том числе патриотизм, толерантность, гуманизм и др.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r w:rsidRPr="00B56926">
        <w:rPr>
          <w:rFonts w:ascii="Times New Roman" w:hAnsi="Times New Roman"/>
          <w:color w:val="auto"/>
          <w:sz w:val="24"/>
          <w:szCs w:val="24"/>
        </w:rPr>
        <w:footnoteReference w:id="5"/>
      </w:r>
      <w:r w:rsidRPr="00B56926">
        <w:rPr>
          <w:rFonts w:ascii="Times New Roman" w:hAnsi="Times New Roman"/>
          <w:color w:val="auto"/>
          <w:sz w:val="24"/>
          <w:szCs w:val="24"/>
        </w:rPr>
        <w:t>.</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 На этапе предварительной диагностики необходимо использовать специальные интегрированные  проверочные работы по проверке некоторых личностных и метапредметных результатов (универсальных учебных действий) для 1-4 классов, которые созданы 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 xml:space="preserve">».  Контролироваться будут не сами знания, а умения их использовать за пределами предметов, на которых они получены. </w:t>
      </w: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5.2. Алгоритм деятельности учителя по формированию новых образовательных результатов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lastRenderedPageBreak/>
        <w:t xml:space="preserve">1-й шаг. Учитель вместе с учениками планирует работу по овладению метапредметными умениями на основе «Дневника школьника»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 xml:space="preserve">» (Раздел «Умения, которым я научусь на всех предметах»).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2-й шаг. В соответствии с планом каждую неделю ученики вместе с учителем выбирают одно из умений, записывают его в недельный разворот («На этой неделе мы будем стараться…») и развивают его на всех уроках.</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3-й шаг. На основе разработанного плана корректировки учитель на уроках по всем предметам подбирает такие задания, которые способствуют формированию умения.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w:t>
      </w:r>
    </w:p>
    <w:p w:rsidR="0028124B" w:rsidRPr="00E00489"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4-й шаг. Используя интегрированные  проверочные работы по проверке метапредметных результатов (универсальных учебных действий) для 1-4 классов, созданные в рамках Образовательной системы «Школа </w:t>
      </w:r>
      <w:r>
        <w:rPr>
          <w:rFonts w:ascii="Times New Roman" w:hAnsi="Times New Roman"/>
          <w:color w:val="auto"/>
          <w:sz w:val="24"/>
          <w:szCs w:val="24"/>
        </w:rPr>
        <w:t>России</w:t>
      </w:r>
      <w:r w:rsidRPr="00B56926">
        <w:rPr>
          <w:rFonts w:ascii="Times New Roman" w:hAnsi="Times New Roman"/>
          <w:color w:val="auto"/>
          <w:sz w:val="24"/>
          <w:szCs w:val="24"/>
        </w:rPr>
        <w:t>»</w:t>
      </w:r>
      <w:r w:rsidRPr="00E00489">
        <w:rPr>
          <w:rFonts w:ascii="Times New Roman" w:hAnsi="Times New Roman"/>
          <w:color w:val="auto"/>
          <w:sz w:val="24"/>
          <w:szCs w:val="24"/>
        </w:rPr>
        <w:t>, учитель проводит в течение года (ближе к концу) предварительную диагностику степени сформированности умений.</w:t>
      </w:r>
    </w:p>
    <w:p w:rsidR="0028124B" w:rsidRPr="00B56926" w:rsidRDefault="0028124B" w:rsidP="003F62D3">
      <w:pPr>
        <w:pStyle w:val="ad"/>
        <w:spacing w:line="360" w:lineRule="auto"/>
        <w:ind w:firstLine="709"/>
        <w:rPr>
          <w:rFonts w:ascii="Times New Roman" w:hAnsi="Times New Roman"/>
          <w:color w:val="auto"/>
          <w:sz w:val="24"/>
          <w:szCs w:val="24"/>
        </w:rPr>
      </w:pPr>
      <w:r w:rsidRPr="00E00489">
        <w:rPr>
          <w:rFonts w:ascii="Times New Roman" w:hAnsi="Times New Roman"/>
          <w:color w:val="auto"/>
          <w:sz w:val="24"/>
          <w:szCs w:val="24"/>
        </w:rPr>
        <w:t>5-й шаг. По результатам</w:t>
      </w:r>
      <w:r w:rsidRPr="00B56926">
        <w:rPr>
          <w:rFonts w:ascii="Times New Roman" w:hAnsi="Times New Roman"/>
          <w:color w:val="auto"/>
          <w:sz w:val="24"/>
          <w:szCs w:val="24"/>
        </w:rPr>
        <w:t xml:space="preserve"> диагностики сформированности умений разрабатывается план корректировки конкретных умений. В нём фиксируются те умения, которые слабо сформированы у всех учеников класса и у отдельных учеников. </w:t>
      </w:r>
    </w:p>
    <w:p w:rsidR="0028124B" w:rsidRPr="00B56926" w:rsidRDefault="0028124B" w:rsidP="003F62D3">
      <w:pPr>
        <w:pStyle w:val="ad"/>
        <w:spacing w:line="360" w:lineRule="auto"/>
        <w:ind w:firstLine="709"/>
        <w:rPr>
          <w:rFonts w:ascii="Times New Roman" w:hAnsi="Times New Roman"/>
          <w:color w:val="auto"/>
          <w:sz w:val="24"/>
          <w:szCs w:val="24"/>
        </w:rPr>
      </w:pPr>
      <w:r w:rsidRPr="00B56926">
        <w:rPr>
          <w:rFonts w:ascii="Times New Roman" w:hAnsi="Times New Roman"/>
          <w:color w:val="auto"/>
          <w:sz w:val="24"/>
          <w:szCs w:val="24"/>
        </w:rPr>
        <w:t xml:space="preserve">6-й шаг. На основе разработанного плана корректировки учитель на уроках по всем предметам подбирает такие задания, которые способствуют формированию необходимых умений. Выбор задания облегчается цветной точкой, указывающей в учебнике на направленность задания и его метапредметный характер. Наиболее эффективно делать это вместе с учениками. В индивидуальной коррекции большую помощь может оказать школьный психолог. </w:t>
      </w:r>
    </w:p>
    <w:p w:rsidR="0028124B" w:rsidRPr="00B56926" w:rsidRDefault="0028124B" w:rsidP="003F62D3">
      <w:pPr>
        <w:pStyle w:val="ad"/>
        <w:spacing w:line="360" w:lineRule="auto"/>
        <w:ind w:firstLine="709"/>
        <w:rPr>
          <w:rFonts w:ascii="Times New Roman" w:hAnsi="Times New Roman"/>
          <w:sz w:val="24"/>
          <w:szCs w:val="24"/>
        </w:rPr>
      </w:pPr>
    </w:p>
    <w:p w:rsidR="0028124B" w:rsidRPr="004D7CFB" w:rsidRDefault="0028124B" w:rsidP="004D7CFB">
      <w:pPr>
        <w:pStyle w:val="aff"/>
        <w:numPr>
          <w:ilvl w:val="1"/>
          <w:numId w:val="2"/>
        </w:numPr>
        <w:ind w:left="0" w:firstLine="0"/>
        <w:jc w:val="center"/>
        <w:rPr>
          <w:szCs w:val="28"/>
        </w:rPr>
      </w:pPr>
      <w:bookmarkStart w:id="98" w:name="_Toc288394082"/>
      <w:bookmarkStart w:id="99" w:name="_Toc288410549"/>
      <w:bookmarkStart w:id="100" w:name="_Toc288410678"/>
      <w:bookmarkStart w:id="101" w:name="_Toc294246095"/>
      <w:r w:rsidRPr="004D7CFB">
        <w:rPr>
          <w:szCs w:val="28"/>
        </w:rPr>
        <w:t>Программы отдельных учебных предметов, курсов</w:t>
      </w:r>
      <w:bookmarkEnd w:id="98"/>
      <w:bookmarkEnd w:id="99"/>
      <w:bookmarkEnd w:id="100"/>
      <w:bookmarkEnd w:id="101"/>
    </w:p>
    <w:p w:rsidR="0028124B" w:rsidRPr="004D7CFB" w:rsidRDefault="0028124B" w:rsidP="003F62D3">
      <w:pPr>
        <w:pStyle w:val="aff"/>
        <w:numPr>
          <w:ilvl w:val="2"/>
          <w:numId w:val="2"/>
        </w:numPr>
        <w:ind w:left="0" w:firstLine="0"/>
        <w:rPr>
          <w:szCs w:val="28"/>
        </w:rPr>
      </w:pPr>
      <w:bookmarkStart w:id="102" w:name="_Toc288394083"/>
      <w:bookmarkStart w:id="103" w:name="_Toc288410550"/>
      <w:bookmarkStart w:id="104" w:name="_Toc288410679"/>
      <w:bookmarkStart w:id="105" w:name="_Toc294246096"/>
      <w:r w:rsidRPr="004D7CFB">
        <w:rPr>
          <w:szCs w:val="28"/>
        </w:rPr>
        <w:t>Общие положения</w:t>
      </w:r>
      <w:bookmarkEnd w:id="102"/>
      <w:bookmarkEnd w:id="103"/>
      <w:bookmarkEnd w:id="104"/>
      <w:bookmarkEnd w:id="105"/>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Начальная школа — самоценный, принципиально новый </w:t>
      </w:r>
      <w:r w:rsidRPr="00B56926">
        <w:rPr>
          <w:rFonts w:ascii="Times New Roman" w:hAnsi="Times New Roman"/>
          <w:color w:val="auto"/>
          <w:spacing w:val="2"/>
          <w:sz w:val="24"/>
          <w:szCs w:val="24"/>
        </w:rPr>
        <w:t>этап в жизни ребёнка: начинается систематическое обуче</w:t>
      </w:r>
      <w:r w:rsidRPr="00B56926">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общее образование призвано решать свою главную задачу — закладывать основу формирования учебной деятельности ребёнка, </w:t>
      </w:r>
      <w:r w:rsidRPr="00B56926">
        <w:rPr>
          <w:rFonts w:ascii="Times New Roman" w:hAnsi="Times New Roman"/>
          <w:color w:val="auto"/>
          <w:sz w:val="24"/>
          <w:szCs w:val="24"/>
        </w:rPr>
        <w:lastRenderedPageBreak/>
        <w:t>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w:t>
      </w:r>
      <w:r w:rsidRPr="00B56926">
        <w:rPr>
          <w:rFonts w:ascii="Times New Roman" w:hAnsi="Times New Roman"/>
          <w:color w:val="auto"/>
          <w:spacing w:val="-2"/>
          <w:sz w:val="24"/>
          <w:szCs w:val="24"/>
        </w:rPr>
        <w:t>деятельности, а также при формировании ИКТ­компетентнос</w:t>
      </w:r>
      <w:r w:rsidRPr="00B56926">
        <w:rPr>
          <w:rFonts w:ascii="Times New Roman" w:hAnsi="Times New Roman"/>
          <w:color w:val="auto"/>
          <w:sz w:val="24"/>
          <w:szCs w:val="24"/>
        </w:rPr>
        <w:t>ти обучающихся.</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Кроме этого, определение в программах содержания тех знаний, умений и способов деятельности, которые являются надпредметными, т.</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B56926">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B56926">
        <w:rPr>
          <w:rFonts w:ascii="Times New Roman" w:hAnsi="Times New Roman"/>
          <w:color w:val="auto"/>
          <w:sz w:val="24"/>
          <w:szCs w:val="24"/>
        </w:rPr>
        <w:t>определило нео</w:t>
      </w:r>
      <w:r>
        <w:rPr>
          <w:rFonts w:ascii="Times New Roman" w:hAnsi="Times New Roman"/>
          <w:color w:val="auto"/>
          <w:sz w:val="24"/>
          <w:szCs w:val="24"/>
        </w:rPr>
        <w:t xml:space="preserve">бходимость выделить в </w:t>
      </w:r>
      <w:r w:rsidRPr="00B56926">
        <w:rPr>
          <w:rFonts w:ascii="Times New Roman" w:hAnsi="Times New Roman"/>
          <w:color w:val="auto"/>
          <w:sz w:val="24"/>
          <w:szCs w:val="24"/>
        </w:rPr>
        <w:t xml:space="preserve">программах содержание не только знаний, но и видов деятельности, </w:t>
      </w:r>
      <w:r w:rsidRPr="00B56926">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56926">
        <w:rPr>
          <w:rFonts w:ascii="Times New Roman" w:hAnsi="Times New Roman"/>
          <w:color w:val="auto"/>
          <w:sz w:val="24"/>
          <w:szCs w:val="24"/>
        </w:rPr>
        <w:t>программ даёт основание для утверждения гума</w:t>
      </w:r>
      <w:r w:rsidRPr="00B56926">
        <w:rPr>
          <w:rFonts w:ascii="Times New Roman" w:hAnsi="Times New Roman"/>
          <w:color w:val="auto"/>
          <w:spacing w:val="2"/>
          <w:sz w:val="24"/>
          <w:szCs w:val="24"/>
        </w:rPr>
        <w:t xml:space="preserve">нистической, личностно ориентированной направленности </w:t>
      </w:r>
      <w:r w:rsidRPr="00B56926">
        <w:rPr>
          <w:rFonts w:ascii="Times New Roman" w:hAnsi="Times New Roman"/>
          <w:color w:val="auto"/>
          <w:sz w:val="24"/>
          <w:szCs w:val="24"/>
        </w:rPr>
        <w:t xml:space="preserve"> образовательной деятельности младших школьников.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Важным условием развития детской любознательности, </w:t>
      </w:r>
      <w:r w:rsidRPr="00B56926">
        <w:rPr>
          <w:rFonts w:ascii="Times New Roman" w:hAnsi="Times New Roman"/>
          <w:color w:val="auto"/>
          <w:sz w:val="24"/>
          <w:szCs w:val="24"/>
        </w:rPr>
        <w:t xml:space="preserve">потребности самостоятельного познания окружающего мира, </w:t>
      </w:r>
      <w:r w:rsidRPr="00B56926">
        <w:rPr>
          <w:rFonts w:ascii="Times New Roman" w:hAnsi="Times New Roman"/>
          <w:color w:val="auto"/>
          <w:spacing w:val="2"/>
          <w:sz w:val="24"/>
          <w:szCs w:val="24"/>
        </w:rPr>
        <w:t xml:space="preserve">познавательной активности и инициативности в начальной </w:t>
      </w:r>
      <w:r w:rsidRPr="00B56926">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B56926">
        <w:rPr>
          <w:rFonts w:ascii="Times New Roman" w:hAnsi="Times New Roman"/>
          <w:color w:val="auto"/>
          <w:sz w:val="24"/>
          <w:szCs w:val="24"/>
        </w:rPr>
        <w:t> </w:t>
      </w:r>
      <w:r w:rsidRPr="00B56926">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w:t>
      </w:r>
      <w:r w:rsidRPr="00B56926">
        <w:rPr>
          <w:rFonts w:ascii="Times New Roman" w:hAnsi="Times New Roman"/>
          <w:color w:val="auto"/>
          <w:sz w:val="24"/>
          <w:szCs w:val="24"/>
        </w:rPr>
        <w:t> </w:t>
      </w:r>
      <w:r w:rsidRPr="00B56926">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Начальное 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w:t>
      </w:r>
      <w:r w:rsidRPr="00B56926">
        <w:rPr>
          <w:rFonts w:ascii="Times New Roman" w:hAnsi="Times New Roman"/>
          <w:color w:val="auto"/>
          <w:sz w:val="24"/>
          <w:szCs w:val="24"/>
        </w:rPr>
        <w:lastRenderedPageBreak/>
        <w:t>изменения в самооценке ребёнка. Оставаясь достаточно оптимистической и высокой, она становится всё более объективной и самокритичной.</w:t>
      </w:r>
    </w:p>
    <w:p w:rsidR="0028124B" w:rsidRPr="00B56926" w:rsidRDefault="0028124B" w:rsidP="003F62D3">
      <w:pPr>
        <w:pStyle w:val="a3"/>
        <w:spacing w:line="360" w:lineRule="auto"/>
        <w:ind w:firstLine="454"/>
        <w:rPr>
          <w:rFonts w:ascii="Times New Roman" w:hAnsi="Times New Roman"/>
          <w:color w:val="auto"/>
          <w:sz w:val="24"/>
          <w:szCs w:val="24"/>
        </w:rPr>
      </w:pPr>
      <w:r>
        <w:rPr>
          <w:rFonts w:ascii="Times New Roman" w:hAnsi="Times New Roman"/>
          <w:color w:val="auto"/>
          <w:sz w:val="24"/>
          <w:szCs w:val="24"/>
        </w:rPr>
        <w:t>П</w:t>
      </w:r>
      <w:r w:rsidRPr="00B56926">
        <w:rPr>
          <w:rFonts w:ascii="Times New Roman" w:hAnsi="Times New Roman"/>
          <w:color w:val="auto"/>
          <w:sz w:val="24"/>
          <w:szCs w:val="24"/>
        </w:rPr>
        <w:t xml:space="preserve">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56926">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B56926">
        <w:rPr>
          <w:rFonts w:ascii="Times New Roman" w:hAnsi="Times New Roman"/>
          <w:color w:val="auto"/>
          <w:sz w:val="24"/>
          <w:szCs w:val="24"/>
        </w:rPr>
        <w:t>ного стандарта начального общего образования.</w:t>
      </w:r>
    </w:p>
    <w:p w:rsidR="0028124B" w:rsidRPr="00B56926" w:rsidRDefault="0028124B" w:rsidP="003F62D3">
      <w:pPr>
        <w:pStyle w:val="a3"/>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В данном разделе</w:t>
      </w:r>
      <w:r w:rsidRPr="00B56926">
        <w:rPr>
          <w:rFonts w:ascii="Times New Roman" w:hAnsi="Times New Roman"/>
          <w:color w:val="auto"/>
          <w:spacing w:val="2"/>
          <w:sz w:val="24"/>
          <w:szCs w:val="24"/>
        </w:rPr>
        <w:t xml:space="preserve"> основной образователь</w:t>
      </w:r>
      <w:r w:rsidRPr="00B56926">
        <w:rPr>
          <w:rFonts w:ascii="Times New Roman" w:hAnsi="Times New Roman"/>
          <w:color w:val="auto"/>
          <w:sz w:val="24"/>
          <w:szCs w:val="24"/>
        </w:rPr>
        <w:t>ной программы начального общего образования приводится осн</w:t>
      </w:r>
      <w:r>
        <w:rPr>
          <w:rFonts w:ascii="Times New Roman" w:hAnsi="Times New Roman"/>
          <w:color w:val="auto"/>
          <w:sz w:val="24"/>
          <w:szCs w:val="24"/>
        </w:rPr>
        <w:t xml:space="preserve">овное содержание по </w:t>
      </w:r>
      <w:r w:rsidRPr="00B56926">
        <w:rPr>
          <w:rFonts w:ascii="Times New Roman" w:hAnsi="Times New Roman"/>
          <w:color w:val="auto"/>
          <w:sz w:val="24"/>
          <w:szCs w:val="24"/>
        </w:rPr>
        <w:t>предметам при получении  начального общего образования, которое должно быть отражено в соответствующих разделах рабочих программ учебных пред</w:t>
      </w:r>
      <w:r w:rsidRPr="00B56926">
        <w:rPr>
          <w:rFonts w:ascii="Times New Roman" w:hAnsi="Times New Roman"/>
          <w:color w:val="auto"/>
          <w:spacing w:val="2"/>
          <w:sz w:val="24"/>
          <w:szCs w:val="24"/>
        </w:rPr>
        <w:t xml:space="preserve">метов. </w:t>
      </w:r>
    </w:p>
    <w:p w:rsidR="0028124B" w:rsidRPr="00B56926" w:rsidRDefault="0028124B" w:rsidP="003F62D3">
      <w:pPr>
        <w:pStyle w:val="a3"/>
        <w:spacing w:line="360" w:lineRule="auto"/>
        <w:ind w:firstLine="454"/>
        <w:rPr>
          <w:rFonts w:ascii="Times New Roman" w:hAnsi="Times New Roman"/>
          <w:color w:val="auto"/>
          <w:sz w:val="24"/>
          <w:szCs w:val="24"/>
        </w:rPr>
      </w:pPr>
      <w:r>
        <w:rPr>
          <w:rFonts w:ascii="Times New Roman" w:hAnsi="Times New Roman"/>
          <w:color w:val="auto"/>
          <w:spacing w:val="2"/>
          <w:sz w:val="24"/>
          <w:szCs w:val="24"/>
        </w:rPr>
        <w:t xml:space="preserve">Полное изложение рабочих </w:t>
      </w:r>
      <w:r w:rsidRPr="00B56926">
        <w:rPr>
          <w:rFonts w:ascii="Times New Roman" w:hAnsi="Times New Roman"/>
          <w:color w:val="auto"/>
          <w:spacing w:val="2"/>
          <w:sz w:val="24"/>
          <w:szCs w:val="24"/>
        </w:rPr>
        <w:t xml:space="preserve">программ учебных предметов, </w:t>
      </w:r>
      <w:r>
        <w:rPr>
          <w:rFonts w:ascii="Times New Roman" w:hAnsi="Times New Roman"/>
          <w:color w:val="auto"/>
          <w:spacing w:val="2"/>
          <w:sz w:val="24"/>
          <w:szCs w:val="24"/>
        </w:rPr>
        <w:t xml:space="preserve">курсов, </w:t>
      </w:r>
      <w:r w:rsidRPr="00B56926">
        <w:rPr>
          <w:rFonts w:ascii="Times New Roman" w:hAnsi="Times New Roman"/>
          <w:color w:val="auto"/>
          <w:spacing w:val="2"/>
          <w:sz w:val="24"/>
          <w:szCs w:val="24"/>
        </w:rPr>
        <w:t>предусмотренных к изучению при получении начально</w:t>
      </w:r>
      <w:r w:rsidRPr="00B56926">
        <w:rPr>
          <w:rFonts w:ascii="Times New Roman" w:hAnsi="Times New Roman"/>
          <w:color w:val="auto"/>
          <w:sz w:val="24"/>
          <w:szCs w:val="24"/>
        </w:rPr>
        <w:t>го общего образования, в соответствии со структурой, установленной в ФГОС НОО, приведено в Приложении к данной  основной образовательной программе.</w:t>
      </w:r>
    </w:p>
    <w:p w:rsidR="0028124B" w:rsidRPr="004D7CFB" w:rsidRDefault="0028124B" w:rsidP="003F62D3">
      <w:pPr>
        <w:pStyle w:val="a3"/>
        <w:spacing w:line="360" w:lineRule="auto"/>
        <w:ind w:firstLine="454"/>
        <w:rPr>
          <w:rFonts w:ascii="Times New Roman" w:hAnsi="Times New Roman"/>
          <w:color w:val="auto"/>
          <w:sz w:val="28"/>
          <w:szCs w:val="28"/>
        </w:rPr>
      </w:pPr>
    </w:p>
    <w:p w:rsidR="0028124B" w:rsidRPr="004D7CFB" w:rsidRDefault="0028124B" w:rsidP="003F62D3">
      <w:pPr>
        <w:pStyle w:val="aff"/>
        <w:numPr>
          <w:ilvl w:val="2"/>
          <w:numId w:val="2"/>
        </w:numPr>
        <w:ind w:left="0" w:firstLine="0"/>
        <w:rPr>
          <w:szCs w:val="28"/>
        </w:rPr>
      </w:pPr>
      <w:bookmarkStart w:id="106" w:name="_Toc288394084"/>
      <w:bookmarkStart w:id="107" w:name="_Toc288410551"/>
      <w:bookmarkStart w:id="108" w:name="_Toc288410680"/>
      <w:bookmarkStart w:id="109" w:name="_Toc294246097"/>
      <w:r w:rsidRPr="004D7CFB">
        <w:rPr>
          <w:szCs w:val="28"/>
        </w:rPr>
        <w:t>Основное содержание учебных предметов</w:t>
      </w:r>
      <w:bookmarkEnd w:id="106"/>
      <w:bookmarkEnd w:id="107"/>
      <w:bookmarkEnd w:id="108"/>
      <w:bookmarkEnd w:id="109"/>
    </w:p>
    <w:p w:rsidR="0028124B" w:rsidRPr="004D7CFB" w:rsidRDefault="0028124B" w:rsidP="003F62D3">
      <w:pPr>
        <w:pStyle w:val="aff"/>
        <w:numPr>
          <w:ilvl w:val="3"/>
          <w:numId w:val="2"/>
        </w:numPr>
        <w:ind w:left="0" w:firstLine="0"/>
        <w:rPr>
          <w:szCs w:val="28"/>
        </w:rPr>
      </w:pPr>
      <w:bookmarkStart w:id="110" w:name="_Toc288394085"/>
      <w:bookmarkStart w:id="111" w:name="_Toc288410552"/>
      <w:bookmarkStart w:id="112" w:name="_Toc288410681"/>
      <w:bookmarkStart w:id="113" w:name="_Toc294246098"/>
      <w:r w:rsidRPr="004D7CFB">
        <w:rPr>
          <w:szCs w:val="28"/>
        </w:rPr>
        <w:t>Русский язык</w:t>
      </w:r>
      <w:bookmarkEnd w:id="110"/>
      <w:bookmarkEnd w:id="111"/>
      <w:bookmarkEnd w:id="112"/>
      <w:bookmarkEnd w:id="113"/>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Виды речевой деятельности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Слушание. </w:t>
      </w:r>
      <w:r w:rsidRPr="00B56926">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Говорение. </w:t>
      </w:r>
      <w:r w:rsidRPr="00B56926">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Чтение. </w:t>
      </w:r>
      <w:r w:rsidRPr="00B56926">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B56926">
        <w:rPr>
          <w:rStyle w:val="Zag11"/>
          <w:rFonts w:eastAsia="@Arial Unicode MS"/>
          <w:i/>
          <w:iCs/>
        </w:rPr>
        <w:t>Анализ и оценка содержания, языковых особенностей и структуры текста</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Письмо. </w:t>
      </w:r>
      <w:r w:rsidRPr="00B56926">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w:t>
      </w:r>
      <w:r w:rsidRPr="00B56926">
        <w:rPr>
          <w:rStyle w:val="Zag11"/>
          <w:rFonts w:eastAsia="@Arial Unicode MS"/>
        </w:rPr>
        <w:lastRenderedPageBreak/>
        <w:t>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Обучение грамоте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Фонетика. </w:t>
      </w:r>
      <w:r w:rsidRPr="00B56926">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Слог как минимальная произносительная единица. Деление слов на слоги. Определение места ударения.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Графика. </w:t>
      </w:r>
      <w:r w:rsidRPr="00B56926">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B56926">
        <w:rPr>
          <w:rStyle w:val="Zag11"/>
          <w:rFonts w:eastAsia="@Arial Unicode MS"/>
          <w:b/>
          <w:bCs/>
          <w:i/>
          <w:iCs/>
        </w:rPr>
        <w:t>е</w:t>
      </w:r>
      <w:r w:rsidRPr="00B56926">
        <w:rPr>
          <w:rStyle w:val="Zag11"/>
          <w:rFonts w:eastAsia="@Arial Unicode MS"/>
          <w:bCs/>
          <w:iCs/>
        </w:rPr>
        <w:t>,</w:t>
      </w:r>
      <w:r w:rsidRPr="00B56926">
        <w:rPr>
          <w:rStyle w:val="Zag11"/>
          <w:rFonts w:eastAsia="@Arial Unicode MS"/>
          <w:b/>
          <w:bCs/>
          <w:i/>
          <w:iCs/>
        </w:rPr>
        <w:t xml:space="preserve"> е</w:t>
      </w:r>
      <w:r w:rsidRPr="00B56926">
        <w:rPr>
          <w:rStyle w:val="Zag11"/>
          <w:rFonts w:eastAsia="@Arial Unicode MS"/>
          <w:bCs/>
          <w:iCs/>
        </w:rPr>
        <w:t xml:space="preserve">, </w:t>
      </w:r>
      <w:r w:rsidRPr="00B56926">
        <w:rPr>
          <w:rStyle w:val="Zag11"/>
          <w:rFonts w:eastAsia="@Arial Unicode MS"/>
          <w:b/>
          <w:bCs/>
          <w:i/>
          <w:iCs/>
        </w:rPr>
        <w:t>ю</w:t>
      </w:r>
      <w:r w:rsidRPr="00B56926">
        <w:rPr>
          <w:rStyle w:val="Zag11"/>
          <w:rFonts w:eastAsia="@Arial Unicode MS"/>
          <w:bCs/>
          <w:iCs/>
        </w:rPr>
        <w:t>,</w:t>
      </w:r>
      <w:r w:rsidRPr="00B56926">
        <w:rPr>
          <w:rStyle w:val="Zag11"/>
          <w:rFonts w:eastAsia="@Arial Unicode MS"/>
          <w:b/>
          <w:bCs/>
          <w:i/>
          <w:iCs/>
        </w:rPr>
        <w:t xml:space="preserve"> я</w:t>
      </w:r>
      <w:r w:rsidRPr="00B56926">
        <w:rPr>
          <w:rStyle w:val="Zag11"/>
          <w:rFonts w:eastAsia="@Arial Unicode MS"/>
          <w:bCs/>
          <w:iCs/>
        </w:rPr>
        <w:t xml:space="preserve">. </w:t>
      </w:r>
      <w:r w:rsidRPr="00B56926">
        <w:rPr>
          <w:rStyle w:val="Zag11"/>
          <w:rFonts w:eastAsia="@Arial Unicode MS"/>
        </w:rPr>
        <w:t>Мягкий знак</w:t>
      </w:r>
      <w:r>
        <w:rPr>
          <w:rStyle w:val="Zag11"/>
          <w:rFonts w:eastAsia="@Arial Unicode MS"/>
        </w:rPr>
        <w:t xml:space="preserve"> </w:t>
      </w:r>
      <w:r w:rsidRPr="00B56926">
        <w:rPr>
          <w:rStyle w:val="Zag11"/>
          <w:rFonts w:eastAsia="@Arial Unicode MS"/>
        </w:rPr>
        <w:t>как показатель мягкости предшествующего согласного звука.</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Знакомство с русским алфавитом как последовательностью букв.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Чтение. </w:t>
      </w:r>
      <w:r w:rsidRPr="00B56926">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Письмо. </w:t>
      </w:r>
      <w:r w:rsidRPr="00B56926">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lastRenderedPageBreak/>
        <w:t>Понимание функции небуквенных графических средств: пробела между словами, знака переноса.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Слово и предложение. </w:t>
      </w:r>
      <w:r w:rsidRPr="00B56926">
        <w:rPr>
          <w:rStyle w:val="Zag11"/>
          <w:rFonts w:eastAsia="@Arial Unicode MS"/>
        </w:rPr>
        <w:t>Восприятие слова как объекта изучения, материала для анализа. Наблюдение над значением слова.</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Различение слова и предложения. Работа с предложением: выделение слов, изменение их порядка.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Орфография. </w:t>
      </w:r>
      <w:r w:rsidRPr="00B56926">
        <w:rPr>
          <w:rStyle w:val="Zag11"/>
          <w:rFonts w:eastAsia="@Arial Unicode MS"/>
        </w:rPr>
        <w:t>Знакомство с правилами правописания и их применение: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раздельное написание слов;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обозначение гласных после шипящих (</w:t>
      </w:r>
      <w:r w:rsidRPr="00B56926">
        <w:rPr>
          <w:rStyle w:val="Zag11"/>
          <w:rFonts w:eastAsia="@Arial Unicode MS"/>
          <w:b/>
          <w:bCs/>
          <w:i/>
          <w:iCs/>
        </w:rPr>
        <w:t xml:space="preserve">ча </w:t>
      </w:r>
      <w:r w:rsidRPr="00B56926">
        <w:rPr>
          <w:rStyle w:val="Zag11"/>
          <w:rFonts w:eastAsia="@Arial Unicode MS"/>
          <w:b/>
          <w:bCs/>
        </w:rPr>
        <w:t xml:space="preserve">– </w:t>
      </w:r>
      <w:r w:rsidRPr="00B56926">
        <w:rPr>
          <w:rStyle w:val="Zag11"/>
          <w:rFonts w:eastAsia="@Arial Unicode MS"/>
          <w:b/>
          <w:bCs/>
          <w:i/>
          <w:iCs/>
        </w:rPr>
        <w:t>ща</w:t>
      </w:r>
      <w:r w:rsidRPr="00B56926">
        <w:rPr>
          <w:rStyle w:val="Zag11"/>
          <w:rFonts w:eastAsia="@Arial Unicode MS"/>
          <w:bCs/>
        </w:rPr>
        <w:t xml:space="preserve">, </w:t>
      </w:r>
      <w:r w:rsidRPr="00B56926">
        <w:rPr>
          <w:rStyle w:val="Zag11"/>
          <w:rFonts w:eastAsia="@Arial Unicode MS"/>
          <w:b/>
          <w:bCs/>
          <w:i/>
          <w:iCs/>
        </w:rPr>
        <w:t xml:space="preserve">чу </w:t>
      </w:r>
      <w:r w:rsidRPr="00B56926">
        <w:rPr>
          <w:rStyle w:val="Zag11"/>
          <w:rFonts w:eastAsia="@Arial Unicode MS"/>
          <w:b/>
          <w:bCs/>
        </w:rPr>
        <w:t xml:space="preserve">– </w:t>
      </w:r>
      <w:r w:rsidRPr="00B56926">
        <w:rPr>
          <w:rStyle w:val="Zag11"/>
          <w:rFonts w:eastAsia="@Arial Unicode MS"/>
          <w:b/>
          <w:bCs/>
          <w:i/>
          <w:iCs/>
        </w:rPr>
        <w:t>щу</w:t>
      </w:r>
      <w:r w:rsidRPr="00B56926">
        <w:rPr>
          <w:rStyle w:val="Zag11"/>
          <w:rFonts w:eastAsia="@Arial Unicode MS"/>
          <w:bCs/>
        </w:rPr>
        <w:t>,</w:t>
      </w:r>
      <w:r w:rsidRPr="00B56926">
        <w:rPr>
          <w:rStyle w:val="Zag11"/>
          <w:rFonts w:eastAsia="@Arial Unicode MS"/>
          <w:b/>
          <w:bCs/>
          <w:i/>
          <w:iCs/>
        </w:rPr>
        <w:t xml:space="preserve">жи </w:t>
      </w:r>
      <w:r w:rsidRPr="00B56926">
        <w:rPr>
          <w:rStyle w:val="Zag11"/>
          <w:rFonts w:eastAsia="@Arial Unicode MS"/>
          <w:b/>
          <w:bCs/>
        </w:rPr>
        <w:t xml:space="preserve">– </w:t>
      </w:r>
      <w:r w:rsidRPr="00B56926">
        <w:rPr>
          <w:rStyle w:val="Zag11"/>
          <w:rFonts w:eastAsia="@Arial Unicode MS"/>
          <w:b/>
          <w:bCs/>
          <w:i/>
          <w:iCs/>
        </w:rPr>
        <w:t>ши</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прописная (заглавная) буква в начале предложения, в именах собственных;</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перенос слов по слогам без стечения согласных;</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знаки препинания в конце предложения.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Развитие речи. </w:t>
      </w:r>
      <w:r w:rsidRPr="00B56926">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Систематический курс</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Фонетика и орфоэпия. </w:t>
      </w:r>
      <w:r w:rsidRPr="00B56926">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B56926">
        <w:rPr>
          <w:rStyle w:val="Zag11"/>
          <w:rFonts w:eastAsia="@Arial Unicode MS"/>
          <w:i/>
          <w:iCs/>
        </w:rPr>
        <w:t>Фонетический разбор слова</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Графика. </w:t>
      </w:r>
      <w:r w:rsidRPr="00B56926">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B56926">
        <w:rPr>
          <w:rStyle w:val="Zag11"/>
          <w:rFonts w:eastAsia="@Arial Unicode MS"/>
          <w:b/>
          <w:bCs/>
          <w:i/>
          <w:iCs/>
        </w:rPr>
        <w:t xml:space="preserve">ъ </w:t>
      </w:r>
      <w:r w:rsidRPr="00B56926">
        <w:rPr>
          <w:rStyle w:val="Zag11"/>
          <w:rFonts w:eastAsia="@Arial Unicode MS"/>
        </w:rPr>
        <w:t xml:space="preserve">и </w:t>
      </w:r>
      <w:r w:rsidRPr="00B56926">
        <w:rPr>
          <w:rStyle w:val="Zag11"/>
          <w:rFonts w:eastAsia="@Arial Unicode MS"/>
          <w:b/>
          <w:bCs/>
          <w:i/>
          <w:iCs/>
        </w:rPr>
        <w:t>ь</w:t>
      </w:r>
      <w:r w:rsidRPr="00B56926">
        <w:rPr>
          <w:rStyle w:val="Zag11"/>
          <w:rFonts w:eastAsia="@Arial Unicode MS"/>
          <w:bC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Установление соотношения звукового и буквенного состава слова в словах типа </w:t>
      </w:r>
      <w:r w:rsidRPr="00B56926">
        <w:rPr>
          <w:rStyle w:val="Zag11"/>
          <w:rFonts w:eastAsia="@Arial Unicode MS"/>
          <w:i/>
          <w:iCs/>
        </w:rPr>
        <w:t>стол</w:t>
      </w:r>
      <w:r w:rsidRPr="00B56926">
        <w:rPr>
          <w:rStyle w:val="Zag11"/>
          <w:rFonts w:eastAsia="@Arial Unicode MS"/>
          <w:iCs/>
        </w:rPr>
        <w:t>,</w:t>
      </w:r>
      <w:r w:rsidRPr="00B56926">
        <w:rPr>
          <w:rStyle w:val="Zag11"/>
          <w:rFonts w:eastAsia="@Arial Unicode MS"/>
          <w:i/>
          <w:iCs/>
        </w:rPr>
        <w:t xml:space="preserve"> конь</w:t>
      </w:r>
      <w:r w:rsidRPr="00B56926">
        <w:rPr>
          <w:rStyle w:val="Zag11"/>
          <w:rFonts w:eastAsia="@Arial Unicode MS"/>
        </w:rPr>
        <w:t xml:space="preserve">; в словах с йотированными гласными </w:t>
      </w:r>
      <w:r w:rsidRPr="00B56926">
        <w:rPr>
          <w:rStyle w:val="Zag11"/>
          <w:rFonts w:eastAsia="@Arial Unicode MS"/>
          <w:b/>
          <w:bCs/>
          <w:i/>
          <w:iCs/>
        </w:rPr>
        <w:t>е</w:t>
      </w:r>
      <w:r w:rsidRPr="00B56926">
        <w:rPr>
          <w:rStyle w:val="Zag11"/>
          <w:rFonts w:eastAsia="@Arial Unicode MS"/>
          <w:bCs/>
        </w:rPr>
        <w:t>,</w:t>
      </w:r>
      <w:r w:rsidRPr="00B56926">
        <w:rPr>
          <w:rStyle w:val="Zag11"/>
          <w:rFonts w:eastAsia="@Arial Unicode MS"/>
          <w:b/>
          <w:bCs/>
          <w:i/>
          <w:iCs/>
        </w:rPr>
        <w:t>е</w:t>
      </w:r>
      <w:r w:rsidRPr="00B56926">
        <w:rPr>
          <w:rStyle w:val="Zag11"/>
          <w:rFonts w:eastAsia="@Arial Unicode MS"/>
          <w:bCs/>
        </w:rPr>
        <w:t>,</w:t>
      </w:r>
      <w:r w:rsidRPr="00B56926">
        <w:rPr>
          <w:rStyle w:val="Zag11"/>
          <w:rFonts w:eastAsia="@Arial Unicode MS"/>
          <w:b/>
          <w:bCs/>
          <w:i/>
          <w:iCs/>
        </w:rPr>
        <w:t>ю</w:t>
      </w:r>
      <w:r w:rsidRPr="00B56926">
        <w:rPr>
          <w:rStyle w:val="Zag11"/>
          <w:rFonts w:eastAsia="@Arial Unicode MS"/>
          <w:bCs/>
        </w:rPr>
        <w:t xml:space="preserve">, </w:t>
      </w:r>
      <w:r w:rsidRPr="00B56926">
        <w:rPr>
          <w:rStyle w:val="Zag11"/>
          <w:rFonts w:eastAsia="@Arial Unicode MS"/>
          <w:b/>
          <w:bCs/>
          <w:i/>
          <w:iCs/>
        </w:rPr>
        <w:t>я</w:t>
      </w:r>
      <w:r w:rsidRPr="00B56926">
        <w:rPr>
          <w:rStyle w:val="Zag11"/>
          <w:rFonts w:eastAsia="@Arial Unicode MS"/>
        </w:rPr>
        <w:t>;в словах с непроизносимыми согласными.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Использование небуквенных графических средств: пробела между словами, знака переноса, абзаца.</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Лексика. </w:t>
      </w:r>
      <w:r w:rsidRPr="00B56926">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B56926">
        <w:rPr>
          <w:rStyle w:val="Zag11"/>
          <w:rFonts w:eastAsia="@Arial Unicode MS"/>
          <w:i/>
          <w:iCs/>
        </w:rPr>
        <w:t xml:space="preserve">Определение значения слова по тексту или уточнение значения с </w:t>
      </w:r>
      <w:r w:rsidRPr="00B56926">
        <w:rPr>
          <w:rStyle w:val="Zag11"/>
          <w:rFonts w:eastAsia="@Arial Unicode MS"/>
          <w:i/>
          <w:iCs/>
        </w:rPr>
        <w:lastRenderedPageBreak/>
        <w:t>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 xml:space="preserve">Состав слова (морфемика). </w:t>
      </w:r>
      <w:r w:rsidRPr="00B56926">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B56926">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Морфология. </w:t>
      </w:r>
      <w:r w:rsidRPr="00B56926">
        <w:rPr>
          <w:rStyle w:val="Zag11"/>
          <w:rFonts w:eastAsia="@Arial Unicode MS"/>
        </w:rPr>
        <w:t xml:space="preserve">Части речи; </w:t>
      </w:r>
      <w:r w:rsidRPr="00B56926">
        <w:rPr>
          <w:rStyle w:val="Zag11"/>
          <w:rFonts w:eastAsia="@Arial Unicode MS"/>
          <w:i/>
          <w:iCs/>
        </w:rPr>
        <w:t>деление частей речи на самостоятельные и служебные.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B56926">
        <w:rPr>
          <w:rStyle w:val="Zag11"/>
          <w:rFonts w:eastAsia="@Arial Unicode MS"/>
          <w:i/>
          <w:iCs/>
        </w:rPr>
        <w:t xml:space="preserve">Различение падежных и смысловых (синтаксических) вопросов. </w:t>
      </w:r>
      <w:r w:rsidRPr="00B56926">
        <w:rPr>
          <w:rStyle w:val="Zag11"/>
          <w:rFonts w:eastAsia="@Arial Unicode MS"/>
        </w:rPr>
        <w:t xml:space="preserve">Определение принадлежности имен существительных к 1, 2, 3-му склонению. </w:t>
      </w:r>
      <w:r w:rsidRPr="00B56926">
        <w:rPr>
          <w:rStyle w:val="Zag11"/>
          <w:rFonts w:eastAsia="@Arial Unicode MS"/>
          <w:i/>
          <w:iCs/>
        </w:rPr>
        <w:t>Морфологический разбор имен существительных</w:t>
      </w:r>
      <w:r w:rsidRPr="00B56926">
        <w:rPr>
          <w:rStyle w:val="Zag11"/>
          <w:rFonts w:eastAsia="@Arial Unicode MS"/>
        </w:rPr>
        <w:t>.</w:t>
      </w:r>
    </w:p>
    <w:p w:rsidR="0028124B" w:rsidRPr="00B56926" w:rsidRDefault="0028124B" w:rsidP="003F62D3">
      <w:pPr>
        <w:widowControl w:val="0"/>
        <w:tabs>
          <w:tab w:val="left" w:leader="dot" w:pos="624"/>
        </w:tabs>
        <w:spacing w:line="360" w:lineRule="auto"/>
        <w:ind w:firstLine="709"/>
        <w:jc w:val="both"/>
        <w:rPr>
          <w:rStyle w:val="Zag11"/>
          <w:rFonts w:eastAsia="@Arial Unicode MS"/>
        </w:rPr>
      </w:pPr>
      <w:r w:rsidRPr="00B56926">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r w:rsidRPr="00B56926">
        <w:rPr>
          <w:rStyle w:val="Zag11"/>
          <w:rFonts w:eastAsia="@Arial Unicode MS"/>
        </w:rPr>
        <w:noBreakHyphen/>
      </w:r>
      <w:r w:rsidRPr="00B56926">
        <w:rPr>
          <w:rStyle w:val="Zag11"/>
          <w:rFonts w:eastAsia="@Arial Unicode MS"/>
          <w:b/>
          <w:bCs/>
          <w:i/>
          <w:iCs/>
        </w:rPr>
        <w:t>ий</w:t>
      </w:r>
      <w:r w:rsidRPr="00B56926">
        <w:rPr>
          <w:rStyle w:val="Zag11"/>
          <w:rFonts w:eastAsia="@Arial Unicode MS"/>
        </w:rPr>
        <w:t xml:space="preserve">, </w:t>
      </w:r>
      <w:r w:rsidRPr="00B56926">
        <w:rPr>
          <w:rStyle w:val="Zag11"/>
          <w:rFonts w:eastAsia="@Arial Unicode MS"/>
          <w:b/>
          <w:bCs/>
        </w:rPr>
        <w:noBreakHyphen/>
      </w:r>
      <w:r w:rsidRPr="00B56926">
        <w:rPr>
          <w:rStyle w:val="Zag11"/>
          <w:rFonts w:eastAsia="@Arial Unicode MS"/>
          <w:b/>
          <w:bCs/>
          <w:i/>
          <w:iCs/>
        </w:rPr>
        <w:t>ья</w:t>
      </w:r>
      <w:r w:rsidRPr="00B56926">
        <w:rPr>
          <w:rStyle w:val="Zag11"/>
          <w:rFonts w:eastAsia="@Arial Unicode MS"/>
        </w:rPr>
        <w:t xml:space="preserve">, </w:t>
      </w:r>
      <w:r w:rsidRPr="00B56926">
        <w:rPr>
          <w:rStyle w:val="Zag11"/>
          <w:rFonts w:eastAsia="@Arial Unicode MS"/>
          <w:b/>
          <w:bCs/>
        </w:rPr>
        <w:noBreakHyphen/>
      </w:r>
      <w:r w:rsidRPr="00B56926">
        <w:rPr>
          <w:rStyle w:val="Zag11"/>
          <w:rFonts w:eastAsia="@Arial Unicode MS"/>
          <w:b/>
          <w:bCs/>
          <w:i/>
          <w:iCs/>
        </w:rPr>
        <w:t>ов</w:t>
      </w:r>
      <w:r w:rsidRPr="00B56926">
        <w:rPr>
          <w:rStyle w:val="Zag11"/>
          <w:rFonts w:eastAsia="@Arial Unicode MS"/>
        </w:rPr>
        <w:t xml:space="preserve">, </w:t>
      </w:r>
      <w:r w:rsidRPr="00B56926">
        <w:rPr>
          <w:rStyle w:val="Zag11"/>
          <w:rFonts w:eastAsia="@Arial Unicode MS"/>
          <w:b/>
          <w:bCs/>
        </w:rPr>
        <w:noBreakHyphen/>
      </w:r>
      <w:r w:rsidRPr="00B56926">
        <w:rPr>
          <w:rStyle w:val="Zag11"/>
          <w:rFonts w:eastAsia="@Arial Unicode MS"/>
          <w:b/>
          <w:bCs/>
          <w:i/>
          <w:iCs/>
        </w:rPr>
        <w:t>ин</w:t>
      </w:r>
      <w:r w:rsidRPr="00B56926">
        <w:rPr>
          <w:rStyle w:val="Zag11"/>
          <w:rFonts w:eastAsia="@Arial Unicode MS"/>
        </w:rPr>
        <w:t xml:space="preserve">. </w:t>
      </w:r>
      <w:r w:rsidRPr="00B56926">
        <w:rPr>
          <w:rStyle w:val="Zag11"/>
          <w:rFonts w:eastAsia="@Arial Unicode MS"/>
          <w:i/>
          <w:iCs/>
        </w:rPr>
        <w:t>Морфологический разбор имен прилагательных.</w:t>
      </w:r>
    </w:p>
    <w:p w:rsidR="0028124B" w:rsidRPr="00B56926" w:rsidRDefault="0028124B" w:rsidP="003F62D3">
      <w:pPr>
        <w:widowControl w:val="0"/>
        <w:tabs>
          <w:tab w:val="left" w:leader="dot" w:pos="624"/>
        </w:tabs>
        <w:spacing w:line="360" w:lineRule="auto"/>
        <w:ind w:firstLine="709"/>
        <w:jc w:val="both"/>
        <w:rPr>
          <w:rStyle w:val="Zag11"/>
          <w:rFonts w:eastAsia="@Arial Unicode MS"/>
        </w:rPr>
      </w:pPr>
      <w:r w:rsidRPr="00B56926">
        <w:rPr>
          <w:rStyle w:val="Zag11"/>
          <w:rFonts w:eastAsia="@Arial Unicode MS"/>
        </w:rPr>
        <w:t xml:space="preserve">Местоимение. Общее представление о местоимении. </w:t>
      </w:r>
      <w:r w:rsidRPr="00B56926">
        <w:rPr>
          <w:rStyle w:val="Zag11"/>
          <w:rFonts w:eastAsia="@Arial Unicode MS"/>
          <w:i/>
          <w:iCs/>
        </w:rPr>
        <w:t>Личные местоимения, значение и употребление в речи. Личные местоимения 1</w:t>
      </w:r>
      <w:r w:rsidRPr="00B56926">
        <w:rPr>
          <w:rStyle w:val="Zag11"/>
          <w:rFonts w:eastAsia="@Arial Unicode MS"/>
        </w:rPr>
        <w:t xml:space="preserve">, </w:t>
      </w:r>
      <w:r w:rsidRPr="00B56926">
        <w:rPr>
          <w:rStyle w:val="Zag11"/>
          <w:rFonts w:eastAsia="@Arial Unicode MS"/>
          <w:i/>
          <w:iCs/>
        </w:rPr>
        <w:t>2</w:t>
      </w:r>
      <w:r w:rsidRPr="00B56926">
        <w:rPr>
          <w:rStyle w:val="Zag11"/>
          <w:rFonts w:eastAsia="@Arial Unicode MS"/>
        </w:rPr>
        <w:t xml:space="preserve">, </w:t>
      </w:r>
      <w:r w:rsidRPr="00B56926">
        <w:rPr>
          <w:rStyle w:val="Zag11"/>
          <w:rFonts w:eastAsia="@Arial Unicode MS"/>
          <w:i/>
          <w:iCs/>
        </w:rPr>
        <w:t>3</w:t>
      </w:r>
      <w:r w:rsidRPr="00B56926">
        <w:rPr>
          <w:rStyle w:val="Zag11"/>
          <w:rFonts w:eastAsia="@Arial Unicode MS"/>
          <w:i/>
          <w:iCs/>
        </w:rPr>
        <w:noBreakHyphen/>
        <w:t>го лица единственного и множественного числа. Склонение личных местоимений</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i/>
          <w:iCs/>
        </w:rPr>
      </w:pPr>
      <w:r w:rsidRPr="00B56926">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B56926">
        <w:rPr>
          <w:rStyle w:val="Zag11"/>
          <w:rFonts w:eastAsia="@Arial Unicode MS"/>
          <w:i/>
          <w:iCs/>
        </w:rPr>
        <w:t>Морфологический разбор глаголов.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i/>
          <w:iCs/>
        </w:rPr>
        <w:t>Наречие. Значение и употребление в речи.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Предлог. </w:t>
      </w:r>
      <w:r w:rsidRPr="00B56926">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B56926">
        <w:rPr>
          <w:rStyle w:val="Zag11"/>
          <w:rFonts w:eastAsia="@Arial Unicode MS"/>
        </w:rPr>
        <w:t>Отличие предлогов от приставок.</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 xml:space="preserve">Союзы </w:t>
      </w:r>
      <w:r w:rsidRPr="00B56926">
        <w:rPr>
          <w:rStyle w:val="Zag11"/>
          <w:rFonts w:eastAsia="@Arial Unicode MS"/>
          <w:b/>
          <w:bCs/>
          <w:i/>
          <w:iCs/>
        </w:rPr>
        <w:t>и</w:t>
      </w:r>
      <w:r w:rsidRPr="00B56926">
        <w:rPr>
          <w:rStyle w:val="Zag11"/>
          <w:rFonts w:eastAsia="@Arial Unicode MS"/>
        </w:rPr>
        <w:t xml:space="preserve">, </w:t>
      </w:r>
      <w:r w:rsidRPr="00B56926">
        <w:rPr>
          <w:rStyle w:val="Zag11"/>
          <w:rFonts w:eastAsia="@Arial Unicode MS"/>
          <w:b/>
          <w:bCs/>
          <w:i/>
          <w:iCs/>
        </w:rPr>
        <w:t>а</w:t>
      </w:r>
      <w:r w:rsidRPr="00B56926">
        <w:rPr>
          <w:rStyle w:val="Zag11"/>
          <w:rFonts w:eastAsia="@Arial Unicode MS"/>
        </w:rPr>
        <w:t xml:space="preserve">, </w:t>
      </w:r>
      <w:r w:rsidRPr="00B56926">
        <w:rPr>
          <w:rStyle w:val="Zag11"/>
          <w:rFonts w:eastAsia="@Arial Unicode MS"/>
          <w:b/>
          <w:bCs/>
          <w:i/>
          <w:iCs/>
        </w:rPr>
        <w:t>но</w:t>
      </w:r>
      <w:r w:rsidRPr="00B56926">
        <w:rPr>
          <w:rStyle w:val="Zag11"/>
          <w:rFonts w:eastAsia="@Arial Unicode MS"/>
        </w:rPr>
        <w:t xml:space="preserve">, их роль в речи. Частица </w:t>
      </w:r>
      <w:r w:rsidRPr="00B56926">
        <w:rPr>
          <w:rStyle w:val="Zag11"/>
          <w:rFonts w:eastAsia="@Arial Unicode MS"/>
          <w:b/>
          <w:bCs/>
          <w:i/>
          <w:iCs/>
        </w:rPr>
        <w:t>не</w:t>
      </w:r>
      <w:r w:rsidRPr="00B56926">
        <w:rPr>
          <w:rStyle w:val="Zag11"/>
          <w:rFonts w:eastAsia="@Arial Unicode MS"/>
        </w:rPr>
        <w:t>, ее значение.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Синтаксис. </w:t>
      </w:r>
      <w:r w:rsidRPr="00B56926">
        <w:rPr>
          <w:rStyle w:val="Zag11"/>
          <w:rFonts w:eastAsia="@Arial Unicode MS"/>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w:t>
      </w:r>
      <w:r w:rsidRPr="00B56926">
        <w:rPr>
          <w:rStyle w:val="Zag11"/>
          <w:rFonts w:eastAsia="@Arial Unicode MS"/>
        </w:rPr>
        <w:lastRenderedPageBreak/>
        <w:t>и побудительные; по эмоциональной окраске (интонации): восклицательные и невосклицательные.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B56926">
        <w:rPr>
          <w:rStyle w:val="Zag11"/>
          <w:rFonts w:eastAsia="@Arial Unicode MS"/>
          <w:b/>
          <w:bCs/>
          <w:i/>
          <w:iCs/>
        </w:rPr>
        <w:t>и</w:t>
      </w:r>
      <w:r w:rsidRPr="00B56926">
        <w:rPr>
          <w:rStyle w:val="Zag11"/>
          <w:rFonts w:eastAsia="@Arial Unicode MS"/>
        </w:rPr>
        <w:t xml:space="preserve">, </w:t>
      </w:r>
      <w:r w:rsidRPr="00B56926">
        <w:rPr>
          <w:rStyle w:val="Zag11"/>
          <w:rFonts w:eastAsia="@Arial Unicode MS"/>
          <w:b/>
          <w:bCs/>
          <w:i/>
          <w:iCs/>
        </w:rPr>
        <w:t>а</w:t>
      </w:r>
      <w:r w:rsidRPr="00B56926">
        <w:rPr>
          <w:rStyle w:val="Zag11"/>
          <w:rFonts w:eastAsia="@Arial Unicode MS"/>
        </w:rPr>
        <w:t xml:space="preserve">, </w:t>
      </w:r>
      <w:r w:rsidRPr="00B56926">
        <w:rPr>
          <w:rStyle w:val="Zag11"/>
          <w:rFonts w:eastAsia="@Arial Unicode MS"/>
          <w:b/>
          <w:bCs/>
          <w:i/>
          <w:iCs/>
        </w:rPr>
        <w:t>но</w:t>
      </w:r>
      <w:r w:rsidRPr="00B56926">
        <w:rPr>
          <w:rStyle w:val="Zag11"/>
          <w:rFonts w:eastAsia="@Arial Unicode MS"/>
        </w:rPr>
        <w:t>. Использование интонации перечисления в предложениях с однородными членами.</w:t>
      </w:r>
    </w:p>
    <w:p w:rsidR="0028124B" w:rsidRPr="00B56926" w:rsidRDefault="0028124B" w:rsidP="003F62D3">
      <w:pPr>
        <w:tabs>
          <w:tab w:val="left" w:leader="dot" w:pos="624"/>
        </w:tabs>
        <w:spacing w:line="360" w:lineRule="auto"/>
        <w:ind w:firstLine="709"/>
        <w:rPr>
          <w:rStyle w:val="Zag11"/>
          <w:rFonts w:eastAsia="@Arial Unicode MS"/>
        </w:rPr>
      </w:pPr>
      <w:r w:rsidRPr="00B56926">
        <w:rPr>
          <w:rStyle w:val="Zag11"/>
          <w:rFonts w:eastAsia="@Arial Unicode MS"/>
          <w:i/>
          <w:iCs/>
        </w:rPr>
        <w:t>Различение простых и сложных предложений</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Орфография и пунктуация.</w:t>
      </w:r>
      <w:r w:rsidRPr="00B56926">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28124B" w:rsidRPr="00B56926" w:rsidRDefault="0028124B" w:rsidP="003F62D3">
      <w:pPr>
        <w:widowControl w:val="0"/>
        <w:tabs>
          <w:tab w:val="left" w:leader="dot" w:pos="624"/>
        </w:tabs>
        <w:spacing w:line="360" w:lineRule="auto"/>
        <w:ind w:firstLine="709"/>
        <w:jc w:val="both"/>
        <w:rPr>
          <w:rStyle w:val="Zag11"/>
          <w:rFonts w:eastAsia="@Arial Unicode MS"/>
        </w:rPr>
      </w:pPr>
      <w:r w:rsidRPr="00B56926">
        <w:rPr>
          <w:rStyle w:val="Zag11"/>
          <w:rFonts w:eastAsia="@Arial Unicode MS"/>
        </w:rPr>
        <w:t>Применение правил правописания:</w:t>
      </w:r>
    </w:p>
    <w:p w:rsidR="0028124B" w:rsidRPr="00B56926" w:rsidRDefault="0028124B" w:rsidP="003F62D3">
      <w:pPr>
        <w:widowControl w:val="0"/>
        <w:tabs>
          <w:tab w:val="left" w:leader="dot" w:pos="624"/>
        </w:tabs>
        <w:spacing w:line="360" w:lineRule="auto"/>
        <w:ind w:firstLine="709"/>
        <w:jc w:val="both"/>
        <w:rPr>
          <w:rStyle w:val="Zag11"/>
          <w:rFonts w:eastAsia="@Arial Unicode MS"/>
        </w:rPr>
      </w:pPr>
      <w:r w:rsidRPr="00B56926">
        <w:rPr>
          <w:rStyle w:val="Zag11"/>
          <w:rFonts w:eastAsia="@Arial Unicode MS"/>
        </w:rPr>
        <w:t xml:space="preserve">сочетания </w:t>
      </w:r>
      <w:r w:rsidRPr="00B56926">
        <w:rPr>
          <w:rStyle w:val="Zag11"/>
          <w:rFonts w:eastAsia="@Arial Unicode MS"/>
          <w:b/>
          <w:bCs/>
          <w:i/>
          <w:iCs/>
        </w:rPr>
        <w:t>жи – ши</w:t>
      </w:r>
      <w:r w:rsidRPr="00B56926">
        <w:rPr>
          <w:rStyle w:val="Zag11"/>
          <w:rFonts w:eastAsia="@Arial Unicode MS"/>
        </w:rPr>
        <w:t xml:space="preserve">, </w:t>
      </w:r>
      <w:r w:rsidRPr="00B56926">
        <w:rPr>
          <w:rStyle w:val="Zag11"/>
          <w:rFonts w:eastAsia="@Arial Unicode MS"/>
          <w:b/>
          <w:bCs/>
          <w:i/>
          <w:iCs/>
        </w:rPr>
        <w:t>ча – ща</w:t>
      </w:r>
      <w:r w:rsidRPr="00B56926">
        <w:rPr>
          <w:rStyle w:val="Zag11"/>
          <w:rFonts w:eastAsia="@Arial Unicode MS"/>
        </w:rPr>
        <w:t xml:space="preserve">, </w:t>
      </w:r>
      <w:r w:rsidRPr="00B56926">
        <w:rPr>
          <w:rStyle w:val="Zag11"/>
          <w:rFonts w:eastAsia="@Arial Unicode MS"/>
          <w:b/>
          <w:bCs/>
          <w:i/>
          <w:iCs/>
        </w:rPr>
        <w:t xml:space="preserve">чу – щу </w:t>
      </w:r>
      <w:r w:rsidRPr="00B56926">
        <w:rPr>
          <w:rStyle w:val="Zag11"/>
          <w:rFonts w:eastAsia="@Arial Unicode MS"/>
        </w:rPr>
        <w:t>в положении под ударением;</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сочетания </w:t>
      </w:r>
      <w:r w:rsidRPr="00B56926">
        <w:rPr>
          <w:rStyle w:val="Zag11"/>
          <w:rFonts w:eastAsia="@Arial Unicode MS"/>
          <w:b/>
          <w:bCs/>
          <w:i/>
          <w:iCs/>
        </w:rPr>
        <w:t>чк – чн</w:t>
      </w:r>
      <w:r w:rsidRPr="00B56926">
        <w:rPr>
          <w:rStyle w:val="Zag11"/>
          <w:rFonts w:eastAsia="@Arial Unicode MS"/>
        </w:rPr>
        <w:t xml:space="preserve">, </w:t>
      </w:r>
      <w:r w:rsidRPr="00B56926">
        <w:rPr>
          <w:rStyle w:val="Zag11"/>
          <w:rFonts w:eastAsia="@Arial Unicode MS"/>
          <w:b/>
          <w:bCs/>
          <w:i/>
          <w:iCs/>
        </w:rPr>
        <w:t>чт</w:t>
      </w:r>
      <w:r w:rsidRPr="00B56926">
        <w:rPr>
          <w:rStyle w:val="Zag11"/>
          <w:rFonts w:eastAsia="@Arial Unicode MS"/>
        </w:rPr>
        <w:t xml:space="preserve">, </w:t>
      </w:r>
      <w:r w:rsidRPr="00B56926">
        <w:rPr>
          <w:rStyle w:val="Zag11"/>
          <w:rFonts w:eastAsia="@Arial Unicode MS"/>
          <w:b/>
          <w:bCs/>
          <w:i/>
          <w:iCs/>
        </w:rPr>
        <w:t>щн</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перенос слов;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прописная буква в начале предложения, в именах собственных;</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проверяемые безударные гласные в корне слова;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парные звонкие и глухие согласные в корне слова;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непроизносимые согласные;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непроверяемые гласные и согласные в корне слова (на ограниченном перечне слов);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гласные и согласные в неизменяемых на письме приставках;</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разделительные </w:t>
      </w:r>
      <w:r w:rsidRPr="00B56926">
        <w:rPr>
          <w:rStyle w:val="Zag11"/>
          <w:rFonts w:eastAsia="@Arial Unicode MS"/>
          <w:b/>
          <w:bCs/>
          <w:i/>
          <w:iCs/>
        </w:rPr>
        <w:t xml:space="preserve">ъ </w:t>
      </w:r>
      <w:r w:rsidRPr="00B56926">
        <w:rPr>
          <w:rStyle w:val="Zag11"/>
          <w:rFonts w:eastAsia="@Arial Unicode MS"/>
        </w:rPr>
        <w:t xml:space="preserve">и </w:t>
      </w:r>
      <w:r w:rsidRPr="00B56926">
        <w:rPr>
          <w:rStyle w:val="Zag11"/>
          <w:rFonts w:eastAsia="@Arial Unicode MS"/>
          <w:b/>
          <w:bCs/>
          <w:i/>
          <w:iCs/>
        </w:rPr>
        <w:t>ь</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мягкий знак после шипящих на конце имен существительных (</w:t>
      </w:r>
      <w:r w:rsidRPr="00B56926">
        <w:rPr>
          <w:rStyle w:val="Zag11"/>
          <w:rFonts w:eastAsia="@Arial Unicode MS"/>
          <w:b/>
          <w:bCs/>
          <w:i/>
          <w:iCs/>
        </w:rPr>
        <w:t>ночь</w:t>
      </w:r>
      <w:r w:rsidRPr="00B56926">
        <w:rPr>
          <w:rStyle w:val="Zag11"/>
          <w:rFonts w:eastAsia="@Arial Unicode MS"/>
        </w:rPr>
        <w:t xml:space="preserve">, </w:t>
      </w:r>
      <w:r w:rsidRPr="00B56926">
        <w:rPr>
          <w:rStyle w:val="Zag11"/>
          <w:rFonts w:eastAsia="@Arial Unicode MS"/>
          <w:b/>
          <w:bCs/>
          <w:i/>
          <w:iCs/>
        </w:rPr>
        <w:t>нож</w:t>
      </w:r>
      <w:r w:rsidRPr="00B56926">
        <w:rPr>
          <w:rStyle w:val="Zag11"/>
          <w:rFonts w:eastAsia="@Arial Unicode MS"/>
        </w:rPr>
        <w:t xml:space="preserve">, </w:t>
      </w:r>
      <w:r w:rsidRPr="00B56926">
        <w:rPr>
          <w:rStyle w:val="Zag11"/>
          <w:rFonts w:eastAsia="@Arial Unicode MS"/>
          <w:b/>
          <w:bCs/>
          <w:i/>
          <w:iCs/>
        </w:rPr>
        <w:t>рожь</w:t>
      </w:r>
      <w:r w:rsidRPr="00B56926">
        <w:rPr>
          <w:rStyle w:val="Zag11"/>
          <w:rFonts w:eastAsia="@Arial Unicode MS"/>
        </w:rPr>
        <w:t xml:space="preserve">, </w:t>
      </w:r>
      <w:r w:rsidRPr="00B56926">
        <w:rPr>
          <w:rStyle w:val="Zag11"/>
          <w:rFonts w:eastAsia="@Arial Unicode MS"/>
          <w:b/>
          <w:bCs/>
          <w:i/>
          <w:iCs/>
        </w:rPr>
        <w:t>мышь</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безударные падежные окончания имен существительных (кроме существительных на </w:t>
      </w:r>
      <w:r w:rsidRPr="00B56926">
        <w:rPr>
          <w:rStyle w:val="Zag11"/>
          <w:rFonts w:eastAsia="@Arial Unicode MS"/>
          <w:i/>
          <w:iCs/>
        </w:rPr>
        <w:noBreakHyphen/>
      </w:r>
      <w:r w:rsidRPr="00B56926">
        <w:rPr>
          <w:rStyle w:val="Zag11"/>
          <w:rFonts w:eastAsia="@Arial Unicode MS"/>
          <w:b/>
          <w:bCs/>
          <w:i/>
          <w:iCs/>
        </w:rPr>
        <w:t>мя</w:t>
      </w:r>
      <w:r w:rsidRPr="00B56926">
        <w:rPr>
          <w:rStyle w:val="Zag11"/>
          <w:rFonts w:eastAsia="@Arial Unicode MS"/>
        </w:rPr>
        <w:t xml:space="preserve">, </w:t>
      </w:r>
      <w:r w:rsidRPr="00B56926">
        <w:rPr>
          <w:rStyle w:val="Zag11"/>
          <w:rFonts w:eastAsia="@Arial Unicode MS"/>
          <w:b/>
          <w:bCs/>
          <w:i/>
          <w:iCs/>
        </w:rPr>
        <w:noBreakHyphen/>
        <w:t>ий</w:t>
      </w:r>
      <w:r w:rsidRPr="00B56926">
        <w:rPr>
          <w:rStyle w:val="Zag11"/>
          <w:rFonts w:eastAsia="@Arial Unicode MS"/>
        </w:rPr>
        <w:t xml:space="preserve">, </w:t>
      </w:r>
      <w:r w:rsidRPr="00B56926">
        <w:rPr>
          <w:rStyle w:val="Zag11"/>
          <w:rFonts w:eastAsia="@Arial Unicode MS"/>
          <w:b/>
          <w:bCs/>
          <w:i/>
          <w:iCs/>
        </w:rPr>
        <w:noBreakHyphen/>
        <w:t>ья</w:t>
      </w:r>
      <w:r w:rsidRPr="00B56926">
        <w:rPr>
          <w:rStyle w:val="Zag11"/>
          <w:rFonts w:eastAsia="@Arial Unicode MS"/>
        </w:rPr>
        <w:t xml:space="preserve">, </w:t>
      </w:r>
      <w:r w:rsidRPr="00B56926">
        <w:rPr>
          <w:rStyle w:val="Zag11"/>
          <w:rFonts w:eastAsia="@Arial Unicode MS"/>
          <w:b/>
          <w:bCs/>
          <w:i/>
          <w:iCs/>
        </w:rPr>
        <w:noBreakHyphen/>
        <w:t>ье</w:t>
      </w:r>
      <w:r w:rsidRPr="00B56926">
        <w:rPr>
          <w:rStyle w:val="Zag11"/>
          <w:rFonts w:eastAsia="@Arial Unicode MS"/>
        </w:rPr>
        <w:t xml:space="preserve">, </w:t>
      </w:r>
      <w:r w:rsidRPr="00B56926">
        <w:rPr>
          <w:rStyle w:val="Zag11"/>
          <w:rFonts w:eastAsia="@Arial Unicode MS"/>
          <w:b/>
          <w:bCs/>
          <w:i/>
          <w:iCs/>
        </w:rPr>
        <w:noBreakHyphen/>
        <w:t>ия</w:t>
      </w:r>
      <w:r w:rsidRPr="00B56926">
        <w:rPr>
          <w:rStyle w:val="Zag11"/>
          <w:rFonts w:eastAsia="@Arial Unicode MS"/>
        </w:rPr>
        <w:t xml:space="preserve">, </w:t>
      </w:r>
      <w:r w:rsidRPr="00B56926">
        <w:rPr>
          <w:rStyle w:val="Zag11"/>
          <w:rFonts w:eastAsia="@Arial Unicode MS"/>
          <w:b/>
          <w:bCs/>
          <w:i/>
          <w:iCs/>
        </w:rPr>
        <w:noBreakHyphen/>
        <w:t>ов</w:t>
      </w:r>
      <w:r w:rsidRPr="00B56926">
        <w:rPr>
          <w:rStyle w:val="Zag11"/>
          <w:rFonts w:eastAsia="@Arial Unicode MS"/>
        </w:rPr>
        <w:t xml:space="preserve">, </w:t>
      </w:r>
      <w:r w:rsidRPr="00B56926">
        <w:rPr>
          <w:rStyle w:val="Zag11"/>
          <w:rFonts w:eastAsia="@Arial Unicode MS"/>
          <w:b/>
          <w:bCs/>
          <w:i/>
          <w:iCs/>
        </w:rPr>
        <w:noBreakHyphen/>
        <w:t>ин</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безударные окончания имен прилагательных;</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раздельное написание предлогов с личными местоимениями;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i/>
          <w:iCs/>
        </w:rPr>
        <w:t xml:space="preserve">не </w:t>
      </w:r>
      <w:r w:rsidRPr="00B56926">
        <w:rPr>
          <w:rStyle w:val="Zag11"/>
          <w:rFonts w:eastAsia="@Arial Unicode MS"/>
        </w:rPr>
        <w:t>с глаголами;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мягкий знак после шипящих на конце глаголов в форме 2</w:t>
      </w:r>
      <w:r w:rsidRPr="00B56926">
        <w:rPr>
          <w:rStyle w:val="Zag11"/>
          <w:rFonts w:eastAsia="@Arial Unicode MS"/>
        </w:rPr>
        <w:noBreakHyphen/>
        <w:t>го лица единственного числа (</w:t>
      </w:r>
      <w:r w:rsidRPr="00B56926">
        <w:rPr>
          <w:rStyle w:val="Zag11"/>
          <w:rFonts w:eastAsia="@Arial Unicode MS"/>
          <w:b/>
          <w:bCs/>
          <w:i/>
          <w:iCs/>
        </w:rPr>
        <w:t>пишешь</w:t>
      </w:r>
      <w:r w:rsidRPr="00B56926">
        <w:rPr>
          <w:rStyle w:val="Zag11"/>
          <w:rFonts w:eastAsia="@Arial Unicode MS"/>
        </w:rPr>
        <w:t xml:space="preserve">, </w:t>
      </w:r>
      <w:r w:rsidRPr="00B56926">
        <w:rPr>
          <w:rStyle w:val="Zag11"/>
          <w:rFonts w:eastAsia="@Arial Unicode MS"/>
          <w:b/>
          <w:bCs/>
          <w:i/>
          <w:iCs/>
        </w:rPr>
        <w:t>учишь</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мягкий знак в глаголах в сочетании </w:t>
      </w:r>
      <w:r w:rsidRPr="00B56926">
        <w:rPr>
          <w:rStyle w:val="Zag11"/>
          <w:rFonts w:eastAsia="@Arial Unicode MS"/>
        </w:rPr>
        <w:noBreakHyphen/>
      </w:r>
      <w:r w:rsidRPr="00B56926">
        <w:rPr>
          <w:rStyle w:val="Zag11"/>
          <w:rFonts w:eastAsia="@Arial Unicode MS"/>
          <w:b/>
          <w:bCs/>
          <w:i/>
          <w:iCs/>
        </w:rPr>
        <w:t>ться</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i/>
          <w:iCs/>
        </w:rPr>
        <w:t>безударные личные окончания глаголов</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раздельное написание предлогов с другими словами;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знаки препинания в конце предложения: точка, вопросительный и восклицательный знаки;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знаки препинания (запятая) в предложениях с однородными членами.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Развитие речи.</w:t>
      </w:r>
      <w:r w:rsidRPr="00B56926">
        <w:rPr>
          <w:rStyle w:val="Zag11"/>
          <w:rFonts w:eastAsia="@Arial Unicode MS"/>
        </w:rPr>
        <w:t xml:space="preserve"> Осознание ситуации общения: с какой целью, с кем и где происходит общение.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Текст. Признаки текста. Смысловое единство предложений в тексте. Заглавие текста.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Последовательность предложений в тексте.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Последовательность частей текста (</w:t>
      </w:r>
      <w:r w:rsidRPr="00B56926">
        <w:rPr>
          <w:rStyle w:val="Zag11"/>
          <w:rFonts w:eastAsia="@Arial Unicode MS"/>
          <w:i/>
          <w:iCs/>
        </w:rPr>
        <w:t>абзацев</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B56926">
        <w:rPr>
          <w:rStyle w:val="Zag11"/>
          <w:rFonts w:eastAsia="@Arial Unicode MS"/>
          <w:i/>
          <w:iCs/>
        </w:rPr>
        <w:t>абзацев</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План текста. Составление планов к данным текстам. </w:t>
      </w:r>
      <w:r w:rsidRPr="00B56926">
        <w:rPr>
          <w:rStyle w:val="Zag11"/>
          <w:rFonts w:eastAsia="@Arial Unicode MS"/>
          <w:i/>
          <w:iCs/>
        </w:rPr>
        <w:t>Создание собственных текстов по предложенным планам</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Типы текстов: описание, повествование, рассуждение, их особенности.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Знакомство с жанрами письма и поздравления.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B56926">
        <w:rPr>
          <w:rStyle w:val="Zag11"/>
          <w:rFonts w:eastAsia="@Arial Unicode MS"/>
          <w:i/>
          <w:iCs/>
        </w:rPr>
        <w:t>использование в текстах синонимов и антонимов</w:t>
      </w:r>
      <w:r w:rsidRPr="00B56926">
        <w:rPr>
          <w:rStyle w:val="Zag11"/>
          <w:rFonts w:eastAsia="@Arial Unicode MS"/>
        </w:rPr>
        <w:t>.</w:t>
      </w:r>
    </w:p>
    <w:p w:rsidR="0028124B" w:rsidRDefault="0028124B" w:rsidP="003F62D3">
      <w:pPr>
        <w:pStyle w:val="Zag3"/>
        <w:tabs>
          <w:tab w:val="left" w:leader="dot" w:pos="624"/>
        </w:tabs>
        <w:spacing w:after="0" w:line="360" w:lineRule="auto"/>
        <w:ind w:firstLine="709"/>
        <w:jc w:val="both"/>
        <w:rPr>
          <w:rStyle w:val="Zag11"/>
          <w:rFonts w:eastAsia="@Arial Unicode MS"/>
          <w:i w:val="0"/>
          <w:iCs w:val="0"/>
          <w:color w:val="auto"/>
          <w:lang w:val="ru-RU"/>
        </w:rPr>
      </w:pPr>
      <w:r w:rsidRPr="00B56926">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B56926">
        <w:rPr>
          <w:rStyle w:val="Zag11"/>
          <w:rFonts w:eastAsia="@Arial Unicode MS"/>
          <w:color w:val="auto"/>
          <w:lang w:val="ru-RU"/>
        </w:rPr>
        <w:t>изложения подробные и выборочные, изложения с элементами сочинения</w:t>
      </w:r>
      <w:r w:rsidRPr="00B56926">
        <w:rPr>
          <w:rStyle w:val="Zag11"/>
          <w:rFonts w:eastAsia="@Arial Unicode MS"/>
          <w:i w:val="0"/>
          <w:iCs w:val="0"/>
          <w:color w:val="auto"/>
          <w:lang w:val="ru-RU"/>
        </w:rPr>
        <w:t xml:space="preserve">; </w:t>
      </w:r>
      <w:r w:rsidRPr="00B56926">
        <w:rPr>
          <w:rStyle w:val="Zag11"/>
          <w:rFonts w:eastAsia="@Arial Unicode MS"/>
          <w:color w:val="auto"/>
          <w:lang w:val="ru-RU"/>
        </w:rPr>
        <w:t>сочинения</w:t>
      </w:r>
      <w:r w:rsidRPr="00B56926">
        <w:rPr>
          <w:rStyle w:val="Zag11"/>
          <w:rFonts w:eastAsia="@Arial Unicode MS"/>
          <w:color w:val="auto"/>
          <w:lang w:val="ru-RU"/>
        </w:rPr>
        <w:noBreakHyphen/>
        <w:t>повествования</w:t>
      </w:r>
      <w:r w:rsidRPr="00B56926">
        <w:rPr>
          <w:rStyle w:val="Zag11"/>
          <w:rFonts w:eastAsia="@Arial Unicode MS"/>
          <w:i w:val="0"/>
          <w:iCs w:val="0"/>
          <w:color w:val="auto"/>
          <w:lang w:val="ru-RU"/>
        </w:rPr>
        <w:t xml:space="preserve">, </w:t>
      </w:r>
      <w:r w:rsidRPr="00B56926">
        <w:rPr>
          <w:rStyle w:val="Zag11"/>
          <w:rFonts w:eastAsia="@Arial Unicode MS"/>
          <w:color w:val="auto"/>
          <w:lang w:val="ru-RU"/>
        </w:rPr>
        <w:t>сочинения</w:t>
      </w:r>
      <w:r w:rsidRPr="00B56926">
        <w:rPr>
          <w:rStyle w:val="Zag11"/>
          <w:rFonts w:eastAsia="@Arial Unicode MS"/>
          <w:color w:val="auto"/>
          <w:lang w:val="ru-RU"/>
        </w:rPr>
        <w:noBreakHyphen/>
        <w:t>описания</w:t>
      </w:r>
      <w:r w:rsidRPr="00B56926">
        <w:rPr>
          <w:rStyle w:val="Zag11"/>
          <w:rFonts w:eastAsia="@Arial Unicode MS"/>
          <w:i w:val="0"/>
          <w:iCs w:val="0"/>
          <w:color w:val="auto"/>
          <w:lang w:val="ru-RU"/>
        </w:rPr>
        <w:t xml:space="preserve">, </w:t>
      </w:r>
      <w:r w:rsidRPr="00B56926">
        <w:rPr>
          <w:rStyle w:val="Zag11"/>
          <w:rFonts w:eastAsia="@Arial Unicode MS"/>
          <w:color w:val="auto"/>
          <w:lang w:val="ru-RU"/>
        </w:rPr>
        <w:t>сочинения</w:t>
      </w:r>
      <w:r w:rsidRPr="00B56926">
        <w:rPr>
          <w:rStyle w:val="Zag11"/>
          <w:rFonts w:eastAsia="@Arial Unicode MS"/>
          <w:color w:val="auto"/>
          <w:lang w:val="ru-RU"/>
        </w:rPr>
        <w:noBreakHyphen/>
        <w:t>рассуждения</w:t>
      </w:r>
      <w:r w:rsidRPr="00B56926">
        <w:rPr>
          <w:rStyle w:val="Zag11"/>
          <w:rFonts w:eastAsia="@Arial Unicode MS"/>
          <w:i w:val="0"/>
          <w:iCs w:val="0"/>
          <w:color w:val="auto"/>
          <w:lang w:val="ru-RU"/>
        </w:rPr>
        <w:t>.</w:t>
      </w:r>
    </w:p>
    <w:p w:rsidR="0028124B" w:rsidRDefault="0028124B" w:rsidP="003F62D3">
      <w:pPr>
        <w:pStyle w:val="Zag3"/>
        <w:tabs>
          <w:tab w:val="left" w:leader="dot" w:pos="624"/>
        </w:tabs>
        <w:spacing w:after="0" w:line="360" w:lineRule="auto"/>
        <w:ind w:firstLine="709"/>
        <w:jc w:val="both"/>
        <w:rPr>
          <w:rStyle w:val="Zag11"/>
          <w:rFonts w:eastAsia="@Arial Unicode MS"/>
          <w:i w:val="0"/>
          <w:iCs w:val="0"/>
          <w:color w:val="auto"/>
          <w:lang w:val="ru-RU"/>
        </w:rPr>
      </w:pPr>
    </w:p>
    <w:p w:rsidR="0028124B" w:rsidRDefault="0028124B" w:rsidP="00914CAD">
      <w:pPr>
        <w:pStyle w:val="Zag3"/>
        <w:numPr>
          <w:ilvl w:val="3"/>
          <w:numId w:val="2"/>
        </w:numPr>
        <w:tabs>
          <w:tab w:val="left" w:leader="dot" w:pos="624"/>
        </w:tabs>
        <w:spacing w:after="0" w:line="360" w:lineRule="auto"/>
        <w:ind w:left="993" w:hanging="993"/>
        <w:jc w:val="both"/>
        <w:rPr>
          <w:rStyle w:val="Zag11"/>
          <w:rFonts w:eastAsia="@Arial Unicode MS"/>
          <w:b/>
          <w:i w:val="0"/>
          <w:iCs w:val="0"/>
          <w:color w:val="auto"/>
          <w:sz w:val="28"/>
          <w:szCs w:val="28"/>
          <w:lang w:val="ru-RU"/>
        </w:rPr>
      </w:pPr>
      <w:r w:rsidRPr="004D7CFB">
        <w:rPr>
          <w:rStyle w:val="Zag11"/>
          <w:rFonts w:eastAsia="@Arial Unicode MS"/>
          <w:b/>
          <w:i w:val="0"/>
          <w:iCs w:val="0"/>
          <w:color w:val="auto"/>
          <w:sz w:val="28"/>
          <w:szCs w:val="28"/>
          <w:lang w:val="ru-RU"/>
        </w:rPr>
        <w:t xml:space="preserve">Родной язык (русский) </w:t>
      </w:r>
    </w:p>
    <w:p w:rsidR="0028124B" w:rsidRPr="00914CAD" w:rsidRDefault="0028124B" w:rsidP="00914CAD">
      <w:pPr>
        <w:pStyle w:val="Zag3"/>
        <w:tabs>
          <w:tab w:val="left" w:leader="dot" w:pos="624"/>
        </w:tabs>
        <w:spacing w:after="0" w:line="360" w:lineRule="auto"/>
        <w:jc w:val="both"/>
        <w:rPr>
          <w:rFonts w:eastAsia="@Arial Unicode MS"/>
          <w:b/>
          <w:i w:val="0"/>
          <w:iCs w:val="0"/>
          <w:color w:val="auto"/>
          <w:sz w:val="28"/>
          <w:szCs w:val="28"/>
          <w:lang w:val="ru-RU"/>
        </w:rPr>
      </w:pPr>
      <w:r w:rsidRPr="00914CAD">
        <w:rPr>
          <w:rStyle w:val="Zag11"/>
          <w:rFonts w:eastAsia="@Arial Unicode MS"/>
          <w:b/>
          <w:i w:val="0"/>
          <w:color w:val="auto"/>
          <w:sz w:val="28"/>
          <w:szCs w:val="28"/>
          <w:lang w:val="ru-RU"/>
        </w:rPr>
        <w:t xml:space="preserve"> </w:t>
      </w:r>
      <w:r w:rsidRPr="00914CAD">
        <w:rPr>
          <w:b/>
          <w:i w:val="0"/>
        </w:rPr>
        <w:t xml:space="preserve">Первый год обучения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1. Русский язык: прошлое и настоящее </w:t>
      </w:r>
    </w:p>
    <w:p w:rsidR="0028124B" w:rsidRPr="00BA5F82" w:rsidRDefault="0028124B" w:rsidP="00914CAD">
      <w:pPr>
        <w:shd w:val="clear" w:color="auto" w:fill="FFFFFF"/>
        <w:spacing w:line="360" w:lineRule="auto"/>
        <w:jc w:val="both"/>
        <w:rPr>
          <w:color w:val="000000"/>
        </w:rPr>
      </w:pPr>
      <w:r w:rsidRPr="00BA5F82">
        <w:rPr>
          <w:color w:val="000000"/>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w:t>
      </w:r>
    </w:p>
    <w:p w:rsidR="0028124B" w:rsidRDefault="0028124B" w:rsidP="00914CAD">
      <w:pPr>
        <w:shd w:val="clear" w:color="auto" w:fill="FFFFFF"/>
        <w:spacing w:line="360" w:lineRule="auto"/>
        <w:jc w:val="both"/>
        <w:rPr>
          <w:color w:val="000000"/>
        </w:rPr>
      </w:pPr>
      <w:r w:rsidRPr="00BA5F82">
        <w:rPr>
          <w:color w:val="000000"/>
        </w:rPr>
        <w:t xml:space="preserve">заставок. </w:t>
      </w:r>
    </w:p>
    <w:p w:rsidR="0028124B" w:rsidRPr="00BA5F82" w:rsidRDefault="0028124B" w:rsidP="00914CAD">
      <w:pPr>
        <w:shd w:val="clear" w:color="auto" w:fill="FFFFFF"/>
        <w:spacing w:line="360" w:lineRule="auto"/>
        <w:jc w:val="both"/>
        <w:rPr>
          <w:color w:val="000000"/>
        </w:rPr>
      </w:pPr>
      <w:r w:rsidRPr="00BA5F82">
        <w:rPr>
          <w:color w:val="000000"/>
        </w:rPr>
        <w:lastRenderedPageBreak/>
        <w:t xml:space="preserve">Практическая работа: «Оформление буквиц и заставок».  </w:t>
      </w:r>
    </w:p>
    <w:p w:rsidR="0028124B" w:rsidRDefault="0028124B" w:rsidP="00914CAD">
      <w:pPr>
        <w:shd w:val="clear" w:color="auto" w:fill="FFFFFF"/>
        <w:spacing w:line="360" w:lineRule="auto"/>
        <w:jc w:val="both"/>
        <w:rPr>
          <w:color w:val="000000"/>
        </w:rPr>
      </w:pPr>
      <w:r w:rsidRPr="00BA5F82">
        <w:rPr>
          <w:color w:val="000000"/>
        </w:rPr>
        <w:t xml:space="preserve">Слова, обозначающие предметы традиционного русского быта: </w:t>
      </w:r>
    </w:p>
    <w:p w:rsidR="0028124B" w:rsidRDefault="0028124B" w:rsidP="00914CAD">
      <w:pPr>
        <w:shd w:val="clear" w:color="auto" w:fill="FFFFFF"/>
        <w:spacing w:line="360" w:lineRule="auto"/>
        <w:jc w:val="both"/>
        <w:rPr>
          <w:color w:val="000000"/>
        </w:rPr>
      </w:pPr>
      <w:r>
        <w:rPr>
          <w:color w:val="000000"/>
        </w:rPr>
        <w:t>1)</w:t>
      </w:r>
      <w:r w:rsidRPr="00BA5F82">
        <w:rPr>
          <w:color w:val="000000"/>
        </w:rPr>
        <w:t xml:space="preserve">Дом в старину: </w:t>
      </w:r>
      <w:r>
        <w:rPr>
          <w:color w:val="000000"/>
        </w:rPr>
        <w:t>что как называлось</w:t>
      </w:r>
      <w:r w:rsidRPr="00BA5F82">
        <w:rPr>
          <w:color w:val="000000"/>
        </w:rPr>
        <w:t xml:space="preserve"> (изба, терем, хоромы, горница, светлица, светец, лучина</w:t>
      </w:r>
      <w:r>
        <w:rPr>
          <w:color w:val="000000"/>
        </w:rPr>
        <w:t xml:space="preserve"> и т д.)</w:t>
      </w:r>
    </w:p>
    <w:p w:rsidR="0028124B" w:rsidRPr="00BA5F82" w:rsidRDefault="0028124B" w:rsidP="00914CAD">
      <w:pPr>
        <w:shd w:val="clear" w:color="auto" w:fill="FFFFFF"/>
        <w:spacing w:line="360" w:lineRule="auto"/>
        <w:jc w:val="both"/>
        <w:rPr>
          <w:color w:val="000000"/>
        </w:rPr>
      </w:pPr>
      <w:r w:rsidRPr="00BA5F82">
        <w:rPr>
          <w:color w:val="000000"/>
        </w:rPr>
        <w:t xml:space="preserve"> 2) Как называлось то, во что одевались в старину: (кафтан, кушак, рубаха,  сарафан, лапти</w:t>
      </w:r>
    </w:p>
    <w:p w:rsidR="0028124B" w:rsidRPr="00BA5F82" w:rsidRDefault="0028124B" w:rsidP="00914CAD">
      <w:pPr>
        <w:shd w:val="clear" w:color="auto" w:fill="FFFFFF"/>
        <w:spacing w:line="360" w:lineRule="auto"/>
        <w:jc w:val="both"/>
        <w:rPr>
          <w:color w:val="000000"/>
        </w:rPr>
      </w:pPr>
      <w:r w:rsidRPr="00BA5F82">
        <w:rPr>
          <w:color w:val="000000"/>
        </w:rPr>
        <w:t xml:space="preserve">и т.д.)  Имена  в  малых  жанрах  фольклора  (в  пословицах,  поговорках,  загадках, </w:t>
      </w:r>
      <w:r>
        <w:rPr>
          <w:color w:val="000000"/>
        </w:rPr>
        <w:t xml:space="preserve"> </w:t>
      </w:r>
      <w:r w:rsidRPr="00BA5F82">
        <w:rPr>
          <w:color w:val="000000"/>
        </w:rPr>
        <w:t>прибаутках).</w:t>
      </w:r>
    </w:p>
    <w:p w:rsidR="0028124B" w:rsidRPr="00BA5F82" w:rsidRDefault="0028124B" w:rsidP="00914CAD">
      <w:pPr>
        <w:shd w:val="clear" w:color="auto" w:fill="FFFFFF"/>
        <w:spacing w:line="360" w:lineRule="auto"/>
        <w:jc w:val="both"/>
        <w:rPr>
          <w:color w:val="000000"/>
        </w:rPr>
      </w:pPr>
      <w:r w:rsidRPr="00BA5F82">
        <w:rPr>
          <w:color w:val="000000"/>
        </w:rPr>
        <w:t>Проектное задание: «Словарь в картинках».</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2. Язык в действии </w:t>
      </w:r>
    </w:p>
    <w:p w:rsidR="0028124B" w:rsidRPr="00BA5F82" w:rsidRDefault="0028124B" w:rsidP="00914CAD">
      <w:pPr>
        <w:shd w:val="clear" w:color="auto" w:fill="FFFFFF"/>
        <w:spacing w:line="360" w:lineRule="auto"/>
        <w:jc w:val="both"/>
        <w:rPr>
          <w:color w:val="000000"/>
        </w:rPr>
      </w:pPr>
      <w:r w:rsidRPr="00BA5F82">
        <w:rPr>
          <w:color w:val="000000"/>
        </w:rPr>
        <w:t>Как  нельзя  произносить  слова  (пропедевтическая  работа  по  предупреждению ошибок в произношении слов).</w:t>
      </w:r>
    </w:p>
    <w:p w:rsidR="0028124B" w:rsidRPr="00BA5F82" w:rsidRDefault="0028124B" w:rsidP="00914CAD">
      <w:pPr>
        <w:shd w:val="clear" w:color="auto" w:fill="FFFFFF"/>
        <w:spacing w:line="360" w:lineRule="auto"/>
        <w:jc w:val="both"/>
        <w:rPr>
          <w:color w:val="000000"/>
        </w:rPr>
      </w:pPr>
      <w:r w:rsidRPr="00BA5F82">
        <w:rPr>
          <w:color w:val="000000"/>
        </w:rPr>
        <w:t>Смыслоразличительная роль ударения.</w:t>
      </w:r>
    </w:p>
    <w:p w:rsidR="0028124B" w:rsidRPr="00BA5F82" w:rsidRDefault="0028124B" w:rsidP="00914CAD">
      <w:pPr>
        <w:shd w:val="clear" w:color="auto" w:fill="FFFFFF"/>
        <w:spacing w:line="360" w:lineRule="auto"/>
        <w:jc w:val="both"/>
        <w:rPr>
          <w:color w:val="000000"/>
        </w:rPr>
      </w:pPr>
      <w:r w:rsidRPr="00BA5F82">
        <w:rPr>
          <w:color w:val="000000"/>
        </w:rPr>
        <w:t>Звукопись в стихотворном художественном тексте.</w:t>
      </w:r>
    </w:p>
    <w:p w:rsidR="0028124B" w:rsidRPr="00BA5F82" w:rsidRDefault="0028124B" w:rsidP="00914CAD">
      <w:pPr>
        <w:shd w:val="clear" w:color="auto" w:fill="FFFFFF"/>
        <w:spacing w:line="360" w:lineRule="auto"/>
        <w:jc w:val="both"/>
        <w:rPr>
          <w:color w:val="000000"/>
        </w:rPr>
      </w:pPr>
      <w:r w:rsidRPr="00BA5F82">
        <w:rPr>
          <w:color w:val="000000"/>
        </w:rPr>
        <w:t>Наблюдение за сочетаемостью слов (пропедевтическая работа по предупреждению ошибок в сочетаемости слов).</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3. Секреты речи и текста </w:t>
      </w:r>
    </w:p>
    <w:p w:rsidR="0028124B" w:rsidRPr="00BA5F82" w:rsidRDefault="0028124B" w:rsidP="00914CAD">
      <w:pPr>
        <w:shd w:val="clear" w:color="auto" w:fill="FFFFFF"/>
        <w:spacing w:line="360" w:lineRule="auto"/>
        <w:jc w:val="both"/>
        <w:rPr>
          <w:color w:val="000000"/>
        </w:rPr>
      </w:pPr>
      <w:r w:rsidRPr="00BA5F82">
        <w:rPr>
          <w:color w:val="000000"/>
        </w:rPr>
        <w:t>Секреты диалога: учимся разговаривать друг с другом и со взрослыми. Диалоговая</w:t>
      </w:r>
      <w:r>
        <w:rPr>
          <w:color w:val="000000"/>
        </w:rPr>
        <w:t xml:space="preserve"> </w:t>
      </w:r>
    </w:p>
    <w:p w:rsidR="0028124B" w:rsidRPr="00BA5F82" w:rsidRDefault="0028124B" w:rsidP="00914CAD">
      <w:pPr>
        <w:shd w:val="clear" w:color="auto" w:fill="FFFFFF"/>
        <w:spacing w:line="360" w:lineRule="auto"/>
        <w:jc w:val="both"/>
        <w:rPr>
          <w:color w:val="000000"/>
        </w:rPr>
      </w:pPr>
      <w:r w:rsidRPr="00BA5F82">
        <w:rPr>
          <w:color w:val="000000"/>
        </w:rPr>
        <w:t>форма устной речи.  Стандартные обороты речи для участия в диалоге (Как вежливо</w:t>
      </w:r>
    </w:p>
    <w:p w:rsidR="0028124B" w:rsidRPr="00BA5F82" w:rsidRDefault="0028124B" w:rsidP="00914CAD">
      <w:pPr>
        <w:shd w:val="clear" w:color="auto" w:fill="FFFFFF"/>
        <w:spacing w:line="360" w:lineRule="auto"/>
        <w:jc w:val="both"/>
        <w:rPr>
          <w:color w:val="000000"/>
        </w:rPr>
      </w:pPr>
      <w:r w:rsidRPr="00BA5F82">
        <w:rPr>
          <w:color w:val="000000"/>
        </w:rPr>
        <w:t xml:space="preserve">попросить?  Как  похвалить  товарища?  Как  правильно  поблагодарить?). </w:t>
      </w:r>
    </w:p>
    <w:p w:rsidR="0028124B" w:rsidRPr="00BA5F82" w:rsidRDefault="0028124B" w:rsidP="00914CAD">
      <w:pPr>
        <w:shd w:val="clear" w:color="auto" w:fill="FFFFFF"/>
        <w:spacing w:line="360" w:lineRule="auto"/>
        <w:jc w:val="both"/>
        <w:rPr>
          <w:color w:val="000000"/>
        </w:rPr>
      </w:pPr>
      <w:r w:rsidRPr="00BA5F82">
        <w:rPr>
          <w:color w:val="000000"/>
        </w:rPr>
        <w:t>Цели  и  виды</w:t>
      </w:r>
      <w:r>
        <w:rPr>
          <w:color w:val="000000"/>
        </w:rPr>
        <w:t xml:space="preserve"> </w:t>
      </w:r>
      <w:r w:rsidRPr="00BA5F82">
        <w:rPr>
          <w:color w:val="000000"/>
        </w:rPr>
        <w:t>вопросов (вопрос</w:t>
      </w:r>
      <w:r>
        <w:rPr>
          <w:color w:val="000000"/>
        </w:rPr>
        <w:t>-</w:t>
      </w:r>
      <w:r w:rsidRPr="00BA5F82">
        <w:rPr>
          <w:color w:val="000000"/>
        </w:rPr>
        <w:t xml:space="preserve">уточнение, вопрос как запрос на новое содержание). </w:t>
      </w:r>
    </w:p>
    <w:p w:rsidR="0028124B" w:rsidRPr="00BA5F82" w:rsidRDefault="0028124B" w:rsidP="00914CAD">
      <w:pPr>
        <w:shd w:val="clear" w:color="auto" w:fill="FFFFFF"/>
        <w:spacing w:line="360" w:lineRule="auto"/>
        <w:jc w:val="both"/>
        <w:rPr>
          <w:b/>
          <w:color w:val="000000"/>
        </w:rPr>
      </w:pPr>
      <w:r w:rsidRPr="00BA5F82">
        <w:rPr>
          <w:b/>
          <w:color w:val="000000"/>
        </w:rPr>
        <w:t xml:space="preserve">Второй год обучения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1. Русский язык: прошлое и настоящее </w:t>
      </w:r>
    </w:p>
    <w:p w:rsidR="0028124B" w:rsidRPr="00BA5F82" w:rsidRDefault="0028124B" w:rsidP="00914CAD">
      <w:pPr>
        <w:shd w:val="clear" w:color="auto" w:fill="FFFFFF"/>
        <w:spacing w:line="360" w:lineRule="auto"/>
        <w:jc w:val="both"/>
        <w:rPr>
          <w:color w:val="000000"/>
        </w:rPr>
      </w:pPr>
      <w:r w:rsidRPr="00BA5F82">
        <w:rPr>
          <w:color w:val="000000"/>
        </w:rPr>
        <w:t>Слова, называющие игры, забавы, игрушки (например, городки, салочки, салазки, санки, волчок, свистулька).</w:t>
      </w:r>
    </w:p>
    <w:p w:rsidR="0028124B" w:rsidRPr="00BA5F82" w:rsidRDefault="0028124B" w:rsidP="00914CAD">
      <w:pPr>
        <w:shd w:val="clear" w:color="auto" w:fill="FFFFFF"/>
        <w:spacing w:line="360" w:lineRule="auto"/>
        <w:jc w:val="both"/>
        <w:rPr>
          <w:color w:val="000000"/>
        </w:rPr>
      </w:pPr>
      <w:r w:rsidRPr="00BA5F82">
        <w:rPr>
          <w:color w:val="000000"/>
        </w:rPr>
        <w:t xml:space="preserve">Слова, называющие предметы традиционного русского быта: 1) слова, называющие домашнюю утварь и орудия труда (например, ухват, ушат, ступа, плошка, крынка, ковш, </w:t>
      </w:r>
    </w:p>
    <w:p w:rsidR="0028124B" w:rsidRPr="00BA5F82" w:rsidRDefault="0028124B" w:rsidP="00914CAD">
      <w:pPr>
        <w:shd w:val="clear" w:color="auto" w:fill="FFFFFF"/>
        <w:spacing w:line="360" w:lineRule="auto"/>
        <w:jc w:val="both"/>
        <w:rPr>
          <w:color w:val="000000"/>
        </w:rPr>
      </w:pPr>
      <w:r w:rsidRPr="00BA5F82">
        <w:rPr>
          <w:color w:val="000000"/>
        </w:rPr>
        <w:t xml:space="preserve">решето,  веретено,  серп,  коса,  плуг);  2)  слова,  называющие  то,  что  ели  в  старину (например, тюря, полба, каша, щи, похлѐбка, бублик, ватрушка калач, коврижки): какие </w:t>
      </w:r>
    </w:p>
    <w:p w:rsidR="0028124B" w:rsidRPr="00BA5F82" w:rsidRDefault="0028124B" w:rsidP="00914CAD">
      <w:pPr>
        <w:shd w:val="clear" w:color="auto" w:fill="FFFFFF"/>
        <w:spacing w:line="360" w:lineRule="auto"/>
        <w:jc w:val="both"/>
        <w:rPr>
          <w:color w:val="000000"/>
        </w:rPr>
      </w:pPr>
      <w:r w:rsidRPr="00BA5F82">
        <w:rPr>
          <w:color w:val="000000"/>
        </w:rPr>
        <w:t xml:space="preserve">из  них  сохранились  до  нашего  времени;  3)  слова,  называющие  то,  во  что  раньше </w:t>
      </w:r>
    </w:p>
    <w:p w:rsidR="0028124B" w:rsidRPr="00BA5F82" w:rsidRDefault="0028124B" w:rsidP="00914CAD">
      <w:pPr>
        <w:shd w:val="clear" w:color="auto" w:fill="FFFFFF"/>
        <w:spacing w:line="360" w:lineRule="auto"/>
        <w:jc w:val="both"/>
        <w:rPr>
          <w:color w:val="000000"/>
        </w:rPr>
      </w:pPr>
      <w:r w:rsidRPr="00BA5F82">
        <w:rPr>
          <w:color w:val="000000"/>
        </w:rPr>
        <w:t>одевались дети (например, шубейка, тулуп, шапка, валенки, сарафан, рубаха, лапти). 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каши не сваришь, ни за какие коврижки)</w:t>
      </w:r>
      <w:r>
        <w:rPr>
          <w:color w:val="000000"/>
        </w:rPr>
        <w:t>.</w:t>
      </w:r>
    </w:p>
    <w:p w:rsidR="0028124B" w:rsidRPr="00BA5F82" w:rsidRDefault="0028124B" w:rsidP="00914CAD">
      <w:pPr>
        <w:shd w:val="clear" w:color="auto" w:fill="FFFFFF"/>
        <w:spacing w:line="360" w:lineRule="auto"/>
        <w:jc w:val="both"/>
        <w:rPr>
          <w:color w:val="000000"/>
        </w:rPr>
      </w:pPr>
      <w:r w:rsidRPr="00BA5F82">
        <w:rPr>
          <w:color w:val="000000"/>
        </w:rPr>
        <w:t>Сравнение русских пословиц и поговорок с пословицами и поговорками друг</w:t>
      </w:r>
      <w:r>
        <w:rPr>
          <w:color w:val="000000"/>
        </w:rPr>
        <w:t xml:space="preserve"> </w:t>
      </w:r>
      <w:r w:rsidRPr="00BA5F82">
        <w:rPr>
          <w:color w:val="000000"/>
        </w:rPr>
        <w:t xml:space="preserve">их народов. </w:t>
      </w:r>
    </w:p>
    <w:p w:rsidR="0028124B" w:rsidRPr="00BA5F82" w:rsidRDefault="0028124B" w:rsidP="00914CAD">
      <w:pPr>
        <w:shd w:val="clear" w:color="auto" w:fill="FFFFFF"/>
        <w:spacing w:line="360" w:lineRule="auto"/>
        <w:jc w:val="both"/>
        <w:rPr>
          <w:color w:val="000000"/>
        </w:rPr>
      </w:pPr>
      <w:r w:rsidRPr="00BA5F82">
        <w:rPr>
          <w:color w:val="000000"/>
        </w:rPr>
        <w:t>Сравнение фразеологизмов, имеющих в разных языках общий смысл, но различную образную</w:t>
      </w:r>
      <w:r>
        <w:rPr>
          <w:color w:val="000000"/>
        </w:rPr>
        <w:t xml:space="preserve"> </w:t>
      </w:r>
      <w:r w:rsidRPr="00BA5F82">
        <w:rPr>
          <w:color w:val="000000"/>
        </w:rPr>
        <w:t>форму (например, ехать в Тулу со своим самоваром</w:t>
      </w:r>
      <w:r>
        <w:rPr>
          <w:color w:val="000000"/>
        </w:rPr>
        <w:t xml:space="preserve"> </w:t>
      </w:r>
      <w:r w:rsidRPr="00BA5F82">
        <w:rPr>
          <w:color w:val="000000"/>
        </w:rPr>
        <w:t xml:space="preserve">(рус.); ехать в лес с дровами (тат.).  </w:t>
      </w:r>
    </w:p>
    <w:p w:rsidR="0028124B" w:rsidRPr="00BA5F82" w:rsidRDefault="0028124B" w:rsidP="00914CAD">
      <w:pPr>
        <w:shd w:val="clear" w:color="auto" w:fill="FFFFFF"/>
        <w:spacing w:line="360" w:lineRule="auto"/>
        <w:jc w:val="both"/>
        <w:rPr>
          <w:color w:val="000000"/>
        </w:rPr>
      </w:pPr>
      <w:r w:rsidRPr="00BA5F82">
        <w:rPr>
          <w:color w:val="000000"/>
        </w:rPr>
        <w:lastRenderedPageBreak/>
        <w:t>Проектное задание: «Почему это так называется?».</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2. Язык в действии </w:t>
      </w:r>
    </w:p>
    <w:p w:rsidR="0028124B" w:rsidRPr="00BA5F82" w:rsidRDefault="0028124B" w:rsidP="00914CAD">
      <w:pPr>
        <w:shd w:val="clear" w:color="auto" w:fill="FFFFFF"/>
        <w:spacing w:line="360" w:lineRule="auto"/>
        <w:jc w:val="both"/>
        <w:rPr>
          <w:color w:val="000000"/>
        </w:rPr>
      </w:pPr>
      <w:r w:rsidRPr="00BA5F82">
        <w:rPr>
          <w:color w:val="000000"/>
        </w:rPr>
        <w:t>Как правильно произносить слова (пропедевтическая работа по предупреждению</w:t>
      </w:r>
      <w:r>
        <w:rPr>
          <w:color w:val="000000"/>
        </w:rPr>
        <w:t xml:space="preserve"> </w:t>
      </w:r>
      <w:r w:rsidRPr="00BA5F82">
        <w:rPr>
          <w:color w:val="000000"/>
        </w:rPr>
        <w:t xml:space="preserve">ошибок в произношении слов в речи). </w:t>
      </w:r>
    </w:p>
    <w:p w:rsidR="0028124B" w:rsidRPr="00BA5F82" w:rsidRDefault="0028124B" w:rsidP="00914CAD">
      <w:pPr>
        <w:shd w:val="clear" w:color="auto" w:fill="FFFFFF"/>
        <w:spacing w:line="360" w:lineRule="auto"/>
        <w:jc w:val="both"/>
        <w:rPr>
          <w:color w:val="000000"/>
        </w:rPr>
      </w:pPr>
      <w:r w:rsidRPr="00BA5F82">
        <w:rPr>
          <w:color w:val="000000"/>
        </w:rPr>
        <w:t xml:space="preserve">Смыслоразличительная роль ударения. </w:t>
      </w:r>
    </w:p>
    <w:p w:rsidR="0028124B" w:rsidRPr="00BA5F82" w:rsidRDefault="0028124B" w:rsidP="00914CAD">
      <w:pPr>
        <w:shd w:val="clear" w:color="auto" w:fill="FFFFFF"/>
        <w:spacing w:line="360" w:lineRule="auto"/>
        <w:jc w:val="both"/>
        <w:rPr>
          <w:color w:val="000000"/>
        </w:rPr>
      </w:pPr>
      <w:r w:rsidRPr="00BA5F82">
        <w:rPr>
          <w:color w:val="000000"/>
        </w:rPr>
        <w:t>Наблюдение за изменением места ударения в поэтическом тексте. Работа со словарем ударений.</w:t>
      </w:r>
      <w:r>
        <w:rPr>
          <w:color w:val="000000"/>
        </w:rPr>
        <w:t xml:space="preserve"> </w:t>
      </w:r>
      <w:r w:rsidRPr="00BA5F82">
        <w:rPr>
          <w:color w:val="000000"/>
        </w:rPr>
        <w:t>Практическая работа: «Слушаем и учимся читать фрагменты стихов  и сказок, в которых есть слова с необычным произношением  и  ударением».</w:t>
      </w:r>
    </w:p>
    <w:p w:rsidR="0028124B" w:rsidRPr="00BA5F82" w:rsidRDefault="0028124B" w:rsidP="00914CAD">
      <w:pPr>
        <w:shd w:val="clear" w:color="auto" w:fill="FFFFFF"/>
        <w:spacing w:line="360" w:lineRule="auto"/>
        <w:jc w:val="both"/>
        <w:rPr>
          <w:color w:val="000000"/>
        </w:rPr>
      </w:pPr>
      <w:r w:rsidRPr="00BA5F82">
        <w:rPr>
          <w:color w:val="000000"/>
        </w:rPr>
        <w:t>Разные способы толкования значения слов. Наблюдение за сочетаемостью слов.</w:t>
      </w:r>
    </w:p>
    <w:p w:rsidR="0028124B" w:rsidRPr="00BA5F82" w:rsidRDefault="0028124B" w:rsidP="00914CAD">
      <w:pPr>
        <w:shd w:val="clear" w:color="auto" w:fill="FFFFFF"/>
        <w:spacing w:line="360" w:lineRule="auto"/>
        <w:jc w:val="both"/>
        <w:rPr>
          <w:color w:val="000000"/>
        </w:rPr>
      </w:pPr>
      <w:r w:rsidRPr="00BA5F82">
        <w:rPr>
          <w:color w:val="000000"/>
        </w:rPr>
        <w:t xml:space="preserve">Совершенствование орфографических навыков.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3. Секреты речи и текста </w:t>
      </w:r>
    </w:p>
    <w:p w:rsidR="0028124B" w:rsidRPr="00BA5F82" w:rsidRDefault="0028124B" w:rsidP="00914CAD">
      <w:pPr>
        <w:shd w:val="clear" w:color="auto" w:fill="FFFFFF"/>
        <w:spacing w:line="360" w:lineRule="auto"/>
        <w:jc w:val="both"/>
        <w:rPr>
          <w:color w:val="000000"/>
        </w:rPr>
      </w:pPr>
      <w:r w:rsidRPr="00BA5F82">
        <w:rPr>
          <w:color w:val="000000"/>
        </w:rPr>
        <w:t xml:space="preserve">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 </w:t>
      </w:r>
    </w:p>
    <w:p w:rsidR="0028124B" w:rsidRPr="00BA5F82" w:rsidRDefault="0028124B" w:rsidP="00914CAD">
      <w:pPr>
        <w:shd w:val="clear" w:color="auto" w:fill="FFFFFF"/>
        <w:spacing w:line="360" w:lineRule="auto"/>
        <w:jc w:val="both"/>
        <w:rPr>
          <w:color w:val="000000"/>
        </w:rPr>
      </w:pPr>
      <w:r w:rsidRPr="00BA5F82">
        <w:rPr>
          <w:color w:val="000000"/>
        </w:rPr>
        <w:t>Особенности  русского  речевого  этикета.  Устойчивые  этикетные  выражения  в</w:t>
      </w:r>
      <w:r>
        <w:rPr>
          <w:color w:val="000000"/>
        </w:rPr>
        <w:t xml:space="preserve"> </w:t>
      </w:r>
      <w:r w:rsidRPr="00BA5F82">
        <w:rPr>
          <w:color w:val="000000"/>
        </w:rPr>
        <w:t>учебно-научной коммуникации: формы обращения; использование обращения</w:t>
      </w:r>
      <w:r>
        <w:rPr>
          <w:color w:val="000000"/>
        </w:rPr>
        <w:t xml:space="preserve"> </w:t>
      </w:r>
      <w:r w:rsidRPr="00BA5F82">
        <w:rPr>
          <w:color w:val="000000"/>
        </w:rPr>
        <w:t>ты и</w:t>
      </w:r>
      <w:r>
        <w:rPr>
          <w:color w:val="000000"/>
        </w:rPr>
        <w:t xml:space="preserve"> </w:t>
      </w:r>
      <w:r w:rsidRPr="00BA5F82">
        <w:rPr>
          <w:color w:val="000000"/>
        </w:rPr>
        <w:t>вы</w:t>
      </w:r>
      <w:r>
        <w:rPr>
          <w:color w:val="000000"/>
        </w:rPr>
        <w:t>.</w:t>
      </w:r>
    </w:p>
    <w:p w:rsidR="0028124B" w:rsidRPr="00BA5F82" w:rsidRDefault="0028124B" w:rsidP="00914CAD">
      <w:pPr>
        <w:shd w:val="clear" w:color="auto" w:fill="FFFFFF"/>
        <w:spacing w:line="360" w:lineRule="auto"/>
        <w:jc w:val="both"/>
        <w:rPr>
          <w:color w:val="000000"/>
        </w:rPr>
      </w:pPr>
      <w:r w:rsidRPr="00BA5F82">
        <w:rPr>
          <w:color w:val="000000"/>
        </w:rPr>
        <w:t xml:space="preserve">Устный ответ как жанр монологической устной учебно-научной речи. Различные </w:t>
      </w:r>
    </w:p>
    <w:p w:rsidR="0028124B" w:rsidRPr="00BA5F82" w:rsidRDefault="0028124B" w:rsidP="00914CAD">
      <w:pPr>
        <w:shd w:val="clear" w:color="auto" w:fill="FFFFFF"/>
        <w:spacing w:line="360" w:lineRule="auto"/>
        <w:jc w:val="both"/>
        <w:rPr>
          <w:color w:val="000000"/>
        </w:rPr>
      </w:pPr>
      <w:r w:rsidRPr="00BA5F82">
        <w:rPr>
          <w:color w:val="000000"/>
        </w:rPr>
        <w:t>виды ответов: развернутый ответ, ответ-добавление (на практическом уровне).</w:t>
      </w:r>
    </w:p>
    <w:p w:rsidR="0028124B" w:rsidRPr="00BA5F82" w:rsidRDefault="0028124B" w:rsidP="00914CAD">
      <w:pPr>
        <w:shd w:val="clear" w:color="auto" w:fill="FFFFFF"/>
        <w:spacing w:line="360" w:lineRule="auto"/>
        <w:jc w:val="both"/>
        <w:rPr>
          <w:color w:val="000000"/>
        </w:rPr>
      </w:pPr>
      <w:r w:rsidRPr="00BA5F82">
        <w:rPr>
          <w:color w:val="000000"/>
        </w:rPr>
        <w:t>Связь  предложений  в  тексте.  Практическое  овладение  средствами  связи: лексический повтор, местоименный повтор.</w:t>
      </w:r>
    </w:p>
    <w:p w:rsidR="0028124B" w:rsidRPr="00BA5F82" w:rsidRDefault="0028124B" w:rsidP="00914CAD">
      <w:pPr>
        <w:shd w:val="clear" w:color="auto" w:fill="FFFFFF"/>
        <w:spacing w:line="360" w:lineRule="auto"/>
        <w:jc w:val="both"/>
        <w:rPr>
          <w:color w:val="000000"/>
        </w:rPr>
      </w:pPr>
      <w:r w:rsidRPr="00BA5F82">
        <w:rPr>
          <w:color w:val="000000"/>
        </w:rPr>
        <w:t xml:space="preserve">Создание текстов-повествований: заметки о посещении музеев; повествование об участии в народных праздниках. </w:t>
      </w:r>
    </w:p>
    <w:p w:rsidR="0028124B" w:rsidRPr="00BA5F82" w:rsidRDefault="0028124B" w:rsidP="00914CAD">
      <w:pPr>
        <w:shd w:val="clear" w:color="auto" w:fill="FFFFFF"/>
        <w:spacing w:line="360" w:lineRule="auto"/>
        <w:jc w:val="both"/>
        <w:rPr>
          <w:color w:val="000000"/>
        </w:rPr>
      </w:pPr>
      <w:r w:rsidRPr="00BA5F82">
        <w:rPr>
          <w:color w:val="000000"/>
        </w:rPr>
        <w:t xml:space="preserve">Создание текста: развѐрнутое толкование значения слова. </w:t>
      </w:r>
    </w:p>
    <w:p w:rsidR="0028124B" w:rsidRPr="00BA5F82" w:rsidRDefault="0028124B" w:rsidP="00914CAD">
      <w:pPr>
        <w:shd w:val="clear" w:color="auto" w:fill="FFFFFF"/>
        <w:spacing w:line="360" w:lineRule="auto"/>
        <w:jc w:val="both"/>
        <w:rPr>
          <w:b/>
          <w:color w:val="000000"/>
        </w:rPr>
      </w:pPr>
      <w:r w:rsidRPr="00BA5F82">
        <w:rPr>
          <w:b/>
          <w:color w:val="000000"/>
        </w:rPr>
        <w:t xml:space="preserve">Третий год обучения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1. Русский язык: прошлое и настоящее </w:t>
      </w:r>
    </w:p>
    <w:p w:rsidR="0028124B" w:rsidRPr="00BA5F82" w:rsidRDefault="0028124B" w:rsidP="00914CAD">
      <w:pPr>
        <w:shd w:val="clear" w:color="auto" w:fill="FFFFFF"/>
        <w:spacing w:line="360" w:lineRule="auto"/>
        <w:jc w:val="both"/>
        <w:rPr>
          <w:color w:val="000000"/>
        </w:rPr>
      </w:pPr>
      <w:r w:rsidRPr="00BA5F82">
        <w:rPr>
          <w:color w:val="000000"/>
        </w:rPr>
        <w:t xml:space="preserve">Слова, связанные с особенностями мировосприятия и отношений  между людьми </w:t>
      </w:r>
    </w:p>
    <w:p w:rsidR="0028124B" w:rsidRPr="00BA5F82" w:rsidRDefault="0028124B" w:rsidP="00914CAD">
      <w:pPr>
        <w:shd w:val="clear" w:color="auto" w:fill="FFFFFF"/>
        <w:spacing w:line="360" w:lineRule="auto"/>
        <w:jc w:val="both"/>
        <w:rPr>
          <w:color w:val="000000"/>
        </w:rPr>
      </w:pPr>
      <w:r w:rsidRPr="00BA5F82">
        <w:rPr>
          <w:color w:val="000000"/>
        </w:rPr>
        <w:t>(например,</w:t>
      </w:r>
      <w:r>
        <w:rPr>
          <w:color w:val="000000"/>
        </w:rPr>
        <w:t xml:space="preserve"> </w:t>
      </w:r>
      <w:r w:rsidRPr="00BA5F82">
        <w:rPr>
          <w:color w:val="000000"/>
        </w:rPr>
        <w:t>правда –ложь, друг –недруг, брат</w:t>
      </w:r>
      <w:r>
        <w:rPr>
          <w:color w:val="000000"/>
        </w:rPr>
        <w:t xml:space="preserve"> </w:t>
      </w:r>
      <w:r w:rsidRPr="00BA5F82">
        <w:rPr>
          <w:color w:val="000000"/>
        </w:rPr>
        <w:t>–братство –побратим).</w:t>
      </w:r>
    </w:p>
    <w:p w:rsidR="0028124B" w:rsidRPr="00BA5F82" w:rsidRDefault="0028124B" w:rsidP="00914CAD">
      <w:pPr>
        <w:shd w:val="clear" w:color="auto" w:fill="FFFFFF"/>
        <w:spacing w:line="360" w:lineRule="auto"/>
        <w:jc w:val="both"/>
        <w:rPr>
          <w:color w:val="000000"/>
        </w:rPr>
      </w:pPr>
      <w:r w:rsidRPr="00BA5F82">
        <w:rPr>
          <w:color w:val="000000"/>
        </w:rPr>
        <w:t>Слова, называющие природные явления и растения (например, образные названия ветра, дождя, снега; названия растений).</w:t>
      </w:r>
    </w:p>
    <w:p w:rsidR="0028124B" w:rsidRPr="00BA5F82" w:rsidRDefault="0028124B" w:rsidP="00914CAD">
      <w:pPr>
        <w:shd w:val="clear" w:color="auto" w:fill="FFFFFF"/>
        <w:spacing w:line="360" w:lineRule="auto"/>
        <w:jc w:val="both"/>
        <w:rPr>
          <w:color w:val="000000"/>
        </w:rPr>
      </w:pPr>
      <w:r w:rsidRPr="00BA5F82">
        <w:rPr>
          <w:color w:val="000000"/>
        </w:rPr>
        <w:t>Слова, называющие предметы и явления традиционной русской культуры: слова,</w:t>
      </w:r>
      <w:r>
        <w:rPr>
          <w:color w:val="000000"/>
        </w:rPr>
        <w:t xml:space="preserve"> </w:t>
      </w:r>
      <w:r w:rsidRPr="00BA5F82">
        <w:rPr>
          <w:color w:val="000000"/>
        </w:rPr>
        <w:t xml:space="preserve">называющие занятия людей (например, ямщик, извозчик, коробейник, лавочник). </w:t>
      </w:r>
    </w:p>
    <w:p w:rsidR="0028124B" w:rsidRPr="00BA5F82" w:rsidRDefault="0028124B" w:rsidP="00914CAD">
      <w:pPr>
        <w:shd w:val="clear" w:color="auto" w:fill="FFFFFF"/>
        <w:spacing w:line="360" w:lineRule="auto"/>
        <w:jc w:val="both"/>
        <w:rPr>
          <w:color w:val="000000"/>
        </w:rPr>
      </w:pPr>
      <w:r w:rsidRPr="00BA5F82">
        <w:rPr>
          <w:color w:val="000000"/>
        </w:rPr>
        <w:t xml:space="preserve">Слова,  обозначающие  предметы  традиционной  русской  культуры:  слова, называющие музыкальные инструменты (например, балалайка, гусли, гармонь). </w:t>
      </w:r>
    </w:p>
    <w:p w:rsidR="0028124B" w:rsidRPr="00BA5F82" w:rsidRDefault="0028124B" w:rsidP="00914CAD">
      <w:pPr>
        <w:shd w:val="clear" w:color="auto" w:fill="FFFFFF"/>
        <w:spacing w:line="360" w:lineRule="auto"/>
        <w:jc w:val="both"/>
        <w:rPr>
          <w:color w:val="000000"/>
        </w:rPr>
      </w:pPr>
      <w:r w:rsidRPr="00BA5F82">
        <w:rPr>
          <w:color w:val="000000"/>
        </w:rPr>
        <w:t>Русские  традиционные  сказочные  образы,  эпитеты  и  сравнения  (например, Снегурочка,  дубрава,  сокол,  соловей,  зорька,  солнце</w:t>
      </w:r>
      <w:r>
        <w:rPr>
          <w:color w:val="000000"/>
        </w:rPr>
        <w:t xml:space="preserve"> </w:t>
      </w:r>
      <w:r w:rsidRPr="00BA5F82">
        <w:rPr>
          <w:color w:val="000000"/>
        </w:rPr>
        <w:t xml:space="preserve">и  т.  п.):  уточнение  значений, наблюдение  за  </w:t>
      </w:r>
      <w:r w:rsidRPr="00BA5F82">
        <w:rPr>
          <w:color w:val="000000"/>
        </w:rPr>
        <w:lastRenderedPageBreak/>
        <w:t>использованием  в  произведениях  фольклора  и  художественной литературы.  Названия старинных русских городов, сведения о происхождении этих названий. Проектные задания: «Откуда в русском языке эта фамилия»; «История моего имени и фамилии» (приобретение опыта поиска информации о происхождении слов).</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2. Язык в действии </w:t>
      </w:r>
    </w:p>
    <w:p w:rsidR="0028124B" w:rsidRPr="00BA5F82" w:rsidRDefault="0028124B" w:rsidP="00914CAD">
      <w:pPr>
        <w:shd w:val="clear" w:color="auto" w:fill="FFFFFF"/>
        <w:spacing w:line="360" w:lineRule="auto"/>
        <w:jc w:val="both"/>
        <w:rPr>
          <w:color w:val="000000"/>
        </w:rPr>
      </w:pPr>
      <w:r w:rsidRPr="00BA5F82">
        <w:rPr>
          <w:color w:val="000000"/>
        </w:rPr>
        <w:t>Как правильно произносить слова (пропедевтическая работа по предупреждению</w:t>
      </w:r>
      <w:r>
        <w:rPr>
          <w:color w:val="000000"/>
        </w:rPr>
        <w:t xml:space="preserve"> </w:t>
      </w:r>
      <w:r w:rsidRPr="00BA5F82">
        <w:rPr>
          <w:color w:val="000000"/>
        </w:rPr>
        <w:t>ошибок в произношении слов в речи).</w:t>
      </w:r>
      <w:r>
        <w:rPr>
          <w:color w:val="000000"/>
        </w:rPr>
        <w:t xml:space="preserve"> </w:t>
      </w:r>
      <w:r w:rsidRPr="00BA5F82">
        <w:rPr>
          <w:color w:val="000000"/>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w:t>
      </w:r>
      <w:r>
        <w:rPr>
          <w:color w:val="000000"/>
        </w:rPr>
        <w:t xml:space="preserve"> </w:t>
      </w:r>
      <w:r w:rsidRPr="00BA5F82">
        <w:rPr>
          <w:color w:val="000000"/>
        </w:rPr>
        <w:t xml:space="preserve">и т. п.) (на практическом уровне). </w:t>
      </w:r>
    </w:p>
    <w:p w:rsidR="0028124B" w:rsidRPr="00BA5F82" w:rsidRDefault="0028124B" w:rsidP="00914CAD">
      <w:pPr>
        <w:shd w:val="clear" w:color="auto" w:fill="FFFFFF"/>
        <w:spacing w:line="360" w:lineRule="auto"/>
        <w:jc w:val="both"/>
        <w:rPr>
          <w:color w:val="000000"/>
        </w:rPr>
      </w:pPr>
      <w:r w:rsidRPr="00BA5F82">
        <w:rPr>
          <w:color w:val="000000"/>
        </w:rPr>
        <w:t xml:space="preserve">Специфика грамматических категорий русского языка (например, категории рода, </w:t>
      </w:r>
      <w:r>
        <w:rPr>
          <w:color w:val="000000"/>
        </w:rPr>
        <w:t xml:space="preserve"> </w:t>
      </w:r>
      <w:r w:rsidRPr="00BA5F82">
        <w:rPr>
          <w:color w:val="000000"/>
        </w:rPr>
        <w:t xml:space="preserve">падежа  имѐн  существительных).  Практическое  овладение  нормами  употребления отдельных  грамматических  форм  имен  существительных.  Словоизменение  отдельных форм  множественного  числа  имен  существительных  (например,  родительный  падеж множественного числа слов) (на практическом уровне). Практическое овладение нормами </w:t>
      </w:r>
    </w:p>
    <w:p w:rsidR="0028124B" w:rsidRPr="00BA5F82" w:rsidRDefault="0028124B" w:rsidP="00914CAD">
      <w:pPr>
        <w:shd w:val="clear" w:color="auto" w:fill="FFFFFF"/>
        <w:spacing w:line="360" w:lineRule="auto"/>
        <w:jc w:val="both"/>
        <w:rPr>
          <w:color w:val="000000"/>
        </w:rPr>
      </w:pPr>
      <w:r w:rsidRPr="00BA5F82">
        <w:rPr>
          <w:color w:val="000000"/>
        </w:rPr>
        <w:t xml:space="preserve">правильного и точного употребления предлогов, образования предложно-падежных форм </w:t>
      </w:r>
    </w:p>
    <w:p w:rsidR="0028124B" w:rsidRPr="00BA5F82" w:rsidRDefault="0028124B" w:rsidP="00914CAD">
      <w:pPr>
        <w:shd w:val="clear" w:color="auto" w:fill="FFFFFF"/>
        <w:spacing w:line="360" w:lineRule="auto"/>
        <w:jc w:val="both"/>
        <w:rPr>
          <w:color w:val="000000"/>
        </w:rPr>
      </w:pPr>
      <w:r w:rsidRPr="00BA5F82">
        <w:rPr>
          <w:color w:val="000000"/>
        </w:rPr>
        <w:t>существительных</w:t>
      </w:r>
      <w:r>
        <w:rPr>
          <w:color w:val="000000"/>
        </w:rPr>
        <w:t xml:space="preserve"> </w:t>
      </w:r>
      <w:r w:rsidRPr="00BA5F82">
        <w:rPr>
          <w:color w:val="000000"/>
        </w:rPr>
        <w:t xml:space="preserve">(предлоги с пространственным значением) (на практическом уровне).  </w:t>
      </w:r>
    </w:p>
    <w:p w:rsidR="0028124B" w:rsidRPr="00BA5F82" w:rsidRDefault="0028124B" w:rsidP="00914CAD">
      <w:pPr>
        <w:shd w:val="clear" w:color="auto" w:fill="FFFFFF"/>
        <w:spacing w:line="360" w:lineRule="auto"/>
        <w:jc w:val="both"/>
        <w:rPr>
          <w:color w:val="000000"/>
        </w:rPr>
      </w:pPr>
      <w:r w:rsidRPr="00BA5F82">
        <w:rPr>
          <w:color w:val="000000"/>
        </w:rPr>
        <w:t>Существительные,  имеющие  только  форму  единственного  или  только  форму множественного числа (в рамках изученного).</w:t>
      </w:r>
      <w:r>
        <w:rPr>
          <w:color w:val="000000"/>
        </w:rPr>
        <w:t xml:space="preserve"> </w:t>
      </w:r>
      <w:r w:rsidRPr="00BA5F82">
        <w:rPr>
          <w:color w:val="000000"/>
        </w:rPr>
        <w:t xml:space="preserve">Совершенствование навыков орфографического оформления текста.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3. Секреты речи и текста </w:t>
      </w:r>
    </w:p>
    <w:p w:rsidR="0028124B" w:rsidRPr="00BA5F82" w:rsidRDefault="0028124B" w:rsidP="00914CAD">
      <w:pPr>
        <w:shd w:val="clear" w:color="auto" w:fill="FFFFFF"/>
        <w:spacing w:line="360" w:lineRule="auto"/>
        <w:jc w:val="both"/>
        <w:rPr>
          <w:color w:val="000000"/>
        </w:rPr>
      </w:pPr>
      <w:r w:rsidRPr="00BA5F82">
        <w:rPr>
          <w:color w:val="000000"/>
        </w:rPr>
        <w:t xml:space="preserve">Особенности устного выступления. Создание текстов-повествований: о путешествии по городам; об участии в мастер-классах, связанных с народными промыслами. </w:t>
      </w:r>
    </w:p>
    <w:p w:rsidR="0028124B" w:rsidRPr="00BA5F82" w:rsidRDefault="0028124B" w:rsidP="00914CAD">
      <w:pPr>
        <w:shd w:val="clear" w:color="auto" w:fill="FFFFFF"/>
        <w:spacing w:line="360" w:lineRule="auto"/>
        <w:jc w:val="both"/>
        <w:rPr>
          <w:color w:val="000000"/>
        </w:rPr>
      </w:pPr>
      <w:r w:rsidRPr="00BA5F82">
        <w:rPr>
          <w:color w:val="000000"/>
        </w:rPr>
        <w:t xml:space="preserve">Создание  текстов-рассуждений  с  использованием  различных  способов аргументации </w:t>
      </w:r>
    </w:p>
    <w:p w:rsidR="0028124B" w:rsidRPr="00BA5F82" w:rsidRDefault="0028124B" w:rsidP="00914CAD">
      <w:pPr>
        <w:shd w:val="clear" w:color="auto" w:fill="FFFFFF"/>
        <w:spacing w:line="360" w:lineRule="auto"/>
        <w:jc w:val="both"/>
        <w:rPr>
          <w:color w:val="000000"/>
        </w:rPr>
      </w:pPr>
      <w:r w:rsidRPr="00BA5F82">
        <w:rPr>
          <w:color w:val="000000"/>
        </w:rPr>
        <w:t>(в рамках изученного).</w:t>
      </w:r>
    </w:p>
    <w:p w:rsidR="0028124B" w:rsidRPr="00BA5F82" w:rsidRDefault="0028124B" w:rsidP="00914CAD">
      <w:pPr>
        <w:shd w:val="clear" w:color="auto" w:fill="FFFFFF"/>
        <w:spacing w:line="360" w:lineRule="auto"/>
        <w:jc w:val="both"/>
        <w:rPr>
          <w:color w:val="000000"/>
        </w:rPr>
      </w:pPr>
      <w:r w:rsidRPr="00BA5F82">
        <w:rPr>
          <w:color w:val="000000"/>
        </w:rPr>
        <w:t>Редактирование предложенных текстов с целью совершенствования их содержания и формы (в пределах изученного в основном курсе).</w:t>
      </w:r>
      <w:r>
        <w:rPr>
          <w:color w:val="000000"/>
        </w:rPr>
        <w:t xml:space="preserve"> </w:t>
      </w:r>
      <w:r w:rsidRPr="00BA5F82">
        <w:rPr>
          <w:color w:val="000000"/>
        </w:rPr>
        <w:t>Языковые  особенности  текстов  фольклора  и  художественных  текстов  или  их фрагментов (народных и литературных сказок, рассказов, загадок, пословиц, притч и т. п.).</w:t>
      </w:r>
    </w:p>
    <w:p w:rsidR="0028124B" w:rsidRPr="00BA5F82" w:rsidRDefault="0028124B" w:rsidP="00914CAD">
      <w:pPr>
        <w:shd w:val="clear" w:color="auto" w:fill="FFFFFF"/>
        <w:spacing w:line="360" w:lineRule="auto"/>
        <w:jc w:val="both"/>
        <w:rPr>
          <w:b/>
          <w:color w:val="000000"/>
        </w:rPr>
      </w:pPr>
      <w:r w:rsidRPr="00BA5F82">
        <w:rPr>
          <w:b/>
          <w:color w:val="000000"/>
        </w:rPr>
        <w:t xml:space="preserve">Четвёртый год обучения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1. Русский язык: прошлое и настоящее </w:t>
      </w:r>
    </w:p>
    <w:p w:rsidR="0028124B" w:rsidRPr="00BA5F82" w:rsidRDefault="0028124B" w:rsidP="00914CAD">
      <w:pPr>
        <w:shd w:val="clear" w:color="auto" w:fill="FFFFFF"/>
        <w:spacing w:line="360" w:lineRule="auto"/>
        <w:jc w:val="both"/>
        <w:rPr>
          <w:color w:val="000000"/>
        </w:rPr>
      </w:pPr>
      <w:r w:rsidRPr="00BA5F82">
        <w:rPr>
          <w:color w:val="000000"/>
        </w:rPr>
        <w:t>Слова, связанные с качествами и чувствами людей (например, добросердечный, доброжелательный, благодарный, бескорыстный); слова, связанные с обучением.</w:t>
      </w:r>
      <w:r>
        <w:rPr>
          <w:color w:val="000000"/>
        </w:rPr>
        <w:t xml:space="preserve"> </w:t>
      </w:r>
      <w:r w:rsidRPr="00BA5F82">
        <w:rPr>
          <w:color w:val="000000"/>
        </w:rPr>
        <w:t xml:space="preserve">Слова,  называющие  родственные  отношения  (например, матушка,  батюшка, братец, сестрица, мачеха, падчерица). Пословицы,  поговорки  и  фразеологизмы,  возникновение  которых  связано  с </w:t>
      </w:r>
      <w:r w:rsidRPr="00BA5F82">
        <w:rPr>
          <w:color w:val="000000"/>
        </w:rPr>
        <w:lastRenderedPageBreak/>
        <w:t>качествами, чувствами людей, с учением, с родственными отношениями</w:t>
      </w:r>
      <w:r>
        <w:rPr>
          <w:color w:val="000000"/>
        </w:rPr>
        <w:t xml:space="preserve"> </w:t>
      </w:r>
      <w:r w:rsidRPr="00BA5F82">
        <w:rPr>
          <w:color w:val="000000"/>
        </w:rPr>
        <w:t xml:space="preserve">(например,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  </w:t>
      </w:r>
    </w:p>
    <w:p w:rsidR="0028124B" w:rsidRPr="00BA5F82" w:rsidRDefault="0028124B" w:rsidP="00914CAD">
      <w:pPr>
        <w:shd w:val="clear" w:color="auto" w:fill="FFFFFF"/>
        <w:spacing w:line="360" w:lineRule="auto"/>
        <w:jc w:val="both"/>
        <w:rPr>
          <w:color w:val="000000"/>
        </w:rPr>
      </w:pPr>
      <w:r w:rsidRPr="00BA5F82">
        <w:rPr>
          <w:color w:val="000000"/>
        </w:rPr>
        <w:t>Русские  традиционные эпитеты:  уточнение  значений,  наблюдение  за использованием в произведениях фольклора и художественной литературы.</w:t>
      </w:r>
    </w:p>
    <w:p w:rsidR="0028124B" w:rsidRPr="00BA5F82" w:rsidRDefault="0028124B" w:rsidP="00914CAD">
      <w:pPr>
        <w:shd w:val="clear" w:color="auto" w:fill="FFFFFF"/>
        <w:spacing w:line="360" w:lineRule="auto"/>
        <w:jc w:val="both"/>
        <w:rPr>
          <w:color w:val="000000"/>
        </w:rPr>
      </w:pPr>
      <w:r w:rsidRPr="00BA5F82">
        <w:rPr>
          <w:color w:val="000000"/>
        </w:rPr>
        <w:t xml:space="preserve">Лексика,  заимствованная  русским  языком  из  языков  народов  России  и  мира. </w:t>
      </w:r>
    </w:p>
    <w:p w:rsidR="0028124B" w:rsidRPr="00BA5F82" w:rsidRDefault="0028124B" w:rsidP="00914CAD">
      <w:pPr>
        <w:shd w:val="clear" w:color="auto" w:fill="FFFFFF"/>
        <w:spacing w:line="360" w:lineRule="auto"/>
        <w:jc w:val="both"/>
        <w:rPr>
          <w:color w:val="000000"/>
        </w:rPr>
      </w:pPr>
      <w:r w:rsidRPr="00BA5F82">
        <w:rPr>
          <w:color w:val="000000"/>
        </w:rPr>
        <w:t xml:space="preserve">Русские слова в языках других народов. </w:t>
      </w:r>
    </w:p>
    <w:p w:rsidR="0028124B" w:rsidRPr="00BA5F82" w:rsidRDefault="0028124B" w:rsidP="00914CAD">
      <w:pPr>
        <w:shd w:val="clear" w:color="auto" w:fill="FFFFFF"/>
        <w:spacing w:line="360" w:lineRule="auto"/>
        <w:jc w:val="both"/>
        <w:rPr>
          <w:color w:val="000000"/>
        </w:rPr>
      </w:pPr>
      <w:r w:rsidRPr="00BA5F82">
        <w:rPr>
          <w:color w:val="000000"/>
        </w:rPr>
        <w:t xml:space="preserve">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2. Язык в действии </w:t>
      </w:r>
    </w:p>
    <w:p w:rsidR="0028124B" w:rsidRPr="00BA5F82" w:rsidRDefault="0028124B" w:rsidP="00914CAD">
      <w:pPr>
        <w:shd w:val="clear" w:color="auto" w:fill="FFFFFF"/>
        <w:spacing w:line="360" w:lineRule="auto"/>
        <w:jc w:val="both"/>
        <w:rPr>
          <w:color w:val="000000"/>
        </w:rPr>
      </w:pPr>
      <w:r w:rsidRPr="00BA5F82">
        <w:rPr>
          <w:color w:val="000000"/>
        </w:rPr>
        <w:t>Как правильно произносить слова (пропедевтическая работа по предупреждению ошибок в произношении слов в речи).</w:t>
      </w:r>
    </w:p>
    <w:p w:rsidR="0028124B" w:rsidRPr="00BA5F82" w:rsidRDefault="0028124B" w:rsidP="00914CAD">
      <w:pPr>
        <w:shd w:val="clear" w:color="auto" w:fill="FFFFFF"/>
        <w:spacing w:line="360" w:lineRule="auto"/>
        <w:jc w:val="both"/>
        <w:rPr>
          <w:color w:val="000000"/>
        </w:rPr>
      </w:pPr>
      <w:r w:rsidRPr="00BA5F82">
        <w:rPr>
          <w:color w:val="000000"/>
        </w:rPr>
        <w:t xml:space="preserve">Трудные случаи образования формы 1 лица единственного числа настоящего и будущего времени глаголов (на пропедевтическом уровне). </w:t>
      </w:r>
    </w:p>
    <w:p w:rsidR="0028124B" w:rsidRPr="00BA5F82" w:rsidRDefault="0028124B" w:rsidP="00914CAD">
      <w:pPr>
        <w:shd w:val="clear" w:color="auto" w:fill="FFFFFF"/>
        <w:spacing w:line="360" w:lineRule="auto"/>
        <w:jc w:val="both"/>
        <w:rPr>
          <w:color w:val="000000"/>
        </w:rPr>
      </w:pPr>
      <w:r w:rsidRPr="00BA5F82">
        <w:rPr>
          <w:color w:val="000000"/>
        </w:rPr>
        <w:t xml:space="preserve">Наблюдение за синонимией синтаксических  конструкций  на  уровне  словосочетаний </w:t>
      </w:r>
      <w:r>
        <w:rPr>
          <w:color w:val="000000"/>
        </w:rPr>
        <w:t xml:space="preserve"> и  предложений  (на </w:t>
      </w:r>
      <w:r w:rsidRPr="00BA5F82">
        <w:rPr>
          <w:color w:val="000000"/>
        </w:rPr>
        <w:t>пропедевтическом уровне).</w:t>
      </w:r>
    </w:p>
    <w:p w:rsidR="0028124B" w:rsidRPr="00BA5F82" w:rsidRDefault="0028124B" w:rsidP="00914CAD">
      <w:pPr>
        <w:shd w:val="clear" w:color="auto" w:fill="FFFFFF"/>
        <w:spacing w:line="360" w:lineRule="auto"/>
        <w:jc w:val="both"/>
        <w:rPr>
          <w:color w:val="000000"/>
        </w:rPr>
      </w:pPr>
      <w:r w:rsidRPr="00BA5F82">
        <w:rPr>
          <w:color w:val="000000"/>
        </w:rPr>
        <w:t xml:space="preserve">История  возникновения  и  функции  знаков  препинания  (в  рамках  изученного). </w:t>
      </w:r>
    </w:p>
    <w:p w:rsidR="0028124B" w:rsidRPr="00BA5F82" w:rsidRDefault="0028124B" w:rsidP="00914CAD">
      <w:pPr>
        <w:shd w:val="clear" w:color="auto" w:fill="FFFFFF"/>
        <w:spacing w:line="360" w:lineRule="auto"/>
        <w:jc w:val="both"/>
        <w:rPr>
          <w:color w:val="000000"/>
        </w:rPr>
      </w:pPr>
      <w:r w:rsidRPr="00BA5F82">
        <w:rPr>
          <w:color w:val="000000"/>
        </w:rPr>
        <w:t xml:space="preserve">Совершенствование навыков правильного пунктуационного оформления текста.  </w:t>
      </w:r>
    </w:p>
    <w:p w:rsidR="0028124B" w:rsidRPr="00BA5F82" w:rsidRDefault="0028124B" w:rsidP="00914CAD">
      <w:pPr>
        <w:shd w:val="clear" w:color="auto" w:fill="FFFFFF"/>
        <w:spacing w:line="360" w:lineRule="auto"/>
        <w:jc w:val="both"/>
        <w:rPr>
          <w:b/>
          <w:color w:val="000000"/>
        </w:rPr>
      </w:pPr>
      <w:r w:rsidRPr="00BA5F82">
        <w:rPr>
          <w:b/>
          <w:color w:val="000000"/>
        </w:rPr>
        <w:t xml:space="preserve">Раздел 3. Секреты речи и текста </w:t>
      </w:r>
    </w:p>
    <w:p w:rsidR="0028124B" w:rsidRPr="00BA5F82" w:rsidRDefault="0028124B" w:rsidP="00914CAD">
      <w:pPr>
        <w:shd w:val="clear" w:color="auto" w:fill="FFFFFF"/>
        <w:spacing w:line="360" w:lineRule="auto"/>
        <w:jc w:val="both"/>
        <w:rPr>
          <w:color w:val="000000"/>
        </w:rPr>
      </w:pPr>
      <w:r w:rsidRPr="00BA5F82">
        <w:rPr>
          <w:color w:val="000000"/>
        </w:rPr>
        <w:t>Правила ведения диалога: корректные и некорректные вопросы.</w:t>
      </w:r>
    </w:p>
    <w:p w:rsidR="0028124B" w:rsidRPr="00BA5F82" w:rsidRDefault="0028124B" w:rsidP="00914CAD">
      <w:pPr>
        <w:shd w:val="clear" w:color="auto" w:fill="FFFFFF"/>
        <w:spacing w:line="360" w:lineRule="auto"/>
        <w:jc w:val="both"/>
        <w:rPr>
          <w:color w:val="000000"/>
        </w:rPr>
      </w:pPr>
      <w:r w:rsidRPr="00BA5F82">
        <w:rPr>
          <w:color w:val="000000"/>
        </w:rPr>
        <w:t xml:space="preserve">Информативная функция заголовков. Типы заголовков.  </w:t>
      </w:r>
    </w:p>
    <w:p w:rsidR="0028124B" w:rsidRPr="00BA5F82" w:rsidRDefault="0028124B" w:rsidP="00914CAD">
      <w:pPr>
        <w:shd w:val="clear" w:color="auto" w:fill="FFFFFF"/>
        <w:spacing w:line="360" w:lineRule="auto"/>
        <w:jc w:val="both"/>
        <w:rPr>
          <w:color w:val="000000"/>
        </w:rPr>
      </w:pPr>
      <w:r w:rsidRPr="00BA5F82">
        <w:rPr>
          <w:color w:val="000000"/>
        </w:rPr>
        <w:t>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28124B" w:rsidRPr="00BA5F82" w:rsidRDefault="0028124B" w:rsidP="00914CAD">
      <w:pPr>
        <w:shd w:val="clear" w:color="auto" w:fill="FFFFFF"/>
        <w:spacing w:line="360" w:lineRule="auto"/>
        <w:jc w:val="both"/>
        <w:rPr>
          <w:color w:val="000000"/>
        </w:rPr>
      </w:pPr>
      <w:r w:rsidRPr="00BA5F82">
        <w:rPr>
          <w:color w:val="000000"/>
        </w:rPr>
        <w:t xml:space="preserve">Создание текста как результата собственной исследовательской деятельности.  </w:t>
      </w:r>
    </w:p>
    <w:p w:rsidR="0028124B" w:rsidRPr="00BA5F82" w:rsidRDefault="0028124B" w:rsidP="00914CAD">
      <w:pPr>
        <w:shd w:val="clear" w:color="auto" w:fill="FFFFFF"/>
        <w:spacing w:line="360" w:lineRule="auto"/>
        <w:jc w:val="both"/>
        <w:rPr>
          <w:color w:val="000000"/>
        </w:rPr>
      </w:pPr>
      <w:r w:rsidRPr="00BA5F82">
        <w:rPr>
          <w:color w:val="000000"/>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w:t>
      </w:r>
      <w:r>
        <w:rPr>
          <w:color w:val="000000"/>
        </w:rPr>
        <w:t xml:space="preserve"> </w:t>
      </w:r>
      <w:r w:rsidRPr="00BA5F82">
        <w:rPr>
          <w:color w:val="000000"/>
        </w:rPr>
        <w:t xml:space="preserve">словарей в  процессе редактирования текста.  </w:t>
      </w:r>
    </w:p>
    <w:p w:rsidR="0028124B" w:rsidRPr="00BA5F82" w:rsidRDefault="0028124B" w:rsidP="00914CAD">
      <w:pPr>
        <w:shd w:val="clear" w:color="auto" w:fill="FFFFFF"/>
        <w:spacing w:line="360" w:lineRule="auto"/>
        <w:jc w:val="both"/>
        <w:rPr>
          <w:color w:val="000000"/>
        </w:rPr>
      </w:pPr>
      <w:r w:rsidRPr="00BA5F82">
        <w:rPr>
          <w:color w:val="000000"/>
        </w:rPr>
        <w:t>Синонимия речевых формул (на практическом уровне).</w:t>
      </w:r>
    </w:p>
    <w:p w:rsidR="0028124B" w:rsidRDefault="0028124B" w:rsidP="005B6451">
      <w:pPr>
        <w:pStyle w:val="Zag3"/>
        <w:tabs>
          <w:tab w:val="left" w:leader="dot" w:pos="624"/>
        </w:tabs>
        <w:spacing w:after="0" w:line="360" w:lineRule="auto"/>
        <w:jc w:val="both"/>
        <w:rPr>
          <w:rStyle w:val="Zag11"/>
          <w:rFonts w:eastAsia="@Arial Unicode MS"/>
          <w:b/>
          <w:i w:val="0"/>
          <w:iCs w:val="0"/>
          <w:color w:val="auto"/>
          <w:sz w:val="28"/>
          <w:szCs w:val="28"/>
          <w:lang w:val="ru-RU"/>
        </w:rPr>
      </w:pPr>
    </w:p>
    <w:p w:rsidR="0028124B" w:rsidRPr="004D7CFB" w:rsidRDefault="0028124B" w:rsidP="004D7CFB">
      <w:pPr>
        <w:pStyle w:val="aff"/>
        <w:numPr>
          <w:ilvl w:val="3"/>
          <w:numId w:val="2"/>
        </w:numPr>
        <w:ind w:left="0" w:firstLine="0"/>
        <w:rPr>
          <w:rStyle w:val="Zag11"/>
          <w:color w:val="auto"/>
          <w:szCs w:val="28"/>
        </w:rPr>
      </w:pPr>
      <w:bookmarkStart w:id="114" w:name="_Toc288394086"/>
      <w:bookmarkStart w:id="115" w:name="_Toc288410553"/>
      <w:bookmarkStart w:id="116" w:name="_Toc288410682"/>
      <w:bookmarkStart w:id="117" w:name="_Toc294246099"/>
      <w:r w:rsidRPr="004D7CFB">
        <w:rPr>
          <w:szCs w:val="28"/>
        </w:rPr>
        <w:t>Литературное чтение</w:t>
      </w:r>
      <w:bookmarkEnd w:id="114"/>
      <w:bookmarkEnd w:id="115"/>
      <w:bookmarkEnd w:id="116"/>
      <w:bookmarkEnd w:id="117"/>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Виды речевой и читательской деятельности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lastRenderedPageBreak/>
        <w:t>Аудирование (слушание)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B56926">
        <w:rPr>
          <w:rStyle w:val="Zag11"/>
          <w:rFonts w:eastAsia="@Arial Unicode MS"/>
        </w:rPr>
        <w:noBreakHyphen/>
        <w:t>познавательному и художественному произведению.</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Чтение</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Чтение вслух.</w:t>
      </w:r>
      <w:r w:rsidRPr="00B56926">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b/>
          <w:bCs/>
        </w:rPr>
        <w:t>Чтение про себя.</w:t>
      </w:r>
      <w:r w:rsidRPr="00B56926">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Работа с разными видами текста.</w:t>
      </w:r>
      <w:r w:rsidRPr="00B56926">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Библиографическая культура.</w:t>
      </w:r>
      <w:r w:rsidRPr="00B56926">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Типы книг (изданий): книга</w:t>
      </w:r>
      <w:r w:rsidRPr="00B56926">
        <w:rPr>
          <w:rStyle w:val="Zag11"/>
          <w:rFonts w:eastAsia="@Arial Unicode MS"/>
        </w:rPr>
        <w:noBreakHyphen/>
        <w:t>произведение, книга</w:t>
      </w:r>
      <w:r w:rsidRPr="00B56926">
        <w:rPr>
          <w:rStyle w:val="Zag11"/>
          <w:rFonts w:eastAsia="@Arial Unicode MS"/>
        </w:rPr>
        <w:noBreakHyphen/>
        <w:t>сборник, собрание сочинений, периодическая печать, справочные издания (справочники, словари, энциклопедии).</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Работа с текстом художественного произведения.</w:t>
      </w:r>
      <w:r w:rsidRPr="00B56926">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Характеристика героя произведения. Портрет, характер героя, выраженные через поступки и речь.</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Освоение разных видов пересказа художественного текста: подробный, выборочный и краткий (передача основных мыслей).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8124B" w:rsidRPr="00B56926" w:rsidRDefault="0028124B" w:rsidP="003F62D3">
      <w:pPr>
        <w:tabs>
          <w:tab w:val="left" w:leader="dot" w:pos="624"/>
        </w:tabs>
        <w:spacing w:line="360" w:lineRule="auto"/>
        <w:ind w:firstLine="709"/>
        <w:jc w:val="both"/>
        <w:rPr>
          <w:rStyle w:val="Zag11"/>
          <w:rFonts w:eastAsia="@Arial Unicode MS"/>
          <w:b/>
          <w:bCs/>
        </w:rPr>
      </w:pPr>
      <w:r w:rsidRPr="00B56926">
        <w:rPr>
          <w:rStyle w:val="Zag11"/>
          <w:rFonts w:eastAsia="@Arial Unicode MS"/>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b/>
          <w:bCs/>
        </w:rPr>
        <w:t xml:space="preserve">Работа с учебными, научно-популярными и другими текстами. </w:t>
      </w:r>
      <w:r w:rsidRPr="00B56926">
        <w:rPr>
          <w:rStyle w:val="Zag11"/>
          <w:rFonts w:eastAsia="@Arial Unicode MS"/>
        </w:rPr>
        <w:t xml:space="preserve">Понимание заглавия произведения; адекватное соотношение с его содержанием. Определение особенностей учебного </w:t>
      </w:r>
      <w:r w:rsidRPr="00B56926">
        <w:rPr>
          <w:rStyle w:val="Zag11"/>
          <w:rFonts w:eastAsia="@Arial Unicode MS"/>
        </w:rPr>
        <w:lastRenderedPageBreak/>
        <w:t>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Говорение (культура речевого общения)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Письмо (культура письменной речи)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Круг детского чтения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8124B" w:rsidRPr="00B56926" w:rsidRDefault="0028124B" w:rsidP="003F62D3">
      <w:pPr>
        <w:tabs>
          <w:tab w:val="left" w:leader="dot" w:pos="624"/>
        </w:tabs>
        <w:spacing w:line="360" w:lineRule="auto"/>
        <w:ind w:firstLine="709"/>
        <w:rPr>
          <w:rStyle w:val="Zag11"/>
          <w:rFonts w:eastAsia="@Arial Unicode MS"/>
          <w:b/>
          <w:bCs/>
          <w:iCs/>
        </w:rPr>
      </w:pPr>
      <w:r w:rsidRPr="00B56926">
        <w:rPr>
          <w:rStyle w:val="Zag11"/>
          <w:rFonts w:eastAsia="@Arial Unicode MS"/>
          <w:b/>
          <w:bCs/>
          <w:iCs/>
        </w:rPr>
        <w:t>Литературоведческая пропедевтика (практическое освоение)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Фольклор и авторские художественные произведения (различение).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28124B" w:rsidRPr="00B56926" w:rsidRDefault="0028124B" w:rsidP="003F62D3">
      <w:pPr>
        <w:tabs>
          <w:tab w:val="left" w:leader="dot" w:pos="624"/>
        </w:tabs>
        <w:spacing w:line="360" w:lineRule="auto"/>
        <w:ind w:firstLine="709"/>
        <w:jc w:val="both"/>
        <w:rPr>
          <w:rStyle w:val="Zag11"/>
          <w:rFonts w:eastAsia="@Arial Unicode MS"/>
          <w:b/>
          <w:bCs/>
          <w:iCs/>
        </w:rPr>
      </w:pPr>
      <w:r w:rsidRPr="00B56926">
        <w:rPr>
          <w:rStyle w:val="Zag11"/>
          <w:rFonts w:eastAsia="@Arial Unicode MS"/>
          <w:b/>
          <w:bCs/>
          <w:iCs/>
        </w:rPr>
        <w:t>Творческая деятельность обучающихся (на основе литературных произведений)</w:t>
      </w:r>
    </w:p>
    <w:p w:rsidR="0028124B" w:rsidRPr="00B56926" w:rsidRDefault="0028124B" w:rsidP="003F62D3">
      <w:pPr>
        <w:pStyle w:val="Zag3"/>
        <w:tabs>
          <w:tab w:val="left" w:leader="dot" w:pos="624"/>
        </w:tabs>
        <w:spacing w:after="0" w:line="360" w:lineRule="auto"/>
        <w:ind w:firstLine="709"/>
        <w:jc w:val="both"/>
        <w:rPr>
          <w:rStyle w:val="Zag11"/>
          <w:rFonts w:eastAsia="@Arial Unicode MS"/>
          <w:i w:val="0"/>
          <w:iCs w:val="0"/>
          <w:color w:val="auto"/>
          <w:lang w:val="ru-RU"/>
        </w:rPr>
      </w:pPr>
      <w:r w:rsidRPr="00B56926">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B56926">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B56926">
        <w:rPr>
          <w:rStyle w:val="Zag11"/>
          <w:rFonts w:eastAsia="@Arial Unicode MS"/>
          <w:i w:val="0"/>
          <w:iCs w:val="0"/>
          <w:color w:val="auto"/>
          <w:lang w:val="ru-RU"/>
        </w:rPr>
        <w:t>.</w:t>
      </w:r>
    </w:p>
    <w:p w:rsidR="0028124B" w:rsidRDefault="0028124B" w:rsidP="00DC5AD1">
      <w:pPr>
        <w:pStyle w:val="aff"/>
        <w:rPr>
          <w:szCs w:val="28"/>
        </w:rPr>
      </w:pPr>
    </w:p>
    <w:p w:rsidR="0028124B" w:rsidRPr="004D7CFB" w:rsidRDefault="0028124B" w:rsidP="00DC5AD1">
      <w:pPr>
        <w:pStyle w:val="aff"/>
        <w:numPr>
          <w:ilvl w:val="3"/>
          <w:numId w:val="2"/>
        </w:numPr>
        <w:ind w:left="0" w:firstLine="0"/>
        <w:rPr>
          <w:rStyle w:val="Zag11"/>
          <w:color w:val="auto"/>
          <w:szCs w:val="28"/>
        </w:rPr>
      </w:pPr>
      <w:r w:rsidRPr="004D7CFB">
        <w:rPr>
          <w:szCs w:val="28"/>
        </w:rPr>
        <w:t>Литературное чтение</w:t>
      </w:r>
      <w:r>
        <w:rPr>
          <w:szCs w:val="28"/>
        </w:rPr>
        <w:t xml:space="preserve"> на родном языке (русском)</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 xml:space="preserve">Курс «Родная литература» пробуждает интерес учащихся к чтению художественных произведений. </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 xml:space="preserve">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 xml:space="preserve">Младшие школьники учатся чувствовать красоту </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Содержание программы каждого класса включает в себя произведения (или фрагменты из произведений) писателей и</w:t>
      </w:r>
      <w:r>
        <w:rPr>
          <w:rFonts w:ascii="Times New Roman" w:hAnsi="Times New Roman"/>
          <w:sz w:val="24"/>
          <w:szCs w:val="24"/>
        </w:rPr>
        <w:t xml:space="preserve"> поэтов</w:t>
      </w:r>
      <w:r w:rsidRPr="00DC5AD1">
        <w:rPr>
          <w:rFonts w:ascii="Times New Roman" w:hAnsi="Times New Roman"/>
          <w:sz w:val="24"/>
          <w:szCs w:val="24"/>
        </w:rPr>
        <w:t xml:space="preserve">, произведения русской классики, помогающие школьнику осмыслить еѐ непреходящую историко-культурную и нравственно-ценностную роль. </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 xml:space="preserve">Критерии отбора художественных произведений для изучения: </w:t>
      </w:r>
    </w:p>
    <w:p w:rsidR="0028124B" w:rsidRDefault="0028124B" w:rsidP="00DC5AD1">
      <w:pPr>
        <w:pStyle w:val="a3"/>
        <w:spacing w:line="360" w:lineRule="auto"/>
        <w:ind w:firstLine="454"/>
        <w:rPr>
          <w:rFonts w:ascii="Times New Roman" w:hAnsi="Times New Roman"/>
          <w:sz w:val="24"/>
          <w:szCs w:val="24"/>
        </w:rPr>
      </w:pPr>
      <w:r w:rsidRPr="00DC5AD1">
        <w:rPr>
          <w:rFonts w:ascii="Times New Roman" w:hAnsi="Times New Roman"/>
          <w:sz w:val="24"/>
          <w:szCs w:val="24"/>
        </w:rPr>
        <w:t xml:space="preserve">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культурно-исторические традиции. </w:t>
      </w:r>
    </w:p>
    <w:p w:rsidR="0028124B" w:rsidRPr="00F10C89" w:rsidRDefault="0028124B" w:rsidP="00F10C89">
      <w:pPr>
        <w:pStyle w:val="a3"/>
        <w:spacing w:line="360" w:lineRule="auto"/>
        <w:ind w:firstLine="454"/>
        <w:rPr>
          <w:rFonts w:ascii="Times New Roman" w:hAnsi="Times New Roman"/>
          <w:sz w:val="24"/>
          <w:szCs w:val="24"/>
        </w:rPr>
      </w:pPr>
      <w:bookmarkStart w:id="118" w:name="_Toc288394087"/>
      <w:bookmarkStart w:id="119" w:name="_Toc288410554"/>
      <w:bookmarkStart w:id="120" w:name="_Toc288410683"/>
      <w:bookmarkStart w:id="121" w:name="_Toc294246100"/>
      <w:r w:rsidRPr="00F10C89">
        <w:rPr>
          <w:rFonts w:ascii="Times New Roman" w:hAnsi="Times New Roman"/>
          <w:sz w:val="24"/>
          <w:szCs w:val="24"/>
        </w:rPr>
        <w:t>Виды речевой и читательской деятельности</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Умение слушать (аудирование)</w:t>
      </w:r>
    </w:p>
    <w:p w:rsidR="0028124B"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Развитие умения наблюдать за выразительностью речи, за особенностью авторского стиля.</w:t>
      </w:r>
      <w:r>
        <w:rPr>
          <w:rFonts w:ascii="Times New Roman" w:hAnsi="Times New Roman"/>
          <w:sz w:val="24"/>
          <w:szCs w:val="24"/>
        </w:rPr>
        <w:t xml:space="preserve"> </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Чтение</w:t>
      </w:r>
      <w:r w:rsidRPr="00F10C89">
        <w:rPr>
          <w:rFonts w:ascii="Times New Roman" w:hAnsi="Times New Roman"/>
          <w:sz w:val="24"/>
          <w:szCs w:val="24"/>
        </w:rPr>
        <w:br/>
        <w:t xml:space="preserve">Чтение 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паузы).Развитие умения переходить от чтения вслух и чтению про себя. Чтение про себя. Осознание смысла произведения при чтении про себя (доступных по объёму и жанру произведений). Определение </w:t>
      </w:r>
      <w:r w:rsidRPr="00F10C89">
        <w:rPr>
          <w:rFonts w:ascii="Times New Roman" w:hAnsi="Times New Roman"/>
          <w:sz w:val="24"/>
          <w:szCs w:val="24"/>
        </w:rPr>
        <w:lastRenderedPageBreak/>
        <w:t>вида чтения (изучающее, ознакомительное, выборочное), умение находить в тексте необходимую информацию, понимание её особенностей.</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Работа с разными видами текста</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её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Библиографическая культура</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Работа с текстом художественного произведения</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w:t>
      </w:r>
      <w:r w:rsidRPr="00F10C89">
        <w:rPr>
          <w:rFonts w:ascii="Times New Roman" w:hAnsi="Times New Roman"/>
          <w:sz w:val="24"/>
          <w:szCs w:val="24"/>
        </w:rPr>
        <w:lastRenderedPageBreak/>
        <w:t>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 Освоение разных видов пересказа художественного текста: подробный, выборочный и краткий (передача основных мыслей).Подробный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Работа с научно-популярным, учебным и другими текстами</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Умение говорить (культура речевого общения)</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w:t>
      </w:r>
      <w:r w:rsidRPr="00F10C89">
        <w:rPr>
          <w:rFonts w:ascii="Times New Roman" w:hAnsi="Times New Roman"/>
          <w:sz w:val="24"/>
          <w:szCs w:val="24"/>
        </w:rPr>
        <w:lastRenderedPageBreak/>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Письмо (культура письменной речи)</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Круг детского чтения</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28124B" w:rsidRPr="00F10C89" w:rsidRDefault="0028124B" w:rsidP="00F10C89">
      <w:pPr>
        <w:pStyle w:val="a3"/>
        <w:spacing w:line="360" w:lineRule="auto"/>
        <w:ind w:firstLine="454"/>
        <w:rPr>
          <w:rFonts w:ascii="Times New Roman" w:hAnsi="Times New Roman"/>
          <w:sz w:val="24"/>
          <w:szCs w:val="24"/>
        </w:rPr>
      </w:pP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Литературоведческая пропедевтика</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lastRenderedPageBreak/>
        <w:t>(практическое освоение)</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Фольклорные и авторские художественные произведения (их различение).</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Рассказ, стихотворение, басня — общее представление о жанре, наблюдение за особенностями построения и выразительными средствами.</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Творческая деятельность обучающихся</w:t>
      </w:r>
      <w:r>
        <w:rPr>
          <w:rFonts w:ascii="Times New Roman" w:hAnsi="Times New Roman"/>
          <w:sz w:val="24"/>
          <w:szCs w:val="24"/>
        </w:rPr>
        <w:t xml:space="preserve"> </w:t>
      </w:r>
      <w:r w:rsidRPr="00F10C89">
        <w:rPr>
          <w:rFonts w:ascii="Times New Roman" w:hAnsi="Times New Roman"/>
          <w:sz w:val="24"/>
          <w:szCs w:val="24"/>
        </w:rPr>
        <w:t>(на основе литературных произведений)</w:t>
      </w:r>
    </w:p>
    <w:p w:rsidR="0028124B" w:rsidRPr="00F10C89" w:rsidRDefault="0028124B" w:rsidP="00F10C89">
      <w:pPr>
        <w:pStyle w:val="a3"/>
        <w:spacing w:line="360" w:lineRule="auto"/>
        <w:ind w:firstLine="454"/>
        <w:rPr>
          <w:rFonts w:ascii="Times New Roman" w:hAnsi="Times New Roman"/>
          <w:sz w:val="24"/>
          <w:szCs w:val="24"/>
        </w:rPr>
      </w:pPr>
      <w:r w:rsidRPr="00F10C89">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28124B" w:rsidRPr="00DC5AD1" w:rsidRDefault="0028124B" w:rsidP="003F62D3">
      <w:pPr>
        <w:pStyle w:val="aff"/>
        <w:numPr>
          <w:ilvl w:val="3"/>
          <w:numId w:val="2"/>
        </w:numPr>
        <w:ind w:left="0" w:firstLine="0"/>
        <w:rPr>
          <w:szCs w:val="28"/>
        </w:rPr>
      </w:pPr>
      <w:r w:rsidRPr="00DC5AD1">
        <w:rPr>
          <w:szCs w:val="28"/>
        </w:rPr>
        <w:t>Иностранный язык</w:t>
      </w:r>
      <w:bookmarkEnd w:id="118"/>
      <w:bookmarkEnd w:id="119"/>
      <w:bookmarkEnd w:id="120"/>
      <w:bookmarkEnd w:id="121"/>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Предметное содержание речи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Знакомство. </w:t>
      </w:r>
      <w:r w:rsidRPr="00B56926">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lastRenderedPageBreak/>
        <w:t xml:space="preserve">Я и моя семья. </w:t>
      </w:r>
      <w:r w:rsidRPr="00B56926">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B56926">
        <w:rPr>
          <w:rFonts w:ascii="Times New Roman" w:hAnsi="Times New Roman"/>
          <w:color w:val="auto"/>
          <w:spacing w:val="2"/>
          <w:sz w:val="24"/>
          <w:szCs w:val="24"/>
        </w:rPr>
        <w:t xml:space="preserve">рядок дня, </w:t>
      </w:r>
      <w:r w:rsidRPr="00B56926">
        <w:rPr>
          <w:rFonts w:ascii="Times New Roman" w:hAnsi="Times New Roman"/>
          <w:iCs/>
          <w:color w:val="auto"/>
          <w:spacing w:val="2"/>
          <w:sz w:val="24"/>
          <w:szCs w:val="24"/>
        </w:rPr>
        <w:t>домашние обязанности</w:t>
      </w:r>
      <w:r w:rsidRPr="00B56926">
        <w:rPr>
          <w:rFonts w:ascii="Times New Roman" w:hAnsi="Times New Roman"/>
          <w:color w:val="auto"/>
          <w:spacing w:val="2"/>
          <w:sz w:val="24"/>
          <w:szCs w:val="24"/>
        </w:rPr>
        <w:t>)</w:t>
      </w:r>
      <w:r w:rsidRPr="00B56926">
        <w:rPr>
          <w:rFonts w:ascii="Times New Roman" w:hAnsi="Times New Roman"/>
          <w:iCs/>
          <w:color w:val="auto"/>
          <w:spacing w:val="2"/>
          <w:sz w:val="24"/>
          <w:szCs w:val="24"/>
        </w:rPr>
        <w:t xml:space="preserve">. </w:t>
      </w:r>
      <w:r w:rsidRPr="00B56926">
        <w:rPr>
          <w:rFonts w:ascii="Times New Roman" w:hAnsi="Times New Roman"/>
          <w:color w:val="auto"/>
          <w:spacing w:val="2"/>
          <w:sz w:val="24"/>
          <w:szCs w:val="24"/>
        </w:rPr>
        <w:t xml:space="preserve">Покупки в магазине: одежда, </w:t>
      </w:r>
      <w:r w:rsidRPr="00B56926">
        <w:rPr>
          <w:rFonts w:ascii="Times New Roman" w:hAnsi="Times New Roman"/>
          <w:iCs/>
          <w:color w:val="auto"/>
          <w:spacing w:val="2"/>
          <w:sz w:val="24"/>
          <w:szCs w:val="24"/>
        </w:rPr>
        <w:t xml:space="preserve">обувь, </w:t>
      </w:r>
      <w:r w:rsidRPr="00B56926">
        <w:rPr>
          <w:rFonts w:ascii="Times New Roman" w:hAnsi="Times New Roman"/>
          <w:color w:val="auto"/>
          <w:spacing w:val="2"/>
          <w:sz w:val="24"/>
          <w:szCs w:val="24"/>
        </w:rPr>
        <w:t xml:space="preserve">основные продукты питания. Любимая еда. </w:t>
      </w:r>
      <w:r w:rsidRPr="00B56926">
        <w:rPr>
          <w:rFonts w:ascii="Times New Roman" w:hAnsi="Times New Roman"/>
          <w:color w:val="auto"/>
          <w:sz w:val="24"/>
          <w:szCs w:val="24"/>
        </w:rPr>
        <w:t>Семейные праздники: день рождения, Новый год/Рождество. Подарки.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Мир моих увлечений. </w:t>
      </w:r>
      <w:r w:rsidRPr="00B56926">
        <w:rPr>
          <w:rFonts w:ascii="Times New Roman" w:hAnsi="Times New Roman"/>
          <w:color w:val="auto"/>
          <w:spacing w:val="2"/>
          <w:sz w:val="24"/>
          <w:szCs w:val="24"/>
        </w:rPr>
        <w:t xml:space="preserve">Мои любимые занятия. Виды </w:t>
      </w:r>
      <w:r w:rsidRPr="00B56926">
        <w:rPr>
          <w:rFonts w:ascii="Times New Roman" w:hAnsi="Times New Roman"/>
          <w:color w:val="auto"/>
          <w:sz w:val="24"/>
          <w:szCs w:val="24"/>
        </w:rPr>
        <w:t xml:space="preserve">спорта и спортивные игры. </w:t>
      </w:r>
      <w:r w:rsidRPr="00B56926">
        <w:rPr>
          <w:rFonts w:ascii="Times New Roman" w:hAnsi="Times New Roman"/>
          <w:iCs/>
          <w:color w:val="auto"/>
          <w:sz w:val="24"/>
          <w:szCs w:val="24"/>
        </w:rPr>
        <w:t xml:space="preserve">Мои любимые сказки. </w:t>
      </w:r>
      <w:r w:rsidRPr="00B56926">
        <w:rPr>
          <w:rFonts w:ascii="Times New Roman" w:hAnsi="Times New Roman"/>
          <w:color w:val="auto"/>
          <w:sz w:val="24"/>
          <w:szCs w:val="24"/>
        </w:rPr>
        <w:t xml:space="preserve">Выходной день </w:t>
      </w:r>
      <w:r w:rsidRPr="00B56926">
        <w:rPr>
          <w:rFonts w:ascii="Times New Roman" w:hAnsi="Times New Roman"/>
          <w:iCs/>
          <w:color w:val="auto"/>
          <w:sz w:val="24"/>
          <w:szCs w:val="24"/>
        </w:rPr>
        <w:t xml:space="preserve">(в зоопарке, цирке), </w:t>
      </w:r>
      <w:r w:rsidRPr="00B56926">
        <w:rPr>
          <w:rFonts w:ascii="Times New Roman" w:hAnsi="Times New Roman"/>
          <w:color w:val="auto"/>
          <w:sz w:val="24"/>
          <w:szCs w:val="24"/>
        </w:rPr>
        <w:t>каникулы.</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Я и мои друзья. </w:t>
      </w:r>
      <w:r w:rsidRPr="00B56926">
        <w:rPr>
          <w:rFonts w:ascii="Times New Roman" w:hAnsi="Times New Roman"/>
          <w:color w:val="auto"/>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Моя школа. </w:t>
      </w:r>
      <w:r w:rsidRPr="00B56926">
        <w:rPr>
          <w:rFonts w:ascii="Times New Roman" w:hAnsi="Times New Roman"/>
          <w:color w:val="auto"/>
          <w:spacing w:val="2"/>
          <w:sz w:val="24"/>
          <w:szCs w:val="24"/>
        </w:rPr>
        <w:t xml:space="preserve">Классная комната, учебные предметы, </w:t>
      </w:r>
      <w:r w:rsidRPr="00B56926">
        <w:rPr>
          <w:rFonts w:ascii="Times New Roman" w:hAnsi="Times New Roman"/>
          <w:color w:val="auto"/>
          <w:sz w:val="24"/>
          <w:szCs w:val="24"/>
        </w:rPr>
        <w:t>школьные принадлежности. Учебные занятия на уроках.</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Мир вокруг меня. </w:t>
      </w:r>
      <w:r w:rsidRPr="00B56926">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B56926">
        <w:rPr>
          <w:rFonts w:ascii="Times New Roman" w:hAnsi="Times New Roman"/>
          <w:iCs/>
          <w:color w:val="auto"/>
          <w:sz w:val="24"/>
          <w:szCs w:val="24"/>
        </w:rPr>
        <w:t xml:space="preserve">Дикие и домашние животные. </w:t>
      </w:r>
      <w:r w:rsidRPr="00B56926">
        <w:rPr>
          <w:rFonts w:ascii="Times New Roman" w:hAnsi="Times New Roman"/>
          <w:color w:val="auto"/>
          <w:sz w:val="24"/>
          <w:szCs w:val="24"/>
        </w:rPr>
        <w:t>Любимое время года. Погода.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2"/>
          <w:sz w:val="24"/>
          <w:szCs w:val="24"/>
        </w:rPr>
        <w:t xml:space="preserve">Страна/страны изучаемого языка и родная страна. </w:t>
      </w:r>
      <w:r w:rsidRPr="00B56926">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B56926">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B56926">
        <w:rPr>
          <w:rFonts w:ascii="Times New Roman" w:hAnsi="Times New Roman"/>
          <w:color w:val="auto"/>
          <w:sz w:val="24"/>
          <w:szCs w:val="24"/>
        </w:rPr>
        <w:t xml:space="preserve"> время совместной игры, в магазине).</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Коммуникативные умения по видам речевой деятельности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color w:val="auto"/>
          <w:sz w:val="24"/>
          <w:szCs w:val="24"/>
        </w:rPr>
        <w:t>В русле говорения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iCs/>
          <w:color w:val="auto"/>
          <w:sz w:val="24"/>
          <w:szCs w:val="24"/>
        </w:rPr>
        <w:t>1.</w:t>
      </w:r>
      <w:r w:rsidRPr="00B56926">
        <w:rPr>
          <w:rFonts w:ascii="Times New Roman" w:hAnsi="Times New Roman"/>
          <w:iCs/>
          <w:color w:val="auto"/>
          <w:sz w:val="24"/>
          <w:szCs w:val="24"/>
        </w:rPr>
        <w:t> </w:t>
      </w:r>
      <w:r w:rsidRPr="00B56926">
        <w:rPr>
          <w:rFonts w:ascii="Times New Roman" w:hAnsi="Times New Roman"/>
          <w:iCs/>
          <w:color w:val="auto"/>
          <w:sz w:val="24"/>
          <w:szCs w:val="24"/>
        </w:rPr>
        <w:t>Диалогическая форма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Уметь вести:</w:t>
      </w:r>
    </w:p>
    <w:p w:rsidR="0028124B" w:rsidRPr="00B56926" w:rsidRDefault="0028124B" w:rsidP="003F62D3">
      <w:pPr>
        <w:pStyle w:val="21"/>
        <w:rPr>
          <w:sz w:val="24"/>
        </w:rPr>
      </w:pPr>
      <w:r w:rsidRPr="00B56926">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8124B" w:rsidRPr="00B56926" w:rsidRDefault="0028124B" w:rsidP="003F62D3">
      <w:pPr>
        <w:pStyle w:val="21"/>
        <w:rPr>
          <w:sz w:val="24"/>
        </w:rPr>
      </w:pPr>
      <w:r w:rsidRPr="00B56926">
        <w:rPr>
          <w:sz w:val="24"/>
        </w:rPr>
        <w:t>диалог­расспрос (запрос информации и ответ на него);</w:t>
      </w:r>
    </w:p>
    <w:p w:rsidR="0028124B" w:rsidRPr="00B56926" w:rsidRDefault="0028124B" w:rsidP="003F62D3">
      <w:pPr>
        <w:pStyle w:val="21"/>
        <w:rPr>
          <w:iCs/>
          <w:sz w:val="24"/>
        </w:rPr>
      </w:pPr>
      <w:r w:rsidRPr="00B56926">
        <w:rPr>
          <w:sz w:val="24"/>
        </w:rPr>
        <w:t>диалог — побуждение к действию.</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iCs/>
          <w:color w:val="auto"/>
          <w:sz w:val="24"/>
          <w:szCs w:val="24"/>
        </w:rPr>
        <w:t>2.</w:t>
      </w:r>
      <w:r w:rsidRPr="00B56926">
        <w:rPr>
          <w:rFonts w:ascii="Times New Roman" w:hAnsi="Times New Roman"/>
          <w:iCs/>
          <w:color w:val="auto"/>
          <w:sz w:val="24"/>
          <w:szCs w:val="24"/>
        </w:rPr>
        <w:t> </w:t>
      </w:r>
      <w:r w:rsidRPr="00B56926">
        <w:rPr>
          <w:rFonts w:ascii="Times New Roman" w:hAnsi="Times New Roman"/>
          <w:iCs/>
          <w:color w:val="auto"/>
          <w:sz w:val="24"/>
          <w:szCs w:val="24"/>
        </w:rPr>
        <w:t>Монологическая форма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B56926">
        <w:rPr>
          <w:rFonts w:ascii="Times New Roman" w:hAnsi="Times New Roman"/>
          <w:iCs/>
          <w:color w:val="auto"/>
          <w:spacing w:val="2"/>
          <w:sz w:val="24"/>
          <w:szCs w:val="24"/>
        </w:rPr>
        <w:t>характеристика (персона</w:t>
      </w:r>
      <w:r w:rsidRPr="00B56926">
        <w:rPr>
          <w:rFonts w:ascii="Times New Roman" w:hAnsi="Times New Roman"/>
          <w:iCs/>
          <w:color w:val="auto"/>
          <w:sz w:val="24"/>
          <w:szCs w:val="24"/>
        </w:rPr>
        <w:t>жей).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В русле аудирования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Воспринимать на слух и понимать:</w:t>
      </w:r>
    </w:p>
    <w:p w:rsidR="0028124B" w:rsidRPr="00B56926" w:rsidRDefault="0028124B" w:rsidP="003F62D3">
      <w:pPr>
        <w:pStyle w:val="21"/>
        <w:rPr>
          <w:sz w:val="24"/>
        </w:rPr>
      </w:pPr>
      <w:r w:rsidRPr="00B56926">
        <w:rPr>
          <w:sz w:val="24"/>
        </w:rPr>
        <w:t>речь учителя и одноклассников в процессе общения на уроке и вербально/невербально реагировать на услышанное;</w:t>
      </w:r>
    </w:p>
    <w:p w:rsidR="0028124B" w:rsidRPr="00B56926" w:rsidRDefault="0028124B" w:rsidP="003F62D3">
      <w:pPr>
        <w:pStyle w:val="21"/>
        <w:rPr>
          <w:sz w:val="24"/>
        </w:rPr>
      </w:pPr>
      <w:r w:rsidRPr="00B56926">
        <w:rPr>
          <w:sz w:val="24"/>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В русле чтения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Читать:</w:t>
      </w:r>
    </w:p>
    <w:p w:rsidR="0028124B" w:rsidRPr="00B56926" w:rsidRDefault="0028124B" w:rsidP="003F62D3">
      <w:pPr>
        <w:pStyle w:val="21"/>
        <w:rPr>
          <w:sz w:val="24"/>
        </w:rPr>
      </w:pPr>
      <w:r w:rsidRPr="00B56926">
        <w:rPr>
          <w:sz w:val="24"/>
        </w:rPr>
        <w:t>вслух небольшие тексты, построенные на изученном языковом материале;</w:t>
      </w:r>
    </w:p>
    <w:p w:rsidR="0028124B" w:rsidRPr="00B56926" w:rsidRDefault="0028124B" w:rsidP="003F62D3">
      <w:pPr>
        <w:pStyle w:val="21"/>
        <w:rPr>
          <w:sz w:val="24"/>
        </w:rPr>
      </w:pPr>
      <w:r w:rsidRPr="00B56926">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B56926">
        <w:rPr>
          <w:sz w:val="24"/>
        </w:rPr>
        <w:t> </w:t>
      </w:r>
      <w:r w:rsidRPr="00B56926">
        <w:rPr>
          <w:sz w:val="24"/>
        </w:rPr>
        <w:t>т.</w:t>
      </w:r>
      <w:r w:rsidRPr="00B56926">
        <w:rPr>
          <w:sz w:val="24"/>
        </w:rPr>
        <w:t> </w:t>
      </w:r>
      <w:r w:rsidRPr="00B56926">
        <w:rPr>
          <w:sz w:val="24"/>
        </w:rPr>
        <w:t>д.).</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В русле письма</w:t>
      </w:r>
    </w:p>
    <w:p w:rsidR="0028124B" w:rsidRPr="00B56926" w:rsidRDefault="0028124B" w:rsidP="003F62D3">
      <w:pPr>
        <w:pStyle w:val="21"/>
        <w:rPr>
          <w:sz w:val="24"/>
        </w:rPr>
      </w:pPr>
      <w:r w:rsidRPr="00B56926">
        <w:rPr>
          <w:sz w:val="24"/>
        </w:rPr>
        <w:t>Владеть:</w:t>
      </w:r>
    </w:p>
    <w:p w:rsidR="0028124B" w:rsidRPr="00B56926" w:rsidRDefault="0028124B" w:rsidP="003F62D3">
      <w:pPr>
        <w:pStyle w:val="21"/>
        <w:rPr>
          <w:sz w:val="24"/>
        </w:rPr>
      </w:pPr>
      <w:r w:rsidRPr="00B56926">
        <w:rPr>
          <w:sz w:val="24"/>
        </w:rPr>
        <w:t>умением выписывать из текста слова, словосочетания и предложения;</w:t>
      </w:r>
    </w:p>
    <w:p w:rsidR="0028124B" w:rsidRPr="00B56926" w:rsidRDefault="0028124B" w:rsidP="003F62D3">
      <w:pPr>
        <w:pStyle w:val="21"/>
        <w:rPr>
          <w:sz w:val="24"/>
        </w:rPr>
      </w:pPr>
      <w:r w:rsidRPr="00B56926">
        <w:rPr>
          <w:sz w:val="24"/>
        </w:rPr>
        <w:t>основами письменной речи: писать по образцу поздравление с праздником, короткое личное письмо.</w:t>
      </w:r>
    </w:p>
    <w:p w:rsidR="0028124B" w:rsidRPr="00B56926" w:rsidRDefault="0028124B" w:rsidP="003F62D3">
      <w:pPr>
        <w:pStyle w:val="af2"/>
        <w:spacing w:before="0" w:after="0" w:line="360" w:lineRule="auto"/>
        <w:ind w:firstLine="454"/>
        <w:jc w:val="both"/>
        <w:rPr>
          <w:rFonts w:ascii="Times New Roman" w:hAnsi="Times New Roman"/>
          <w:i w:val="0"/>
          <w:color w:val="auto"/>
          <w:sz w:val="24"/>
          <w:szCs w:val="24"/>
        </w:rPr>
      </w:pPr>
      <w:r w:rsidRPr="00B56926">
        <w:rPr>
          <w:rFonts w:ascii="Times New Roman" w:hAnsi="Times New Roman"/>
          <w:i w:val="0"/>
          <w:color w:val="auto"/>
          <w:sz w:val="24"/>
          <w:szCs w:val="24"/>
        </w:rPr>
        <w:t>Языковые средства и навыки пользования ими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iCs/>
          <w:color w:val="auto"/>
          <w:sz w:val="24"/>
          <w:szCs w:val="24"/>
        </w:rPr>
        <w:t>Английский язык</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Графика, каллиграфия, орфография. </w:t>
      </w:r>
      <w:r w:rsidRPr="00B56926">
        <w:rPr>
          <w:rFonts w:ascii="Times New Roman" w:hAnsi="Times New Roman"/>
          <w:color w:val="auto"/>
          <w:sz w:val="24"/>
          <w:szCs w:val="24"/>
        </w:rPr>
        <w:t xml:space="preserve">Все буквы английского алфавита. Основные буквосочетания. Звуко­буквенные </w:t>
      </w:r>
      <w:r w:rsidRPr="00B56926">
        <w:rPr>
          <w:rFonts w:ascii="Times New Roman" w:hAnsi="Times New Roman"/>
          <w:color w:val="auto"/>
          <w:spacing w:val="2"/>
          <w:sz w:val="24"/>
          <w:szCs w:val="24"/>
        </w:rPr>
        <w:t xml:space="preserve">соответствия. Знаки транскрипции. Апостроф. Основные </w:t>
      </w:r>
      <w:r w:rsidRPr="00B56926">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Фонетическая сторона речи. </w:t>
      </w:r>
      <w:r w:rsidRPr="00B56926">
        <w:rPr>
          <w:rFonts w:ascii="Times New Roman" w:hAnsi="Times New Roman"/>
          <w:color w:val="auto"/>
          <w:sz w:val="24"/>
          <w:szCs w:val="24"/>
        </w:rPr>
        <w:t>Адекватное произношение и различение на слух всех звуков и звукосочетаний англий</w:t>
      </w:r>
      <w:r w:rsidRPr="00B56926">
        <w:rPr>
          <w:rFonts w:ascii="Times New Roman" w:hAnsi="Times New Roman"/>
          <w:color w:val="auto"/>
          <w:spacing w:val="2"/>
          <w:sz w:val="24"/>
          <w:szCs w:val="24"/>
        </w:rPr>
        <w:t xml:space="preserve">ского языка. Соблюдение норм произношения: долгота и </w:t>
      </w:r>
      <w:r w:rsidRPr="00B56926">
        <w:rPr>
          <w:rFonts w:ascii="Times New Roman" w:hAnsi="Times New Roman"/>
          <w:color w:val="auto"/>
          <w:sz w:val="24"/>
          <w:szCs w:val="24"/>
        </w:rPr>
        <w:t xml:space="preserve">краткость гласных, отсутствие оглушения звонких согласных </w:t>
      </w:r>
      <w:r w:rsidRPr="00B56926">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B56926">
        <w:rPr>
          <w:rFonts w:ascii="Times New Roman" w:hAnsi="Times New Roman"/>
          <w:iCs/>
          <w:color w:val="auto"/>
          <w:spacing w:val="2"/>
          <w:sz w:val="24"/>
          <w:szCs w:val="24"/>
        </w:rPr>
        <w:t xml:space="preserve">Связующее «r» (there is/there are). </w:t>
      </w:r>
      <w:r w:rsidRPr="00B56926">
        <w:rPr>
          <w:rFonts w:ascii="Times New Roman" w:hAnsi="Times New Roman"/>
          <w:color w:val="auto"/>
          <w:spacing w:val="2"/>
          <w:sz w:val="24"/>
          <w:szCs w:val="24"/>
        </w:rPr>
        <w:t>Ударение в слове, фразе.</w:t>
      </w:r>
      <w:r w:rsidRPr="00B56926">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B56926">
        <w:rPr>
          <w:rFonts w:ascii="Times New Roman" w:hAnsi="Times New Roman"/>
          <w:color w:val="auto"/>
          <w:spacing w:val="2"/>
          <w:sz w:val="24"/>
          <w:szCs w:val="24"/>
        </w:rPr>
        <w:t xml:space="preserve"> Ритмико­интонационные особенности повествовательного, побудительного</w:t>
      </w:r>
      <w:r>
        <w:rPr>
          <w:rFonts w:ascii="Times New Roman" w:hAnsi="Times New Roman"/>
          <w:color w:val="auto"/>
          <w:spacing w:val="2"/>
          <w:sz w:val="24"/>
          <w:szCs w:val="24"/>
        </w:rPr>
        <w:t xml:space="preserve"> </w:t>
      </w:r>
      <w:r w:rsidRPr="00B56926">
        <w:rPr>
          <w:rFonts w:ascii="Times New Roman" w:hAnsi="Times New Roman"/>
          <w:color w:val="auto"/>
          <w:sz w:val="24"/>
          <w:szCs w:val="24"/>
        </w:rPr>
        <w:t>и вопросительного (общий и специальный вопрос) предложе</w:t>
      </w:r>
      <w:r w:rsidRPr="00B56926">
        <w:rPr>
          <w:rFonts w:ascii="Times New Roman" w:hAnsi="Times New Roman"/>
          <w:color w:val="auto"/>
          <w:spacing w:val="2"/>
          <w:sz w:val="24"/>
          <w:szCs w:val="24"/>
        </w:rPr>
        <w:t xml:space="preserve">ний. </w:t>
      </w:r>
      <w:r w:rsidRPr="00B56926">
        <w:rPr>
          <w:rFonts w:ascii="Times New Roman" w:hAnsi="Times New Roman"/>
          <w:iCs/>
          <w:color w:val="auto"/>
          <w:spacing w:val="2"/>
          <w:sz w:val="24"/>
          <w:szCs w:val="24"/>
        </w:rPr>
        <w:t xml:space="preserve">Интонация перечисления. Чтение по транскрипции </w:t>
      </w:r>
      <w:r w:rsidRPr="00B56926">
        <w:rPr>
          <w:rFonts w:ascii="Times New Roman" w:hAnsi="Times New Roman"/>
          <w:iCs/>
          <w:color w:val="auto"/>
          <w:sz w:val="24"/>
          <w:szCs w:val="24"/>
        </w:rPr>
        <w:t>изученных слов.</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Лексическая сторона речи. </w:t>
      </w:r>
      <w:r w:rsidRPr="00B56926">
        <w:rPr>
          <w:rFonts w:ascii="Times New Roman" w:hAnsi="Times New Roman"/>
          <w:color w:val="auto"/>
          <w:spacing w:val="-2"/>
          <w:sz w:val="24"/>
          <w:szCs w:val="24"/>
        </w:rPr>
        <w:t>Лексические единицы, обслу</w:t>
      </w:r>
      <w:r w:rsidRPr="00B56926">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B56926">
        <w:rPr>
          <w:rFonts w:ascii="Times New Roman" w:hAnsi="Times New Roman"/>
          <w:color w:val="auto"/>
          <w:spacing w:val="2"/>
          <w:sz w:val="24"/>
          <w:szCs w:val="24"/>
        </w:rPr>
        <w:t xml:space="preserve">устойчивые словосочетания, оценочная лексика и речевые </w:t>
      </w:r>
      <w:r w:rsidRPr="00B56926">
        <w:rPr>
          <w:rFonts w:ascii="Times New Roman" w:hAnsi="Times New Roman"/>
          <w:color w:val="auto"/>
          <w:sz w:val="24"/>
          <w:szCs w:val="24"/>
        </w:rPr>
        <w:t>клише как элементы речевого этикета, отражающие культуру англо</w:t>
      </w:r>
      <w:r>
        <w:rPr>
          <w:rFonts w:ascii="Times New Roman" w:hAnsi="Times New Roman"/>
          <w:color w:val="auto"/>
          <w:sz w:val="24"/>
          <w:szCs w:val="24"/>
        </w:rPr>
        <w:t>-</w:t>
      </w:r>
      <w:r w:rsidRPr="00B56926">
        <w:rPr>
          <w:rFonts w:ascii="Times New Roman" w:hAnsi="Times New Roman"/>
          <w:color w:val="auto"/>
          <w:sz w:val="24"/>
          <w:szCs w:val="24"/>
        </w:rPr>
        <w:t xml:space="preserve">говорящих стран. Интернациональные слова (например, </w:t>
      </w:r>
      <w:r w:rsidRPr="00B56926">
        <w:rPr>
          <w:rFonts w:ascii="Times New Roman" w:hAnsi="Times New Roman"/>
          <w:color w:val="auto"/>
          <w:spacing w:val="2"/>
          <w:sz w:val="24"/>
          <w:szCs w:val="24"/>
        </w:rPr>
        <w:t xml:space="preserve">doctor, film). </w:t>
      </w:r>
      <w:r w:rsidRPr="00B56926">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B56926">
        <w:rPr>
          <w:rFonts w:ascii="Times New Roman" w:hAnsi="Times New Roman"/>
          <w:iCs/>
          <w:color w:val="auto"/>
          <w:sz w:val="24"/>
          <w:szCs w:val="24"/>
        </w:rPr>
        <w:t>­ful, ­ly, ­teen, ­ty, ­th), словосложение (postcard), конверсия (play — to play).</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lastRenderedPageBreak/>
        <w:t xml:space="preserve">Грамматическая сторона речи. </w:t>
      </w:r>
      <w:r w:rsidRPr="00B56926">
        <w:rPr>
          <w:rFonts w:ascii="Times New Roman" w:hAnsi="Times New Roman"/>
          <w:color w:val="auto"/>
          <w:sz w:val="24"/>
          <w:szCs w:val="24"/>
        </w:rPr>
        <w:t xml:space="preserve">Основные коммуникативные типы предложений: повествовательное, вопросительное, </w:t>
      </w:r>
      <w:r w:rsidRPr="00B56926">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B56926">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56926">
        <w:rPr>
          <w:rFonts w:ascii="Times New Roman" w:hAnsi="Times New Roman"/>
          <w:iCs/>
          <w:color w:val="auto"/>
          <w:sz w:val="24"/>
          <w:szCs w:val="24"/>
        </w:rPr>
        <w:t>Безличные предложения в настоящем времени (It is cold. It’s five o</w:t>
      </w:r>
      <w:r w:rsidRPr="00B56926">
        <w:rPr>
          <w:rFonts w:ascii="Times New Roman" w:hAnsi="Times New Roman"/>
          <w:color w:val="auto"/>
          <w:sz w:val="24"/>
          <w:szCs w:val="24"/>
        </w:rPr>
        <w:t>’</w:t>
      </w:r>
      <w:r w:rsidRPr="00B56926">
        <w:rPr>
          <w:rFonts w:ascii="Times New Roman" w:hAnsi="Times New Roman"/>
          <w:iCs/>
          <w:color w:val="auto"/>
          <w:sz w:val="24"/>
          <w:szCs w:val="24"/>
        </w:rPr>
        <w:t>clock.).</w:t>
      </w:r>
      <w:r w:rsidRPr="00B56926">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B56926">
        <w:rPr>
          <w:rFonts w:ascii="Times New Roman" w:hAnsi="Times New Roman"/>
          <w:color w:val="auto"/>
          <w:spacing w:val="2"/>
          <w:sz w:val="24"/>
          <w:szCs w:val="24"/>
        </w:rPr>
        <w:t xml:space="preserve">с однородными членами. </w:t>
      </w:r>
      <w:r w:rsidRPr="00B56926">
        <w:rPr>
          <w:rFonts w:ascii="Times New Roman" w:hAnsi="Times New Roman"/>
          <w:iCs/>
          <w:color w:val="auto"/>
          <w:spacing w:val="2"/>
          <w:sz w:val="24"/>
          <w:szCs w:val="24"/>
        </w:rPr>
        <w:t xml:space="preserve">Сложносочинённые предложения </w:t>
      </w:r>
      <w:r w:rsidRPr="00B56926">
        <w:rPr>
          <w:rFonts w:ascii="Times New Roman" w:hAnsi="Times New Roman"/>
          <w:iCs/>
          <w:color w:val="auto"/>
          <w:sz w:val="24"/>
          <w:szCs w:val="24"/>
        </w:rPr>
        <w:t>с союзами and и but.</w:t>
      </w:r>
      <w:r>
        <w:rPr>
          <w:rFonts w:ascii="Times New Roman" w:hAnsi="Times New Roman"/>
          <w:iCs/>
          <w:color w:val="auto"/>
          <w:sz w:val="24"/>
          <w:szCs w:val="24"/>
        </w:rPr>
        <w:t xml:space="preserve"> </w:t>
      </w:r>
      <w:r w:rsidRPr="00B56926">
        <w:rPr>
          <w:rFonts w:ascii="Times New Roman" w:hAnsi="Times New Roman"/>
          <w:iCs/>
          <w:color w:val="auto"/>
          <w:sz w:val="24"/>
          <w:szCs w:val="24"/>
        </w:rPr>
        <w:t>Сложноподчинённые предложения с because.</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Правильные и неправильные глаголы в Present, Future, </w:t>
      </w:r>
      <w:r w:rsidRPr="00B56926">
        <w:rPr>
          <w:rFonts w:ascii="Times New Roman" w:hAnsi="Times New Roman"/>
          <w:color w:val="auto"/>
          <w:sz w:val="24"/>
          <w:szCs w:val="24"/>
        </w:rPr>
        <w:t>Past Simple (Indefinite). Неопределённая форма глагола. Гла</w:t>
      </w:r>
      <w:r w:rsidRPr="00B56926">
        <w:rPr>
          <w:rFonts w:ascii="Times New Roman" w:hAnsi="Times New Roman"/>
          <w:color w:val="auto"/>
          <w:spacing w:val="2"/>
          <w:sz w:val="24"/>
          <w:szCs w:val="24"/>
        </w:rPr>
        <w:t>гол</w:t>
      </w:r>
      <w:r w:rsidRPr="00DA3100">
        <w:rPr>
          <w:rFonts w:ascii="Times New Roman" w:hAnsi="Times New Roman"/>
          <w:color w:val="auto"/>
          <w:spacing w:val="2"/>
          <w:sz w:val="24"/>
          <w:szCs w:val="24"/>
        </w:rPr>
        <w:t>­</w:t>
      </w:r>
      <w:r w:rsidRPr="00B56926">
        <w:rPr>
          <w:rFonts w:ascii="Times New Roman" w:hAnsi="Times New Roman"/>
          <w:color w:val="auto"/>
          <w:spacing w:val="2"/>
          <w:sz w:val="24"/>
          <w:szCs w:val="24"/>
        </w:rPr>
        <w:t>связка</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lang w:val="en-US"/>
        </w:rPr>
        <w:t>to</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lang w:val="en-US"/>
        </w:rPr>
        <w:t>be</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Модальныеглаголы</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lang w:val="en-US"/>
        </w:rPr>
        <w:t>can</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lang w:val="en-US"/>
        </w:rPr>
        <w:t>may</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lang w:val="en-US"/>
        </w:rPr>
        <w:t>must</w:t>
      </w:r>
      <w:r w:rsidRPr="00DA3100">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lang w:val="en-US"/>
        </w:rPr>
        <w:t>have</w:t>
      </w:r>
      <w:r w:rsidRPr="00DA3100">
        <w:rPr>
          <w:rFonts w:ascii="Times New Roman" w:hAnsi="Times New Roman"/>
          <w:iCs/>
          <w:color w:val="auto"/>
          <w:spacing w:val="2"/>
          <w:sz w:val="24"/>
          <w:szCs w:val="24"/>
        </w:rPr>
        <w:t xml:space="preserve"> </w:t>
      </w:r>
      <w:r w:rsidRPr="00B56926">
        <w:rPr>
          <w:rFonts w:ascii="Times New Roman" w:hAnsi="Times New Roman"/>
          <w:iCs/>
          <w:color w:val="auto"/>
          <w:spacing w:val="2"/>
          <w:sz w:val="24"/>
          <w:szCs w:val="24"/>
          <w:lang w:val="en-US"/>
        </w:rPr>
        <w:t>to</w:t>
      </w:r>
      <w:r w:rsidRPr="00DA3100">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B56926">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B56926">
        <w:rPr>
          <w:rFonts w:ascii="Times New Roman" w:hAnsi="Times New Roman"/>
          <w:iCs/>
          <w:color w:val="auto"/>
          <w:sz w:val="24"/>
          <w:szCs w:val="24"/>
        </w:rPr>
        <w:t>неопределённые (some, any — некоторые случаи употребления).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iCs/>
          <w:color w:val="auto"/>
          <w:spacing w:val="2"/>
          <w:sz w:val="24"/>
          <w:szCs w:val="24"/>
        </w:rPr>
        <w:t>Наречия</w:t>
      </w:r>
      <w:r w:rsidRPr="00F10C89">
        <w:rPr>
          <w:rFonts w:ascii="Times New Roman" w:hAnsi="Times New Roman"/>
          <w:iCs/>
          <w:color w:val="auto"/>
          <w:spacing w:val="2"/>
          <w:sz w:val="24"/>
          <w:szCs w:val="24"/>
          <w:lang w:val="en-US"/>
        </w:rPr>
        <w:t xml:space="preserve"> </w:t>
      </w:r>
      <w:r w:rsidRPr="00B56926">
        <w:rPr>
          <w:rFonts w:ascii="Times New Roman" w:hAnsi="Times New Roman"/>
          <w:iCs/>
          <w:color w:val="auto"/>
          <w:spacing w:val="2"/>
          <w:sz w:val="24"/>
          <w:szCs w:val="24"/>
        </w:rPr>
        <w:t>времени</w:t>
      </w:r>
      <w:r w:rsidRPr="00B56926">
        <w:rPr>
          <w:rFonts w:ascii="Times New Roman" w:hAnsi="Times New Roman"/>
          <w:iCs/>
          <w:color w:val="auto"/>
          <w:spacing w:val="2"/>
          <w:sz w:val="24"/>
          <w:szCs w:val="24"/>
          <w:lang w:val="en-US"/>
        </w:rPr>
        <w:t xml:space="preserve"> (yesterday, tomorrow, never, usually, </w:t>
      </w:r>
      <w:r w:rsidRPr="00B56926">
        <w:rPr>
          <w:rFonts w:ascii="Times New Roman" w:hAnsi="Times New Roman"/>
          <w:iCs/>
          <w:color w:val="auto"/>
          <w:sz w:val="24"/>
          <w:szCs w:val="24"/>
          <w:lang w:val="en-US"/>
        </w:rPr>
        <w:t xml:space="preserve">often, sometimes). </w:t>
      </w:r>
      <w:r w:rsidRPr="00B56926">
        <w:rPr>
          <w:rFonts w:ascii="Times New Roman" w:hAnsi="Times New Roman"/>
          <w:iCs/>
          <w:color w:val="auto"/>
          <w:sz w:val="24"/>
          <w:szCs w:val="24"/>
        </w:rPr>
        <w:t>Наречия степени (much, little, very).</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Количественные числительные (до 100), порядковые числительные (до 30).</w:t>
      </w:r>
    </w:p>
    <w:p w:rsidR="0028124B" w:rsidRPr="00B56926" w:rsidRDefault="0028124B" w:rsidP="003F62D3">
      <w:pPr>
        <w:pStyle w:val="a3"/>
        <w:spacing w:line="360" w:lineRule="auto"/>
        <w:ind w:firstLine="454"/>
        <w:rPr>
          <w:rFonts w:ascii="Times New Roman" w:hAnsi="Times New Roman"/>
          <w:b/>
          <w:bCs/>
          <w:iCs/>
          <w:color w:val="auto"/>
          <w:sz w:val="24"/>
          <w:szCs w:val="24"/>
          <w:lang w:val="en-US"/>
        </w:rPr>
      </w:pPr>
      <w:r w:rsidRPr="00B56926">
        <w:rPr>
          <w:rFonts w:ascii="Times New Roman" w:hAnsi="Times New Roman"/>
          <w:color w:val="auto"/>
          <w:spacing w:val="2"/>
          <w:sz w:val="24"/>
          <w:szCs w:val="24"/>
        </w:rPr>
        <w:t>Наиболее</w:t>
      </w:r>
      <w:r w:rsidRPr="00F10C89">
        <w:rPr>
          <w:rFonts w:ascii="Times New Roman" w:hAnsi="Times New Roman"/>
          <w:color w:val="auto"/>
          <w:spacing w:val="2"/>
          <w:sz w:val="24"/>
          <w:szCs w:val="24"/>
          <w:lang w:val="en-US"/>
        </w:rPr>
        <w:t xml:space="preserve"> </w:t>
      </w:r>
      <w:r w:rsidRPr="00B56926">
        <w:rPr>
          <w:rFonts w:ascii="Times New Roman" w:hAnsi="Times New Roman"/>
          <w:color w:val="auto"/>
          <w:spacing w:val="2"/>
          <w:sz w:val="24"/>
          <w:szCs w:val="24"/>
        </w:rPr>
        <w:t>употребительные</w:t>
      </w:r>
      <w:r w:rsidRPr="00F10C89">
        <w:rPr>
          <w:rFonts w:ascii="Times New Roman" w:hAnsi="Times New Roman"/>
          <w:color w:val="auto"/>
          <w:spacing w:val="2"/>
          <w:sz w:val="24"/>
          <w:szCs w:val="24"/>
          <w:lang w:val="en-US"/>
        </w:rPr>
        <w:t xml:space="preserve"> </w:t>
      </w:r>
      <w:r w:rsidRPr="00B56926">
        <w:rPr>
          <w:rFonts w:ascii="Times New Roman" w:hAnsi="Times New Roman"/>
          <w:color w:val="auto"/>
          <w:spacing w:val="2"/>
          <w:sz w:val="24"/>
          <w:szCs w:val="24"/>
        </w:rPr>
        <w:t>предлоги</w:t>
      </w:r>
      <w:r w:rsidRPr="00B56926">
        <w:rPr>
          <w:rFonts w:ascii="Times New Roman" w:hAnsi="Times New Roman"/>
          <w:color w:val="auto"/>
          <w:spacing w:val="2"/>
          <w:sz w:val="24"/>
          <w:szCs w:val="24"/>
          <w:lang w:val="en-US"/>
        </w:rPr>
        <w:t xml:space="preserve">: in, on, at, into, to, </w:t>
      </w:r>
      <w:r w:rsidRPr="00B56926">
        <w:rPr>
          <w:rFonts w:ascii="Times New Roman" w:hAnsi="Times New Roman"/>
          <w:color w:val="auto"/>
          <w:sz w:val="24"/>
          <w:szCs w:val="24"/>
          <w:lang w:val="en-US"/>
        </w:rPr>
        <w:t>from, of, with.</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Социокультурная осведомлённость</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В процессе обучения иностранному языку в начальной школе обучающиеся знакомятся с названиями стран из</w:t>
      </w:r>
      <w:r w:rsidRPr="00B56926">
        <w:rPr>
          <w:rFonts w:ascii="Times New Roman" w:hAnsi="Times New Roman"/>
          <w:color w:val="auto"/>
          <w:sz w:val="24"/>
          <w:szCs w:val="24"/>
        </w:rPr>
        <w:t>учаемого языка; с некоторыми литературными персонажами</w:t>
      </w:r>
      <w:r>
        <w:rPr>
          <w:rFonts w:ascii="Times New Roman" w:hAnsi="Times New Roman"/>
          <w:color w:val="auto"/>
          <w:sz w:val="24"/>
          <w:szCs w:val="24"/>
        </w:rPr>
        <w:t xml:space="preserve"> </w:t>
      </w:r>
      <w:r w:rsidRPr="00B56926">
        <w:rPr>
          <w:rFonts w:ascii="Times New Roman" w:hAnsi="Times New Roman"/>
          <w:color w:val="auto"/>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B56926">
        <w:rPr>
          <w:rFonts w:ascii="Times New Roman" w:hAnsi="Times New Roman"/>
          <w:color w:val="auto"/>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Специальные учебные умения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Младшие школьники овладевают следующими специаль</w:t>
      </w:r>
      <w:r w:rsidRPr="00B56926">
        <w:rPr>
          <w:rFonts w:ascii="Times New Roman" w:hAnsi="Times New Roman"/>
          <w:color w:val="auto"/>
          <w:sz w:val="24"/>
          <w:szCs w:val="24"/>
        </w:rPr>
        <w:t>ными (предметными) учебными умениями и навыками:</w:t>
      </w:r>
    </w:p>
    <w:p w:rsidR="0028124B" w:rsidRPr="00B56926" w:rsidRDefault="0028124B" w:rsidP="003F62D3">
      <w:pPr>
        <w:pStyle w:val="21"/>
        <w:rPr>
          <w:sz w:val="24"/>
        </w:rPr>
      </w:pPr>
      <w:r w:rsidRPr="00B56926">
        <w:rPr>
          <w:sz w:val="24"/>
        </w:rPr>
        <w:lastRenderedPageBreak/>
        <w:t>пользоваться двуязычным словарём учебника (в том чис</w:t>
      </w:r>
      <w:r w:rsidRPr="00B56926">
        <w:rPr>
          <w:spacing w:val="2"/>
          <w:sz w:val="24"/>
        </w:rPr>
        <w:t xml:space="preserve">ле транскрипцией), компьютерным словарём и экранным </w:t>
      </w:r>
      <w:r w:rsidRPr="00B56926">
        <w:rPr>
          <w:sz w:val="24"/>
        </w:rPr>
        <w:t>переводом отдельных слов;</w:t>
      </w:r>
    </w:p>
    <w:p w:rsidR="0028124B" w:rsidRPr="00B56926" w:rsidRDefault="0028124B" w:rsidP="003F62D3">
      <w:pPr>
        <w:pStyle w:val="21"/>
        <w:rPr>
          <w:sz w:val="24"/>
        </w:rPr>
      </w:pPr>
      <w:r w:rsidRPr="00B56926">
        <w:rPr>
          <w:spacing w:val="2"/>
          <w:sz w:val="24"/>
        </w:rPr>
        <w:t>пользоваться справочным материалом, представленным</w:t>
      </w:r>
      <w:r>
        <w:rPr>
          <w:spacing w:val="2"/>
          <w:sz w:val="24"/>
        </w:rPr>
        <w:t xml:space="preserve"> </w:t>
      </w:r>
      <w:r w:rsidRPr="00B56926">
        <w:rPr>
          <w:sz w:val="24"/>
        </w:rPr>
        <w:t>в виде таблиц, схем, правил;</w:t>
      </w:r>
    </w:p>
    <w:p w:rsidR="0028124B" w:rsidRPr="00B56926" w:rsidRDefault="0028124B" w:rsidP="003F62D3">
      <w:pPr>
        <w:pStyle w:val="21"/>
        <w:rPr>
          <w:sz w:val="24"/>
        </w:rPr>
      </w:pPr>
      <w:r w:rsidRPr="00B56926">
        <w:rPr>
          <w:sz w:val="24"/>
        </w:rPr>
        <w:t>вести словарь (словарную тетрадь);</w:t>
      </w:r>
    </w:p>
    <w:p w:rsidR="0028124B" w:rsidRPr="00B56926" w:rsidRDefault="0028124B" w:rsidP="003F62D3">
      <w:pPr>
        <w:pStyle w:val="21"/>
        <w:rPr>
          <w:sz w:val="24"/>
        </w:rPr>
      </w:pPr>
      <w:r w:rsidRPr="00B56926">
        <w:rPr>
          <w:spacing w:val="2"/>
          <w:sz w:val="24"/>
        </w:rPr>
        <w:t xml:space="preserve">систематизировать слова, например по тематическому </w:t>
      </w:r>
      <w:r w:rsidRPr="00B56926">
        <w:rPr>
          <w:sz w:val="24"/>
        </w:rPr>
        <w:t>принципу;</w:t>
      </w:r>
    </w:p>
    <w:p w:rsidR="0028124B" w:rsidRPr="00B56926" w:rsidRDefault="0028124B" w:rsidP="003F62D3">
      <w:pPr>
        <w:pStyle w:val="21"/>
        <w:rPr>
          <w:sz w:val="24"/>
        </w:rPr>
      </w:pPr>
      <w:r w:rsidRPr="00B56926">
        <w:rPr>
          <w:sz w:val="24"/>
        </w:rPr>
        <w:t>пользоваться языковой догадкой, например при опознавании интернационализмов;</w:t>
      </w:r>
    </w:p>
    <w:p w:rsidR="0028124B" w:rsidRPr="00B56926" w:rsidRDefault="0028124B" w:rsidP="003F62D3">
      <w:pPr>
        <w:pStyle w:val="21"/>
        <w:rPr>
          <w:sz w:val="24"/>
        </w:rPr>
      </w:pPr>
      <w:r w:rsidRPr="00B56926">
        <w:rPr>
          <w:spacing w:val="2"/>
          <w:sz w:val="24"/>
        </w:rPr>
        <w:t>делать обобщения на основе структурно­функциональ</w:t>
      </w:r>
      <w:r w:rsidRPr="00B56926">
        <w:rPr>
          <w:sz w:val="24"/>
        </w:rPr>
        <w:t>ных схем простого предложения;</w:t>
      </w:r>
    </w:p>
    <w:p w:rsidR="0028124B" w:rsidRPr="00B56926" w:rsidRDefault="0028124B" w:rsidP="003F62D3">
      <w:pPr>
        <w:pStyle w:val="21"/>
        <w:rPr>
          <w:sz w:val="24"/>
        </w:rPr>
      </w:pPr>
      <w:r w:rsidRPr="00B56926">
        <w:rPr>
          <w:spacing w:val="-4"/>
          <w:sz w:val="24"/>
        </w:rPr>
        <w:t>опознавать грамматические явления, отсутствующие в род</w:t>
      </w:r>
      <w:r w:rsidRPr="00B56926">
        <w:rPr>
          <w:sz w:val="24"/>
        </w:rPr>
        <w:t>ном языке, например артикли.</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Обще учебные умения и универсальные учебные действия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В процессе изучения курса «Иностранный язык» младшие школьники:</w:t>
      </w:r>
    </w:p>
    <w:p w:rsidR="0028124B" w:rsidRPr="00B56926" w:rsidRDefault="0028124B" w:rsidP="003F62D3">
      <w:pPr>
        <w:pStyle w:val="21"/>
        <w:rPr>
          <w:sz w:val="24"/>
        </w:rPr>
      </w:pPr>
      <w:r w:rsidRPr="00B56926">
        <w:rPr>
          <w:sz w:val="24"/>
        </w:rPr>
        <w:t xml:space="preserve">совершенствуют приёмы работы с текстом, опираясь на </w:t>
      </w:r>
      <w:r w:rsidRPr="00B56926">
        <w:rPr>
          <w:spacing w:val="2"/>
          <w:sz w:val="24"/>
        </w:rPr>
        <w:t>умения, приобретённые на уроках родного языка (прогно</w:t>
      </w:r>
      <w:r w:rsidRPr="00B56926">
        <w:rPr>
          <w:sz w:val="24"/>
        </w:rPr>
        <w:t xml:space="preserve">зировать содержание текста по заголовку, данным к тексту </w:t>
      </w:r>
      <w:r w:rsidRPr="00B56926">
        <w:rPr>
          <w:spacing w:val="2"/>
          <w:sz w:val="24"/>
        </w:rPr>
        <w:t xml:space="preserve">рисункам, списывать текст, выписывать отдельные слова и </w:t>
      </w:r>
      <w:r w:rsidRPr="00B56926">
        <w:rPr>
          <w:sz w:val="24"/>
        </w:rPr>
        <w:t>предложения из текста и</w:t>
      </w:r>
      <w:r w:rsidRPr="00B56926">
        <w:rPr>
          <w:sz w:val="24"/>
        </w:rPr>
        <w:t> </w:t>
      </w:r>
      <w:r w:rsidRPr="00B56926">
        <w:rPr>
          <w:sz w:val="24"/>
        </w:rPr>
        <w:t>т.</w:t>
      </w:r>
      <w:r w:rsidRPr="00B56926">
        <w:rPr>
          <w:sz w:val="24"/>
        </w:rPr>
        <w:t> </w:t>
      </w:r>
      <w:r w:rsidRPr="00B56926">
        <w:rPr>
          <w:sz w:val="24"/>
        </w:rPr>
        <w:t>п.);</w:t>
      </w:r>
    </w:p>
    <w:p w:rsidR="0028124B" w:rsidRPr="00B56926" w:rsidRDefault="0028124B" w:rsidP="003F62D3">
      <w:pPr>
        <w:pStyle w:val="21"/>
        <w:rPr>
          <w:sz w:val="24"/>
        </w:rPr>
      </w:pPr>
      <w:r w:rsidRPr="00B56926">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8124B" w:rsidRPr="00B56926" w:rsidRDefault="0028124B" w:rsidP="003F62D3">
      <w:pPr>
        <w:pStyle w:val="21"/>
        <w:rPr>
          <w:spacing w:val="2"/>
          <w:sz w:val="24"/>
        </w:rPr>
      </w:pPr>
      <w:r w:rsidRPr="00B56926">
        <w:rPr>
          <w:sz w:val="24"/>
        </w:rPr>
        <w:t>совершенствуют общеречевые коммуникативные умения, например</w:t>
      </w:r>
      <w:r>
        <w:rPr>
          <w:sz w:val="24"/>
        </w:rPr>
        <w:t>:</w:t>
      </w:r>
      <w:r w:rsidRPr="00B56926">
        <w:rPr>
          <w:sz w:val="24"/>
        </w:rPr>
        <w:t xml:space="preserve"> начинать и завершать разговор, используя </w:t>
      </w:r>
      <w:r w:rsidRPr="00B56926">
        <w:rPr>
          <w:spacing w:val="2"/>
          <w:sz w:val="24"/>
        </w:rPr>
        <w:t>речевые клише; поддерживать беседу, задавая вопросы и переспрашивая;</w:t>
      </w:r>
    </w:p>
    <w:p w:rsidR="0028124B" w:rsidRPr="00B56926" w:rsidRDefault="0028124B" w:rsidP="003F62D3">
      <w:pPr>
        <w:pStyle w:val="21"/>
        <w:rPr>
          <w:sz w:val="24"/>
        </w:rPr>
      </w:pPr>
      <w:r w:rsidRPr="00B56926">
        <w:rPr>
          <w:sz w:val="24"/>
        </w:rPr>
        <w:t>учатся осуществлять самоконтроль, самооценку;</w:t>
      </w:r>
    </w:p>
    <w:p w:rsidR="0028124B" w:rsidRPr="00B56926" w:rsidRDefault="0028124B" w:rsidP="003F62D3">
      <w:pPr>
        <w:pStyle w:val="21"/>
        <w:rPr>
          <w:spacing w:val="-2"/>
          <w:sz w:val="24"/>
        </w:rPr>
      </w:pPr>
      <w:r w:rsidRPr="00B56926">
        <w:rPr>
          <w:spacing w:val="-4"/>
          <w:sz w:val="24"/>
        </w:rPr>
        <w:t>учатся самостоятельно выполнять задания с использовани</w:t>
      </w:r>
      <w:r w:rsidRPr="00B56926">
        <w:rPr>
          <w:spacing w:val="-2"/>
          <w:sz w:val="24"/>
        </w:rPr>
        <w:t>ем компьютера (при наличии мультимедийного приложения).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w:t>
      </w:r>
      <w:r w:rsidRPr="00902CDD">
        <w:rPr>
          <w:rFonts w:ascii="Times New Roman" w:hAnsi="Times New Roman"/>
          <w:color w:val="auto"/>
          <w:sz w:val="24"/>
          <w:szCs w:val="24"/>
        </w:rPr>
        <w:t xml:space="preserve">они </w:t>
      </w:r>
      <w:r w:rsidRPr="00902CDD">
        <w:rPr>
          <w:rFonts w:ascii="Times New Roman" w:hAnsi="Times New Roman"/>
          <w:bCs/>
          <w:color w:val="auto"/>
          <w:sz w:val="24"/>
          <w:szCs w:val="24"/>
        </w:rPr>
        <w:t xml:space="preserve">не выделяются </w:t>
      </w:r>
      <w:r w:rsidRPr="00902CDD">
        <w:rPr>
          <w:rFonts w:ascii="Times New Roman" w:hAnsi="Times New Roman"/>
          <w:color w:val="auto"/>
          <w:sz w:val="24"/>
          <w:szCs w:val="24"/>
        </w:rPr>
        <w:t>отдельно</w:t>
      </w:r>
      <w:r w:rsidRPr="00B56926">
        <w:rPr>
          <w:rFonts w:ascii="Times New Roman" w:hAnsi="Times New Roman"/>
          <w:color w:val="auto"/>
          <w:sz w:val="24"/>
          <w:szCs w:val="24"/>
        </w:rPr>
        <w:t xml:space="preserve"> в тематическом планировании.</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187C11" w:rsidRDefault="0028124B" w:rsidP="003F62D3">
      <w:pPr>
        <w:pStyle w:val="aff"/>
        <w:numPr>
          <w:ilvl w:val="3"/>
          <w:numId w:val="2"/>
        </w:numPr>
        <w:ind w:left="0" w:firstLine="0"/>
        <w:rPr>
          <w:szCs w:val="28"/>
        </w:rPr>
      </w:pPr>
      <w:bookmarkStart w:id="122" w:name="_Toc288394088"/>
      <w:bookmarkStart w:id="123" w:name="_Toc288410555"/>
      <w:bookmarkStart w:id="124" w:name="_Toc288410684"/>
      <w:bookmarkStart w:id="125" w:name="_Toc294246101"/>
      <w:r w:rsidRPr="00187C11">
        <w:rPr>
          <w:szCs w:val="28"/>
        </w:rPr>
        <w:t>Математика</w:t>
      </w:r>
      <w:bookmarkEnd w:id="122"/>
      <w:bookmarkEnd w:id="123"/>
      <w:bookmarkEnd w:id="124"/>
      <w:bookmarkEnd w:id="125"/>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Числа и величины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Pr>
          <w:rFonts w:ascii="Times New Roman" w:hAnsi="Times New Roman"/>
          <w:color w:val="auto"/>
          <w:sz w:val="24"/>
          <w:szCs w:val="24"/>
        </w:rPr>
        <w:t xml:space="preserve"> </w:t>
      </w:r>
      <w:r w:rsidRPr="00B56926">
        <w:rPr>
          <w:rFonts w:ascii="Times New Roman" w:hAnsi="Times New Roman"/>
          <w:color w:val="auto"/>
          <w:sz w:val="24"/>
          <w:szCs w:val="24"/>
        </w:rPr>
        <w:t>в виде суммы разрядных слагаемых. Сравнение и упорядочение чисел, знаки сравнения.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56926">
        <w:rPr>
          <w:rFonts w:ascii="Times New Roman" w:hAnsi="Times New Roman"/>
          <w:color w:val="auto"/>
          <w:spacing w:val="2"/>
          <w:sz w:val="24"/>
          <w:szCs w:val="24"/>
        </w:rPr>
        <w:t xml:space="preserve">ние и упорядочение однородных величин. Доля величины </w:t>
      </w:r>
      <w:r w:rsidRPr="00B56926">
        <w:rPr>
          <w:rFonts w:ascii="Times New Roman" w:hAnsi="Times New Roman"/>
          <w:color w:val="auto"/>
          <w:sz w:val="24"/>
          <w:szCs w:val="24"/>
        </w:rPr>
        <w:t>(половина, треть, четверть, десятая, сотая, тысячная).</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Арифметические действия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Сложение, вычитание, умножение и деление. Названия </w:t>
      </w:r>
      <w:r w:rsidRPr="00B56926">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B56926">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B56926">
        <w:rPr>
          <w:rFonts w:ascii="Times New Roman" w:hAnsi="Times New Roman"/>
          <w:color w:val="auto"/>
          <w:sz w:val="24"/>
          <w:szCs w:val="24"/>
        </w:rPr>
        <w:t>с остатком.</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56926">
        <w:rPr>
          <w:rFonts w:ascii="Times New Roman" w:hAnsi="Times New Roman"/>
          <w:color w:val="auto"/>
          <w:spacing w:val="2"/>
          <w:sz w:val="24"/>
          <w:szCs w:val="24"/>
        </w:rPr>
        <w:t>свойств арифметических действий в вычислениях (переста</w:t>
      </w:r>
      <w:r w:rsidRPr="00B56926">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Способы проверки правильности вычислений (алгоритм, </w:t>
      </w:r>
      <w:r w:rsidRPr="00B56926">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Работа с текстовыми задачами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Решение текстовых задач арифметическим способом. Зада</w:t>
      </w:r>
      <w:r w:rsidRPr="00B56926">
        <w:rPr>
          <w:rFonts w:ascii="Times New Roman" w:hAnsi="Times New Roman"/>
          <w:color w:val="auto"/>
          <w:sz w:val="24"/>
          <w:szCs w:val="24"/>
        </w:rPr>
        <w:t>чи, содержащие отношения «больше (меньше) на…», «больше (меньше) в…». Зависимости между величинами, характеризу</w:t>
      </w:r>
      <w:r w:rsidRPr="00B56926">
        <w:rPr>
          <w:rFonts w:ascii="Times New Roman" w:hAnsi="Times New Roman"/>
          <w:color w:val="auto"/>
          <w:spacing w:val="2"/>
          <w:sz w:val="24"/>
          <w:szCs w:val="24"/>
        </w:rPr>
        <w:t>ющими процессы движения, работы, купли</w:t>
      </w:r>
      <w:r w:rsidRPr="00B56926">
        <w:rPr>
          <w:rFonts w:ascii="Times New Roman" w:hAnsi="Times New Roman"/>
          <w:color w:val="auto"/>
          <w:spacing w:val="2"/>
          <w:sz w:val="24"/>
          <w:szCs w:val="24"/>
        </w:rPr>
        <w:noBreakHyphen/>
        <w:t>продажи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 xml:space="preserve">др. </w:t>
      </w:r>
      <w:r w:rsidRPr="00B56926">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B56926">
        <w:rPr>
          <w:rFonts w:ascii="Times New Roman" w:hAnsi="Times New Roman"/>
          <w:color w:val="auto"/>
          <w:sz w:val="24"/>
          <w:szCs w:val="24"/>
        </w:rPr>
        <w:t> </w:t>
      </w:r>
      <w:r w:rsidRPr="00B56926">
        <w:rPr>
          <w:rFonts w:ascii="Times New Roman" w:hAnsi="Times New Roman"/>
          <w:color w:val="auto"/>
          <w:sz w:val="24"/>
          <w:szCs w:val="24"/>
        </w:rPr>
        <w:t xml:space="preserve">др. </w:t>
      </w:r>
      <w:r w:rsidRPr="00B56926">
        <w:rPr>
          <w:rFonts w:ascii="Times New Roman" w:hAnsi="Times New Roman"/>
          <w:color w:val="auto"/>
          <w:spacing w:val="2"/>
          <w:sz w:val="24"/>
          <w:szCs w:val="24"/>
        </w:rPr>
        <w:t xml:space="preserve">Планирование хода решения задачи. Представление текста </w:t>
      </w:r>
      <w:r w:rsidRPr="00B56926">
        <w:rPr>
          <w:rFonts w:ascii="Times New Roman" w:hAnsi="Times New Roman"/>
          <w:color w:val="auto"/>
          <w:sz w:val="24"/>
          <w:szCs w:val="24"/>
        </w:rPr>
        <w:t>задачи (схема, таблица, диаграмма и другие модели).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Задачи на нахождение доли целого и целого по его доле.</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pacing w:val="2"/>
          <w:sz w:val="24"/>
          <w:szCs w:val="24"/>
        </w:rPr>
        <w:t>Пространственные отношения. Геометрические фи</w:t>
      </w:r>
      <w:r w:rsidRPr="00B56926">
        <w:rPr>
          <w:rFonts w:ascii="Times New Roman" w:hAnsi="Times New Roman"/>
          <w:b/>
          <w:bCs/>
          <w:iCs/>
          <w:color w:val="auto"/>
          <w:sz w:val="24"/>
          <w:szCs w:val="24"/>
        </w:rPr>
        <w:t>гуры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Взаимное расположение предметов в пространстве и на плоскости (выше—ниже, слева—справа, сверху—снизу, ближе—дальше, между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пр.). Распознавание и изображение</w:t>
      </w:r>
      <w:r w:rsidRPr="00B56926">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B56926">
        <w:rPr>
          <w:rFonts w:ascii="Times New Roman" w:hAnsi="Times New Roman"/>
          <w:color w:val="auto"/>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w:t>
      </w:r>
      <w:r w:rsidRPr="00B56926">
        <w:rPr>
          <w:rFonts w:ascii="Times New Roman" w:hAnsi="Times New Roman"/>
          <w:i/>
          <w:color w:val="auto"/>
          <w:spacing w:val="2"/>
          <w:sz w:val="24"/>
          <w:szCs w:val="24"/>
        </w:rPr>
        <w:t xml:space="preserve">Распознавание и называние: </w:t>
      </w:r>
      <w:r w:rsidRPr="00B56926">
        <w:rPr>
          <w:rFonts w:ascii="Times New Roman" w:hAnsi="Times New Roman"/>
          <w:i/>
          <w:color w:val="auto"/>
          <w:sz w:val="24"/>
          <w:szCs w:val="24"/>
        </w:rPr>
        <w:t>куб, шар, параллелепипед, пирамида, цилиндр, конус.</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Геометрические величины</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Геометрические величины и их измерение. Измерение </w:t>
      </w:r>
      <w:r w:rsidRPr="00B56926">
        <w:rPr>
          <w:rFonts w:ascii="Times New Roman" w:hAnsi="Times New Roman"/>
          <w:color w:val="auto"/>
          <w:sz w:val="24"/>
          <w:szCs w:val="24"/>
        </w:rPr>
        <w:t>длины отрезка. Единицы длины (мм, см, дм, м, км). Периметр. Вычисление периметра многоугольника.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lastRenderedPageBreak/>
        <w:t>Площадь геометрической фигуры. Единицы площади (см</w:t>
      </w:r>
      <w:r w:rsidRPr="00B56926">
        <w:rPr>
          <w:rFonts w:ascii="Times New Roman" w:hAnsi="Times New Roman"/>
          <w:color w:val="auto"/>
          <w:sz w:val="24"/>
          <w:szCs w:val="24"/>
          <w:vertAlign w:val="superscript"/>
        </w:rPr>
        <w:t>2</w:t>
      </w:r>
      <w:r w:rsidRPr="00B56926">
        <w:rPr>
          <w:rFonts w:ascii="Times New Roman" w:hAnsi="Times New Roman"/>
          <w:color w:val="auto"/>
          <w:sz w:val="24"/>
          <w:szCs w:val="24"/>
        </w:rPr>
        <w:t xml:space="preserve">, </w:t>
      </w:r>
      <w:r w:rsidRPr="00B56926">
        <w:rPr>
          <w:rFonts w:ascii="Times New Roman" w:hAnsi="Times New Roman"/>
          <w:color w:val="auto"/>
          <w:spacing w:val="2"/>
          <w:sz w:val="24"/>
          <w:szCs w:val="24"/>
        </w:rPr>
        <w:t>дм</w:t>
      </w:r>
      <w:r w:rsidRPr="00B56926">
        <w:rPr>
          <w:rFonts w:ascii="Times New Roman" w:hAnsi="Times New Roman"/>
          <w:color w:val="auto"/>
          <w:spacing w:val="2"/>
          <w:sz w:val="24"/>
          <w:szCs w:val="24"/>
          <w:vertAlign w:val="superscript"/>
        </w:rPr>
        <w:t>2</w:t>
      </w:r>
      <w:r w:rsidRPr="00B56926">
        <w:rPr>
          <w:rFonts w:ascii="Times New Roman" w:hAnsi="Times New Roman"/>
          <w:color w:val="auto"/>
          <w:spacing w:val="2"/>
          <w:sz w:val="24"/>
          <w:szCs w:val="24"/>
        </w:rPr>
        <w:t>, м</w:t>
      </w:r>
      <w:r w:rsidRPr="00B56926">
        <w:rPr>
          <w:rFonts w:ascii="Times New Roman" w:hAnsi="Times New Roman"/>
          <w:color w:val="auto"/>
          <w:spacing w:val="2"/>
          <w:sz w:val="24"/>
          <w:szCs w:val="24"/>
          <w:vertAlign w:val="superscript"/>
        </w:rPr>
        <w:t>2</w:t>
      </w:r>
      <w:r w:rsidRPr="00B56926">
        <w:rPr>
          <w:rFonts w:ascii="Times New Roman" w:hAnsi="Times New Roman"/>
          <w:color w:val="auto"/>
          <w:spacing w:val="2"/>
          <w:sz w:val="24"/>
          <w:szCs w:val="24"/>
        </w:rPr>
        <w:t>). Точное и приближённое измерение площади гео</w:t>
      </w:r>
      <w:r w:rsidRPr="00B56926">
        <w:rPr>
          <w:rFonts w:ascii="Times New Roman" w:hAnsi="Times New Roman"/>
          <w:color w:val="auto"/>
          <w:sz w:val="24"/>
          <w:szCs w:val="24"/>
        </w:rPr>
        <w:t>метрической фигуры. Вычисление площади прямоугольника.</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Работа с информацией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Сбор и представление информации, связанной со счётом </w:t>
      </w:r>
      <w:r w:rsidRPr="00B56926">
        <w:rPr>
          <w:rFonts w:ascii="Times New Roman" w:hAnsi="Times New Roman"/>
          <w:color w:val="auto"/>
          <w:spacing w:val="2"/>
          <w:sz w:val="24"/>
          <w:szCs w:val="24"/>
        </w:rPr>
        <w:t xml:space="preserve">(пересчётом), измерением величин; фиксирование, анализ </w:t>
      </w:r>
      <w:r w:rsidRPr="00B56926">
        <w:rPr>
          <w:rFonts w:ascii="Times New Roman" w:hAnsi="Times New Roman"/>
          <w:color w:val="auto"/>
          <w:sz w:val="24"/>
          <w:szCs w:val="24"/>
        </w:rPr>
        <w:t>полученной информации.</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Составление конечной последовательности (цепочки) пред</w:t>
      </w:r>
      <w:r w:rsidRPr="00B56926">
        <w:rPr>
          <w:rFonts w:ascii="Times New Roman" w:hAnsi="Times New Roman"/>
          <w:color w:val="auto"/>
          <w:spacing w:val="2"/>
          <w:sz w:val="24"/>
          <w:szCs w:val="24"/>
        </w:rPr>
        <w:t>метов, чисел, геометрических фигур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др. по правилу.</w:t>
      </w:r>
      <w:r>
        <w:rPr>
          <w:rFonts w:ascii="Times New Roman" w:hAnsi="Times New Roman"/>
          <w:color w:val="auto"/>
          <w:spacing w:val="2"/>
          <w:sz w:val="24"/>
          <w:szCs w:val="24"/>
        </w:rPr>
        <w:t xml:space="preserve"> </w:t>
      </w:r>
      <w:r w:rsidRPr="00B56926">
        <w:rPr>
          <w:rFonts w:ascii="Times New Roman" w:hAnsi="Times New Roman"/>
          <w:color w:val="auto"/>
          <w:sz w:val="24"/>
          <w:szCs w:val="24"/>
        </w:rPr>
        <w:t>Составление, запись и выполнение простого алгоритма, плана поиска информации.</w:t>
      </w:r>
    </w:p>
    <w:p w:rsidR="0028124B"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Чтение и заполнение таблицы. Интерпретация данных</w:t>
      </w:r>
      <w:r>
        <w:rPr>
          <w:rFonts w:ascii="Times New Roman" w:hAnsi="Times New Roman"/>
          <w:color w:val="auto"/>
          <w:spacing w:val="2"/>
          <w:sz w:val="24"/>
          <w:szCs w:val="24"/>
        </w:rPr>
        <w:t xml:space="preserve"> </w:t>
      </w:r>
      <w:r w:rsidRPr="00B56926">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187C11" w:rsidRDefault="0028124B" w:rsidP="003F62D3">
      <w:pPr>
        <w:pStyle w:val="aff"/>
        <w:numPr>
          <w:ilvl w:val="3"/>
          <w:numId w:val="2"/>
        </w:numPr>
        <w:ind w:left="0" w:hanging="22"/>
        <w:rPr>
          <w:szCs w:val="28"/>
        </w:rPr>
      </w:pPr>
      <w:bookmarkStart w:id="126" w:name="_Toc288394089"/>
      <w:bookmarkStart w:id="127" w:name="_Toc288410556"/>
      <w:bookmarkStart w:id="128" w:name="_Toc288410685"/>
      <w:bookmarkStart w:id="129" w:name="_Toc294246102"/>
      <w:r w:rsidRPr="00187C11">
        <w:rPr>
          <w:szCs w:val="28"/>
        </w:rPr>
        <w:t>Окружающий мир</w:t>
      </w:r>
      <w:bookmarkEnd w:id="126"/>
      <w:bookmarkEnd w:id="127"/>
      <w:bookmarkEnd w:id="128"/>
      <w:bookmarkEnd w:id="129"/>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Человек и природа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Звезды и планеты. </w:t>
      </w:r>
      <w:r w:rsidRPr="00B56926">
        <w:rPr>
          <w:rStyle w:val="Zag11"/>
          <w:rFonts w:eastAsia="@Arial Unicode MS"/>
          <w:i/>
          <w:iCs/>
        </w:rPr>
        <w:t>Солнце</w:t>
      </w:r>
      <w:r w:rsidRPr="00B56926">
        <w:rPr>
          <w:rStyle w:val="Zag11"/>
          <w:rFonts w:eastAsia="@Arial Unicode MS"/>
        </w:rPr>
        <w:t xml:space="preserve"> – </w:t>
      </w:r>
      <w:r w:rsidRPr="00B56926">
        <w:rPr>
          <w:rStyle w:val="Zag11"/>
          <w:rFonts w:eastAsia="@Arial Unicode MS"/>
          <w:i/>
          <w:iCs/>
        </w:rPr>
        <w:t>ближайшая к нам звезда, источник света и тепла для всего живого на Земле</w:t>
      </w:r>
      <w:r w:rsidRPr="00B56926">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B56926">
        <w:rPr>
          <w:rStyle w:val="Zag11"/>
          <w:rFonts w:eastAsia="@Arial Unicode MS"/>
          <w:i/>
          <w:iCs/>
        </w:rPr>
        <w:t>Важнейшие природные объекты своей страны, района</w:t>
      </w:r>
      <w:r w:rsidRPr="00B56926">
        <w:rPr>
          <w:rStyle w:val="Zag11"/>
          <w:rFonts w:eastAsia="@Arial Unicode MS"/>
        </w:rPr>
        <w:t>. Ориентирование на местности. Компас.</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B56926">
        <w:rPr>
          <w:rStyle w:val="Zag11"/>
          <w:rFonts w:eastAsia="@Arial Unicode MS"/>
          <w:i/>
          <w:iCs/>
        </w:rPr>
        <w:t>Обращение Земли вокруг Солнца как причина смены времен года</w:t>
      </w:r>
      <w:r w:rsidRPr="00B56926">
        <w:rPr>
          <w:rStyle w:val="Zag11"/>
          <w:rFonts w:eastAsia="@Arial Unicode MS"/>
        </w:rPr>
        <w:t>. Смена времен года в родном крае на основе наблюдений.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B56926">
        <w:rPr>
          <w:rStyle w:val="Zag11"/>
          <w:rFonts w:eastAsia="@Arial Unicode MS"/>
          <w:i/>
          <w:iCs/>
        </w:rPr>
        <w:t>Предсказание погоды и его значение в жизни людей</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Воздух – смесь газов. Свойства воздуха. Значение воздуха для растений, животных, человека.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Почва, ее состав, значение для живой природы и для хозяйственной жизни человека.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Грибы: съедобные и ядовитые. Правила сбора грибов.</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Лес, луг, водоем – единство живой и неживой природы (солнечный свет, воздух, вода, почва, растения, животные). </w:t>
      </w:r>
      <w:r w:rsidRPr="00B56926">
        <w:rPr>
          <w:rStyle w:val="Zag11"/>
          <w:rFonts w:eastAsia="@Arial Unicode MS"/>
          <w:iCs/>
        </w:rPr>
        <w:t>Круговорот веществ</w:t>
      </w:r>
      <w:r w:rsidRPr="00B56926">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w:t>
      </w:r>
      <w:r w:rsidRPr="00B56926">
        <w:rPr>
          <w:rStyle w:val="Zag11"/>
          <w:rFonts w:eastAsia="@Arial Unicode MS"/>
        </w:rPr>
        <w:lastRenderedPageBreak/>
        <w:t>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8124B" w:rsidRPr="00B56926" w:rsidRDefault="0028124B" w:rsidP="003F62D3">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4"/>
          <w:szCs w:val="24"/>
          <w:lang w:val="ru-RU"/>
        </w:rPr>
      </w:pPr>
      <w:r w:rsidRPr="00B56926">
        <w:rPr>
          <w:rStyle w:val="Zag11"/>
          <w:rFonts w:ascii="Times New Roman" w:eastAsia="@Arial Unicode MS" w:hAnsi="Times New Roman" w:cs="Times New Roman"/>
          <w:b w:val="0"/>
          <w:bCs w:val="0"/>
          <w:i w:val="0"/>
          <w:iCs w:val="0"/>
          <w:color w:val="auto"/>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Pr="00B56926">
        <w:rPr>
          <w:rFonts w:ascii="Times New Roman" w:hAnsi="Times New Roman" w:cs="Times New Roman"/>
          <w:color w:val="auto"/>
          <w:sz w:val="24"/>
          <w:szCs w:val="24"/>
          <w:lang w:val="ru-RU"/>
        </w:rPr>
        <w:t>.</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Человек и общество</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B56926">
        <w:rPr>
          <w:rStyle w:val="Zag11"/>
          <w:rFonts w:eastAsia="@Arial Unicode MS"/>
          <w:i/>
          <w:iCs/>
        </w:rPr>
        <w:t>Внутренний мир человека: общее представление о человеческих свойствах и качествах</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B56926">
        <w:rPr>
          <w:rStyle w:val="Zag11"/>
          <w:rFonts w:eastAsia="@Arial Unicode MS"/>
          <w:i/>
          <w:iCs/>
        </w:rPr>
        <w:t>Хозяйство семьи</w:t>
      </w:r>
      <w:r w:rsidRPr="00B56926">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8124B" w:rsidRPr="00B56926" w:rsidRDefault="0028124B" w:rsidP="003F62D3">
      <w:pPr>
        <w:tabs>
          <w:tab w:val="left" w:leader="dot" w:pos="624"/>
        </w:tabs>
        <w:spacing w:line="360" w:lineRule="auto"/>
        <w:ind w:firstLine="709"/>
        <w:jc w:val="both"/>
        <w:rPr>
          <w:rStyle w:val="Zag11"/>
          <w:rFonts w:eastAsia="@Arial Unicode MS"/>
          <w:i/>
          <w:iCs/>
        </w:rPr>
      </w:pPr>
      <w:r w:rsidRPr="00B56926">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B56926">
        <w:rPr>
          <w:rStyle w:val="Zag11"/>
          <w:rFonts w:eastAsia="@Arial Unicode MS"/>
          <w:i/>
          <w:iCs/>
        </w:rPr>
        <w:t>Средства связи</w:t>
      </w:r>
      <w:r w:rsidRPr="00B56926">
        <w:rPr>
          <w:rStyle w:val="Zag11"/>
          <w:rFonts w:eastAsia="@Arial Unicode MS"/>
        </w:rPr>
        <w:t xml:space="preserve">: </w:t>
      </w:r>
      <w:r w:rsidRPr="00B56926">
        <w:rPr>
          <w:rStyle w:val="Zag11"/>
          <w:rFonts w:eastAsia="@Arial Unicode MS"/>
          <w:i/>
          <w:iCs/>
        </w:rPr>
        <w:t>почта</w:t>
      </w:r>
      <w:r w:rsidRPr="00B56926">
        <w:rPr>
          <w:rStyle w:val="Zag11"/>
          <w:rFonts w:eastAsia="@Arial Unicode MS"/>
        </w:rPr>
        <w:t xml:space="preserve">, </w:t>
      </w:r>
      <w:r w:rsidRPr="00B56926">
        <w:rPr>
          <w:rStyle w:val="Zag11"/>
          <w:rFonts w:eastAsia="@Arial Unicode MS"/>
          <w:i/>
          <w:iCs/>
        </w:rPr>
        <w:t>телеграф</w:t>
      </w:r>
      <w:r w:rsidRPr="00B56926">
        <w:rPr>
          <w:rStyle w:val="Zag11"/>
          <w:rFonts w:eastAsia="@Arial Unicode MS"/>
        </w:rPr>
        <w:t xml:space="preserve">, </w:t>
      </w:r>
      <w:r w:rsidRPr="00B56926">
        <w:rPr>
          <w:rStyle w:val="Zag11"/>
          <w:rFonts w:eastAsia="@Arial Unicode MS"/>
          <w:i/>
          <w:iCs/>
        </w:rPr>
        <w:t>телефон, электронная почта, аудио- и видеочаты, форум.</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Россия на карте, государственная граница России.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B56926">
        <w:rPr>
          <w:rStyle w:val="Zag11"/>
          <w:rFonts w:eastAsia="@Arial Unicode MS"/>
          <w:i/>
          <w:iCs/>
        </w:rPr>
        <w:t>разводные мосты через Неву</w:t>
      </w:r>
      <w:r w:rsidRPr="00B56926">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Правила безопасной жизни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Ценность здоровья и здорового образа жизни.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Режим дня школьника, чередование труда и отдыха в </w:t>
      </w:r>
      <w:r w:rsidRPr="00B56926">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B56926">
        <w:rPr>
          <w:rFonts w:ascii="Times New Roman" w:hAnsi="Times New Roman"/>
          <w:color w:val="auto"/>
          <w:spacing w:val="2"/>
          <w:sz w:val="24"/>
          <w:szCs w:val="24"/>
        </w:rPr>
        <w:t>здоровья. Личная ответственность каждого человека за со</w:t>
      </w:r>
      <w:r w:rsidRPr="00B56926">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B56926">
        <w:rPr>
          <w:rFonts w:ascii="Times New Roman" w:hAnsi="Times New Roman"/>
          <w:color w:val="auto"/>
          <w:spacing w:val="2"/>
          <w:sz w:val="24"/>
          <w:szCs w:val="24"/>
        </w:rPr>
        <w:t>помощь при лёгких травмах (</w:t>
      </w:r>
      <w:r w:rsidRPr="00B56926">
        <w:rPr>
          <w:rFonts w:ascii="Times New Roman" w:hAnsi="Times New Roman"/>
          <w:iCs/>
          <w:color w:val="auto"/>
          <w:spacing w:val="2"/>
          <w:sz w:val="24"/>
          <w:szCs w:val="24"/>
        </w:rPr>
        <w:t>ушиб</w:t>
      </w:r>
      <w:r w:rsidRPr="00B56926">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rPr>
        <w:t>порез</w:t>
      </w:r>
      <w:r w:rsidRPr="00B56926">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rPr>
        <w:t>ожог</w:t>
      </w:r>
      <w:r w:rsidRPr="00B56926">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rPr>
        <w:t>обмора</w:t>
      </w:r>
      <w:r w:rsidRPr="00B56926">
        <w:rPr>
          <w:rFonts w:ascii="Times New Roman" w:hAnsi="Times New Roman"/>
          <w:iCs/>
          <w:color w:val="auto"/>
          <w:sz w:val="24"/>
          <w:szCs w:val="24"/>
        </w:rPr>
        <w:t>живании</w:t>
      </w:r>
      <w:r w:rsidRPr="00B56926">
        <w:rPr>
          <w:rFonts w:ascii="Times New Roman" w:hAnsi="Times New Roman"/>
          <w:color w:val="auto"/>
          <w:sz w:val="24"/>
          <w:szCs w:val="24"/>
        </w:rPr>
        <w:t xml:space="preserve">, </w:t>
      </w:r>
      <w:r w:rsidRPr="00B56926">
        <w:rPr>
          <w:rFonts w:ascii="Times New Roman" w:hAnsi="Times New Roman"/>
          <w:iCs/>
          <w:color w:val="auto"/>
          <w:sz w:val="24"/>
          <w:szCs w:val="24"/>
        </w:rPr>
        <w:t>перегреве</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Дорога от дома до школы, правила безопасного поведения </w:t>
      </w:r>
      <w:r w:rsidRPr="00B56926">
        <w:rPr>
          <w:rFonts w:ascii="Times New Roman" w:hAnsi="Times New Roman"/>
          <w:color w:val="auto"/>
          <w:spacing w:val="2"/>
          <w:sz w:val="24"/>
          <w:szCs w:val="24"/>
        </w:rPr>
        <w:t>на дорогах, в лесу, на водоёме в разное время года. Пра</w:t>
      </w:r>
      <w:r w:rsidRPr="00B56926">
        <w:rPr>
          <w:rFonts w:ascii="Times New Roman" w:hAnsi="Times New Roman"/>
          <w:color w:val="auto"/>
          <w:sz w:val="24"/>
          <w:szCs w:val="24"/>
        </w:rPr>
        <w:t>вила пожарной безопасности, основные правила обращения с газом, электричеством, водой.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Правила безопасного поведения в природе.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Забота о здоровье и безопасности окружающих людей .</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187C11" w:rsidRDefault="0028124B" w:rsidP="003F62D3">
      <w:pPr>
        <w:pStyle w:val="aff"/>
        <w:numPr>
          <w:ilvl w:val="3"/>
          <w:numId w:val="2"/>
        </w:numPr>
        <w:ind w:left="0" w:hanging="22"/>
        <w:rPr>
          <w:szCs w:val="28"/>
        </w:rPr>
      </w:pPr>
      <w:bookmarkStart w:id="130" w:name="_Toc288394090"/>
      <w:bookmarkStart w:id="131" w:name="_Toc288410557"/>
      <w:bookmarkStart w:id="132" w:name="_Toc288410686"/>
      <w:bookmarkStart w:id="133" w:name="_Toc294246103"/>
      <w:r w:rsidRPr="00187C11">
        <w:rPr>
          <w:szCs w:val="28"/>
        </w:rPr>
        <w:t xml:space="preserve">Основы </w:t>
      </w:r>
      <w:bookmarkEnd w:id="130"/>
      <w:bookmarkEnd w:id="131"/>
      <w:bookmarkEnd w:id="132"/>
      <w:r w:rsidRPr="00187C11">
        <w:rPr>
          <w:szCs w:val="28"/>
        </w:rPr>
        <w:t>религиозных культур и светской этики</w:t>
      </w:r>
      <w:bookmarkEnd w:id="133"/>
    </w:p>
    <w:p w:rsidR="0028124B" w:rsidRPr="00B56926" w:rsidRDefault="0028124B" w:rsidP="003F62D3">
      <w:pPr>
        <w:spacing w:line="360" w:lineRule="auto"/>
        <w:ind w:firstLine="709"/>
        <w:jc w:val="both"/>
        <w:rPr>
          <w:b/>
        </w:rPr>
      </w:pPr>
      <w:r w:rsidRPr="00B56926">
        <w:rPr>
          <w:b/>
        </w:rPr>
        <w:t>Основное содержание предметной области</w:t>
      </w:r>
    </w:p>
    <w:p w:rsidR="0028124B" w:rsidRPr="00B56926" w:rsidRDefault="0028124B" w:rsidP="003F62D3">
      <w:pPr>
        <w:spacing w:line="360" w:lineRule="auto"/>
        <w:ind w:firstLine="709"/>
        <w:jc w:val="both"/>
      </w:pPr>
      <w:r w:rsidRPr="00B56926">
        <w:t xml:space="preserve">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w:t>
      </w:r>
      <w:r w:rsidRPr="00B56926">
        <w:lastRenderedPageBreak/>
        <w:t>«Основы иудейской культуры», «Основы мировых религиозных культур», «Основы светской этики».</w:t>
      </w:r>
    </w:p>
    <w:p w:rsidR="0028124B" w:rsidRPr="00B56926" w:rsidRDefault="0028124B" w:rsidP="003F62D3">
      <w:pPr>
        <w:spacing w:line="360" w:lineRule="auto"/>
        <w:ind w:firstLine="709"/>
        <w:jc w:val="both"/>
        <w:rPr>
          <w:b/>
        </w:rPr>
      </w:pPr>
      <w:r w:rsidRPr="00B56926">
        <w:rPr>
          <w:b/>
        </w:rPr>
        <w:t>Основы православной культуры</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 конфессионального народа России.</w:t>
      </w:r>
    </w:p>
    <w:p w:rsidR="0028124B" w:rsidRPr="00B56926" w:rsidRDefault="0028124B" w:rsidP="003F62D3">
      <w:pPr>
        <w:spacing w:line="360" w:lineRule="auto"/>
        <w:ind w:firstLine="709"/>
        <w:jc w:val="both"/>
        <w:rPr>
          <w:b/>
        </w:rPr>
      </w:pPr>
      <w:r w:rsidRPr="00B56926">
        <w:rPr>
          <w:b/>
        </w:rPr>
        <w:t>Основы исламской культуры</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многоконфессионального народа России.</w:t>
      </w:r>
    </w:p>
    <w:p w:rsidR="0028124B" w:rsidRPr="00B56926" w:rsidRDefault="0028124B" w:rsidP="003F62D3">
      <w:pPr>
        <w:spacing w:line="360" w:lineRule="auto"/>
        <w:ind w:firstLine="709"/>
        <w:jc w:val="both"/>
        <w:rPr>
          <w:b/>
        </w:rPr>
      </w:pPr>
      <w:r w:rsidRPr="00B56926">
        <w:rPr>
          <w:b/>
        </w:rPr>
        <w:t>Основы буддийской культуры</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многоконфессионального народа России.</w:t>
      </w:r>
    </w:p>
    <w:p w:rsidR="0028124B" w:rsidRPr="00B56926" w:rsidRDefault="0028124B" w:rsidP="003F62D3">
      <w:pPr>
        <w:spacing w:line="360" w:lineRule="auto"/>
        <w:ind w:firstLine="709"/>
        <w:jc w:val="both"/>
        <w:rPr>
          <w:b/>
        </w:rPr>
      </w:pPr>
      <w:r w:rsidRPr="00B56926">
        <w:rPr>
          <w:b/>
        </w:rPr>
        <w:t>Основы иудейской культуры</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lastRenderedPageBreak/>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многоконфессионального народа России.</w:t>
      </w:r>
    </w:p>
    <w:p w:rsidR="0028124B" w:rsidRPr="00B56926" w:rsidRDefault="0028124B" w:rsidP="003F62D3">
      <w:pPr>
        <w:spacing w:line="360" w:lineRule="auto"/>
        <w:ind w:firstLine="709"/>
        <w:jc w:val="both"/>
        <w:rPr>
          <w:b/>
        </w:rPr>
      </w:pPr>
      <w:r w:rsidRPr="00B56926">
        <w:rPr>
          <w:b/>
        </w:rPr>
        <w:t>Основы мировых религиозных культур</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многоконфессионального народа России.</w:t>
      </w:r>
    </w:p>
    <w:p w:rsidR="0028124B" w:rsidRPr="00B56926" w:rsidRDefault="0028124B" w:rsidP="003F62D3">
      <w:pPr>
        <w:spacing w:line="360" w:lineRule="auto"/>
        <w:ind w:firstLine="709"/>
        <w:jc w:val="both"/>
        <w:rPr>
          <w:b/>
        </w:rPr>
      </w:pPr>
      <w:r w:rsidRPr="00B56926">
        <w:rPr>
          <w:b/>
        </w:rPr>
        <w:t>Основы светской этики</w:t>
      </w:r>
    </w:p>
    <w:p w:rsidR="0028124B" w:rsidRPr="00B56926" w:rsidRDefault="0028124B" w:rsidP="003F62D3">
      <w:pPr>
        <w:spacing w:line="360" w:lineRule="auto"/>
        <w:ind w:firstLine="709"/>
        <w:jc w:val="both"/>
      </w:pPr>
      <w:r w:rsidRPr="00B56926">
        <w:t>Россия – наша Родина.</w:t>
      </w:r>
    </w:p>
    <w:p w:rsidR="0028124B" w:rsidRPr="00B56926" w:rsidRDefault="0028124B" w:rsidP="003F62D3">
      <w:pPr>
        <w:spacing w:line="360" w:lineRule="auto"/>
        <w:ind w:firstLine="709"/>
        <w:jc w:val="both"/>
      </w:pPr>
      <w:r w:rsidRPr="00B56926">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8124B" w:rsidRPr="00B56926" w:rsidRDefault="0028124B" w:rsidP="003F62D3">
      <w:pPr>
        <w:spacing w:line="360" w:lineRule="auto"/>
        <w:ind w:firstLine="709"/>
        <w:jc w:val="both"/>
      </w:pPr>
      <w:r w:rsidRPr="00B56926">
        <w:t>Любовь и уважение к Отечеству. Патриотизм многонационального и многоконфессионального народа России.</w:t>
      </w:r>
    </w:p>
    <w:p w:rsidR="0028124B" w:rsidRPr="00B56926" w:rsidRDefault="0028124B" w:rsidP="003F62D3">
      <w:pPr>
        <w:pStyle w:val="a3"/>
        <w:spacing w:line="360" w:lineRule="auto"/>
        <w:ind w:firstLine="454"/>
        <w:rPr>
          <w:rFonts w:ascii="Times New Roman" w:hAnsi="Times New Roman"/>
          <w:color w:val="auto"/>
          <w:spacing w:val="-3"/>
          <w:sz w:val="24"/>
          <w:szCs w:val="24"/>
        </w:rPr>
      </w:pPr>
    </w:p>
    <w:p w:rsidR="0028124B" w:rsidRPr="00187C11" w:rsidRDefault="0028124B" w:rsidP="003F62D3">
      <w:pPr>
        <w:pStyle w:val="aff"/>
        <w:numPr>
          <w:ilvl w:val="3"/>
          <w:numId w:val="2"/>
        </w:numPr>
        <w:ind w:left="0" w:firstLine="0"/>
        <w:rPr>
          <w:szCs w:val="28"/>
        </w:rPr>
      </w:pPr>
      <w:bookmarkStart w:id="134" w:name="_Toc288394091"/>
      <w:bookmarkStart w:id="135" w:name="_Toc288410558"/>
      <w:bookmarkStart w:id="136" w:name="_Toc288410687"/>
      <w:bookmarkStart w:id="137" w:name="_Toc294246104"/>
      <w:r w:rsidRPr="00187C11">
        <w:rPr>
          <w:szCs w:val="28"/>
        </w:rPr>
        <w:t>Изобразительное искусство</w:t>
      </w:r>
      <w:bookmarkEnd w:id="134"/>
      <w:bookmarkEnd w:id="135"/>
      <w:bookmarkEnd w:id="136"/>
      <w:bookmarkEnd w:id="137"/>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Виды художественной деятельности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lastRenderedPageBreak/>
        <w:t xml:space="preserve">Восприятие произведений искусства. </w:t>
      </w:r>
      <w:r w:rsidRPr="00B56926">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56926">
        <w:rPr>
          <w:rFonts w:ascii="Times New Roman" w:hAnsi="Times New Roman"/>
          <w:color w:val="auto"/>
          <w:spacing w:val="2"/>
          <w:sz w:val="24"/>
          <w:szCs w:val="24"/>
        </w:rPr>
        <w:t>ству. Фотография и произведение изобразительного искус</w:t>
      </w:r>
      <w:r w:rsidRPr="00B56926">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B56926">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B56926">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56926">
        <w:rPr>
          <w:rFonts w:ascii="Times New Roman" w:hAnsi="Times New Roman"/>
          <w:color w:val="auto"/>
          <w:spacing w:val="2"/>
          <w:sz w:val="24"/>
          <w:szCs w:val="24"/>
        </w:rPr>
        <w:t xml:space="preserve">циональная оценка шедевров национального, российского </w:t>
      </w:r>
      <w:r w:rsidRPr="00B56926">
        <w:rPr>
          <w:rFonts w:ascii="Times New Roman" w:hAnsi="Times New Roman"/>
          <w:color w:val="auto"/>
          <w:sz w:val="24"/>
          <w:szCs w:val="24"/>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Рисунок. </w:t>
      </w:r>
      <w:r w:rsidRPr="00B56926">
        <w:rPr>
          <w:rFonts w:ascii="Times New Roman" w:hAnsi="Times New Roman"/>
          <w:color w:val="auto"/>
          <w:sz w:val="24"/>
          <w:szCs w:val="24"/>
        </w:rPr>
        <w:t>Материалы для рисунка: карандаш, ручка, фломастер, уголь, пастель, мелки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B56926">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B56926">
        <w:rPr>
          <w:rFonts w:ascii="Times New Roman" w:hAnsi="Times New Roman"/>
          <w:color w:val="auto"/>
          <w:sz w:val="24"/>
          <w:szCs w:val="24"/>
        </w:rPr>
        <w:t>общие и характерные черты.</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Живопись. </w:t>
      </w:r>
      <w:r w:rsidRPr="00B56926">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B56926">
        <w:rPr>
          <w:rFonts w:ascii="Times New Roman" w:hAnsi="Times New Roman"/>
          <w:color w:val="auto"/>
          <w:sz w:val="24"/>
          <w:szCs w:val="24"/>
        </w:rPr>
        <w:t xml:space="preserve">средствами живописи. Цвет основа языка живописи. </w:t>
      </w:r>
      <w:r w:rsidRPr="00B56926">
        <w:rPr>
          <w:rFonts w:ascii="Times New Roman" w:hAnsi="Times New Roman"/>
          <w:color w:val="auto"/>
          <w:spacing w:val="2"/>
          <w:sz w:val="24"/>
          <w:szCs w:val="24"/>
        </w:rPr>
        <w:t xml:space="preserve">Выбор средств художественной выразительности для создания живописного образа в соответствии с поставленными </w:t>
      </w:r>
      <w:r w:rsidRPr="00B56926">
        <w:rPr>
          <w:rFonts w:ascii="Times New Roman" w:hAnsi="Times New Roman"/>
          <w:color w:val="auto"/>
          <w:sz w:val="24"/>
          <w:szCs w:val="24"/>
        </w:rPr>
        <w:t>задачами. Образы природы и человека в живописи.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Скульптура. </w:t>
      </w:r>
      <w:r w:rsidRPr="00B56926">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B56926">
        <w:rPr>
          <w:rFonts w:ascii="Times New Roman" w:hAnsi="Times New Roman"/>
          <w:color w:val="auto"/>
          <w:sz w:val="24"/>
          <w:szCs w:val="24"/>
        </w:rPr>
        <w:t xml:space="preserve">с пластическими скульптурными материалами для создания </w:t>
      </w:r>
      <w:r w:rsidRPr="00B56926">
        <w:rPr>
          <w:rFonts w:ascii="Times New Roman" w:hAnsi="Times New Roman"/>
          <w:color w:val="auto"/>
          <w:spacing w:val="2"/>
          <w:sz w:val="24"/>
          <w:szCs w:val="24"/>
        </w:rPr>
        <w:t xml:space="preserve">выразительного образа (пластилин, глина — раскатывание, </w:t>
      </w:r>
      <w:r w:rsidRPr="00B56926">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Художественное конструирование и дизайн. </w:t>
      </w:r>
      <w:r w:rsidRPr="00B56926">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B56926">
        <w:rPr>
          <w:rFonts w:ascii="Times New Roman" w:hAnsi="Times New Roman"/>
          <w:color w:val="auto"/>
          <w:sz w:val="24"/>
          <w:szCs w:val="24"/>
        </w:rPr>
        <w:t> </w:t>
      </w:r>
      <w:r w:rsidRPr="00B56926">
        <w:rPr>
          <w:rFonts w:ascii="Times New Roman" w:hAnsi="Times New Roman"/>
          <w:color w:val="auto"/>
          <w:sz w:val="24"/>
          <w:szCs w:val="24"/>
        </w:rPr>
        <w:t xml:space="preserve">др.). Элементарные приёмы работы с различными материалами для создания </w:t>
      </w:r>
      <w:r w:rsidRPr="00B56926">
        <w:rPr>
          <w:rFonts w:ascii="Times New Roman" w:hAnsi="Times New Roman"/>
          <w:color w:val="auto"/>
          <w:spacing w:val="2"/>
          <w:sz w:val="24"/>
          <w:szCs w:val="24"/>
        </w:rPr>
        <w:t xml:space="preserve">выразительного образа (пластилин — раскатывание, набор </w:t>
      </w:r>
      <w:r w:rsidRPr="00B56926">
        <w:rPr>
          <w:rFonts w:ascii="Times New Roman" w:hAnsi="Times New Roman"/>
          <w:color w:val="auto"/>
          <w:sz w:val="24"/>
          <w:szCs w:val="24"/>
        </w:rPr>
        <w:t xml:space="preserve">объёма, вытягивание формы; бумага и картон — сгибание, </w:t>
      </w:r>
      <w:r w:rsidRPr="00B56926">
        <w:rPr>
          <w:rFonts w:ascii="Times New Roman" w:hAnsi="Times New Roman"/>
          <w:color w:val="auto"/>
          <w:spacing w:val="2"/>
          <w:sz w:val="24"/>
          <w:szCs w:val="24"/>
        </w:rPr>
        <w:t xml:space="preserve">вырезание). Представление о возможностях использования </w:t>
      </w:r>
      <w:r w:rsidRPr="00B56926">
        <w:rPr>
          <w:rFonts w:ascii="Times New Roman" w:hAnsi="Times New Roman"/>
          <w:color w:val="auto"/>
          <w:sz w:val="24"/>
          <w:szCs w:val="24"/>
        </w:rPr>
        <w:t>навыков художественного конструирования и моделирования в жизни человека.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4"/>
          <w:sz w:val="24"/>
          <w:szCs w:val="24"/>
        </w:rPr>
        <w:t xml:space="preserve">Декоративно­прикладное искусство. </w:t>
      </w:r>
      <w:r w:rsidRPr="00B56926">
        <w:rPr>
          <w:rFonts w:ascii="Times New Roman" w:hAnsi="Times New Roman"/>
          <w:color w:val="auto"/>
          <w:spacing w:val="-4"/>
          <w:sz w:val="24"/>
          <w:szCs w:val="24"/>
        </w:rPr>
        <w:t>Истоки декоративно­</w:t>
      </w:r>
      <w:r w:rsidRPr="00B56926">
        <w:rPr>
          <w:rFonts w:ascii="Times New Roman" w:hAnsi="Times New Roman"/>
          <w:color w:val="auto"/>
          <w:sz w:val="24"/>
          <w:szCs w:val="24"/>
        </w:rPr>
        <w:t xml:space="preserve">прикладного искусства и его роль в жизни человека. Понятие о синтетичном характере народной культуры (украшение </w:t>
      </w:r>
      <w:r w:rsidRPr="00B56926">
        <w:rPr>
          <w:rFonts w:ascii="Times New Roman" w:hAnsi="Times New Roman"/>
          <w:color w:val="auto"/>
          <w:spacing w:val="2"/>
          <w:sz w:val="24"/>
          <w:szCs w:val="24"/>
        </w:rPr>
        <w:t xml:space="preserve">жилища, предметов быта, орудий труда, костюма; музыка, </w:t>
      </w:r>
      <w:r w:rsidRPr="00B56926">
        <w:rPr>
          <w:rFonts w:ascii="Times New Roman" w:hAnsi="Times New Roman"/>
          <w:color w:val="auto"/>
          <w:sz w:val="24"/>
          <w:szCs w:val="24"/>
        </w:rPr>
        <w:t xml:space="preserve">песни, хороводы; былины, сказания, сказки). </w:t>
      </w:r>
      <w:r w:rsidRPr="00B56926">
        <w:rPr>
          <w:rFonts w:ascii="Times New Roman" w:hAnsi="Times New Roman"/>
          <w:color w:val="auto"/>
          <w:sz w:val="24"/>
          <w:szCs w:val="24"/>
        </w:rPr>
        <w:lastRenderedPageBreak/>
        <w:t xml:space="preserve">Образ человека в традиционной культуре. Представления народа о мужской </w:t>
      </w:r>
      <w:r w:rsidRPr="00B56926">
        <w:rPr>
          <w:rFonts w:ascii="Times New Roman" w:hAnsi="Times New Roman"/>
          <w:color w:val="auto"/>
          <w:spacing w:val="2"/>
          <w:sz w:val="24"/>
          <w:szCs w:val="24"/>
        </w:rPr>
        <w:t>и женской красоте, отражённые в изобразительном искус</w:t>
      </w:r>
      <w:r w:rsidRPr="00B56926">
        <w:rPr>
          <w:rFonts w:ascii="Times New Roman" w:hAnsi="Times New Roman"/>
          <w:color w:val="auto"/>
          <w:sz w:val="24"/>
          <w:szCs w:val="24"/>
        </w:rPr>
        <w:t xml:space="preserve">стве, сказках, песнях. Сказочные образы в народной культуре и декоративно­прикладном искусстве. Разнообразие форм </w:t>
      </w:r>
      <w:r w:rsidRPr="00B56926">
        <w:rPr>
          <w:rFonts w:ascii="Times New Roman" w:hAnsi="Times New Roman"/>
          <w:color w:val="auto"/>
          <w:spacing w:val="2"/>
          <w:sz w:val="24"/>
          <w:szCs w:val="24"/>
        </w:rPr>
        <w:t xml:space="preserve">в природе как основа декоративных форм в прикладном искусстве (цветы, раскраска бабочек, переплетение ветвей </w:t>
      </w:r>
      <w:r w:rsidRPr="00B56926">
        <w:rPr>
          <w:rFonts w:ascii="Times New Roman" w:hAnsi="Times New Roman"/>
          <w:color w:val="auto"/>
          <w:sz w:val="24"/>
          <w:szCs w:val="24"/>
        </w:rPr>
        <w:t>деревьев, морозные узоры на стекле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Азбука искусства. Как говорит искусство?</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Композиция. </w:t>
      </w:r>
      <w:r w:rsidRPr="00B56926">
        <w:rPr>
          <w:rFonts w:ascii="Times New Roman" w:hAnsi="Times New Roman"/>
          <w:color w:val="auto"/>
          <w:spacing w:val="-2"/>
          <w:sz w:val="24"/>
          <w:szCs w:val="24"/>
        </w:rPr>
        <w:t>Элементарные приёмы композиции на плос</w:t>
      </w:r>
      <w:r w:rsidRPr="00B56926">
        <w:rPr>
          <w:rFonts w:ascii="Times New Roman" w:hAnsi="Times New Roman"/>
          <w:color w:val="auto"/>
          <w:spacing w:val="2"/>
          <w:sz w:val="24"/>
          <w:szCs w:val="24"/>
        </w:rPr>
        <w:t xml:space="preserve">кости и в пространстве. Понятия: горизонталь, вертикаль </w:t>
      </w:r>
      <w:r w:rsidRPr="00B56926">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Цвет. </w:t>
      </w:r>
      <w:r w:rsidRPr="00B56926">
        <w:rPr>
          <w:rFonts w:ascii="Times New Roman" w:hAnsi="Times New Roman"/>
          <w:color w:val="auto"/>
          <w:sz w:val="24"/>
          <w:szCs w:val="24"/>
        </w:rPr>
        <w:t xml:space="preserve">Основные и составные цвета. Тёплые и холодные </w:t>
      </w:r>
      <w:r w:rsidRPr="00B56926">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B56926">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Линия. </w:t>
      </w:r>
      <w:r w:rsidRPr="00B56926">
        <w:rPr>
          <w:rFonts w:ascii="Times New Roman" w:hAnsi="Times New Roman"/>
          <w:color w:val="auto"/>
          <w:spacing w:val="2"/>
          <w:sz w:val="24"/>
          <w:szCs w:val="24"/>
        </w:rPr>
        <w:t xml:space="preserve">Многообразие линий (тонкие, толстые, прямые, </w:t>
      </w:r>
      <w:r w:rsidRPr="00B56926">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Форма. </w:t>
      </w:r>
      <w:r w:rsidRPr="00B56926">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56926">
        <w:rPr>
          <w:rFonts w:ascii="Times New Roman" w:hAnsi="Times New Roman"/>
          <w:color w:val="auto"/>
          <w:spacing w:val="2"/>
          <w:sz w:val="24"/>
          <w:szCs w:val="24"/>
        </w:rPr>
        <w:t>Трансформация форм. Влияние формы предмета на пред</w:t>
      </w:r>
      <w:r w:rsidRPr="00B56926">
        <w:rPr>
          <w:rFonts w:ascii="Times New Roman" w:hAnsi="Times New Roman"/>
          <w:color w:val="auto"/>
          <w:sz w:val="24"/>
          <w:szCs w:val="24"/>
        </w:rPr>
        <w:t>ставление о его характере. Силуэт.</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Объём. </w:t>
      </w:r>
      <w:r w:rsidRPr="00B56926">
        <w:rPr>
          <w:rFonts w:ascii="Times New Roman" w:hAnsi="Times New Roman"/>
          <w:color w:val="auto"/>
          <w:spacing w:val="2"/>
          <w:sz w:val="24"/>
          <w:szCs w:val="24"/>
        </w:rPr>
        <w:t xml:space="preserve">Объём в пространстве и объём на плоскости. </w:t>
      </w:r>
      <w:r w:rsidRPr="00B56926">
        <w:rPr>
          <w:rFonts w:ascii="Times New Roman" w:hAnsi="Times New Roman"/>
          <w:color w:val="auto"/>
          <w:sz w:val="24"/>
          <w:szCs w:val="24"/>
        </w:rPr>
        <w:t>Способы передачи объёма. Выразительность объёмных композиций.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pacing w:val="2"/>
          <w:sz w:val="24"/>
          <w:szCs w:val="24"/>
        </w:rPr>
        <w:t xml:space="preserve">Ритм. </w:t>
      </w:r>
      <w:r w:rsidRPr="00B56926">
        <w:rPr>
          <w:rFonts w:ascii="Times New Roman" w:hAnsi="Times New Roman"/>
          <w:color w:val="auto"/>
          <w:spacing w:val="2"/>
          <w:sz w:val="24"/>
          <w:szCs w:val="24"/>
        </w:rPr>
        <w:t>Виды ритма (спокойный, замедленный, порыви</w:t>
      </w:r>
      <w:r w:rsidRPr="00B56926">
        <w:rPr>
          <w:rFonts w:ascii="Times New Roman" w:hAnsi="Times New Roman"/>
          <w:color w:val="auto"/>
          <w:sz w:val="24"/>
          <w:szCs w:val="24"/>
        </w:rPr>
        <w:t>стый, беспокойный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8124B" w:rsidRPr="00B56926" w:rsidRDefault="0028124B" w:rsidP="003F62D3">
      <w:pPr>
        <w:pStyle w:val="a3"/>
        <w:spacing w:line="360" w:lineRule="auto"/>
        <w:ind w:firstLine="454"/>
        <w:rPr>
          <w:rFonts w:ascii="Times New Roman" w:hAnsi="Times New Roman"/>
          <w:b/>
          <w:bCs/>
          <w:iCs/>
          <w:color w:val="auto"/>
          <w:spacing w:val="-2"/>
          <w:sz w:val="24"/>
          <w:szCs w:val="24"/>
        </w:rPr>
      </w:pPr>
      <w:r w:rsidRPr="00B56926">
        <w:rPr>
          <w:rFonts w:ascii="Times New Roman" w:hAnsi="Times New Roman"/>
          <w:b/>
          <w:bCs/>
          <w:iCs/>
          <w:color w:val="auto"/>
          <w:spacing w:val="-2"/>
          <w:sz w:val="24"/>
          <w:szCs w:val="24"/>
        </w:rPr>
        <w:t>Значимые темы искусства. О чём говорит искусство?</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Земля — наш общий дом. </w:t>
      </w:r>
      <w:r w:rsidRPr="00B56926">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56926">
        <w:rPr>
          <w:rFonts w:ascii="Times New Roman" w:hAnsi="Times New Roman"/>
          <w:color w:val="auto"/>
          <w:spacing w:val="2"/>
          <w:sz w:val="24"/>
          <w:szCs w:val="24"/>
        </w:rPr>
        <w:t xml:space="preserve">художественных материалов и средств для создания выразительных </w:t>
      </w:r>
      <w:r w:rsidRPr="00B56926">
        <w:rPr>
          <w:rFonts w:ascii="Times New Roman" w:hAnsi="Times New Roman"/>
          <w:color w:val="auto"/>
          <w:spacing w:val="2"/>
          <w:sz w:val="24"/>
          <w:szCs w:val="24"/>
        </w:rPr>
        <w:lastRenderedPageBreak/>
        <w:t xml:space="preserve">образов природы. Постройки в природе: птичьи </w:t>
      </w:r>
      <w:r w:rsidRPr="00B56926">
        <w:rPr>
          <w:rFonts w:ascii="Times New Roman" w:hAnsi="Times New Roman"/>
          <w:color w:val="auto"/>
          <w:sz w:val="24"/>
          <w:szCs w:val="24"/>
        </w:rPr>
        <w:t>гнёзда, норы, ульи, панцирь черепахи, домик улитки и</w:t>
      </w:r>
      <w:r w:rsidRPr="00B56926">
        <w:rPr>
          <w:rFonts w:ascii="Times New Roman" w:hAnsi="Times New Roman"/>
          <w:color w:val="auto"/>
          <w:sz w:val="24"/>
          <w:szCs w:val="24"/>
        </w:rPr>
        <w:t> </w:t>
      </w:r>
      <w:r w:rsidRPr="00B56926">
        <w:rPr>
          <w:rFonts w:ascii="Times New Roman" w:hAnsi="Times New Roman"/>
          <w:color w:val="auto"/>
          <w:sz w:val="24"/>
          <w:szCs w:val="24"/>
        </w:rPr>
        <w:t>т.д.</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color w:val="auto"/>
          <w:spacing w:val="2"/>
          <w:sz w:val="24"/>
          <w:szCs w:val="24"/>
        </w:rPr>
        <w:t>Восприятие и эмоциональная оценка шедевров русского</w:t>
      </w:r>
      <w:r>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 xml:space="preserve">и зарубежного искусства, изображающих природу. Общность </w:t>
      </w:r>
      <w:r w:rsidRPr="00B56926">
        <w:rPr>
          <w:rFonts w:ascii="Times New Roman" w:hAnsi="Times New Roman"/>
          <w:color w:val="auto"/>
          <w:spacing w:val="-3"/>
          <w:sz w:val="24"/>
          <w:szCs w:val="24"/>
        </w:rPr>
        <w:t>тематики, передаваемых чувств, отношения к природе в произ</w:t>
      </w:r>
      <w:r w:rsidRPr="00B56926">
        <w:rPr>
          <w:rFonts w:ascii="Times New Roman" w:hAnsi="Times New Roman"/>
          <w:color w:val="auto"/>
          <w:spacing w:val="-2"/>
          <w:sz w:val="24"/>
          <w:szCs w:val="24"/>
        </w:rPr>
        <w:t>ведениях авторов — представителей разных культур, народов, стран (например, А.</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К.</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Саврасов, И.</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И.</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Левитан, И.</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И.</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Шишкин, Н.</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К.</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Рерих, К.</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Моне, П.</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Сезанн, В.</w:t>
      </w:r>
      <w:r w:rsidRPr="00B56926">
        <w:rPr>
          <w:rFonts w:ascii="Times New Roman" w:eastAsia="MS Mincho" w:hAnsi="Times New Roman"/>
          <w:color w:val="auto"/>
          <w:spacing w:val="-2"/>
          <w:sz w:val="24"/>
          <w:szCs w:val="24"/>
        </w:rPr>
        <w:t> </w:t>
      </w:r>
      <w:r w:rsidRPr="00B56926">
        <w:rPr>
          <w:rFonts w:ascii="Times New Roman" w:hAnsi="Times New Roman"/>
          <w:color w:val="auto"/>
          <w:spacing w:val="-2"/>
          <w:sz w:val="24"/>
          <w:szCs w:val="24"/>
        </w:rPr>
        <w:t>Ван Гог и</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др.).</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2"/>
          <w:sz w:val="24"/>
          <w:szCs w:val="24"/>
        </w:rPr>
        <w:t xml:space="preserve">Знакомство с несколькими наиболее яркими культурами </w:t>
      </w:r>
      <w:r w:rsidRPr="00B56926">
        <w:rPr>
          <w:rFonts w:ascii="Times New Roman" w:hAnsi="Times New Roman"/>
          <w:color w:val="auto"/>
          <w:spacing w:val="-2"/>
          <w:sz w:val="24"/>
          <w:szCs w:val="24"/>
        </w:rPr>
        <w:t xml:space="preserve">мира, представляющими разные народы и эпохи (например, </w:t>
      </w:r>
      <w:r w:rsidRPr="00B56926">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56926">
        <w:rPr>
          <w:rFonts w:ascii="Times New Roman" w:hAnsi="Times New Roman"/>
          <w:color w:val="auto"/>
          <w:sz w:val="24"/>
          <w:szCs w:val="24"/>
        </w:rPr>
        <w:t>Образы архитектуры и декоративно­прикладного искусства.</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Родина моя — Россия. </w:t>
      </w:r>
      <w:r w:rsidRPr="00B56926">
        <w:rPr>
          <w:rFonts w:ascii="Times New Roman" w:hAnsi="Times New Roman"/>
          <w:color w:val="auto"/>
          <w:sz w:val="24"/>
          <w:szCs w:val="24"/>
        </w:rPr>
        <w:t>Роль природных условий в ха</w:t>
      </w:r>
      <w:r w:rsidRPr="00B56926">
        <w:rPr>
          <w:rFonts w:ascii="Times New Roman" w:hAnsi="Times New Roman"/>
          <w:color w:val="auto"/>
          <w:spacing w:val="2"/>
          <w:sz w:val="24"/>
          <w:szCs w:val="24"/>
        </w:rPr>
        <w:t xml:space="preserve">рактере традиционной культуры народов России. Пейзажи </w:t>
      </w:r>
      <w:r w:rsidRPr="00B56926">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Человек и человеческие взаимоотношения. </w:t>
      </w:r>
      <w:r w:rsidRPr="00B56926">
        <w:rPr>
          <w:rFonts w:ascii="Times New Roman" w:hAnsi="Times New Roman"/>
          <w:color w:val="auto"/>
          <w:spacing w:val="2"/>
          <w:sz w:val="24"/>
          <w:szCs w:val="24"/>
        </w:rPr>
        <w:t>Образ че</w:t>
      </w:r>
      <w:r w:rsidRPr="00B56926">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56926">
        <w:rPr>
          <w:rFonts w:ascii="Times New Roman" w:hAnsi="Times New Roman"/>
          <w:color w:val="auto"/>
          <w:sz w:val="24"/>
          <w:szCs w:val="24"/>
        </w:rPr>
        <w:t> </w:t>
      </w:r>
      <w:r w:rsidRPr="00B56926">
        <w:rPr>
          <w:rFonts w:ascii="Times New Roman" w:hAnsi="Times New Roman"/>
          <w:color w:val="auto"/>
          <w:sz w:val="24"/>
          <w:szCs w:val="24"/>
        </w:rPr>
        <w:t>т.</w:t>
      </w:r>
      <w:r w:rsidRPr="00B56926">
        <w:rPr>
          <w:rFonts w:ascii="Times New Roman" w:hAnsi="Times New Roman"/>
          <w:color w:val="auto"/>
          <w:sz w:val="24"/>
          <w:szCs w:val="24"/>
        </w:rPr>
        <w:t> </w:t>
      </w:r>
      <w:r w:rsidRPr="00B56926">
        <w:rPr>
          <w:rFonts w:ascii="Times New Roman" w:hAnsi="Times New Roman"/>
          <w:color w:val="auto"/>
          <w:sz w:val="24"/>
          <w:szCs w:val="24"/>
        </w:rPr>
        <w:t>д. Образы персонажей, вызывающие гнев, раздражение, презрение.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Искусство дарит людям красоту. </w:t>
      </w:r>
      <w:r w:rsidRPr="00B56926">
        <w:rPr>
          <w:rFonts w:ascii="Times New Roman" w:hAnsi="Times New Roman"/>
          <w:color w:val="auto"/>
          <w:sz w:val="24"/>
          <w:szCs w:val="24"/>
        </w:rPr>
        <w:t>Искусство вокруг нас сегодня. Использование различных художественных матери</w:t>
      </w:r>
      <w:r w:rsidRPr="00B56926">
        <w:rPr>
          <w:rFonts w:ascii="Times New Roman" w:hAnsi="Times New Roman"/>
          <w:color w:val="auto"/>
          <w:spacing w:val="2"/>
          <w:sz w:val="24"/>
          <w:szCs w:val="24"/>
        </w:rPr>
        <w:t xml:space="preserve">алов и средств для создания проектов красивых, удобных </w:t>
      </w:r>
      <w:r w:rsidRPr="00B56926">
        <w:rPr>
          <w:rFonts w:ascii="Times New Roman" w:hAnsi="Times New Roman"/>
          <w:color w:val="auto"/>
          <w:sz w:val="24"/>
          <w:szCs w:val="24"/>
        </w:rPr>
        <w:t>и выразительных предметов быта, видов транспорта. Пред</w:t>
      </w:r>
      <w:r w:rsidRPr="00B56926">
        <w:rPr>
          <w:rFonts w:ascii="Times New Roman" w:hAnsi="Times New Roman"/>
          <w:color w:val="auto"/>
          <w:spacing w:val="2"/>
          <w:sz w:val="24"/>
          <w:szCs w:val="24"/>
        </w:rPr>
        <w:t xml:space="preserve">ставление о роли изобразительных (пластических) искусств </w:t>
      </w:r>
      <w:r w:rsidRPr="00B56926">
        <w:rPr>
          <w:rFonts w:ascii="Times New Roman" w:hAnsi="Times New Roman"/>
          <w:color w:val="auto"/>
          <w:sz w:val="24"/>
          <w:szCs w:val="24"/>
        </w:rPr>
        <w:t>в повседневной жизни человека, в организации его матери</w:t>
      </w:r>
      <w:r w:rsidRPr="00B56926">
        <w:rPr>
          <w:rFonts w:ascii="Times New Roman" w:hAnsi="Times New Roman"/>
          <w:color w:val="auto"/>
          <w:spacing w:val="2"/>
          <w:sz w:val="24"/>
          <w:szCs w:val="24"/>
        </w:rPr>
        <w:t xml:space="preserve">ального окружения. Отражение в пластических искусствах </w:t>
      </w:r>
      <w:r w:rsidRPr="00B56926">
        <w:rPr>
          <w:rFonts w:ascii="Times New Roman" w:hAnsi="Times New Roman"/>
          <w:color w:val="auto"/>
          <w:sz w:val="24"/>
          <w:szCs w:val="24"/>
        </w:rPr>
        <w:t xml:space="preserve">природных, географических условий, традиций, религиозных </w:t>
      </w:r>
      <w:r w:rsidRPr="00B56926">
        <w:rPr>
          <w:rFonts w:ascii="Times New Roman" w:hAnsi="Times New Roman"/>
          <w:color w:val="auto"/>
          <w:spacing w:val="2"/>
          <w:sz w:val="24"/>
          <w:szCs w:val="24"/>
        </w:rPr>
        <w:t xml:space="preserve">верований разных народов (на примере изобразительного </w:t>
      </w:r>
      <w:r w:rsidRPr="00B56926">
        <w:rPr>
          <w:rFonts w:ascii="Times New Roman" w:hAnsi="Times New Roman"/>
          <w:color w:val="auto"/>
          <w:spacing w:val="-2"/>
          <w:sz w:val="24"/>
          <w:szCs w:val="24"/>
        </w:rPr>
        <w:t xml:space="preserve">и декоративно­прикладного искусства народов России). Жанр </w:t>
      </w:r>
      <w:r w:rsidRPr="00B56926">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Опыт художественно­творческой деятельности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lastRenderedPageBreak/>
        <w:t>Освоение основ рисунка, живописи, скульптуры, деко</w:t>
      </w:r>
      <w:r w:rsidRPr="00B56926">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Овладение основами художественной грамоты: компози</w:t>
      </w:r>
      <w:r w:rsidRPr="00B56926">
        <w:rPr>
          <w:rFonts w:ascii="Times New Roman" w:hAnsi="Times New Roman"/>
          <w:color w:val="auto"/>
          <w:sz w:val="24"/>
          <w:szCs w:val="24"/>
        </w:rPr>
        <w:t xml:space="preserve">цией, формой, ритмом, линией, цветом, объёмом, фактурой. </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Выбор и применение выразительных средств для реали</w:t>
      </w:r>
      <w:r w:rsidRPr="00B56926">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 xml:space="preserve">Передача настроения в творческой работе с помощью цвета, </w:t>
      </w:r>
      <w:r w:rsidRPr="00B56926">
        <w:rPr>
          <w:rFonts w:ascii="Times New Roman" w:hAnsi="Times New Roman"/>
          <w:iCs/>
          <w:color w:val="auto"/>
          <w:sz w:val="24"/>
          <w:szCs w:val="24"/>
        </w:rPr>
        <w:t>тона</w:t>
      </w:r>
      <w:r w:rsidRPr="00B56926">
        <w:rPr>
          <w:rFonts w:ascii="Times New Roman" w:hAnsi="Times New Roman"/>
          <w:color w:val="auto"/>
          <w:sz w:val="24"/>
          <w:szCs w:val="24"/>
        </w:rPr>
        <w:t xml:space="preserve">, композиции, пространства, линии, штриха, пятна, объёма, </w:t>
      </w:r>
      <w:r w:rsidRPr="00B56926">
        <w:rPr>
          <w:rFonts w:ascii="Times New Roman" w:hAnsi="Times New Roman"/>
          <w:iCs/>
          <w:color w:val="auto"/>
          <w:sz w:val="24"/>
          <w:szCs w:val="24"/>
        </w:rPr>
        <w:t>фактуры материала</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Использование в индивидуальной и коллективной дея</w:t>
      </w:r>
      <w:r w:rsidRPr="00B56926">
        <w:rPr>
          <w:rFonts w:ascii="Times New Roman" w:hAnsi="Times New Roman"/>
          <w:color w:val="auto"/>
          <w:sz w:val="24"/>
          <w:szCs w:val="24"/>
        </w:rPr>
        <w:t xml:space="preserve">тельности различных художественных техник и материалов: </w:t>
      </w:r>
      <w:r w:rsidRPr="00B56926">
        <w:rPr>
          <w:rFonts w:ascii="Times New Roman" w:hAnsi="Times New Roman"/>
          <w:iCs/>
          <w:color w:val="auto"/>
          <w:spacing w:val="2"/>
          <w:sz w:val="24"/>
          <w:szCs w:val="24"/>
        </w:rPr>
        <w:t>коллажа</w:t>
      </w:r>
      <w:r w:rsidRPr="00B56926">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rPr>
        <w:t>граттажа</w:t>
      </w:r>
      <w:r w:rsidRPr="00B56926">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B56926">
        <w:rPr>
          <w:rFonts w:ascii="Times New Roman" w:hAnsi="Times New Roman"/>
          <w:iCs/>
          <w:color w:val="auto"/>
          <w:spacing w:val="2"/>
          <w:sz w:val="24"/>
          <w:szCs w:val="24"/>
        </w:rPr>
        <w:t>пастели</w:t>
      </w:r>
      <w:r w:rsidRPr="00B56926">
        <w:rPr>
          <w:rFonts w:ascii="Times New Roman" w:hAnsi="Times New Roman"/>
          <w:color w:val="auto"/>
          <w:spacing w:val="2"/>
          <w:sz w:val="24"/>
          <w:szCs w:val="24"/>
        </w:rPr>
        <w:t xml:space="preserve">, </w:t>
      </w:r>
      <w:r w:rsidRPr="00B56926">
        <w:rPr>
          <w:rFonts w:ascii="Times New Roman" w:hAnsi="Times New Roman"/>
          <w:iCs/>
          <w:color w:val="auto"/>
          <w:spacing w:val="2"/>
          <w:sz w:val="24"/>
          <w:szCs w:val="24"/>
        </w:rPr>
        <w:t>восковых</w:t>
      </w:r>
      <w:r w:rsidRPr="00B56926">
        <w:rPr>
          <w:rFonts w:ascii="Times New Roman" w:hAnsi="Times New Roman"/>
          <w:iCs/>
          <w:color w:val="auto"/>
          <w:sz w:val="24"/>
          <w:szCs w:val="24"/>
        </w:rPr>
        <w:t xml:space="preserve"> мелков</w:t>
      </w:r>
      <w:r w:rsidRPr="00B56926">
        <w:rPr>
          <w:rFonts w:ascii="Times New Roman" w:hAnsi="Times New Roman"/>
          <w:color w:val="auto"/>
          <w:sz w:val="24"/>
          <w:szCs w:val="24"/>
        </w:rPr>
        <w:t xml:space="preserve">, </w:t>
      </w:r>
      <w:r w:rsidRPr="00B56926">
        <w:rPr>
          <w:rFonts w:ascii="Times New Roman" w:hAnsi="Times New Roman"/>
          <w:iCs/>
          <w:color w:val="auto"/>
          <w:sz w:val="24"/>
          <w:szCs w:val="24"/>
        </w:rPr>
        <w:t>туши</w:t>
      </w:r>
      <w:r w:rsidRPr="00B56926">
        <w:rPr>
          <w:rFonts w:ascii="Times New Roman" w:hAnsi="Times New Roman"/>
          <w:color w:val="auto"/>
          <w:sz w:val="24"/>
          <w:szCs w:val="24"/>
        </w:rPr>
        <w:t xml:space="preserve">, карандаша, фломастеров, </w:t>
      </w:r>
      <w:r w:rsidRPr="00B56926">
        <w:rPr>
          <w:rFonts w:ascii="Times New Roman" w:hAnsi="Times New Roman"/>
          <w:iCs/>
          <w:color w:val="auto"/>
          <w:sz w:val="24"/>
          <w:szCs w:val="24"/>
        </w:rPr>
        <w:t>пластилина</w:t>
      </w:r>
      <w:r w:rsidRPr="00B56926">
        <w:rPr>
          <w:rFonts w:ascii="Times New Roman" w:hAnsi="Times New Roman"/>
          <w:color w:val="auto"/>
          <w:sz w:val="24"/>
          <w:szCs w:val="24"/>
        </w:rPr>
        <w:t xml:space="preserve">, </w:t>
      </w:r>
      <w:r w:rsidRPr="00B56926">
        <w:rPr>
          <w:rFonts w:ascii="Times New Roman" w:hAnsi="Times New Roman"/>
          <w:iCs/>
          <w:color w:val="auto"/>
          <w:sz w:val="24"/>
          <w:szCs w:val="24"/>
        </w:rPr>
        <w:t>глины</w:t>
      </w:r>
      <w:r w:rsidRPr="00B56926">
        <w:rPr>
          <w:rFonts w:ascii="Times New Roman" w:hAnsi="Times New Roman"/>
          <w:color w:val="auto"/>
          <w:sz w:val="24"/>
          <w:szCs w:val="24"/>
        </w:rPr>
        <w:t>, подручных и природных материалов.</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pacing w:val="-2"/>
          <w:sz w:val="24"/>
          <w:szCs w:val="24"/>
        </w:rPr>
        <w:t xml:space="preserve">Участие в обсуждении содержания и выразительных средств </w:t>
      </w:r>
      <w:r w:rsidRPr="00B56926">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902CDD" w:rsidRDefault="0028124B" w:rsidP="00902CDD">
      <w:pPr>
        <w:pStyle w:val="aff"/>
        <w:numPr>
          <w:ilvl w:val="3"/>
          <w:numId w:val="2"/>
        </w:numPr>
        <w:ind w:left="0" w:firstLine="0"/>
        <w:rPr>
          <w:szCs w:val="28"/>
        </w:rPr>
      </w:pPr>
      <w:bookmarkStart w:id="138" w:name="_Toc288394092"/>
      <w:bookmarkStart w:id="139" w:name="_Toc288410559"/>
      <w:bookmarkStart w:id="140" w:name="_Toc288410688"/>
      <w:bookmarkStart w:id="141" w:name="_Toc294246105"/>
      <w:r w:rsidRPr="00187C11">
        <w:rPr>
          <w:szCs w:val="28"/>
        </w:rPr>
        <w:t>Музыка</w:t>
      </w:r>
      <w:bookmarkEnd w:id="138"/>
      <w:bookmarkEnd w:id="139"/>
      <w:bookmarkEnd w:id="140"/>
      <w:bookmarkEnd w:id="141"/>
    </w:p>
    <w:p w:rsidR="0028124B" w:rsidRPr="00B56926" w:rsidRDefault="0028124B" w:rsidP="003F62D3">
      <w:pPr>
        <w:spacing w:line="360" w:lineRule="auto"/>
        <w:ind w:firstLine="709"/>
        <w:jc w:val="both"/>
        <w:rPr>
          <w:b/>
          <w:lang w:eastAsia="en-US"/>
        </w:rPr>
      </w:pPr>
      <w:r w:rsidRPr="00B56926">
        <w:rPr>
          <w:b/>
          <w:lang w:eastAsia="en-US"/>
        </w:rPr>
        <w:t>Мир музыкальных звуков</w:t>
      </w:r>
    </w:p>
    <w:p w:rsidR="0028124B" w:rsidRPr="00B56926" w:rsidRDefault="0028124B" w:rsidP="003F62D3">
      <w:pPr>
        <w:spacing w:line="360" w:lineRule="auto"/>
        <w:ind w:firstLine="709"/>
        <w:jc w:val="both"/>
        <w:rPr>
          <w:lang w:eastAsia="en-US"/>
        </w:rPr>
      </w:pPr>
      <w:r w:rsidRPr="00B56926">
        <w:rPr>
          <w:lang w:eastAsia="en-US"/>
        </w:rPr>
        <w:t xml:space="preserve">Классификация музыкальных звуков. Свойства музыкального звука: тембр, длительность, громкость, высота.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Восприятие и воспроизведение звуков окружающего мира во всем многообразии.</w:t>
      </w:r>
      <w:r w:rsidRPr="00B56926">
        <w:rPr>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Первые опыты игры детей на инструментах, различных по способам звукоизвлечения, тембрам. </w:t>
      </w:r>
    </w:p>
    <w:p w:rsidR="0028124B" w:rsidRPr="00B56926" w:rsidRDefault="0028124B" w:rsidP="003F62D3">
      <w:pPr>
        <w:spacing w:line="360" w:lineRule="auto"/>
        <w:ind w:firstLine="709"/>
        <w:jc w:val="both"/>
        <w:rPr>
          <w:lang w:eastAsia="en-US"/>
        </w:rPr>
      </w:pPr>
      <w:r w:rsidRPr="00B56926">
        <w:rPr>
          <w:b/>
          <w:lang w:eastAsia="en-US"/>
        </w:rPr>
        <w:t>Пение попевок и простых песен.</w:t>
      </w:r>
      <w:r w:rsidRPr="00B56926">
        <w:rPr>
          <w:lang w:eastAsia="en-US"/>
        </w:rPr>
        <w:t xml:space="preserve"> Разучивание попевок и простых народных песен и обработок народных песен, в том числе, зарубежных; песен из мультфильмов, детских </w:t>
      </w:r>
      <w:r w:rsidRPr="00B56926">
        <w:rPr>
          <w:lang w:eastAsia="en-US"/>
        </w:rPr>
        <w:lastRenderedPageBreak/>
        <w:t>кинофильмов, песен к праздникам. Формирование правильной певческой установки и певческого дыхания.</w:t>
      </w:r>
    </w:p>
    <w:p w:rsidR="0028124B" w:rsidRPr="00B56926" w:rsidRDefault="0028124B" w:rsidP="003F62D3">
      <w:pPr>
        <w:spacing w:line="360" w:lineRule="auto"/>
        <w:ind w:firstLine="709"/>
        <w:jc w:val="both"/>
        <w:rPr>
          <w:b/>
          <w:lang w:eastAsia="en-US"/>
        </w:rPr>
      </w:pPr>
      <w:r w:rsidRPr="00B56926">
        <w:rPr>
          <w:b/>
          <w:lang w:eastAsia="en-US"/>
        </w:rPr>
        <w:t>Ритм – движение жизни</w:t>
      </w:r>
    </w:p>
    <w:p w:rsidR="0028124B" w:rsidRPr="00B56926" w:rsidRDefault="0028124B" w:rsidP="003F62D3">
      <w:pPr>
        <w:spacing w:line="360" w:lineRule="auto"/>
        <w:ind w:firstLine="709"/>
        <w:jc w:val="both"/>
        <w:rPr>
          <w:lang w:eastAsia="en-US"/>
        </w:rPr>
      </w:pPr>
      <w:r w:rsidRPr="00B56926">
        <w:rPr>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 xml:space="preserve">Восприятие и воспроизведение ритмов окружающего мира. Ритмические игры. </w:t>
      </w:r>
      <w:r w:rsidRPr="00B56926">
        <w:rPr>
          <w:lang w:eastAsia="en-US"/>
        </w:rPr>
        <w:t>«Звучащие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28124B" w:rsidRPr="00B56926" w:rsidRDefault="0028124B" w:rsidP="003F62D3">
      <w:pPr>
        <w:spacing w:line="360" w:lineRule="auto"/>
        <w:ind w:firstLine="709"/>
        <w:jc w:val="both"/>
        <w:rPr>
          <w:lang w:eastAsia="en-US"/>
        </w:rPr>
      </w:pPr>
      <w:r w:rsidRPr="00B56926">
        <w:rPr>
          <w:b/>
          <w:lang w:eastAsia="en-US"/>
        </w:rPr>
        <w:t>Игра в детском шумовом оркестре.</w:t>
      </w:r>
      <w:r w:rsidRPr="00B56926">
        <w:rPr>
          <w:lang w:eastAsia="en-US"/>
        </w:rPr>
        <w:t xml:space="preserve"> Простые ритмические аккомпанементы к музыкальным произведениям.</w:t>
      </w:r>
    </w:p>
    <w:p w:rsidR="0028124B" w:rsidRPr="00B56926" w:rsidRDefault="0028124B" w:rsidP="003F62D3">
      <w:pPr>
        <w:spacing w:line="360" w:lineRule="auto"/>
        <w:ind w:firstLine="709"/>
        <w:jc w:val="both"/>
        <w:rPr>
          <w:lang w:eastAsia="en-US"/>
        </w:rPr>
      </w:pPr>
      <w:r w:rsidRPr="00B56926">
        <w:rPr>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28124B" w:rsidRPr="00B56926" w:rsidRDefault="0028124B" w:rsidP="003F62D3">
      <w:pPr>
        <w:spacing w:line="360" w:lineRule="auto"/>
        <w:ind w:firstLine="709"/>
        <w:jc w:val="both"/>
        <w:rPr>
          <w:lang w:eastAsia="en-US"/>
        </w:rPr>
      </w:pPr>
      <w:r w:rsidRPr="00B56926">
        <w:rPr>
          <w:b/>
          <w:lang w:eastAsia="en-US"/>
        </w:rPr>
        <w:t>Мелодия – царица музыки</w:t>
      </w:r>
    </w:p>
    <w:p w:rsidR="0028124B" w:rsidRPr="00B56926" w:rsidRDefault="0028124B" w:rsidP="003F62D3">
      <w:pPr>
        <w:spacing w:line="360" w:lineRule="auto"/>
        <w:ind w:firstLine="709"/>
        <w:jc w:val="both"/>
        <w:rPr>
          <w:lang w:eastAsia="en-US"/>
        </w:rPr>
      </w:pPr>
      <w:r w:rsidRPr="00B56926">
        <w:rPr>
          <w:lang w:eastAsia="en-US"/>
        </w:rPr>
        <w:t>Мелодия – главный носитель содержания в музыке. Интонация в музыке и в речи.</w:t>
      </w:r>
      <w:r>
        <w:rPr>
          <w:lang w:eastAsia="en-US"/>
        </w:rPr>
        <w:t xml:space="preserve"> </w:t>
      </w:r>
      <w:r w:rsidRPr="00B56926">
        <w:rPr>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Слушание музыкальных произведений яркого интонационно-образного содержания.</w:t>
      </w:r>
      <w:r w:rsidRPr="00B56926">
        <w:rPr>
          <w:lang w:eastAsia="en-US"/>
        </w:rPr>
        <w:t xml:space="preserve"> Примеры: Г. Свиридов «Ласковая просьба», Р. Шуман «Первая утрата», Л. Бетховен Симфония № 5 (начало), В.А. Моцарт Симфония № 40 (начало).</w:t>
      </w:r>
    </w:p>
    <w:p w:rsidR="0028124B" w:rsidRPr="00B56926" w:rsidRDefault="0028124B" w:rsidP="003F62D3">
      <w:pPr>
        <w:spacing w:line="360" w:lineRule="auto"/>
        <w:ind w:firstLine="709"/>
        <w:jc w:val="both"/>
        <w:rPr>
          <w:lang w:eastAsia="en-US"/>
        </w:rPr>
      </w:pPr>
      <w:r w:rsidRPr="00B56926">
        <w:rPr>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28124B" w:rsidRPr="00B56926" w:rsidRDefault="0028124B" w:rsidP="003F62D3">
      <w:pPr>
        <w:spacing w:line="360" w:lineRule="auto"/>
        <w:ind w:firstLine="709"/>
        <w:jc w:val="both"/>
        <w:rPr>
          <w:lang w:eastAsia="en-US"/>
        </w:rPr>
      </w:pPr>
      <w:r w:rsidRPr="00B56926">
        <w:rPr>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28124B" w:rsidRPr="00B56926" w:rsidRDefault="0028124B" w:rsidP="003F62D3">
      <w:pPr>
        <w:spacing w:line="360" w:lineRule="auto"/>
        <w:ind w:firstLine="709"/>
        <w:jc w:val="both"/>
        <w:rPr>
          <w:lang w:eastAsia="en-US"/>
        </w:rPr>
      </w:pPr>
      <w:r w:rsidRPr="00B56926">
        <w:rPr>
          <w:lang w:eastAsia="en-US"/>
        </w:rPr>
        <w:lastRenderedPageBreak/>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28124B" w:rsidRPr="00B56926" w:rsidRDefault="0028124B" w:rsidP="003F62D3">
      <w:pPr>
        <w:spacing w:line="360" w:lineRule="auto"/>
        <w:ind w:firstLine="709"/>
        <w:jc w:val="both"/>
        <w:rPr>
          <w:lang w:eastAsia="en-US"/>
        </w:rPr>
      </w:pPr>
      <w:r w:rsidRPr="00B56926">
        <w:rPr>
          <w:b/>
          <w:lang w:eastAsia="en-US"/>
        </w:rPr>
        <w:t>Музыкальные краски</w:t>
      </w:r>
    </w:p>
    <w:p w:rsidR="0028124B" w:rsidRPr="00B56926" w:rsidRDefault="0028124B" w:rsidP="003F62D3">
      <w:pPr>
        <w:spacing w:line="360" w:lineRule="auto"/>
        <w:ind w:firstLine="709"/>
        <w:jc w:val="both"/>
        <w:rPr>
          <w:lang w:eastAsia="en-US"/>
        </w:rPr>
      </w:pPr>
      <w:r w:rsidRPr="00B56926">
        <w:rPr>
          <w:lang w:eastAsia="en-US"/>
        </w:rPr>
        <w:t>Первоначальные знания о средствах музыкальной выразительности. Понятие контраста в музыке. Лад. Мажор и минор. Тоника.</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Слушание музыкальных произведений с контрастными образами, пьес различного ладового наклонения.</w:t>
      </w:r>
      <w:r w:rsidRPr="00B56926">
        <w:rPr>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28124B" w:rsidRPr="00B56926" w:rsidRDefault="0028124B" w:rsidP="003F62D3">
      <w:pPr>
        <w:spacing w:line="360" w:lineRule="auto"/>
        <w:ind w:firstLine="709"/>
        <w:jc w:val="both"/>
        <w:rPr>
          <w:lang w:eastAsia="en-US"/>
        </w:rPr>
      </w:pPr>
      <w:r w:rsidRPr="00B56926">
        <w:rPr>
          <w:b/>
          <w:lang w:eastAsia="en-US"/>
        </w:rPr>
        <w:t>Пластическое интонирование, двигательная импровизация под музыку разного характера.</w:t>
      </w:r>
      <w:r w:rsidRPr="00B56926">
        <w:rPr>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28124B" w:rsidRPr="00B56926" w:rsidRDefault="0028124B" w:rsidP="003F62D3">
      <w:pPr>
        <w:spacing w:line="360" w:lineRule="auto"/>
        <w:ind w:firstLine="709"/>
        <w:jc w:val="both"/>
        <w:rPr>
          <w:lang w:eastAsia="en-US"/>
        </w:rPr>
      </w:pPr>
      <w:r w:rsidRPr="00B56926">
        <w:rPr>
          <w:b/>
          <w:lang w:eastAsia="en-US"/>
        </w:rPr>
        <w:t>Исполнение песен, написанных в разных ладах.</w:t>
      </w:r>
      <w:r w:rsidRPr="00B56926">
        <w:rPr>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28124B" w:rsidRPr="00B56926" w:rsidRDefault="0028124B" w:rsidP="003F62D3">
      <w:pPr>
        <w:spacing w:line="360" w:lineRule="auto"/>
        <w:ind w:firstLine="709"/>
        <w:jc w:val="both"/>
        <w:rPr>
          <w:lang w:eastAsia="en-US"/>
        </w:rPr>
      </w:pPr>
      <w:r w:rsidRPr="00B56926">
        <w:rPr>
          <w:b/>
          <w:lang w:eastAsia="en-US"/>
        </w:rPr>
        <w:t>Игры-драматизации</w:t>
      </w:r>
      <w:r w:rsidRPr="00B56926">
        <w:rPr>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28124B" w:rsidRPr="00B56926" w:rsidRDefault="0028124B" w:rsidP="003F62D3">
      <w:pPr>
        <w:spacing w:line="360" w:lineRule="auto"/>
        <w:ind w:firstLine="709"/>
        <w:jc w:val="both"/>
        <w:rPr>
          <w:b/>
          <w:lang w:eastAsia="en-US"/>
        </w:rPr>
      </w:pPr>
      <w:r w:rsidRPr="00B56926">
        <w:rPr>
          <w:b/>
          <w:lang w:eastAsia="en-US"/>
        </w:rPr>
        <w:t>Музыкальные жанры: песня, танец, марш</w:t>
      </w:r>
    </w:p>
    <w:p w:rsidR="0028124B" w:rsidRPr="00B56926" w:rsidRDefault="0028124B" w:rsidP="003F62D3">
      <w:pPr>
        <w:spacing w:line="360" w:lineRule="auto"/>
        <w:ind w:firstLine="709"/>
        <w:jc w:val="both"/>
        <w:rPr>
          <w:lang w:eastAsia="en-US"/>
        </w:rPr>
      </w:pPr>
      <w:r w:rsidRPr="00B56926">
        <w:rPr>
          <w:lang w:eastAsia="en-US"/>
        </w:rPr>
        <w:t>Формирование первичных аналитических навыков. Определение особенностей основных жанров музыки: песня, танец, марш.</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Слушание музыкальных произведений, имеющих ярко выраженную жанровую основу.</w:t>
      </w:r>
      <w:r w:rsidRPr="00B56926">
        <w:rPr>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28124B" w:rsidRPr="00B56926" w:rsidRDefault="0028124B" w:rsidP="003F62D3">
      <w:pPr>
        <w:spacing w:line="360" w:lineRule="auto"/>
        <w:ind w:firstLine="709"/>
        <w:jc w:val="both"/>
        <w:rPr>
          <w:lang w:eastAsia="en-US"/>
        </w:rPr>
      </w:pPr>
      <w:r w:rsidRPr="00B56926">
        <w:rPr>
          <w:b/>
          <w:lang w:eastAsia="en-US"/>
        </w:rPr>
        <w:t>Сочинение простых инструментальных аккомпанементов как сопровождения к песенной, танцевальной и маршевой музыке.</w:t>
      </w:r>
      <w:r w:rsidRPr="00B56926">
        <w:rPr>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28124B" w:rsidRPr="00B56926" w:rsidRDefault="0028124B" w:rsidP="003F62D3">
      <w:pPr>
        <w:spacing w:line="360" w:lineRule="auto"/>
        <w:ind w:firstLine="709"/>
        <w:jc w:val="both"/>
        <w:rPr>
          <w:lang w:eastAsia="en-US"/>
        </w:rPr>
      </w:pPr>
      <w:r w:rsidRPr="00B56926">
        <w:rPr>
          <w:b/>
          <w:lang w:eastAsia="en-US"/>
        </w:rPr>
        <w:t>Исполнение хоровых и инструментальных произведений разных жанров. Двигательная импровизация.</w:t>
      </w:r>
      <w:r w:rsidRPr="00B56926">
        <w:rPr>
          <w:lang w:eastAsia="en-US"/>
        </w:rPr>
        <w:t xml:space="preserve"> Формирование навыков публичного исполнения на основе </w:t>
      </w:r>
      <w:r w:rsidRPr="00B56926">
        <w:rPr>
          <w:lang w:eastAsia="en-US"/>
        </w:rPr>
        <w:lastRenderedPageBreak/>
        <w:t xml:space="preserve">пройденного хоровой и инструментальной музыки разных жанров. Первые опыты концертных выступлений в тематических мероприятиях. </w:t>
      </w:r>
    </w:p>
    <w:p w:rsidR="0028124B" w:rsidRPr="00B56926" w:rsidRDefault="0028124B" w:rsidP="003F62D3">
      <w:pPr>
        <w:spacing w:line="360" w:lineRule="auto"/>
        <w:ind w:firstLine="709"/>
        <w:jc w:val="both"/>
        <w:rPr>
          <w:lang w:eastAsia="en-US"/>
        </w:rPr>
      </w:pPr>
      <w:r w:rsidRPr="00B56926">
        <w:rPr>
          <w:b/>
          <w:lang w:eastAsia="en-US"/>
        </w:rPr>
        <w:t>Музыкальная азбука или где живут ноты</w:t>
      </w:r>
    </w:p>
    <w:p w:rsidR="0028124B" w:rsidRPr="00B56926" w:rsidRDefault="0028124B" w:rsidP="003F62D3">
      <w:pPr>
        <w:spacing w:line="360" w:lineRule="auto"/>
        <w:ind w:firstLine="709"/>
        <w:jc w:val="both"/>
        <w:rPr>
          <w:lang w:eastAsia="en-US"/>
        </w:rPr>
      </w:pPr>
      <w:r w:rsidRPr="00B56926">
        <w:rPr>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Игровые дидактические упражнения с использованием наглядного материала.</w:t>
      </w:r>
      <w:r w:rsidRPr="00B56926">
        <w:rPr>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28124B" w:rsidRPr="00B56926" w:rsidRDefault="0028124B" w:rsidP="003F62D3">
      <w:pPr>
        <w:spacing w:line="360" w:lineRule="auto"/>
        <w:ind w:firstLine="709"/>
        <w:jc w:val="both"/>
        <w:rPr>
          <w:lang w:eastAsia="en-US"/>
        </w:rPr>
      </w:pPr>
      <w:r w:rsidRPr="00B56926">
        <w:rPr>
          <w:b/>
          <w:lang w:eastAsia="en-US"/>
        </w:rPr>
        <w:t>Слушание музыкальных произведений с использованием элементарной графической записи.</w:t>
      </w:r>
      <w:r w:rsidRPr="00B56926">
        <w:rPr>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28124B" w:rsidRPr="00B56926" w:rsidRDefault="0028124B" w:rsidP="003F62D3">
      <w:pPr>
        <w:spacing w:line="360" w:lineRule="auto"/>
        <w:ind w:firstLine="709"/>
        <w:jc w:val="both"/>
        <w:rPr>
          <w:lang w:eastAsia="en-US"/>
        </w:rPr>
      </w:pPr>
      <w:r w:rsidRPr="00B56926">
        <w:rPr>
          <w:b/>
          <w:lang w:eastAsia="en-US"/>
        </w:rPr>
        <w:t xml:space="preserve">Пение с применением ручных знаков. Пение простейших песен по нотам. </w:t>
      </w:r>
      <w:r w:rsidRPr="00B56926">
        <w:rPr>
          <w:lang w:eastAsia="en-US"/>
        </w:rPr>
        <w:t>Разучивание и исполнение песен с применением ручных знаков. Пение разученных ранее песен по нотам.</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w:t>
      </w:r>
      <w:r w:rsidRPr="00B56926">
        <w:rPr>
          <w:lang w:eastAsia="en-US"/>
        </w:rPr>
        <w:t>. Первые навыки игры по нотам.</w:t>
      </w:r>
    </w:p>
    <w:p w:rsidR="0028124B" w:rsidRPr="00B56926" w:rsidRDefault="0028124B" w:rsidP="003F62D3">
      <w:pPr>
        <w:spacing w:line="360" w:lineRule="auto"/>
        <w:ind w:firstLine="709"/>
        <w:jc w:val="both"/>
        <w:rPr>
          <w:b/>
          <w:lang w:eastAsia="en-US"/>
        </w:rPr>
      </w:pPr>
      <w:r w:rsidRPr="00B56926">
        <w:rPr>
          <w:b/>
          <w:lang w:eastAsia="en-US"/>
        </w:rPr>
        <w:t>Я – артист</w:t>
      </w:r>
    </w:p>
    <w:p w:rsidR="0028124B" w:rsidRPr="00B56926" w:rsidRDefault="0028124B" w:rsidP="003F62D3">
      <w:pPr>
        <w:spacing w:line="360" w:lineRule="auto"/>
        <w:ind w:firstLine="709"/>
        <w:jc w:val="both"/>
        <w:rPr>
          <w:lang w:eastAsia="en-US"/>
        </w:rPr>
      </w:pPr>
      <w:r w:rsidRPr="00B56926">
        <w:rPr>
          <w:lang w:eastAsia="en-US"/>
        </w:rPr>
        <w:t>Сольное и ансамблевое музицирование (вокальное и инструментальное). Творческое соревнование.</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Исполнение пройденных хоровых и инструментальных произведений</w:t>
      </w:r>
      <w:r w:rsidRPr="00B56926">
        <w:rPr>
          <w:lang w:eastAsia="en-US"/>
        </w:rPr>
        <w:t xml:space="preserve"> в школьных мероприятиях.</w:t>
      </w:r>
    </w:p>
    <w:p w:rsidR="0028124B" w:rsidRPr="00B56926" w:rsidRDefault="0028124B" w:rsidP="003F62D3">
      <w:pPr>
        <w:spacing w:line="360" w:lineRule="auto"/>
        <w:ind w:firstLine="709"/>
        <w:jc w:val="both"/>
        <w:rPr>
          <w:lang w:eastAsia="en-US"/>
        </w:rPr>
      </w:pPr>
      <w:r w:rsidRPr="00B56926">
        <w:rPr>
          <w:b/>
          <w:lang w:eastAsia="en-US"/>
        </w:rPr>
        <w:t>Командные состязания</w:t>
      </w:r>
      <w:r w:rsidRPr="00B56926">
        <w:rPr>
          <w:lang w:eastAsia="en-US"/>
        </w:rPr>
        <w:t>: викторины на основе изученного музыкального материала; ритмические эстафеты; ритмическое эхо, ритмические «диалоги».</w:t>
      </w:r>
    </w:p>
    <w:p w:rsidR="0028124B" w:rsidRPr="00B56926" w:rsidRDefault="0028124B" w:rsidP="003F62D3">
      <w:pPr>
        <w:spacing w:line="360" w:lineRule="auto"/>
        <w:ind w:firstLine="709"/>
        <w:jc w:val="both"/>
        <w:rPr>
          <w:lang w:eastAsia="en-US"/>
        </w:rPr>
      </w:pPr>
      <w:r w:rsidRPr="00B56926">
        <w:rPr>
          <w:b/>
          <w:lang w:eastAsia="en-US"/>
        </w:rPr>
        <w:t>Развитие навыка импровизации</w:t>
      </w:r>
      <w:r w:rsidRPr="00B56926">
        <w:rPr>
          <w:lang w:eastAsia="en-US"/>
        </w:rPr>
        <w:t xml:space="preserve">, импровизация на элементарных музыкальных инструментах с использованием пройденных ритмоформул; импровизация-вопрос, </w:t>
      </w:r>
      <w:r w:rsidRPr="00B56926">
        <w:rPr>
          <w:lang w:eastAsia="en-US"/>
        </w:rPr>
        <w:lastRenderedPageBreak/>
        <w:t>импровизация-ответ; соревнование солистов – импровизация простых аккомпанементов и ритмических рисунков.</w:t>
      </w:r>
    </w:p>
    <w:p w:rsidR="0028124B" w:rsidRPr="00B56926" w:rsidRDefault="0028124B" w:rsidP="003F62D3">
      <w:pPr>
        <w:spacing w:line="360" w:lineRule="auto"/>
        <w:ind w:firstLine="709"/>
        <w:jc w:val="both"/>
        <w:rPr>
          <w:b/>
          <w:lang w:eastAsia="en-US"/>
        </w:rPr>
      </w:pPr>
      <w:r w:rsidRPr="00B56926">
        <w:rPr>
          <w:b/>
          <w:lang w:eastAsia="en-US"/>
        </w:rPr>
        <w:t>Музыкально-театрализованное представление</w:t>
      </w:r>
    </w:p>
    <w:p w:rsidR="0028124B" w:rsidRPr="00B56926" w:rsidRDefault="0028124B" w:rsidP="003F62D3">
      <w:pPr>
        <w:spacing w:line="360" w:lineRule="auto"/>
        <w:ind w:firstLine="709"/>
        <w:jc w:val="both"/>
        <w:rPr>
          <w:lang w:eastAsia="en-US"/>
        </w:rPr>
      </w:pPr>
      <w:r w:rsidRPr="00B56926">
        <w:rPr>
          <w:lang w:eastAsia="en-US"/>
        </w:rPr>
        <w:t>Музыкально-театрализованное представление как результат освоения программы по учебному предмету «Музыка» в первом классе.</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902CDD" w:rsidRDefault="0028124B" w:rsidP="00902CDD">
      <w:pPr>
        <w:spacing w:line="360" w:lineRule="auto"/>
        <w:ind w:firstLine="709"/>
        <w:jc w:val="both"/>
        <w:rPr>
          <w:lang w:eastAsia="en-US"/>
        </w:rPr>
      </w:pPr>
      <w:r w:rsidRPr="00B56926">
        <w:rPr>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28124B" w:rsidRPr="00B56926" w:rsidRDefault="0028124B" w:rsidP="003F62D3">
      <w:pPr>
        <w:spacing w:line="360" w:lineRule="auto"/>
        <w:ind w:firstLine="709"/>
        <w:contextualSpacing/>
        <w:jc w:val="both"/>
        <w:rPr>
          <w:b/>
          <w:lang w:eastAsia="en-US"/>
        </w:rPr>
      </w:pPr>
      <w:r w:rsidRPr="00B56926">
        <w:rPr>
          <w:b/>
          <w:lang w:eastAsia="en-US"/>
        </w:rPr>
        <w:t xml:space="preserve">Народное музыкальное искусство. Традиции и обряды </w:t>
      </w:r>
    </w:p>
    <w:p w:rsidR="0028124B" w:rsidRPr="00B56926" w:rsidRDefault="0028124B" w:rsidP="003F62D3">
      <w:pPr>
        <w:spacing w:line="360" w:lineRule="auto"/>
        <w:ind w:firstLine="709"/>
        <w:contextualSpacing/>
        <w:jc w:val="both"/>
        <w:rPr>
          <w:lang w:eastAsia="en-US"/>
        </w:rPr>
      </w:pPr>
      <w:r w:rsidRPr="00B56926">
        <w:rPr>
          <w:lang w:eastAsia="en-US"/>
        </w:rPr>
        <w:t>Музыкальный фольклор. Народные игры. Народные инструменты. Годовой круг календарных праздников</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Музыкально-игровая деятельность</w:t>
      </w:r>
      <w:r w:rsidRPr="00B56926">
        <w:rPr>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56926">
        <w:rPr>
          <w:rFonts w:eastAsia="SimSun"/>
          <w:kern w:val="2"/>
          <w:lang w:eastAsia="hi-IN" w:bidi="hi-IN"/>
        </w:rPr>
        <w:t xml:space="preserve">риобщение детей к игровой традиционной народной культуре: </w:t>
      </w:r>
      <w:r w:rsidRPr="00B56926">
        <w:rPr>
          <w:lang w:eastAsia="en-US"/>
        </w:rPr>
        <w:t xml:space="preserve">народные игры с музыкальным сопровождением. Примеры: </w:t>
      </w:r>
      <w:r w:rsidRPr="00B56926">
        <w:rPr>
          <w:rFonts w:eastAsia="SimSun"/>
          <w:kern w:val="2"/>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28124B" w:rsidRPr="00B56926" w:rsidRDefault="0028124B" w:rsidP="003F62D3">
      <w:pPr>
        <w:spacing w:line="360" w:lineRule="auto"/>
        <w:ind w:firstLine="709"/>
        <w:contextualSpacing/>
        <w:jc w:val="both"/>
        <w:rPr>
          <w:lang w:eastAsia="en-US"/>
        </w:rPr>
      </w:pPr>
      <w:r w:rsidRPr="00B56926">
        <w:rPr>
          <w:b/>
          <w:lang w:eastAsia="en-US"/>
        </w:rPr>
        <w:t>Игра на народных инструментах</w:t>
      </w:r>
      <w:r w:rsidRPr="00B56926">
        <w:rPr>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28124B" w:rsidRPr="00B56926" w:rsidRDefault="0028124B" w:rsidP="003F62D3">
      <w:pPr>
        <w:spacing w:line="360" w:lineRule="auto"/>
        <w:ind w:firstLine="709"/>
        <w:contextualSpacing/>
        <w:jc w:val="both"/>
        <w:rPr>
          <w:lang w:eastAsia="en-US"/>
        </w:rPr>
      </w:pPr>
      <w:r w:rsidRPr="00B56926">
        <w:rPr>
          <w:b/>
          <w:lang w:eastAsia="en-US"/>
        </w:rPr>
        <w:t>Слушание произведений в исполнении фольклорных коллективов</w:t>
      </w:r>
      <w:r w:rsidRPr="00B56926">
        <w:rPr>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28124B" w:rsidRPr="00B56926" w:rsidRDefault="0028124B" w:rsidP="003F62D3">
      <w:pPr>
        <w:spacing w:line="360" w:lineRule="auto"/>
        <w:ind w:firstLine="709"/>
        <w:jc w:val="both"/>
        <w:rPr>
          <w:b/>
          <w:lang w:eastAsia="en-US"/>
        </w:rPr>
      </w:pPr>
      <w:r w:rsidRPr="00B56926">
        <w:rPr>
          <w:b/>
          <w:lang w:eastAsia="en-US"/>
        </w:rPr>
        <w:lastRenderedPageBreak/>
        <w:t>Широка страна моя родная</w:t>
      </w:r>
    </w:p>
    <w:p w:rsidR="0028124B" w:rsidRPr="00B56926" w:rsidRDefault="0028124B" w:rsidP="003F62D3">
      <w:pPr>
        <w:spacing w:line="360" w:lineRule="auto"/>
        <w:ind w:firstLine="709"/>
        <w:jc w:val="both"/>
        <w:rPr>
          <w:lang w:eastAsia="en-US"/>
        </w:rPr>
      </w:pPr>
      <w:r w:rsidRPr="00B56926">
        <w:rPr>
          <w:lang w:eastAsia="en-US"/>
        </w:rPr>
        <w:t>Государственные символы России (герб, флаг, гимн). Гимн – главная песня народов нашей страны. Гимн Российской Федерации.</w:t>
      </w:r>
    </w:p>
    <w:p w:rsidR="0028124B" w:rsidRPr="00B56926" w:rsidRDefault="0028124B" w:rsidP="003F62D3">
      <w:pPr>
        <w:spacing w:line="360" w:lineRule="auto"/>
        <w:ind w:firstLine="709"/>
        <w:jc w:val="both"/>
        <w:rPr>
          <w:lang w:eastAsia="en-US"/>
        </w:rPr>
      </w:pPr>
      <w:r w:rsidRPr="00B56926">
        <w:rPr>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Разучивание и исполнение Гимна Российской Федерации. Исполнение гимна своей республики, города, школы</w:t>
      </w:r>
      <w:r w:rsidRPr="00B56926">
        <w:rPr>
          <w:lang w:eastAsia="en-US"/>
        </w:rPr>
        <w:t>. Применение знаний о способах и приемах выразительного пения.</w:t>
      </w:r>
    </w:p>
    <w:p w:rsidR="0028124B" w:rsidRPr="00B56926" w:rsidRDefault="0028124B" w:rsidP="003F62D3">
      <w:pPr>
        <w:spacing w:line="360" w:lineRule="auto"/>
        <w:ind w:firstLine="709"/>
        <w:contextualSpacing/>
        <w:jc w:val="both"/>
        <w:rPr>
          <w:lang w:eastAsia="en-US"/>
        </w:rPr>
      </w:pPr>
      <w:r w:rsidRPr="00B56926">
        <w:rPr>
          <w:b/>
          <w:lang w:eastAsia="en-US"/>
        </w:rPr>
        <w:t>Слушание музыки отечественных композиторов. Элементарный анализ особенностей мелодии.</w:t>
      </w:r>
      <w:r w:rsidRPr="00B56926">
        <w:rPr>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28124B" w:rsidRPr="00B56926" w:rsidRDefault="0028124B" w:rsidP="003F62D3">
      <w:pPr>
        <w:spacing w:line="360" w:lineRule="auto"/>
        <w:ind w:firstLine="709"/>
        <w:jc w:val="both"/>
        <w:rPr>
          <w:i/>
          <w:lang w:eastAsia="en-US"/>
        </w:rPr>
      </w:pPr>
      <w:r w:rsidRPr="00B56926">
        <w:rPr>
          <w:i/>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w:t>
      </w:r>
      <w:r w:rsidRPr="00B56926">
        <w:rPr>
          <w:lang w:eastAsia="en-US"/>
        </w:rPr>
        <w:t>.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освоение фактуры «мелодия-аккомпанемент» в упражнениях и пьесах для оркестра элементарных инструментов.</w:t>
      </w:r>
    </w:p>
    <w:p w:rsidR="0028124B" w:rsidRPr="00B56926" w:rsidRDefault="0028124B" w:rsidP="003F62D3">
      <w:pPr>
        <w:spacing w:line="360" w:lineRule="auto"/>
        <w:ind w:firstLine="709"/>
        <w:jc w:val="both"/>
        <w:rPr>
          <w:b/>
          <w:lang w:eastAsia="en-US"/>
        </w:rPr>
      </w:pPr>
      <w:r w:rsidRPr="00B56926">
        <w:rPr>
          <w:b/>
          <w:lang w:eastAsia="en-US"/>
        </w:rPr>
        <w:t>Музыкальное время и его особенности</w:t>
      </w:r>
    </w:p>
    <w:p w:rsidR="0028124B" w:rsidRPr="00B56926" w:rsidRDefault="0028124B" w:rsidP="003F62D3">
      <w:pPr>
        <w:spacing w:line="360" w:lineRule="auto"/>
        <w:ind w:firstLine="709"/>
        <w:jc w:val="both"/>
        <w:rPr>
          <w:lang w:eastAsia="en-US"/>
        </w:rPr>
      </w:pPr>
      <w:r w:rsidRPr="00B56926">
        <w:rPr>
          <w:lang w:eastAsia="en-US"/>
        </w:rPr>
        <w:t xml:space="preserve">Метроритм. Длительности и паузы в простых ритмических рисунках. Ритмоформулы. Такт. Размер.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Игровые дидактические упражнения с использованием наглядного материала.</w:t>
      </w:r>
      <w:r w:rsidRPr="00B56926">
        <w:rPr>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28124B" w:rsidRPr="00B56926" w:rsidRDefault="0028124B" w:rsidP="003F62D3">
      <w:pPr>
        <w:spacing w:line="360" w:lineRule="auto"/>
        <w:ind w:firstLine="709"/>
        <w:jc w:val="both"/>
        <w:rPr>
          <w:lang w:eastAsia="en-US"/>
        </w:rPr>
      </w:pPr>
      <w:r w:rsidRPr="00B56926">
        <w:rPr>
          <w:b/>
          <w:lang w:eastAsia="en-US"/>
        </w:rPr>
        <w:t>Ритмические игры.</w:t>
      </w:r>
      <w:r w:rsidRPr="00B56926">
        <w:rPr>
          <w:lang w:eastAsia="en-US"/>
        </w:rPr>
        <w:t xml:space="preserve"> Ритмические «паззлы», ритмическая эстафета, ритмическое эхо, простые ритмические каноны. </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28124B" w:rsidRPr="00B56926" w:rsidRDefault="0028124B" w:rsidP="003F62D3">
      <w:pPr>
        <w:spacing w:line="360" w:lineRule="auto"/>
        <w:ind w:firstLine="709"/>
        <w:contextualSpacing/>
        <w:jc w:val="both"/>
        <w:rPr>
          <w:lang w:eastAsia="en-US"/>
        </w:rPr>
      </w:pPr>
      <w:r w:rsidRPr="00B56926">
        <w:rPr>
          <w:b/>
          <w:lang w:eastAsia="en-US"/>
        </w:rPr>
        <w:lastRenderedPageBreak/>
        <w:t>Разучивание и исполнение хоровых и инструментальных произведений</w:t>
      </w:r>
      <w:r w:rsidRPr="00B56926">
        <w:rPr>
          <w:lang w:eastAsia="en-US"/>
        </w:rPr>
        <w:t xml:space="preserve"> с разнообразным ритмическим рисунком. Исполнение пройденных песенных и инструментальных мелодий по нотам. </w:t>
      </w:r>
    </w:p>
    <w:p w:rsidR="0028124B" w:rsidRPr="00B56926" w:rsidRDefault="0028124B" w:rsidP="003F62D3">
      <w:pPr>
        <w:spacing w:line="360" w:lineRule="auto"/>
        <w:ind w:firstLine="709"/>
        <w:jc w:val="both"/>
        <w:rPr>
          <w:lang w:eastAsia="en-US"/>
        </w:rPr>
      </w:pPr>
      <w:r w:rsidRPr="00B56926">
        <w:rPr>
          <w:b/>
          <w:lang w:eastAsia="en-US"/>
        </w:rPr>
        <w:t>Музыкальная грамота</w:t>
      </w:r>
    </w:p>
    <w:p w:rsidR="0028124B" w:rsidRPr="00B56926" w:rsidRDefault="0028124B" w:rsidP="003F62D3">
      <w:pPr>
        <w:spacing w:line="360" w:lineRule="auto"/>
        <w:ind w:firstLine="709"/>
        <w:jc w:val="both"/>
        <w:rPr>
          <w:lang w:eastAsia="en-US"/>
        </w:rPr>
      </w:pPr>
      <w:r w:rsidRPr="00B56926">
        <w:rPr>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Чтение нотной записи</w:t>
      </w:r>
      <w:r w:rsidRPr="00B56926">
        <w:rPr>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28124B" w:rsidRPr="00B56926" w:rsidRDefault="0028124B" w:rsidP="003F62D3">
      <w:pPr>
        <w:spacing w:line="360" w:lineRule="auto"/>
        <w:ind w:firstLine="709"/>
        <w:jc w:val="both"/>
        <w:rPr>
          <w:lang w:eastAsia="en-US"/>
        </w:rPr>
      </w:pPr>
      <w:r w:rsidRPr="00B56926">
        <w:rPr>
          <w:b/>
          <w:lang w:eastAsia="en-US"/>
        </w:rPr>
        <w:t xml:space="preserve">Игровые дидактические упражнения с использованием наглядного материала. </w:t>
      </w:r>
      <w:r w:rsidRPr="00B56926">
        <w:rPr>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28124B" w:rsidRPr="00B56926" w:rsidRDefault="0028124B" w:rsidP="003F62D3">
      <w:pPr>
        <w:spacing w:line="360" w:lineRule="auto"/>
        <w:ind w:firstLine="709"/>
        <w:jc w:val="both"/>
        <w:rPr>
          <w:lang w:eastAsia="en-US"/>
        </w:rPr>
      </w:pPr>
      <w:r w:rsidRPr="00B56926">
        <w:rPr>
          <w:b/>
          <w:lang w:eastAsia="en-US"/>
        </w:rPr>
        <w:t>Пение мелодических интервалов</w:t>
      </w:r>
      <w:r w:rsidRPr="00B56926">
        <w:rPr>
          <w:lang w:eastAsia="en-US"/>
        </w:rPr>
        <w:t xml:space="preserve"> с использованием ручных знаков.</w:t>
      </w:r>
    </w:p>
    <w:p w:rsidR="0028124B" w:rsidRPr="00B56926" w:rsidRDefault="0028124B" w:rsidP="003F62D3">
      <w:pPr>
        <w:spacing w:line="360" w:lineRule="auto"/>
        <w:ind w:firstLine="709"/>
        <w:jc w:val="both"/>
        <w:rPr>
          <w:lang w:eastAsia="en-US"/>
        </w:rPr>
      </w:pPr>
      <w:r w:rsidRPr="00B56926">
        <w:rPr>
          <w:b/>
          <w:lang w:eastAsia="en-US"/>
        </w:rPr>
        <w:t>Прослушивание и узнавание</w:t>
      </w:r>
      <w:r w:rsidRPr="00B56926">
        <w:rPr>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28124B" w:rsidRPr="00B56926" w:rsidRDefault="0028124B" w:rsidP="003F62D3">
      <w:pPr>
        <w:spacing w:line="360" w:lineRule="auto"/>
        <w:ind w:firstLine="709"/>
        <w:jc w:val="both"/>
        <w:rPr>
          <w:b/>
          <w:lang w:eastAsia="en-US"/>
        </w:rPr>
      </w:pPr>
      <w:r w:rsidRPr="00B56926">
        <w:rPr>
          <w:b/>
          <w:lang w:eastAsia="en-US"/>
        </w:rPr>
        <w:t xml:space="preserve"> «Музыкальный конструктор»</w:t>
      </w:r>
    </w:p>
    <w:p w:rsidR="0028124B" w:rsidRPr="00B56926" w:rsidRDefault="0028124B" w:rsidP="003F62D3">
      <w:pPr>
        <w:spacing w:line="360" w:lineRule="auto"/>
        <w:ind w:firstLine="709"/>
        <w:jc w:val="both"/>
        <w:rPr>
          <w:lang w:eastAsia="en-US"/>
        </w:rPr>
      </w:pPr>
      <w:r w:rsidRPr="00B56926">
        <w:rPr>
          <w:lang w:eastAsia="en-US"/>
        </w:rPr>
        <w:t xml:space="preserve">Мир музыкальных форм. Повторность и вариативность в музыке. Простые песенные формы (двухчастная и трехчастная формы). Вариации. Куплетная форма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Слушание музыкальных произведений</w:t>
      </w:r>
      <w:r w:rsidRPr="00B56926">
        <w:rPr>
          <w:lang w:eastAsia="en-US"/>
        </w:rPr>
        <w:t>. Восприятие точной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28124B" w:rsidRPr="00B56926" w:rsidRDefault="0028124B" w:rsidP="003F62D3">
      <w:pPr>
        <w:spacing w:line="360" w:lineRule="auto"/>
        <w:ind w:firstLine="709"/>
        <w:contextualSpacing/>
        <w:jc w:val="both"/>
        <w:rPr>
          <w:lang w:eastAsia="en-US"/>
        </w:rPr>
      </w:pPr>
      <w:r w:rsidRPr="00B56926">
        <w:rPr>
          <w:b/>
          <w:lang w:eastAsia="en-US"/>
        </w:rPr>
        <w:lastRenderedPageBreak/>
        <w:t xml:space="preserve">Игра на элементарных музыкальных инструментах в ансамбле. </w:t>
      </w:r>
      <w:r w:rsidRPr="00B56926">
        <w:rPr>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28124B" w:rsidRPr="00B56926" w:rsidRDefault="0028124B" w:rsidP="003F62D3">
      <w:pPr>
        <w:spacing w:line="360" w:lineRule="auto"/>
        <w:ind w:firstLine="709"/>
        <w:jc w:val="both"/>
        <w:rPr>
          <w:lang w:eastAsia="en-US"/>
        </w:rPr>
      </w:pPr>
      <w:r w:rsidRPr="00B56926">
        <w:rPr>
          <w:b/>
          <w:lang w:eastAsia="en-US"/>
        </w:rPr>
        <w:t>Сочинение простейших мелодий</w:t>
      </w:r>
      <w:r w:rsidRPr="00B56926">
        <w:rPr>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28124B" w:rsidRPr="00B56926" w:rsidRDefault="0028124B" w:rsidP="003F62D3">
      <w:pPr>
        <w:spacing w:line="360" w:lineRule="auto"/>
        <w:ind w:firstLine="709"/>
        <w:jc w:val="both"/>
        <w:rPr>
          <w:lang w:eastAsia="en-US"/>
        </w:rPr>
      </w:pPr>
      <w:r w:rsidRPr="00B56926">
        <w:rPr>
          <w:b/>
          <w:lang w:eastAsia="en-US"/>
        </w:rPr>
        <w:t>Исполнение песен</w:t>
      </w:r>
      <w:r w:rsidRPr="00B56926">
        <w:rPr>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28124B" w:rsidRPr="00B56926" w:rsidRDefault="0028124B" w:rsidP="003F62D3">
      <w:pPr>
        <w:spacing w:line="360" w:lineRule="auto"/>
        <w:ind w:firstLine="709"/>
        <w:jc w:val="both"/>
        <w:rPr>
          <w:b/>
          <w:lang w:eastAsia="en-US"/>
        </w:rPr>
      </w:pPr>
      <w:r w:rsidRPr="00B56926">
        <w:rPr>
          <w:b/>
          <w:lang w:eastAsia="en-US"/>
        </w:rPr>
        <w:t>Жанровое разнообразие в музыке</w:t>
      </w:r>
    </w:p>
    <w:p w:rsidR="0028124B" w:rsidRPr="00B56926" w:rsidRDefault="0028124B" w:rsidP="003F62D3">
      <w:pPr>
        <w:spacing w:line="360" w:lineRule="auto"/>
        <w:ind w:firstLine="709"/>
        <w:jc w:val="both"/>
        <w:rPr>
          <w:lang w:eastAsia="en-US"/>
        </w:rPr>
      </w:pPr>
      <w:r w:rsidRPr="00B56926">
        <w:rPr>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Слушание классических музыкальных произведений с определением их жанровой основы.</w:t>
      </w:r>
      <w:r w:rsidRPr="00B56926">
        <w:rPr>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28124B" w:rsidRPr="00B56926" w:rsidRDefault="0028124B" w:rsidP="003F62D3">
      <w:pPr>
        <w:spacing w:line="360" w:lineRule="auto"/>
        <w:ind w:firstLine="709"/>
        <w:contextualSpacing/>
        <w:jc w:val="both"/>
        <w:rPr>
          <w:lang w:eastAsia="en-US"/>
        </w:rPr>
      </w:pPr>
      <w:r w:rsidRPr="00B56926">
        <w:rPr>
          <w:b/>
          <w:lang w:eastAsia="en-US"/>
        </w:rPr>
        <w:t>Пластическое интонирование</w:t>
      </w:r>
      <w:r w:rsidRPr="00B56926">
        <w:rPr>
          <w:lang w:eastAsia="en-US"/>
        </w:rPr>
        <w:t xml:space="preserve">: передача в движении характерных жанровых признаков различных классических музыкальных произведений; пластическое и графическое моделирование метроритма («рисуем музыку»). </w:t>
      </w:r>
    </w:p>
    <w:p w:rsidR="0028124B" w:rsidRPr="00B56926" w:rsidRDefault="0028124B" w:rsidP="003F62D3">
      <w:pPr>
        <w:spacing w:line="360" w:lineRule="auto"/>
        <w:ind w:firstLine="709"/>
        <w:contextualSpacing/>
        <w:jc w:val="both"/>
        <w:rPr>
          <w:lang w:eastAsia="en-US"/>
        </w:rPr>
      </w:pPr>
      <w:r w:rsidRPr="00B56926">
        <w:rPr>
          <w:b/>
          <w:lang w:eastAsia="en-US"/>
        </w:rPr>
        <w:t>Создание презентации</w:t>
      </w:r>
      <w:r w:rsidRPr="00B56926">
        <w:rPr>
          <w:lang w:eastAsia="en-US"/>
        </w:rPr>
        <w:t xml:space="preserve"> «Путешествие в мир театра» (общая панорама, балет, опера). Сравнение на основе презентации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28124B" w:rsidRPr="00B56926" w:rsidRDefault="0028124B" w:rsidP="003F62D3">
      <w:pPr>
        <w:spacing w:line="360" w:lineRule="auto"/>
        <w:ind w:firstLine="709"/>
        <w:contextualSpacing/>
        <w:jc w:val="both"/>
        <w:rPr>
          <w:lang w:eastAsia="en-US"/>
        </w:rPr>
      </w:pPr>
      <w:r w:rsidRPr="00B56926">
        <w:rPr>
          <w:b/>
          <w:lang w:eastAsia="en-US"/>
        </w:rPr>
        <w:t>Исполнение песен</w:t>
      </w:r>
      <w:r w:rsidRPr="00B56926">
        <w:rPr>
          <w:lang w:eastAsia="en-US"/>
        </w:rPr>
        <w:t xml:space="preserve"> кантиленного, маршевого и танцевального характера. Примеры: А. Спадавеккиа «Добрый жук», В. Шаинский «Вместе весело шагать», А. Островский «Пусть всегда будет солнце», песен современных композиторов. </w:t>
      </w:r>
    </w:p>
    <w:p w:rsidR="0028124B" w:rsidRPr="00B56926" w:rsidRDefault="0028124B" w:rsidP="003F62D3">
      <w:pPr>
        <w:spacing w:line="360" w:lineRule="auto"/>
        <w:ind w:firstLine="709"/>
        <w:contextualSpacing/>
        <w:jc w:val="both"/>
        <w:rPr>
          <w:lang w:eastAsia="en-US"/>
        </w:rPr>
      </w:pPr>
      <w:r w:rsidRPr="00B56926">
        <w:rPr>
          <w:lang w:eastAsia="en-US"/>
        </w:rPr>
        <w:t xml:space="preserve">Игра на элементарных музыкальных инструментах в ансамбле. Исполнение пьес различных жанров. Сочинение простых пьес с различной жанровой основой по пройденным мелодическим и ритмическим моделям для шумового оркестра, ансамбля элементарных инструментов. </w:t>
      </w:r>
    </w:p>
    <w:p w:rsidR="0028124B" w:rsidRPr="00B56926" w:rsidRDefault="0028124B" w:rsidP="003F62D3">
      <w:pPr>
        <w:spacing w:line="360" w:lineRule="auto"/>
        <w:ind w:firstLine="709"/>
        <w:jc w:val="both"/>
        <w:rPr>
          <w:b/>
          <w:lang w:eastAsia="en-US"/>
        </w:rPr>
      </w:pPr>
      <w:r w:rsidRPr="00B56926">
        <w:rPr>
          <w:b/>
          <w:lang w:eastAsia="en-US"/>
        </w:rPr>
        <w:lastRenderedPageBreak/>
        <w:t>Я – артист</w:t>
      </w:r>
    </w:p>
    <w:p w:rsidR="0028124B" w:rsidRPr="00B56926" w:rsidRDefault="0028124B" w:rsidP="003F62D3">
      <w:pPr>
        <w:spacing w:line="360" w:lineRule="auto"/>
        <w:ind w:firstLine="709"/>
        <w:jc w:val="both"/>
        <w:rPr>
          <w:lang w:eastAsia="en-US"/>
        </w:rPr>
      </w:pPr>
      <w:r w:rsidRPr="00B56926">
        <w:rPr>
          <w:lang w:eastAsia="en-US"/>
        </w:rPr>
        <w:t xml:space="preserve">Сольное и ансамблевое музицирование (вокальное и инструментальное). Творческое соревнование. </w:t>
      </w:r>
    </w:p>
    <w:p w:rsidR="0028124B" w:rsidRPr="00B56926" w:rsidRDefault="0028124B" w:rsidP="003F62D3">
      <w:pPr>
        <w:spacing w:line="360" w:lineRule="auto"/>
        <w:ind w:firstLine="709"/>
        <w:jc w:val="both"/>
        <w:rPr>
          <w:lang w:eastAsia="en-US"/>
        </w:rPr>
      </w:pPr>
      <w:r w:rsidRPr="00B56926">
        <w:rPr>
          <w:lang w:eastAsia="en-US"/>
        </w:rPr>
        <w:t>Разучивание песен к праздникам (Новый год, День Защитника Отечества, Международный день 8 марта, годовой круг календарных праздников и другие), подготовка концертных программ.</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Исполнение пройденных хоровых и инструментальных произведений</w:t>
      </w:r>
      <w:r w:rsidRPr="00B56926">
        <w:rPr>
          <w:lang w:eastAsia="en-US"/>
        </w:rPr>
        <w:t xml:space="preserve"> в школьных мероприятиях, посвященных праздникам, торжественным событиям. </w:t>
      </w:r>
    </w:p>
    <w:p w:rsidR="0028124B" w:rsidRPr="00B56926" w:rsidRDefault="0028124B" w:rsidP="003F62D3">
      <w:pPr>
        <w:spacing w:line="360" w:lineRule="auto"/>
        <w:ind w:firstLine="709"/>
        <w:jc w:val="both"/>
        <w:rPr>
          <w:lang w:eastAsia="en-US"/>
        </w:rPr>
      </w:pPr>
      <w:r w:rsidRPr="00B56926">
        <w:rPr>
          <w:b/>
          <w:lang w:eastAsia="en-US"/>
        </w:rPr>
        <w:t>Подготовка концертных программ</w:t>
      </w:r>
      <w:r w:rsidRPr="00B56926">
        <w:rPr>
          <w:lang w:eastAsia="en-US"/>
        </w:rPr>
        <w:t xml:space="preserve">, включающих произведения для хорового и инструментального (либо совместного) музицирования. </w:t>
      </w:r>
    </w:p>
    <w:p w:rsidR="0028124B" w:rsidRPr="00B56926" w:rsidRDefault="0028124B" w:rsidP="003F62D3">
      <w:pPr>
        <w:spacing w:line="360" w:lineRule="auto"/>
        <w:ind w:firstLine="709"/>
        <w:jc w:val="both"/>
        <w:rPr>
          <w:i/>
          <w:lang w:eastAsia="en-US"/>
        </w:rPr>
      </w:pPr>
      <w:r w:rsidRPr="00B56926">
        <w:rPr>
          <w:i/>
          <w:lang w:eastAsia="en-US"/>
        </w:rPr>
        <w:t>Участие в школьных, региональных и всероссийских музыкально-исполнительских фестивалях, конкурсах и т.д.</w:t>
      </w:r>
    </w:p>
    <w:p w:rsidR="0028124B" w:rsidRPr="00B56926" w:rsidRDefault="0028124B" w:rsidP="003F62D3">
      <w:pPr>
        <w:spacing w:line="360" w:lineRule="auto"/>
        <w:ind w:firstLine="709"/>
        <w:jc w:val="both"/>
        <w:rPr>
          <w:lang w:eastAsia="en-US"/>
        </w:rPr>
      </w:pPr>
      <w:r w:rsidRPr="00B56926">
        <w:rPr>
          <w:b/>
          <w:lang w:eastAsia="en-US"/>
        </w:rPr>
        <w:t>Командные состязания</w:t>
      </w:r>
      <w:r w:rsidRPr="00B5692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 Совершенствование навыка импровизации</w:t>
      </w:r>
      <w:r w:rsidRPr="00B56926">
        <w:rPr>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28124B" w:rsidRPr="00B56926" w:rsidRDefault="0028124B" w:rsidP="003F62D3">
      <w:pPr>
        <w:spacing w:line="360" w:lineRule="auto"/>
        <w:ind w:firstLine="709"/>
        <w:jc w:val="both"/>
        <w:rPr>
          <w:b/>
          <w:lang w:eastAsia="en-US"/>
        </w:rPr>
      </w:pPr>
      <w:r w:rsidRPr="00B56926">
        <w:rPr>
          <w:b/>
          <w:lang w:eastAsia="en-US"/>
        </w:rPr>
        <w:t>Музыкально-театрализованное представление</w:t>
      </w:r>
    </w:p>
    <w:p w:rsidR="0028124B" w:rsidRPr="00B56926" w:rsidRDefault="0028124B" w:rsidP="003F62D3">
      <w:pPr>
        <w:spacing w:line="360" w:lineRule="auto"/>
        <w:ind w:firstLine="709"/>
        <w:jc w:val="both"/>
        <w:rPr>
          <w:lang w:eastAsia="en-US"/>
        </w:rPr>
      </w:pPr>
      <w:r w:rsidRPr="00B56926">
        <w:rPr>
          <w:lang w:eastAsia="en-US"/>
        </w:rPr>
        <w:t>Музыкально-театрализованное представление как результат освоения программы во втором классе.</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902CDD" w:rsidRDefault="0028124B" w:rsidP="00902CDD">
      <w:pPr>
        <w:spacing w:line="360" w:lineRule="auto"/>
        <w:ind w:firstLine="709"/>
        <w:jc w:val="both"/>
        <w:rPr>
          <w:lang w:eastAsia="en-US"/>
        </w:rPr>
      </w:pPr>
      <w:r w:rsidRPr="00B5692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8124B" w:rsidRPr="00B56926" w:rsidRDefault="0028124B" w:rsidP="003F62D3">
      <w:pPr>
        <w:spacing w:line="360" w:lineRule="auto"/>
        <w:ind w:firstLine="709"/>
        <w:jc w:val="both"/>
        <w:rPr>
          <w:b/>
          <w:lang w:eastAsia="en-US"/>
        </w:rPr>
      </w:pPr>
      <w:r w:rsidRPr="00B56926">
        <w:rPr>
          <w:b/>
          <w:lang w:eastAsia="en-US"/>
        </w:rPr>
        <w:lastRenderedPageBreak/>
        <w:t xml:space="preserve">Музыкальный проект «Сочиняем сказку». </w:t>
      </w:r>
    </w:p>
    <w:p w:rsidR="0028124B" w:rsidRPr="00B56926" w:rsidRDefault="0028124B" w:rsidP="003F62D3">
      <w:pPr>
        <w:spacing w:line="360" w:lineRule="auto"/>
        <w:ind w:firstLine="709"/>
        <w:jc w:val="both"/>
        <w:rPr>
          <w:lang w:eastAsia="en-US"/>
        </w:rPr>
      </w:pPr>
      <w:r w:rsidRPr="00B56926">
        <w:rPr>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Разработка плана</w:t>
      </w:r>
      <w:r w:rsidRPr="00B56926">
        <w:rPr>
          <w:lang w:eastAsia="en-US"/>
        </w:rPr>
        <w:t xml:space="preserve"> организации музыкального проекта «Сочиняем сказку» с участием обучающихся, педагогов,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28124B" w:rsidRPr="00B56926" w:rsidRDefault="0028124B" w:rsidP="003F62D3">
      <w:pPr>
        <w:spacing w:line="360" w:lineRule="auto"/>
        <w:ind w:firstLine="709"/>
        <w:jc w:val="both"/>
        <w:rPr>
          <w:b/>
          <w:lang w:eastAsia="en-US"/>
        </w:rPr>
      </w:pPr>
      <w:r w:rsidRPr="00B56926">
        <w:rPr>
          <w:b/>
          <w:lang w:eastAsia="en-US"/>
        </w:rPr>
        <w:t>Создание информационного сопровождения проекта</w:t>
      </w:r>
      <w:r w:rsidRPr="00B56926">
        <w:rPr>
          <w:lang w:eastAsia="en-US"/>
        </w:rPr>
        <w:t xml:space="preserve"> (афиша, презентация, пригласительные билеты и т.д.).</w:t>
      </w:r>
    </w:p>
    <w:p w:rsidR="0028124B" w:rsidRPr="00B56926" w:rsidRDefault="0028124B" w:rsidP="003F62D3">
      <w:pPr>
        <w:spacing w:line="360" w:lineRule="auto"/>
        <w:ind w:firstLine="709"/>
        <w:jc w:val="both"/>
        <w:rPr>
          <w:lang w:eastAsia="en-US"/>
        </w:rPr>
      </w:pPr>
      <w:r w:rsidRPr="00B56926">
        <w:rPr>
          <w:b/>
          <w:lang w:eastAsia="en-US"/>
        </w:rPr>
        <w:t>Разучивание и исполнение песенного ансамблевого и хорового материала как части проекта.</w:t>
      </w:r>
      <w:r w:rsidRPr="00B56926">
        <w:rPr>
          <w:lang w:eastAsia="en-US"/>
        </w:rPr>
        <w:t xml:space="preserve"> Формирование умений и навыков ансамблевого и хорового пения в процессе работы над целостным музыкально-театральным проектом.</w:t>
      </w:r>
    </w:p>
    <w:p w:rsidR="0028124B" w:rsidRPr="00B56926" w:rsidRDefault="0028124B" w:rsidP="003F62D3">
      <w:pPr>
        <w:spacing w:line="360" w:lineRule="auto"/>
        <w:ind w:firstLine="709"/>
        <w:jc w:val="both"/>
        <w:rPr>
          <w:lang w:eastAsia="en-US"/>
        </w:rPr>
      </w:pPr>
      <w:r w:rsidRPr="00B56926">
        <w:rPr>
          <w:b/>
          <w:lang w:eastAsia="en-US"/>
        </w:rPr>
        <w:t>Практическое освоение и применение элементов музыкальной грамоты</w:t>
      </w:r>
      <w:r w:rsidRPr="00B56926">
        <w:rPr>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творческим проектом.</w:t>
      </w:r>
    </w:p>
    <w:p w:rsidR="0028124B" w:rsidRPr="00B56926" w:rsidRDefault="0028124B" w:rsidP="003F62D3">
      <w:pPr>
        <w:spacing w:line="360" w:lineRule="auto"/>
        <w:ind w:firstLine="709"/>
        <w:jc w:val="both"/>
        <w:rPr>
          <w:lang w:eastAsia="en-US"/>
        </w:rPr>
      </w:pPr>
      <w:r w:rsidRPr="00B56926">
        <w:rPr>
          <w:b/>
          <w:lang w:eastAsia="en-US"/>
        </w:rPr>
        <w:t>Работа над метроритмом</w:t>
      </w:r>
      <w:r w:rsidRPr="00B56926">
        <w:rPr>
          <w:lang w:eastAsia="en-US"/>
        </w:rPr>
        <w:t xml:space="preserve">. Ритмическое остинато и ритмические каноны в сопровождении музыкального проекта. Усложнение метроритмических структур с использованием пройденных длительностей и пауз в размерах 2/4, 3/4, 4/4; сочинение ритмоформул для ритмического остинато. </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28124B" w:rsidRPr="00B56926" w:rsidRDefault="0028124B" w:rsidP="003F62D3">
      <w:pPr>
        <w:spacing w:line="360" w:lineRule="auto"/>
        <w:ind w:firstLine="709"/>
        <w:jc w:val="both"/>
        <w:rPr>
          <w:lang w:eastAsia="en-US"/>
        </w:rPr>
      </w:pPr>
      <w:r w:rsidRPr="00B56926">
        <w:rPr>
          <w:b/>
          <w:lang w:eastAsia="en-US"/>
        </w:rPr>
        <w:t>Соревнование классов</w:t>
      </w:r>
      <w:r w:rsidRPr="00B56926">
        <w:rPr>
          <w:lang w:eastAsia="en-US"/>
        </w:rPr>
        <w:t xml:space="preserve"> на лучший музыкальный проект «Сочиняем сказку».</w:t>
      </w:r>
    </w:p>
    <w:p w:rsidR="0028124B" w:rsidRPr="00B56926" w:rsidRDefault="0028124B" w:rsidP="003F62D3">
      <w:pPr>
        <w:spacing w:line="360" w:lineRule="auto"/>
        <w:ind w:firstLine="709"/>
        <w:jc w:val="both"/>
        <w:rPr>
          <w:lang w:eastAsia="en-US"/>
        </w:rPr>
      </w:pPr>
      <w:r w:rsidRPr="00B56926">
        <w:rPr>
          <w:b/>
          <w:lang w:eastAsia="en-US"/>
        </w:rPr>
        <w:t>Широка страна моя родная</w:t>
      </w:r>
    </w:p>
    <w:p w:rsidR="0028124B" w:rsidRPr="00B56926" w:rsidRDefault="0028124B" w:rsidP="003F62D3">
      <w:pPr>
        <w:spacing w:line="360" w:lineRule="auto"/>
        <w:ind w:firstLine="709"/>
        <w:jc w:val="both"/>
        <w:rPr>
          <w:lang w:eastAsia="en-US"/>
        </w:rPr>
      </w:pPr>
      <w:r w:rsidRPr="00B56926">
        <w:rPr>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lang w:eastAsia="en-US"/>
        </w:rPr>
        <w:t xml:space="preserve">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w:t>
      </w:r>
      <w:r w:rsidRPr="00B56926">
        <w:rPr>
          <w:lang w:eastAsia="en-US"/>
        </w:rPr>
        <w:lastRenderedPageBreak/>
        <w:t>национальных инструментов. Прослушивание песен народов России в исполнении фольклорных и этнографических ансамблей.</w:t>
      </w:r>
    </w:p>
    <w:p w:rsidR="0028124B" w:rsidRPr="00B56926" w:rsidRDefault="0028124B" w:rsidP="003F62D3">
      <w:pPr>
        <w:spacing w:line="360" w:lineRule="auto"/>
        <w:ind w:firstLine="709"/>
        <w:jc w:val="both"/>
        <w:rPr>
          <w:lang w:eastAsia="en-US"/>
        </w:rPr>
      </w:pPr>
      <w:r w:rsidRPr="00B56926">
        <w:rPr>
          <w:b/>
          <w:lang w:eastAsia="en-US"/>
        </w:rPr>
        <w:t>Исполнение песен</w:t>
      </w:r>
      <w:r w:rsidRPr="00B56926">
        <w:rPr>
          <w:lang w:eastAsia="en-US"/>
        </w:rPr>
        <w:t xml:space="preserve"> народов России различных жанров колыбельные, хороводные, плясовые и др.) в сопровождении народных инструментов. Пение </w:t>
      </w:r>
      <w:r w:rsidRPr="00B56926">
        <w:rPr>
          <w:lang w:val="en-US" w:eastAsia="en-US"/>
        </w:rPr>
        <w:t>acapella</w:t>
      </w:r>
      <w:r w:rsidRPr="00B56926">
        <w:rPr>
          <w:lang w:eastAsia="en-US"/>
        </w:rPr>
        <w:t>, канонов, включение элементов двухголосия. Разучивание песен по нотам.</w:t>
      </w:r>
    </w:p>
    <w:p w:rsidR="0028124B" w:rsidRPr="00B56926" w:rsidRDefault="0028124B" w:rsidP="003F62D3">
      <w:pPr>
        <w:spacing w:line="360" w:lineRule="auto"/>
        <w:ind w:firstLine="709"/>
        <w:jc w:val="both"/>
        <w:rPr>
          <w:lang w:eastAsia="en-US"/>
        </w:rPr>
      </w:pPr>
      <w:r w:rsidRPr="00B56926">
        <w:rPr>
          <w:b/>
          <w:lang w:eastAsia="en-US"/>
        </w:rPr>
        <w:t>Игра на музыкальных инструментах в ансамбле</w:t>
      </w:r>
      <w:r w:rsidRPr="00B56926">
        <w:rPr>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28124B" w:rsidRPr="00B56926" w:rsidRDefault="0028124B" w:rsidP="003F62D3">
      <w:pPr>
        <w:spacing w:line="360" w:lineRule="auto"/>
        <w:ind w:firstLine="709"/>
        <w:jc w:val="both"/>
        <w:rPr>
          <w:lang w:eastAsia="en-US"/>
        </w:rPr>
      </w:pPr>
      <w:r w:rsidRPr="00B56926">
        <w:rPr>
          <w:b/>
          <w:lang w:eastAsia="en-US"/>
        </w:rPr>
        <w:t>Игры-драматизации</w:t>
      </w:r>
      <w:r w:rsidRPr="00B56926">
        <w:rPr>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28124B" w:rsidRPr="00B56926" w:rsidRDefault="0028124B" w:rsidP="003F62D3">
      <w:pPr>
        <w:spacing w:line="360" w:lineRule="auto"/>
        <w:ind w:firstLine="709"/>
        <w:contextualSpacing/>
        <w:jc w:val="both"/>
        <w:rPr>
          <w:b/>
          <w:lang w:eastAsia="en-US"/>
        </w:rPr>
      </w:pPr>
      <w:r w:rsidRPr="00B56926">
        <w:rPr>
          <w:b/>
          <w:lang w:eastAsia="en-US"/>
        </w:rPr>
        <w:t>Хоровая планета</w:t>
      </w:r>
    </w:p>
    <w:p w:rsidR="0028124B" w:rsidRPr="00B56926" w:rsidRDefault="0028124B" w:rsidP="003F62D3">
      <w:pPr>
        <w:spacing w:line="360" w:lineRule="auto"/>
        <w:ind w:firstLine="709"/>
        <w:contextualSpacing/>
        <w:jc w:val="both"/>
        <w:rPr>
          <w:lang w:eastAsia="en-US"/>
        </w:rPr>
      </w:pPr>
      <w:r w:rsidRPr="00B56926">
        <w:rPr>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uppressAutoHyphens/>
        <w:autoSpaceDN w:val="0"/>
        <w:spacing w:line="360" w:lineRule="auto"/>
        <w:ind w:firstLine="709"/>
        <w:jc w:val="both"/>
        <w:rPr>
          <w:kern w:val="3"/>
          <w:lang w:eastAsia="zh-CN" w:bidi="hi-IN"/>
        </w:rPr>
      </w:pPr>
      <w:r w:rsidRPr="00B56926">
        <w:rPr>
          <w:b/>
          <w:kern w:val="3"/>
          <w:lang w:eastAsia="zh-CN" w:bidi="hi-IN"/>
        </w:rPr>
        <w:t>Слушание произведений</w:t>
      </w:r>
      <w:r w:rsidRPr="00B56926">
        <w:rPr>
          <w:kern w:val="3"/>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хорап/у А.В. Свешникова, Государственного академического р</w:t>
      </w:r>
      <w:r w:rsidRPr="00B56926">
        <w:rPr>
          <w:kern w:val="3"/>
          <w:lang w:bidi="hi-IN"/>
        </w:rPr>
        <w:t>усского народного хора им. М.Е. Пятницкого</w:t>
      </w:r>
      <w:r w:rsidRPr="00B56926">
        <w:rPr>
          <w:kern w:val="3"/>
          <w:lang w:eastAsia="zh-CN" w:bidi="hi-IN"/>
        </w:rPr>
        <w:t>; Большого детского хора имени В. С. Попова и др. Определение вида хора по составу голосов: детский, женский, мужской, смешанный. Определение типа хора по характеру исполнения: академический, народный.</w:t>
      </w:r>
    </w:p>
    <w:p w:rsidR="0028124B" w:rsidRPr="00B56926" w:rsidRDefault="0028124B" w:rsidP="003F62D3">
      <w:pPr>
        <w:spacing w:line="360" w:lineRule="auto"/>
        <w:ind w:firstLine="709"/>
        <w:jc w:val="both"/>
        <w:rPr>
          <w:b/>
          <w:lang w:eastAsia="en-US"/>
        </w:rPr>
      </w:pPr>
      <w:r w:rsidRPr="00B56926">
        <w:rPr>
          <w:b/>
          <w:lang w:eastAsia="en-US"/>
        </w:rPr>
        <w:t>Совершенствование хорового исполнения</w:t>
      </w:r>
      <w:r w:rsidRPr="00B56926">
        <w:rPr>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музыки с элементами двухголосия.</w:t>
      </w:r>
    </w:p>
    <w:p w:rsidR="0028124B" w:rsidRPr="00B56926" w:rsidRDefault="0028124B" w:rsidP="003F62D3">
      <w:pPr>
        <w:spacing w:line="360" w:lineRule="auto"/>
        <w:ind w:firstLine="709"/>
        <w:jc w:val="both"/>
        <w:rPr>
          <w:b/>
          <w:lang w:eastAsia="en-US"/>
        </w:rPr>
      </w:pPr>
      <w:r w:rsidRPr="00B56926">
        <w:rPr>
          <w:b/>
          <w:lang w:eastAsia="en-US"/>
        </w:rPr>
        <w:t>Мир оркестра</w:t>
      </w:r>
    </w:p>
    <w:p w:rsidR="0028124B" w:rsidRPr="00B56926" w:rsidRDefault="0028124B" w:rsidP="003F62D3">
      <w:pPr>
        <w:spacing w:line="360" w:lineRule="auto"/>
        <w:ind w:firstLine="709"/>
        <w:contextualSpacing/>
        <w:jc w:val="both"/>
        <w:rPr>
          <w:lang w:eastAsia="en-US"/>
        </w:rPr>
      </w:pPr>
      <w:r w:rsidRPr="00B56926">
        <w:rPr>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Слушание фрагментов произведений мировой музыкальной классики</w:t>
      </w:r>
      <w:r w:rsidRPr="00B56926">
        <w:rPr>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w:t>
      </w:r>
      <w:r w:rsidRPr="00B56926">
        <w:rPr>
          <w:lang w:eastAsia="en-US"/>
        </w:rPr>
        <w:lastRenderedPageBreak/>
        <w:t>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виолончель, гитара и др.) и оркестра.</w:t>
      </w:r>
    </w:p>
    <w:p w:rsidR="0028124B" w:rsidRPr="00B56926" w:rsidRDefault="0028124B" w:rsidP="003F62D3">
      <w:pPr>
        <w:spacing w:line="360" w:lineRule="auto"/>
        <w:ind w:firstLine="709"/>
        <w:contextualSpacing/>
        <w:jc w:val="both"/>
        <w:rPr>
          <w:lang w:eastAsia="en-US"/>
        </w:rPr>
      </w:pPr>
      <w:r w:rsidRPr="00B56926">
        <w:rPr>
          <w:b/>
          <w:lang w:eastAsia="en-US"/>
        </w:rPr>
        <w:t>Музыкальная викторина</w:t>
      </w:r>
      <w:r w:rsidRPr="00B56926">
        <w:rPr>
          <w:lang w:eastAsia="en-US"/>
        </w:rPr>
        <w:t xml:space="preserve"> «Угадай инструмент». Викторина-соревнование на определение тембра различных инструментов и оркестровых групп. </w:t>
      </w:r>
    </w:p>
    <w:p w:rsidR="0028124B" w:rsidRPr="00B56926" w:rsidRDefault="0028124B" w:rsidP="003F62D3">
      <w:pPr>
        <w:spacing w:line="360" w:lineRule="auto"/>
        <w:ind w:firstLine="709"/>
        <w:contextualSpacing/>
        <w:jc w:val="both"/>
        <w:rPr>
          <w:lang w:eastAsia="en-US"/>
        </w:rPr>
      </w:pPr>
      <w:r w:rsidRPr="00B56926">
        <w:rPr>
          <w:b/>
          <w:lang w:eastAsia="en-US"/>
        </w:rPr>
        <w:t>Игра на музыкальных инструментах в ансамбле</w:t>
      </w:r>
      <w:r w:rsidRPr="00B56926">
        <w:rPr>
          <w:lang w:eastAsia="en-US"/>
        </w:rPr>
        <w:t xml:space="preserve">. Исполнение инструментальных миниатюр «соло-тутти» оркестром элементарных инструментов. </w:t>
      </w:r>
    </w:p>
    <w:p w:rsidR="0028124B" w:rsidRPr="00B56926" w:rsidRDefault="0028124B" w:rsidP="003F62D3">
      <w:pPr>
        <w:spacing w:line="360" w:lineRule="auto"/>
        <w:ind w:firstLine="709"/>
        <w:contextualSpacing/>
        <w:jc w:val="both"/>
        <w:rPr>
          <w:lang w:eastAsia="en-US"/>
        </w:rPr>
      </w:pPr>
      <w:r w:rsidRPr="00B56926">
        <w:rPr>
          <w:b/>
          <w:lang w:eastAsia="en-US"/>
        </w:rPr>
        <w:t>Исполнение песен</w:t>
      </w:r>
      <w:r w:rsidRPr="00B56926">
        <w:rPr>
          <w:lang w:eastAsia="en-US"/>
        </w:rPr>
        <w:t xml:space="preserve"> в сопровождении оркестра элементарного музицирования. Начальные навыки пения под фонограмму.</w:t>
      </w:r>
    </w:p>
    <w:p w:rsidR="0028124B" w:rsidRPr="00B56926" w:rsidRDefault="0028124B" w:rsidP="003F62D3">
      <w:pPr>
        <w:spacing w:line="360" w:lineRule="auto"/>
        <w:ind w:firstLine="709"/>
        <w:jc w:val="both"/>
        <w:rPr>
          <w:b/>
          <w:lang w:eastAsia="en-US"/>
        </w:rPr>
      </w:pPr>
      <w:r w:rsidRPr="00B56926">
        <w:rPr>
          <w:b/>
          <w:lang w:eastAsia="en-US"/>
        </w:rPr>
        <w:t>Музыкальная грамота</w:t>
      </w:r>
    </w:p>
    <w:p w:rsidR="0028124B" w:rsidRPr="00B56926" w:rsidRDefault="0028124B" w:rsidP="003F62D3">
      <w:pPr>
        <w:spacing w:line="360" w:lineRule="auto"/>
        <w:ind w:firstLine="709"/>
        <w:jc w:val="both"/>
        <w:rPr>
          <w:lang w:eastAsia="en-US"/>
        </w:rPr>
      </w:pPr>
      <w:r w:rsidRPr="00B56926">
        <w:rPr>
          <w:lang w:eastAsia="en-US"/>
        </w:rPr>
        <w:t>Основы музыкальной грамоты. Чтение нот. Пение по нотам с тактированием. Исполнение канонов. Интервалы и трезвучия.</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Чтение нот</w:t>
      </w:r>
      <w:r w:rsidRPr="00B56926">
        <w:rPr>
          <w:lang w:eastAsia="en-US"/>
        </w:rPr>
        <w:t xml:space="preserve"> хоровых и оркестровых партий.</w:t>
      </w:r>
    </w:p>
    <w:p w:rsidR="0028124B" w:rsidRPr="00B56926" w:rsidRDefault="0028124B" w:rsidP="003F62D3">
      <w:pPr>
        <w:spacing w:line="360" w:lineRule="auto"/>
        <w:ind w:firstLine="709"/>
        <w:jc w:val="both"/>
        <w:rPr>
          <w:lang w:eastAsia="en-US"/>
        </w:rPr>
      </w:pPr>
      <w:r w:rsidRPr="00B56926">
        <w:rPr>
          <w:b/>
          <w:lang w:eastAsia="en-US"/>
        </w:rPr>
        <w:t>Освоение новых элементов</w:t>
      </w:r>
      <w:r w:rsidRPr="00B56926">
        <w:rPr>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28124B" w:rsidRPr="00B56926" w:rsidRDefault="0028124B" w:rsidP="003F62D3">
      <w:pPr>
        <w:spacing w:line="360" w:lineRule="auto"/>
        <w:ind w:firstLine="709"/>
        <w:jc w:val="both"/>
        <w:rPr>
          <w:lang w:eastAsia="en-US"/>
        </w:rPr>
      </w:pPr>
      <w:r w:rsidRPr="00B56926">
        <w:rPr>
          <w:b/>
          <w:lang w:eastAsia="en-US"/>
        </w:rPr>
        <w:t>Подбор по слуху</w:t>
      </w:r>
      <w:r w:rsidRPr="00B56926">
        <w:rPr>
          <w:lang w:eastAsia="en-US"/>
        </w:rPr>
        <w:t xml:space="preserve"> с помощью учителя пройденных песен на металлофоне, ксилофоне, синтезаторе. </w:t>
      </w:r>
    </w:p>
    <w:p w:rsidR="0028124B" w:rsidRPr="00B56926" w:rsidRDefault="0028124B" w:rsidP="003F62D3">
      <w:pPr>
        <w:spacing w:line="360" w:lineRule="auto"/>
        <w:ind w:firstLine="709"/>
        <w:contextualSpacing/>
        <w:jc w:val="both"/>
        <w:rPr>
          <w:lang w:eastAsia="en-US"/>
        </w:rPr>
      </w:pPr>
      <w:r w:rsidRPr="00B56926">
        <w:rPr>
          <w:b/>
          <w:lang w:eastAsia="en-US"/>
        </w:rPr>
        <w:t>Музыкально-игровая деятельность</w:t>
      </w:r>
      <w:r w:rsidRPr="00B56926">
        <w:rPr>
          <w:lang w:eastAsia="en-US"/>
        </w:rPr>
        <w:t xml:space="preserve">: двигательные, ритмические и мелодические каноны-эстафеты в коллективном музицировании. </w:t>
      </w:r>
    </w:p>
    <w:p w:rsidR="0028124B" w:rsidRPr="00B56926" w:rsidRDefault="0028124B" w:rsidP="003F62D3">
      <w:pPr>
        <w:spacing w:line="360" w:lineRule="auto"/>
        <w:ind w:firstLine="709"/>
        <w:jc w:val="both"/>
        <w:rPr>
          <w:lang w:eastAsia="en-US"/>
        </w:rPr>
      </w:pPr>
      <w:r w:rsidRPr="00B56926">
        <w:rPr>
          <w:b/>
          <w:lang w:eastAsia="en-US"/>
        </w:rPr>
        <w:t>Сочинение ритмических рисунков</w:t>
      </w:r>
      <w:r w:rsidRPr="00B56926">
        <w:rPr>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 Импровизация</w:t>
      </w:r>
      <w:r w:rsidRPr="00B56926">
        <w:rPr>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28124B" w:rsidRPr="00B56926" w:rsidRDefault="0028124B" w:rsidP="003F62D3">
      <w:pPr>
        <w:spacing w:line="360" w:lineRule="auto"/>
        <w:ind w:firstLine="709"/>
        <w:jc w:val="both"/>
        <w:rPr>
          <w:lang w:eastAsia="en-US"/>
        </w:rPr>
      </w:pPr>
      <w:r w:rsidRPr="00B56926">
        <w:rPr>
          <w:b/>
          <w:lang w:eastAsia="en-US"/>
        </w:rPr>
        <w:t>Разучивание</w:t>
      </w:r>
      <w:r w:rsidRPr="00B56926">
        <w:rPr>
          <w:lang w:eastAsia="en-US"/>
        </w:rPr>
        <w:t xml:space="preserve"> хоровых и оркестровых партий по нотам; исполнение по нотам оркестровых партитур различных составов. </w:t>
      </w:r>
    </w:p>
    <w:p w:rsidR="0028124B" w:rsidRPr="00B56926" w:rsidRDefault="0028124B" w:rsidP="003F62D3">
      <w:pPr>
        <w:spacing w:line="360" w:lineRule="auto"/>
        <w:ind w:firstLine="709"/>
        <w:jc w:val="both"/>
        <w:rPr>
          <w:b/>
          <w:lang w:eastAsia="en-US"/>
        </w:rPr>
      </w:pPr>
      <w:r w:rsidRPr="00B56926">
        <w:rPr>
          <w:lang w:eastAsia="en-US"/>
        </w:rPr>
        <w:t>Слушание многоголосных (два-три голоса) хоровых произведений хорального склада, узнавание пройденных интервалов и трезвучий.</w:t>
      </w:r>
    </w:p>
    <w:p w:rsidR="0028124B" w:rsidRPr="00B56926" w:rsidRDefault="0028124B" w:rsidP="003F62D3">
      <w:pPr>
        <w:spacing w:line="360" w:lineRule="auto"/>
        <w:ind w:firstLine="709"/>
        <w:jc w:val="both"/>
        <w:rPr>
          <w:b/>
          <w:lang w:eastAsia="en-US"/>
        </w:rPr>
      </w:pPr>
      <w:r w:rsidRPr="00B56926">
        <w:rPr>
          <w:b/>
          <w:lang w:eastAsia="en-US"/>
        </w:rPr>
        <w:t>Формы и жанры в музыке</w:t>
      </w:r>
    </w:p>
    <w:p w:rsidR="0028124B" w:rsidRPr="00B56926" w:rsidRDefault="0028124B" w:rsidP="003F62D3">
      <w:pPr>
        <w:spacing w:line="360" w:lineRule="auto"/>
        <w:ind w:firstLine="709"/>
        <w:jc w:val="both"/>
        <w:rPr>
          <w:lang w:eastAsia="en-US"/>
        </w:rPr>
      </w:pPr>
      <w:r w:rsidRPr="00B56926">
        <w:rPr>
          <w:lang w:eastAsia="en-US"/>
        </w:rPr>
        <w:t>Простые двухчастная и трехчастная формы, вариации на новом музыкальном материале. Форма рондо.</w:t>
      </w:r>
    </w:p>
    <w:p w:rsidR="0028124B" w:rsidRPr="00B56926" w:rsidRDefault="0028124B" w:rsidP="003F62D3">
      <w:pPr>
        <w:spacing w:line="360" w:lineRule="auto"/>
        <w:ind w:firstLine="709"/>
        <w:jc w:val="both"/>
        <w:rPr>
          <w:b/>
          <w:lang w:eastAsia="en-US"/>
        </w:rPr>
      </w:pPr>
      <w:r w:rsidRPr="00B56926">
        <w:rPr>
          <w:b/>
          <w:lang w:eastAsia="en-US"/>
        </w:rPr>
        <w:lastRenderedPageBreak/>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lang w:eastAsia="en-US"/>
        </w:rPr>
        <w:t>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пьес-сценок, пьес-портретов в простой двухчастной и простой трехчастной формах и др.</w:t>
      </w:r>
    </w:p>
    <w:p w:rsidR="0028124B" w:rsidRPr="00B56926" w:rsidRDefault="0028124B" w:rsidP="003F62D3">
      <w:pPr>
        <w:spacing w:line="360" w:lineRule="auto"/>
        <w:ind w:firstLine="709"/>
        <w:contextualSpacing/>
        <w:jc w:val="both"/>
        <w:rPr>
          <w:lang w:eastAsia="en-US"/>
        </w:rPr>
      </w:pPr>
      <w:r w:rsidRPr="00B56926">
        <w:rPr>
          <w:b/>
          <w:lang w:eastAsia="en-US"/>
        </w:rPr>
        <w:t>Музыкально-игровая деятельность</w:t>
      </w:r>
      <w:r w:rsidRPr="00B56926">
        <w:rPr>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28124B" w:rsidRPr="00B56926" w:rsidRDefault="0028124B" w:rsidP="003F62D3">
      <w:pPr>
        <w:spacing w:line="360" w:lineRule="auto"/>
        <w:ind w:firstLine="709"/>
        <w:contextualSpacing/>
        <w:jc w:val="both"/>
        <w:rPr>
          <w:lang w:eastAsia="en-US"/>
        </w:rPr>
      </w:pPr>
      <w:r w:rsidRPr="00B56926">
        <w:rPr>
          <w:b/>
          <w:lang w:eastAsia="en-US"/>
        </w:rPr>
        <w:t>Исполнение хоровых произведений</w:t>
      </w:r>
      <w:r w:rsidRPr="00B56926">
        <w:rPr>
          <w:lang w:eastAsia="en-US"/>
        </w:rPr>
        <w:t xml:space="preserve"> в форме рондо. Инструментальный аккомпанемент с применением ритмического остинато, интервалов и трезвучий.</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w:t>
      </w:r>
    </w:p>
    <w:p w:rsidR="0028124B" w:rsidRPr="00B56926" w:rsidRDefault="0028124B" w:rsidP="003F62D3">
      <w:pPr>
        <w:spacing w:line="360" w:lineRule="auto"/>
        <w:ind w:firstLine="709"/>
        <w:contextualSpacing/>
        <w:jc w:val="both"/>
        <w:rPr>
          <w:b/>
          <w:lang w:eastAsia="en-US"/>
        </w:rPr>
      </w:pPr>
      <w:r w:rsidRPr="00B56926">
        <w:rPr>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28124B" w:rsidRPr="00B56926" w:rsidRDefault="0028124B" w:rsidP="003F62D3">
      <w:pPr>
        <w:spacing w:line="360" w:lineRule="auto"/>
        <w:ind w:firstLine="709"/>
        <w:jc w:val="both"/>
        <w:rPr>
          <w:b/>
          <w:lang w:eastAsia="en-US"/>
        </w:rPr>
      </w:pPr>
      <w:r w:rsidRPr="00B56926">
        <w:rPr>
          <w:b/>
          <w:lang w:eastAsia="en-US"/>
        </w:rPr>
        <w:t>Я – артист</w:t>
      </w:r>
    </w:p>
    <w:p w:rsidR="0028124B" w:rsidRPr="00B56926" w:rsidRDefault="0028124B" w:rsidP="003F62D3">
      <w:pPr>
        <w:spacing w:line="360" w:lineRule="auto"/>
        <w:ind w:firstLine="709"/>
        <w:jc w:val="both"/>
        <w:rPr>
          <w:lang w:eastAsia="en-US"/>
        </w:rPr>
      </w:pPr>
      <w:r w:rsidRPr="00B56926">
        <w:rPr>
          <w:lang w:eastAsia="en-US"/>
        </w:rPr>
        <w:t xml:space="preserve">Сольное и ансамблевое музицирование (вокальное и инструментальное). Творческое соревнование. </w:t>
      </w:r>
    </w:p>
    <w:p w:rsidR="0028124B" w:rsidRPr="00B56926" w:rsidRDefault="0028124B" w:rsidP="003F62D3">
      <w:pPr>
        <w:spacing w:line="360" w:lineRule="auto"/>
        <w:ind w:firstLine="709"/>
        <w:jc w:val="both"/>
        <w:rPr>
          <w:lang w:eastAsia="en-US"/>
        </w:rPr>
      </w:pPr>
      <w:r w:rsidRPr="00B5692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Исполнение пройденных хоровых и инструментальных произведений</w:t>
      </w:r>
      <w:r w:rsidRPr="00B56926">
        <w:rPr>
          <w:lang w:eastAsia="en-US"/>
        </w:rPr>
        <w:t xml:space="preserve"> в школьных мероприятиях, посвященных праздникам, торжественным событиям. </w:t>
      </w:r>
    </w:p>
    <w:p w:rsidR="0028124B" w:rsidRPr="00B56926" w:rsidRDefault="0028124B" w:rsidP="003F62D3">
      <w:pPr>
        <w:spacing w:line="360" w:lineRule="auto"/>
        <w:ind w:firstLine="709"/>
        <w:jc w:val="both"/>
        <w:rPr>
          <w:lang w:eastAsia="en-US"/>
        </w:rPr>
      </w:pPr>
      <w:r w:rsidRPr="00B56926">
        <w:rPr>
          <w:b/>
          <w:lang w:eastAsia="en-US"/>
        </w:rPr>
        <w:t>Подготовка концертных программ</w:t>
      </w:r>
      <w:r w:rsidRPr="00B56926">
        <w:rPr>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28124B" w:rsidRPr="00B56926" w:rsidRDefault="0028124B" w:rsidP="003F62D3">
      <w:pPr>
        <w:spacing w:line="360" w:lineRule="auto"/>
        <w:ind w:firstLine="709"/>
        <w:jc w:val="both"/>
        <w:rPr>
          <w:i/>
          <w:lang w:eastAsia="en-US"/>
        </w:rPr>
      </w:pPr>
      <w:r w:rsidRPr="00B56926">
        <w:rPr>
          <w:i/>
          <w:lang w:eastAsia="en-US"/>
        </w:rPr>
        <w:t>Участие в школьных, региональных и всероссийских музыкально-исполнительских фестивалях, конкурсах и т.д.</w:t>
      </w:r>
    </w:p>
    <w:p w:rsidR="0028124B" w:rsidRPr="00B56926" w:rsidRDefault="0028124B" w:rsidP="003F62D3">
      <w:pPr>
        <w:spacing w:line="360" w:lineRule="auto"/>
        <w:ind w:firstLine="709"/>
        <w:jc w:val="both"/>
        <w:rPr>
          <w:lang w:eastAsia="en-US"/>
        </w:rPr>
      </w:pPr>
      <w:r w:rsidRPr="00B56926">
        <w:rPr>
          <w:b/>
          <w:lang w:eastAsia="en-US"/>
        </w:rPr>
        <w:t>Командные состязания</w:t>
      </w:r>
      <w:r w:rsidRPr="00B56926">
        <w:rPr>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 Совершенствование навыка импровизации.</w:t>
      </w:r>
      <w:r w:rsidRPr="00B56926">
        <w:rPr>
          <w:lang w:eastAsia="en-US"/>
        </w:rPr>
        <w:t xml:space="preserve"> Импровизация на элементарных музыкальных инструментах, </w:t>
      </w:r>
      <w:r w:rsidRPr="00B56926">
        <w:rPr>
          <w:lang w:eastAsia="en-US"/>
        </w:rPr>
        <w:lastRenderedPageBreak/>
        <w:t>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28124B" w:rsidRPr="00B56926" w:rsidRDefault="0028124B" w:rsidP="003F62D3">
      <w:pPr>
        <w:spacing w:line="360" w:lineRule="auto"/>
        <w:ind w:firstLine="709"/>
        <w:jc w:val="both"/>
        <w:rPr>
          <w:b/>
          <w:lang w:eastAsia="en-US"/>
        </w:rPr>
      </w:pPr>
      <w:r w:rsidRPr="00B56926">
        <w:rPr>
          <w:b/>
          <w:lang w:eastAsia="en-US"/>
        </w:rPr>
        <w:t>Музыкально-театрализованное представление</w:t>
      </w:r>
    </w:p>
    <w:p w:rsidR="0028124B" w:rsidRPr="00B56926" w:rsidRDefault="0028124B" w:rsidP="003F62D3">
      <w:pPr>
        <w:spacing w:line="360" w:lineRule="auto"/>
        <w:ind w:firstLine="709"/>
        <w:jc w:val="both"/>
        <w:rPr>
          <w:lang w:eastAsia="en-US"/>
        </w:rPr>
      </w:pPr>
      <w:r w:rsidRPr="00B56926">
        <w:rPr>
          <w:lang w:eastAsia="en-US"/>
        </w:rPr>
        <w:t>Музыкально-театрализованное представление как результат освоения программы в третьем классе.</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902CDD" w:rsidRDefault="0028124B" w:rsidP="00902CDD">
      <w:pPr>
        <w:spacing w:line="360" w:lineRule="auto"/>
        <w:ind w:firstLine="709"/>
        <w:jc w:val="both"/>
        <w:rPr>
          <w:lang w:eastAsia="en-US"/>
        </w:rPr>
      </w:pPr>
      <w:r w:rsidRPr="00B5692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Театрализованные формы проведения открытых уроков, концертов. Подготовка и разыгрывание сказок, фольклорных композиций, театрализация хоровых 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8124B" w:rsidRPr="00B56926" w:rsidRDefault="0028124B" w:rsidP="003F62D3">
      <w:pPr>
        <w:spacing w:line="360" w:lineRule="auto"/>
        <w:ind w:firstLine="709"/>
        <w:jc w:val="both"/>
        <w:rPr>
          <w:b/>
          <w:lang w:eastAsia="en-US"/>
        </w:rPr>
      </w:pPr>
      <w:r w:rsidRPr="00B56926">
        <w:rPr>
          <w:b/>
          <w:lang w:eastAsia="en-US"/>
        </w:rPr>
        <w:t xml:space="preserve">Песни народов мира </w:t>
      </w:r>
    </w:p>
    <w:p w:rsidR="0028124B" w:rsidRPr="00B56926" w:rsidRDefault="0028124B" w:rsidP="003F62D3">
      <w:pPr>
        <w:spacing w:line="360" w:lineRule="auto"/>
        <w:ind w:firstLine="709"/>
        <w:jc w:val="both"/>
        <w:rPr>
          <w:lang w:eastAsia="en-US"/>
        </w:rPr>
      </w:pPr>
      <w:r w:rsidRPr="00B56926">
        <w:rPr>
          <w:lang w:eastAsia="en-US"/>
        </w:rPr>
        <w:t>Песня как отражение истории культуры и быта различных народов мира. Образное и жанровое содержание, структурные, мелодические и ритмические особенности песен народов мира.</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Слушание песен народов мира</w:t>
      </w:r>
      <w:r w:rsidRPr="00B56926">
        <w:rPr>
          <w:lang w:eastAsia="en-US"/>
        </w:rPr>
        <w:t xml:space="preserve"> с элементами анализа жанрового разнообразия, ритмических особенностей песен разных регионов, приемов развития (повтор, вариантность, контраст). </w:t>
      </w:r>
    </w:p>
    <w:p w:rsidR="0028124B" w:rsidRPr="00B56926" w:rsidRDefault="0028124B" w:rsidP="003F62D3">
      <w:pPr>
        <w:spacing w:line="360" w:lineRule="auto"/>
        <w:ind w:firstLine="709"/>
        <w:contextualSpacing/>
        <w:jc w:val="both"/>
        <w:rPr>
          <w:lang w:eastAsia="en-US"/>
        </w:rPr>
      </w:pPr>
      <w:r w:rsidRPr="00B56926">
        <w:rPr>
          <w:b/>
          <w:lang w:eastAsia="en-US"/>
        </w:rPr>
        <w:t>Исполнение песен</w:t>
      </w:r>
      <w:r w:rsidRPr="00B56926">
        <w:rPr>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скачками).</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28124B" w:rsidRPr="00B56926" w:rsidRDefault="0028124B" w:rsidP="003F62D3">
      <w:pPr>
        <w:spacing w:line="360" w:lineRule="auto"/>
        <w:ind w:firstLine="709"/>
        <w:jc w:val="both"/>
        <w:rPr>
          <w:lang w:eastAsia="en-US"/>
        </w:rPr>
      </w:pPr>
      <w:r w:rsidRPr="00B56926">
        <w:rPr>
          <w:b/>
          <w:lang w:eastAsia="en-US"/>
        </w:rPr>
        <w:t>Музыкальная грамота</w:t>
      </w:r>
    </w:p>
    <w:p w:rsidR="0028124B" w:rsidRPr="00B56926" w:rsidRDefault="0028124B" w:rsidP="003F62D3">
      <w:pPr>
        <w:spacing w:line="360" w:lineRule="auto"/>
        <w:ind w:firstLine="709"/>
        <w:jc w:val="both"/>
        <w:rPr>
          <w:lang w:eastAsia="en-US"/>
        </w:rPr>
      </w:pPr>
      <w:r w:rsidRPr="00B56926">
        <w:rPr>
          <w:lang w:eastAsia="en-US"/>
        </w:rPr>
        <w:lastRenderedPageBreak/>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b/>
          <w:lang w:eastAsia="en-US"/>
        </w:rPr>
        <w:t>Чтение нот</w:t>
      </w:r>
      <w:r w:rsidRPr="00B56926">
        <w:rPr>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28124B" w:rsidRPr="00B56926" w:rsidRDefault="0028124B" w:rsidP="003F62D3">
      <w:pPr>
        <w:spacing w:line="360" w:lineRule="auto"/>
        <w:ind w:firstLine="709"/>
        <w:jc w:val="both"/>
        <w:rPr>
          <w:lang w:eastAsia="en-US"/>
        </w:rPr>
      </w:pPr>
      <w:r w:rsidRPr="00B56926">
        <w:rPr>
          <w:b/>
          <w:lang w:eastAsia="en-US"/>
        </w:rPr>
        <w:t>Подбор по слуху</w:t>
      </w:r>
      <w:r w:rsidRPr="00B56926">
        <w:rPr>
          <w:lang w:eastAsia="en-US"/>
        </w:rPr>
        <w:t xml:space="preserve"> с помощью учителя пройденных песен.</w:t>
      </w:r>
    </w:p>
    <w:p w:rsidR="0028124B" w:rsidRPr="00B56926" w:rsidRDefault="0028124B" w:rsidP="003F62D3">
      <w:pPr>
        <w:spacing w:line="360" w:lineRule="auto"/>
        <w:ind w:firstLine="709"/>
        <w:contextualSpacing/>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28124B" w:rsidRPr="00B56926" w:rsidRDefault="0028124B" w:rsidP="003F62D3">
      <w:pPr>
        <w:spacing w:line="360" w:lineRule="auto"/>
        <w:ind w:firstLine="709"/>
        <w:jc w:val="both"/>
        <w:rPr>
          <w:lang w:eastAsia="en-US"/>
        </w:rPr>
      </w:pPr>
      <w:r w:rsidRPr="00B56926">
        <w:rPr>
          <w:b/>
          <w:lang w:eastAsia="en-US"/>
        </w:rPr>
        <w:t>Инструментальная и вокальная импровизация</w:t>
      </w:r>
      <w:r w:rsidRPr="00B56926">
        <w:rPr>
          <w:lang w:eastAsia="en-US"/>
        </w:rPr>
        <w:t xml:space="preserve"> с использованием простых интервалов, мажорного и минорного трезвучий.</w:t>
      </w:r>
    </w:p>
    <w:p w:rsidR="0028124B" w:rsidRPr="00B56926" w:rsidRDefault="0028124B" w:rsidP="003F62D3">
      <w:pPr>
        <w:spacing w:line="360" w:lineRule="auto"/>
        <w:ind w:firstLine="709"/>
        <w:jc w:val="both"/>
        <w:rPr>
          <w:b/>
          <w:lang w:eastAsia="en-US"/>
        </w:rPr>
      </w:pPr>
      <w:r w:rsidRPr="00B56926">
        <w:rPr>
          <w:b/>
          <w:lang w:eastAsia="en-US"/>
        </w:rPr>
        <w:t>Оркестровая музыка</w:t>
      </w:r>
    </w:p>
    <w:p w:rsidR="0028124B" w:rsidRPr="00B56926" w:rsidRDefault="0028124B" w:rsidP="003F62D3">
      <w:pPr>
        <w:spacing w:line="360" w:lineRule="auto"/>
        <w:ind w:firstLine="709"/>
        <w:jc w:val="both"/>
        <w:rPr>
          <w:lang w:eastAsia="en-US"/>
        </w:rPr>
      </w:pPr>
      <w:r w:rsidRPr="00B56926">
        <w:rPr>
          <w:lang w:eastAsia="en-US"/>
        </w:rPr>
        <w:t>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инструменты. Синтезатор как инструмент-оркестр. Осознание тембровых возможностей синтезатора в практической исполнительской деятельности.</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Слушание произведений для симфонического, камерного, духового, народного оркестров</w:t>
      </w:r>
      <w:r w:rsidRPr="00B56926">
        <w:rPr>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w:t>
      </w:r>
      <w:r w:rsidRPr="00B56926">
        <w:rPr>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28124B" w:rsidRPr="00B56926" w:rsidRDefault="0028124B" w:rsidP="003F62D3">
      <w:pPr>
        <w:spacing w:line="360" w:lineRule="auto"/>
        <w:ind w:firstLine="709"/>
        <w:contextualSpacing/>
        <w:jc w:val="both"/>
        <w:rPr>
          <w:b/>
          <w:lang w:eastAsia="en-US"/>
        </w:rPr>
      </w:pPr>
      <w:r w:rsidRPr="00B56926">
        <w:rPr>
          <w:b/>
          <w:lang w:eastAsia="en-US"/>
        </w:rPr>
        <w:t>Музыкально-сценические жанры</w:t>
      </w:r>
    </w:p>
    <w:p w:rsidR="0028124B" w:rsidRPr="00B56926" w:rsidRDefault="0028124B" w:rsidP="003F62D3">
      <w:pPr>
        <w:spacing w:line="360" w:lineRule="auto"/>
        <w:ind w:firstLine="709"/>
        <w:jc w:val="both"/>
        <w:rPr>
          <w:lang w:eastAsia="en-US"/>
        </w:rPr>
      </w:pPr>
      <w:r w:rsidRPr="00B56926">
        <w:rPr>
          <w:lang w:eastAsia="en-US"/>
        </w:rPr>
        <w:t xml:space="preserve">Балет, опера, мюзикл. Ознакомление с жанровыми и структурными особенностями и разнообразием музыкально-театральных произведений.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lastRenderedPageBreak/>
        <w:t>Слушание и просмотр фрагментов из классических опер, балетов и мюзиклов</w:t>
      </w:r>
      <w:r w:rsidRPr="00B56926">
        <w:rPr>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28124B" w:rsidRPr="00B56926" w:rsidRDefault="0028124B" w:rsidP="003F62D3">
      <w:pPr>
        <w:spacing w:line="360" w:lineRule="auto"/>
        <w:ind w:firstLine="709"/>
        <w:jc w:val="both"/>
        <w:rPr>
          <w:lang w:eastAsia="en-US"/>
        </w:rPr>
      </w:pPr>
      <w:r w:rsidRPr="00B56926">
        <w:rPr>
          <w:b/>
          <w:lang w:eastAsia="en-US"/>
        </w:rPr>
        <w:t>Драматизация отдельных фрагментов музыкально-сценических произведений.</w:t>
      </w:r>
      <w:r w:rsidRPr="00B56926">
        <w:rPr>
          <w:lang w:eastAsia="en-US"/>
        </w:rPr>
        <w:t xml:space="preserve"> Драматизация песен. Примеры: р.н.п. «Здравствуй, гостья зима», Р. Роджерс «Уроки музыки» из мюзикла «Звуки музыки», английская народная песня «Пусть делают все так, как я» (обр. А. Долуханяна).</w:t>
      </w:r>
    </w:p>
    <w:p w:rsidR="0028124B" w:rsidRPr="00B56926" w:rsidRDefault="0028124B" w:rsidP="003F62D3">
      <w:pPr>
        <w:spacing w:line="360" w:lineRule="auto"/>
        <w:ind w:firstLine="709"/>
        <w:jc w:val="both"/>
        <w:rPr>
          <w:b/>
          <w:lang w:eastAsia="en-US"/>
        </w:rPr>
      </w:pPr>
      <w:r w:rsidRPr="00B56926">
        <w:rPr>
          <w:b/>
          <w:lang w:eastAsia="en-US"/>
        </w:rPr>
        <w:t>Музыка кино</w:t>
      </w:r>
    </w:p>
    <w:p w:rsidR="0028124B" w:rsidRPr="00B56926" w:rsidRDefault="0028124B" w:rsidP="003F62D3">
      <w:pPr>
        <w:spacing w:line="360" w:lineRule="auto"/>
        <w:ind w:firstLine="709"/>
        <w:jc w:val="both"/>
        <w:rPr>
          <w:lang w:eastAsia="en-US"/>
        </w:rPr>
      </w:pPr>
      <w:r w:rsidRPr="00B56926">
        <w:rPr>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Просмотр фрагментов детских кинофильмов и мультфильмов</w:t>
      </w:r>
      <w:r w:rsidRPr="00B56926">
        <w:rPr>
          <w:lang w:eastAsia="en-US"/>
        </w:rPr>
        <w:t xml:space="preserve">. Анализ функций и эмоционально-образного содержания музыкального сопровождения: </w:t>
      </w:r>
    </w:p>
    <w:p w:rsidR="0028124B" w:rsidRPr="00B56926" w:rsidRDefault="0028124B" w:rsidP="003F62D3">
      <w:pPr>
        <w:numPr>
          <w:ilvl w:val="0"/>
          <w:numId w:val="35"/>
        </w:numPr>
        <w:spacing w:line="360" w:lineRule="auto"/>
        <w:ind w:left="0" w:firstLine="709"/>
        <w:jc w:val="both"/>
        <w:rPr>
          <w:lang w:eastAsia="en-US"/>
        </w:rPr>
      </w:pPr>
      <w:r w:rsidRPr="00B56926">
        <w:rPr>
          <w:lang w:eastAsia="en-US"/>
        </w:rPr>
        <w:t xml:space="preserve">характеристика действующих лиц (лейтмотивы), времени и среды действия; </w:t>
      </w:r>
    </w:p>
    <w:p w:rsidR="0028124B" w:rsidRPr="00B56926" w:rsidRDefault="0028124B" w:rsidP="003F62D3">
      <w:pPr>
        <w:numPr>
          <w:ilvl w:val="0"/>
          <w:numId w:val="35"/>
        </w:numPr>
        <w:spacing w:line="360" w:lineRule="auto"/>
        <w:ind w:left="0" w:firstLine="709"/>
        <w:jc w:val="both"/>
        <w:rPr>
          <w:lang w:eastAsia="en-US"/>
        </w:rPr>
      </w:pPr>
      <w:r w:rsidRPr="00B56926">
        <w:rPr>
          <w:lang w:eastAsia="en-US"/>
        </w:rPr>
        <w:t>создание эмоционального фона;</w:t>
      </w:r>
    </w:p>
    <w:p w:rsidR="0028124B" w:rsidRPr="00B56926" w:rsidRDefault="0028124B" w:rsidP="003F62D3">
      <w:pPr>
        <w:numPr>
          <w:ilvl w:val="0"/>
          <w:numId w:val="35"/>
        </w:numPr>
        <w:spacing w:line="360" w:lineRule="auto"/>
        <w:ind w:left="0" w:firstLine="709"/>
        <w:jc w:val="both"/>
        <w:rPr>
          <w:lang w:eastAsia="en-US"/>
        </w:rPr>
      </w:pPr>
      <w:r w:rsidRPr="00B56926">
        <w:rPr>
          <w:lang w:eastAsia="en-US"/>
        </w:rPr>
        <w:t xml:space="preserve">выражение общего смыслового контекста фильма. </w:t>
      </w:r>
    </w:p>
    <w:p w:rsidR="0028124B" w:rsidRPr="00B56926" w:rsidRDefault="0028124B" w:rsidP="003F62D3">
      <w:pPr>
        <w:spacing w:line="360" w:lineRule="auto"/>
        <w:ind w:firstLine="709"/>
        <w:contextualSpacing/>
        <w:jc w:val="both"/>
        <w:rPr>
          <w:lang w:eastAsia="en-US"/>
        </w:rPr>
      </w:pPr>
      <w:r w:rsidRPr="00B56926">
        <w:rPr>
          <w:lang w:eastAsia="en-US"/>
        </w:rPr>
        <w:t xml:space="preserve">Примеры: фильмы-сказки «Морозко» (режиссер А. Роу, композитор </w:t>
      </w:r>
      <w:r w:rsidRPr="00B56926">
        <w:rPr>
          <w:lang w:eastAsia="en-US"/>
        </w:rPr>
        <w:br/>
        <w:t>Н. Будашкина), «После дождичка в четверг» (режиссер М. Юзовский, композитор Г. Гладков), «Приключения Буратино» (режиссер Л. Нечаев, композитор А.Рыбников).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(В.Шаинский).</w:t>
      </w:r>
    </w:p>
    <w:p w:rsidR="0028124B" w:rsidRPr="00B56926" w:rsidRDefault="0028124B" w:rsidP="003F62D3">
      <w:pPr>
        <w:spacing w:line="360" w:lineRule="auto"/>
        <w:ind w:firstLine="709"/>
        <w:jc w:val="both"/>
        <w:rPr>
          <w:lang w:eastAsia="en-US"/>
        </w:rPr>
      </w:pPr>
      <w:r w:rsidRPr="00B56926">
        <w:rPr>
          <w:b/>
          <w:lang w:eastAsia="en-US"/>
        </w:rPr>
        <w:t>Исполнение песен</w:t>
      </w:r>
      <w:r w:rsidRPr="00B56926">
        <w:rPr>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28124B" w:rsidRPr="00B56926" w:rsidRDefault="0028124B" w:rsidP="003F62D3">
      <w:pPr>
        <w:spacing w:line="360" w:lineRule="auto"/>
        <w:ind w:firstLine="709"/>
        <w:jc w:val="both"/>
        <w:rPr>
          <w:lang w:eastAsia="en-US"/>
        </w:rPr>
      </w:pPr>
      <w:r w:rsidRPr="00B56926">
        <w:rPr>
          <w:b/>
          <w:lang w:eastAsia="en-US"/>
        </w:rPr>
        <w:t>Создание музыкальных композиций</w:t>
      </w:r>
      <w:r w:rsidRPr="00B56926">
        <w:rPr>
          <w:lang w:eastAsia="en-US"/>
        </w:rPr>
        <w:t xml:space="preserve"> на основе сюжетов различных кинофильмов и мультфильмов. </w:t>
      </w:r>
    </w:p>
    <w:p w:rsidR="0028124B" w:rsidRPr="00B56926" w:rsidRDefault="0028124B" w:rsidP="003F62D3">
      <w:pPr>
        <w:spacing w:line="360" w:lineRule="auto"/>
        <w:ind w:firstLine="709"/>
        <w:jc w:val="both"/>
        <w:rPr>
          <w:b/>
          <w:lang w:eastAsia="en-US"/>
        </w:rPr>
      </w:pPr>
      <w:r w:rsidRPr="00B56926">
        <w:rPr>
          <w:b/>
          <w:lang w:eastAsia="en-US"/>
        </w:rPr>
        <w:t>Учимся, играя</w:t>
      </w:r>
    </w:p>
    <w:p w:rsidR="0028124B" w:rsidRPr="00B56926" w:rsidRDefault="0028124B" w:rsidP="003F62D3">
      <w:pPr>
        <w:spacing w:line="360" w:lineRule="auto"/>
        <w:ind w:firstLine="709"/>
        <w:jc w:val="both"/>
        <w:rPr>
          <w:lang w:eastAsia="en-US"/>
        </w:rPr>
      </w:pPr>
      <w:r w:rsidRPr="00B56926">
        <w:rPr>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lastRenderedPageBreak/>
        <w:t>Музыкально-игровая деятельность</w:t>
      </w:r>
      <w:r w:rsidRPr="00B56926">
        <w:rPr>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28124B" w:rsidRPr="00B56926" w:rsidRDefault="0028124B" w:rsidP="003F62D3">
      <w:pPr>
        <w:spacing w:line="360" w:lineRule="auto"/>
        <w:ind w:firstLine="709"/>
        <w:jc w:val="both"/>
        <w:rPr>
          <w:b/>
          <w:lang w:eastAsia="en-US"/>
        </w:rPr>
      </w:pPr>
      <w:r w:rsidRPr="00B56926">
        <w:rPr>
          <w:b/>
          <w:lang w:eastAsia="en-US"/>
        </w:rPr>
        <w:t>Я – артист</w:t>
      </w:r>
    </w:p>
    <w:p w:rsidR="0028124B" w:rsidRPr="00B56926" w:rsidRDefault="0028124B" w:rsidP="003F62D3">
      <w:pPr>
        <w:spacing w:line="360" w:lineRule="auto"/>
        <w:ind w:firstLine="709"/>
        <w:jc w:val="both"/>
        <w:rPr>
          <w:lang w:eastAsia="en-US"/>
        </w:rPr>
      </w:pPr>
      <w:r w:rsidRPr="00B56926">
        <w:rPr>
          <w:lang w:eastAsia="en-US"/>
        </w:rPr>
        <w:t xml:space="preserve">Сольное и ансамблевое музицирование (вокальное и инструментальное). Творческое соревнование. </w:t>
      </w:r>
    </w:p>
    <w:p w:rsidR="0028124B" w:rsidRPr="00B56926" w:rsidRDefault="0028124B" w:rsidP="003F62D3">
      <w:pPr>
        <w:spacing w:line="360" w:lineRule="auto"/>
        <w:ind w:firstLine="709"/>
        <w:jc w:val="both"/>
        <w:rPr>
          <w:lang w:eastAsia="en-US"/>
        </w:rPr>
      </w:pPr>
      <w:r w:rsidRPr="00B56926">
        <w:rPr>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contextualSpacing/>
        <w:jc w:val="both"/>
        <w:rPr>
          <w:lang w:eastAsia="en-US"/>
        </w:rPr>
      </w:pPr>
      <w:r w:rsidRPr="00B56926">
        <w:rPr>
          <w:b/>
          <w:lang w:eastAsia="en-US"/>
        </w:rPr>
        <w:t>Исполнение пройденных хоровых и инструментальных произведений</w:t>
      </w:r>
      <w:r w:rsidRPr="00B56926">
        <w:rPr>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28124B" w:rsidRPr="00B56926" w:rsidRDefault="0028124B" w:rsidP="003F62D3">
      <w:pPr>
        <w:spacing w:line="360" w:lineRule="auto"/>
        <w:ind w:firstLine="709"/>
        <w:jc w:val="both"/>
        <w:rPr>
          <w:lang w:eastAsia="en-US"/>
        </w:rPr>
      </w:pPr>
      <w:r w:rsidRPr="00B56926">
        <w:rPr>
          <w:b/>
          <w:lang w:eastAsia="en-US"/>
        </w:rPr>
        <w:t>Подготовка концертных программ</w:t>
      </w:r>
      <w:r w:rsidRPr="00B56926">
        <w:rPr>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28124B" w:rsidRPr="00B56926" w:rsidRDefault="0028124B" w:rsidP="003F62D3">
      <w:pPr>
        <w:spacing w:line="360" w:lineRule="auto"/>
        <w:ind w:firstLine="709"/>
        <w:jc w:val="both"/>
        <w:rPr>
          <w:i/>
          <w:lang w:eastAsia="en-US"/>
        </w:rPr>
      </w:pPr>
      <w:r w:rsidRPr="00B56926">
        <w:rPr>
          <w:i/>
          <w:lang w:eastAsia="en-US"/>
        </w:rPr>
        <w:t>Участие в школьных, региональных и всероссийских музыкально-исполнительских фестивалях, конкурсах и т.д.</w:t>
      </w:r>
    </w:p>
    <w:p w:rsidR="0028124B" w:rsidRPr="00B56926" w:rsidRDefault="0028124B" w:rsidP="003F62D3">
      <w:pPr>
        <w:spacing w:line="360" w:lineRule="auto"/>
        <w:ind w:firstLine="709"/>
        <w:jc w:val="both"/>
        <w:rPr>
          <w:lang w:eastAsia="en-US"/>
        </w:rPr>
      </w:pPr>
      <w:r w:rsidRPr="00B56926">
        <w:rPr>
          <w:b/>
          <w:lang w:eastAsia="en-US"/>
        </w:rPr>
        <w:t>Командные состязания</w:t>
      </w:r>
      <w:r w:rsidRPr="00B56926">
        <w:rPr>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28124B" w:rsidRPr="00B56926" w:rsidRDefault="0028124B" w:rsidP="003F62D3">
      <w:pPr>
        <w:spacing w:line="360" w:lineRule="auto"/>
        <w:ind w:firstLine="709"/>
        <w:jc w:val="both"/>
        <w:rPr>
          <w:lang w:eastAsia="en-US"/>
        </w:rPr>
      </w:pPr>
      <w:r w:rsidRPr="00B56926">
        <w:rPr>
          <w:b/>
          <w:lang w:eastAsia="en-US"/>
        </w:rPr>
        <w:t>Игра на элементарных музыкальных инструментах в ансамбле, оркестре</w:t>
      </w:r>
      <w:r w:rsidRPr="00B56926">
        <w:rPr>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28124B" w:rsidRPr="00B56926" w:rsidRDefault="0028124B" w:rsidP="003F62D3">
      <w:pPr>
        <w:spacing w:line="360" w:lineRule="auto"/>
        <w:ind w:firstLine="709"/>
        <w:contextualSpacing/>
        <w:jc w:val="both"/>
        <w:rPr>
          <w:lang w:eastAsia="en-US"/>
        </w:rPr>
      </w:pPr>
      <w:r w:rsidRPr="00B56926">
        <w:rPr>
          <w:b/>
          <w:lang w:eastAsia="en-US"/>
        </w:rPr>
        <w:t>Соревнование классов</w:t>
      </w:r>
      <w:r w:rsidRPr="00B56926">
        <w:rPr>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28124B" w:rsidRPr="00B56926" w:rsidRDefault="0028124B" w:rsidP="003F62D3">
      <w:pPr>
        <w:spacing w:line="360" w:lineRule="auto"/>
        <w:ind w:firstLine="709"/>
        <w:jc w:val="both"/>
        <w:rPr>
          <w:b/>
          <w:lang w:eastAsia="en-US"/>
        </w:rPr>
      </w:pPr>
      <w:r w:rsidRPr="00B56926">
        <w:rPr>
          <w:b/>
          <w:lang w:eastAsia="en-US"/>
        </w:rPr>
        <w:t>Музыкально-театрализованное представление</w:t>
      </w:r>
    </w:p>
    <w:p w:rsidR="0028124B" w:rsidRPr="00B56926" w:rsidRDefault="0028124B" w:rsidP="003F62D3">
      <w:pPr>
        <w:spacing w:line="360" w:lineRule="auto"/>
        <w:ind w:firstLine="709"/>
        <w:jc w:val="both"/>
        <w:rPr>
          <w:lang w:eastAsia="en-US"/>
        </w:rPr>
      </w:pPr>
      <w:r w:rsidRPr="00B56926">
        <w:rPr>
          <w:lang w:eastAsia="en-US"/>
        </w:rPr>
        <w:t>Музыкально-театрализованное представление как итоговый результат освоения программы.</w:t>
      </w:r>
    </w:p>
    <w:p w:rsidR="0028124B" w:rsidRPr="00B56926" w:rsidRDefault="0028124B" w:rsidP="003F62D3">
      <w:pPr>
        <w:spacing w:line="360" w:lineRule="auto"/>
        <w:ind w:firstLine="709"/>
        <w:jc w:val="both"/>
        <w:rPr>
          <w:b/>
          <w:lang w:eastAsia="en-US"/>
        </w:rPr>
      </w:pPr>
      <w:r w:rsidRPr="00B56926">
        <w:rPr>
          <w:b/>
          <w:lang w:eastAsia="en-US"/>
        </w:rPr>
        <w:t xml:space="preserve">Содержание обучения по видам деятельности: </w:t>
      </w:r>
    </w:p>
    <w:p w:rsidR="0028124B" w:rsidRPr="00B56926" w:rsidRDefault="0028124B" w:rsidP="003F62D3">
      <w:pPr>
        <w:spacing w:line="360" w:lineRule="auto"/>
        <w:ind w:firstLine="709"/>
        <w:jc w:val="both"/>
        <w:rPr>
          <w:lang w:eastAsia="en-US"/>
        </w:rPr>
      </w:pPr>
      <w:r w:rsidRPr="00B56926">
        <w:rPr>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w:t>
      </w:r>
      <w:r w:rsidRPr="00B56926">
        <w:rPr>
          <w:lang w:eastAsia="en-US"/>
        </w:rPr>
        <w:lastRenderedPageBreak/>
        <w:t xml:space="preserve">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 </w:t>
      </w:r>
    </w:p>
    <w:p w:rsidR="0028124B" w:rsidRPr="00B56926" w:rsidRDefault="0028124B" w:rsidP="003F62D3">
      <w:pPr>
        <w:spacing w:line="360" w:lineRule="auto"/>
        <w:ind w:firstLine="709"/>
        <w:jc w:val="both"/>
        <w:rPr>
          <w:lang w:eastAsia="en-US"/>
        </w:rPr>
      </w:pPr>
    </w:p>
    <w:p w:rsidR="0028124B" w:rsidRPr="002108A9" w:rsidRDefault="0028124B" w:rsidP="003F62D3">
      <w:pPr>
        <w:pStyle w:val="aff"/>
        <w:numPr>
          <w:ilvl w:val="3"/>
          <w:numId w:val="2"/>
        </w:numPr>
        <w:ind w:left="0" w:firstLine="0"/>
        <w:rPr>
          <w:szCs w:val="28"/>
        </w:rPr>
      </w:pPr>
      <w:bookmarkStart w:id="142" w:name="_Toc288394093"/>
      <w:bookmarkStart w:id="143" w:name="_Toc288410560"/>
      <w:bookmarkStart w:id="144" w:name="_Toc288410689"/>
      <w:bookmarkStart w:id="145" w:name="_Toc294246106"/>
      <w:r w:rsidRPr="002108A9">
        <w:rPr>
          <w:szCs w:val="28"/>
        </w:rPr>
        <w:t>Технология</w:t>
      </w:r>
      <w:bookmarkEnd w:id="142"/>
      <w:bookmarkEnd w:id="143"/>
      <w:bookmarkEnd w:id="144"/>
      <w:bookmarkEnd w:id="145"/>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B56926">
        <w:rPr>
          <w:rStyle w:val="Zag11"/>
          <w:rFonts w:eastAsia="@Arial Unicode MS"/>
          <w:i/>
          <w:iCs/>
        </w:rPr>
        <w:t>архитектура</w:t>
      </w:r>
      <w:r w:rsidRPr="00B56926">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B56926">
        <w:rPr>
          <w:rStyle w:val="Zag11"/>
          <w:rFonts w:eastAsia="@Arial Unicode MS"/>
          <w:i/>
          <w:iCs/>
        </w:rPr>
        <w:t>традиции и творчество мастера в создании предметной среды (общее представление)</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B56926">
        <w:rPr>
          <w:rStyle w:val="Zag11"/>
          <w:rFonts w:eastAsia="@Arial Unicode MS"/>
          <w:i/>
          <w:iCs/>
        </w:rPr>
        <w:t>распределение рабочего времени</w:t>
      </w:r>
      <w:r w:rsidRPr="00B56926">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Pr="00B56926">
        <w:rPr>
          <w:rFonts w:ascii="Times New Roman" w:hAnsi="Times New Roman"/>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Технология ручной обработки материалов. Элементы графической грамоты</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lastRenderedPageBreak/>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B56926">
        <w:rPr>
          <w:rStyle w:val="Zag11"/>
          <w:rFonts w:eastAsia="@Arial Unicode MS"/>
          <w:i/>
          <w:iCs/>
        </w:rPr>
        <w:t>Многообразие материалов и их практическое применение в жизни</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Подготовка материалов к работе. Экономное расходование материалов. </w:t>
      </w:r>
      <w:r w:rsidRPr="00B56926">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B56926">
        <w:rPr>
          <w:rStyle w:val="Zag11"/>
          <w:rFonts w:eastAsia="@Arial Unicode MS"/>
        </w:rPr>
        <w:t>.</w:t>
      </w:r>
    </w:p>
    <w:p w:rsidR="0028124B" w:rsidRPr="00B56926" w:rsidRDefault="0028124B" w:rsidP="003F62D3">
      <w:pPr>
        <w:tabs>
          <w:tab w:val="left" w:leader="dot" w:pos="624"/>
        </w:tabs>
        <w:spacing w:line="360" w:lineRule="auto"/>
        <w:ind w:firstLine="709"/>
        <w:jc w:val="both"/>
        <w:rPr>
          <w:rStyle w:val="Zag11"/>
          <w:rFonts w:eastAsia="@Arial Unicode MS"/>
          <w:i/>
          <w:iCs/>
        </w:rPr>
      </w:pPr>
      <w:r w:rsidRPr="00B56926">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B56926">
        <w:rPr>
          <w:rStyle w:val="Zag11"/>
          <w:rFonts w:eastAsia="@Arial Unicode MS"/>
        </w:rPr>
        <w:t>.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8124B" w:rsidRPr="00B56926" w:rsidRDefault="0028124B" w:rsidP="003F62D3">
      <w:pPr>
        <w:tabs>
          <w:tab w:val="left" w:leader="dot" w:pos="624"/>
        </w:tabs>
        <w:spacing w:line="360" w:lineRule="auto"/>
        <w:ind w:firstLine="709"/>
        <w:jc w:val="both"/>
        <w:rPr>
          <w:rFonts w:eastAsia="@Arial Unicode MS"/>
          <w:b/>
          <w:bCs/>
          <w:color w:val="000000"/>
        </w:rPr>
      </w:pPr>
      <w:r w:rsidRPr="00B56926">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B56926">
        <w:rPr>
          <w:rStyle w:val="Zag11"/>
          <w:rFonts w:eastAsia="@Arial Unicode MS"/>
          <w:i/>
          <w:iCs/>
        </w:rPr>
        <w:t>разрыва</w:t>
      </w:r>
      <w:r w:rsidRPr="00B56926">
        <w:rPr>
          <w:rStyle w:val="Zag11"/>
          <w:rFonts w:eastAsia="@Arial Unicode MS"/>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Конструирование и моделирование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B56926">
        <w:rPr>
          <w:rStyle w:val="Zag11"/>
          <w:rFonts w:eastAsia="@Arial Unicode MS"/>
          <w:i/>
          <w:iCs/>
        </w:rPr>
        <w:t>различные виды конструкций и способы их сборки</w:t>
      </w:r>
      <w:r w:rsidRPr="00B56926">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B56926">
        <w:rPr>
          <w:rStyle w:val="Zag11"/>
          <w:rFonts w:ascii="Times New Roman" w:eastAsia="@Arial Unicode MS" w:hAnsi="Times New Roman"/>
          <w:i/>
          <w:iCs/>
          <w:sz w:val="24"/>
          <w:szCs w:val="24"/>
        </w:rPr>
        <w:t xml:space="preserve">чертежу или эскизу и по заданным условиям (технико-технологическим, </w:t>
      </w:r>
      <w:r w:rsidRPr="00B56926">
        <w:rPr>
          <w:rStyle w:val="Zag11"/>
          <w:rFonts w:ascii="Times New Roman" w:eastAsia="@Arial Unicode MS" w:hAnsi="Times New Roman"/>
          <w:i/>
          <w:iCs/>
          <w:sz w:val="24"/>
          <w:szCs w:val="24"/>
        </w:rPr>
        <w:lastRenderedPageBreak/>
        <w:t>функциональным, декоративно-художественным и пр.).</w:t>
      </w:r>
      <w:r w:rsidRPr="00B56926">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Практика работы на компьютере</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Информация, ее отбор, анализ и систематизация. Способы получения, хранения, переработки информации.</w:t>
      </w:r>
    </w:p>
    <w:p w:rsidR="0028124B" w:rsidRPr="00B56926" w:rsidRDefault="0028124B" w:rsidP="003F62D3">
      <w:pPr>
        <w:tabs>
          <w:tab w:val="left" w:leader="dot" w:pos="624"/>
        </w:tabs>
        <w:spacing w:line="360" w:lineRule="auto"/>
        <w:ind w:firstLine="709"/>
        <w:jc w:val="both"/>
        <w:rPr>
          <w:rStyle w:val="Zag11"/>
          <w:rFonts w:eastAsia="@Arial Unicode MS"/>
        </w:rPr>
      </w:pPr>
      <w:r w:rsidRPr="00B56926">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B56926">
        <w:rPr>
          <w:rStyle w:val="Zag11"/>
          <w:rFonts w:eastAsia="@Arial Unicode MS"/>
          <w:i/>
          <w:iCs/>
        </w:rPr>
        <w:t>общее представление о правилах клавиатурного письма</w:t>
      </w:r>
      <w:r w:rsidRPr="00B56926">
        <w:rPr>
          <w:rStyle w:val="Zag11"/>
          <w:rFonts w:eastAsia="@Arial Unicode MS"/>
        </w:rPr>
        <w:t xml:space="preserve">, пользование мышью, использование простейших средств текстового редактора. </w:t>
      </w:r>
      <w:r w:rsidRPr="00B56926">
        <w:rPr>
          <w:rStyle w:val="Zag11"/>
          <w:rFonts w:eastAsia="@Arial Unicode MS"/>
          <w:i/>
          <w:iCs/>
        </w:rPr>
        <w:t>Простейшие приемы поиска информации: по ключевым словам, каталогам</w:t>
      </w:r>
      <w:r w:rsidRPr="00B56926">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28124B" w:rsidRDefault="0028124B" w:rsidP="003F62D3">
      <w:pPr>
        <w:pStyle w:val="a3"/>
        <w:spacing w:line="360" w:lineRule="auto"/>
        <w:ind w:firstLine="454"/>
        <w:rPr>
          <w:rFonts w:ascii="Times New Roman" w:hAnsi="Times New Roman"/>
          <w:iCs/>
          <w:color w:val="auto"/>
          <w:sz w:val="24"/>
          <w:szCs w:val="24"/>
        </w:rPr>
      </w:pPr>
      <w:r w:rsidRPr="00B56926">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Pr="00B56926">
        <w:rPr>
          <w:rFonts w:ascii="Times New Roman" w:hAnsi="Times New Roman"/>
          <w:iCs/>
          <w:color w:val="auto"/>
          <w:sz w:val="24"/>
          <w:szCs w:val="24"/>
        </w:rPr>
        <w:t>.</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2108A9" w:rsidRDefault="0028124B" w:rsidP="003F62D3">
      <w:pPr>
        <w:pStyle w:val="aff"/>
        <w:numPr>
          <w:ilvl w:val="3"/>
          <w:numId w:val="2"/>
        </w:numPr>
        <w:ind w:left="0" w:firstLine="0"/>
        <w:rPr>
          <w:szCs w:val="28"/>
        </w:rPr>
      </w:pPr>
      <w:bookmarkStart w:id="146" w:name="_Toc288394094"/>
      <w:bookmarkStart w:id="147" w:name="_Toc288410561"/>
      <w:bookmarkStart w:id="148" w:name="_Toc288410690"/>
      <w:bookmarkStart w:id="149" w:name="_Toc294246107"/>
      <w:r w:rsidRPr="002108A9">
        <w:rPr>
          <w:szCs w:val="28"/>
        </w:rPr>
        <w:t>Физическая культура</w:t>
      </w:r>
      <w:bookmarkEnd w:id="146"/>
      <w:bookmarkEnd w:id="147"/>
      <w:bookmarkEnd w:id="148"/>
      <w:bookmarkEnd w:id="149"/>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Знания о физической культуре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Физическая культура. </w:t>
      </w:r>
      <w:r w:rsidRPr="00B56926">
        <w:rPr>
          <w:rFonts w:ascii="Times New Roman" w:hAnsi="Times New Roman"/>
          <w:color w:val="auto"/>
          <w:sz w:val="24"/>
          <w:szCs w:val="24"/>
        </w:rPr>
        <w:t xml:space="preserve">Физическая культура как система </w:t>
      </w:r>
      <w:r w:rsidRPr="00B56926">
        <w:rPr>
          <w:rFonts w:ascii="Times New Roman" w:hAnsi="Times New Roman"/>
          <w:color w:val="auto"/>
          <w:spacing w:val="2"/>
          <w:sz w:val="24"/>
          <w:szCs w:val="24"/>
        </w:rPr>
        <w:t xml:space="preserve">разнообразных форм занятий физическими упражнениями </w:t>
      </w:r>
      <w:r w:rsidRPr="00B56926">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2"/>
          <w:sz w:val="24"/>
          <w:szCs w:val="24"/>
        </w:rPr>
        <w:t xml:space="preserve">Правила предупреждения травматизма во время занятий </w:t>
      </w:r>
      <w:r w:rsidRPr="00B56926">
        <w:rPr>
          <w:rFonts w:ascii="Times New Roman" w:hAnsi="Times New Roman"/>
          <w:color w:val="auto"/>
          <w:sz w:val="24"/>
          <w:szCs w:val="24"/>
        </w:rPr>
        <w:t>физическими упражнениями: организация мест занятий, подбор одежды, обуви и инвентаря.</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pacing w:val="2"/>
          <w:sz w:val="24"/>
          <w:szCs w:val="24"/>
        </w:rPr>
        <w:t xml:space="preserve">Из истории физической культуры. </w:t>
      </w:r>
      <w:r w:rsidRPr="00B56926">
        <w:rPr>
          <w:rFonts w:ascii="Times New Roman" w:hAnsi="Times New Roman"/>
          <w:color w:val="auto"/>
          <w:spacing w:val="2"/>
          <w:sz w:val="24"/>
          <w:szCs w:val="24"/>
        </w:rPr>
        <w:t xml:space="preserve">История развития </w:t>
      </w:r>
      <w:r w:rsidRPr="00B56926">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28124B" w:rsidRPr="00B56926" w:rsidRDefault="0028124B" w:rsidP="003F62D3">
      <w:pPr>
        <w:pStyle w:val="a3"/>
        <w:spacing w:line="360" w:lineRule="auto"/>
        <w:ind w:firstLine="454"/>
        <w:rPr>
          <w:rFonts w:ascii="Times New Roman" w:hAnsi="Times New Roman"/>
          <w:color w:val="auto"/>
          <w:spacing w:val="-2"/>
          <w:sz w:val="24"/>
          <w:szCs w:val="24"/>
        </w:rPr>
      </w:pPr>
      <w:r w:rsidRPr="00B56926">
        <w:rPr>
          <w:rFonts w:ascii="Times New Roman" w:hAnsi="Times New Roman"/>
          <w:b/>
          <w:bCs/>
          <w:color w:val="auto"/>
          <w:spacing w:val="-4"/>
          <w:sz w:val="24"/>
          <w:szCs w:val="24"/>
        </w:rPr>
        <w:t xml:space="preserve">Физические упражнения. </w:t>
      </w:r>
      <w:r w:rsidRPr="00B56926">
        <w:rPr>
          <w:rFonts w:ascii="Times New Roman" w:hAnsi="Times New Roman"/>
          <w:color w:val="auto"/>
          <w:spacing w:val="-4"/>
          <w:sz w:val="24"/>
          <w:szCs w:val="24"/>
        </w:rPr>
        <w:t>Физические упражнения, их вли</w:t>
      </w:r>
      <w:r w:rsidRPr="00B56926">
        <w:rPr>
          <w:rFonts w:ascii="Times New Roman" w:hAnsi="Times New Roman"/>
          <w:color w:val="auto"/>
          <w:spacing w:val="-2"/>
          <w:sz w:val="24"/>
          <w:szCs w:val="24"/>
        </w:rPr>
        <w:t xml:space="preserve">яние на физическое развитие и развитие физических качеств. </w:t>
      </w:r>
      <w:r w:rsidRPr="00B56926">
        <w:rPr>
          <w:rFonts w:ascii="Times New Roman" w:hAnsi="Times New Roman"/>
          <w:color w:val="auto"/>
          <w:spacing w:val="-4"/>
          <w:sz w:val="24"/>
          <w:szCs w:val="24"/>
        </w:rPr>
        <w:t>Физическая подготовка и её связь с развитием основных физи</w:t>
      </w:r>
      <w:r w:rsidRPr="00B56926">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Физическая нагрузка и её влияние на повышение частоты сердечных сокращений.</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Способы физкультурной деятельности</w:t>
      </w:r>
    </w:p>
    <w:p w:rsidR="0028124B" w:rsidRPr="00B56926" w:rsidRDefault="0028124B" w:rsidP="003F62D3">
      <w:pPr>
        <w:pStyle w:val="a3"/>
        <w:spacing w:line="360" w:lineRule="auto"/>
        <w:ind w:firstLine="454"/>
        <w:rPr>
          <w:rFonts w:ascii="Times New Roman" w:hAnsi="Times New Roman"/>
          <w:b/>
          <w:bCs/>
          <w:color w:val="auto"/>
          <w:spacing w:val="-2"/>
          <w:sz w:val="24"/>
          <w:szCs w:val="24"/>
        </w:rPr>
      </w:pPr>
      <w:r w:rsidRPr="00B56926">
        <w:rPr>
          <w:rFonts w:ascii="Times New Roman" w:hAnsi="Times New Roman"/>
          <w:b/>
          <w:bCs/>
          <w:color w:val="auto"/>
          <w:spacing w:val="2"/>
          <w:sz w:val="24"/>
          <w:szCs w:val="24"/>
        </w:rPr>
        <w:lastRenderedPageBreak/>
        <w:t xml:space="preserve">Самостоятельные занятия. </w:t>
      </w:r>
      <w:r w:rsidRPr="00B56926">
        <w:rPr>
          <w:rFonts w:ascii="Times New Roman" w:hAnsi="Times New Roman"/>
          <w:color w:val="auto"/>
          <w:spacing w:val="2"/>
          <w:sz w:val="24"/>
          <w:szCs w:val="24"/>
        </w:rPr>
        <w:t xml:space="preserve">Составление режима дня. </w:t>
      </w:r>
      <w:r w:rsidRPr="00B56926">
        <w:rPr>
          <w:rFonts w:ascii="Times New Roman" w:hAnsi="Times New Roman"/>
          <w:color w:val="auto"/>
          <w:spacing w:val="-2"/>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B56926">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Самостоятельные игры и развлечения. </w:t>
      </w:r>
      <w:r w:rsidRPr="00B56926">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Физическое совершенствование</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b/>
          <w:bCs/>
          <w:color w:val="auto"/>
          <w:sz w:val="24"/>
          <w:szCs w:val="24"/>
        </w:rPr>
        <w:t xml:space="preserve">Физкультурно­оздоровительная деятельность. </w:t>
      </w:r>
      <w:r w:rsidRPr="00B56926">
        <w:rPr>
          <w:rFonts w:ascii="Times New Roman" w:hAnsi="Times New Roman"/>
          <w:color w:val="auto"/>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color w:val="auto"/>
          <w:sz w:val="24"/>
          <w:szCs w:val="24"/>
        </w:rPr>
        <w:t>Комплексы упражнений на развитие физических качеств.</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color w:val="auto"/>
          <w:spacing w:val="-2"/>
          <w:sz w:val="24"/>
          <w:szCs w:val="24"/>
        </w:rPr>
        <w:t xml:space="preserve">Комплексы дыхательных упражнений. Гимнастика для </w:t>
      </w:r>
      <w:r w:rsidRPr="00B56926">
        <w:rPr>
          <w:rFonts w:ascii="Times New Roman" w:hAnsi="Times New Roman"/>
          <w:color w:val="auto"/>
          <w:sz w:val="24"/>
          <w:szCs w:val="24"/>
        </w:rPr>
        <w:t>глаз.</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b/>
          <w:bCs/>
          <w:color w:val="auto"/>
          <w:sz w:val="24"/>
          <w:szCs w:val="24"/>
        </w:rPr>
        <w:t>Спортивно­оздоровительная деятельность.</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iCs/>
          <w:color w:val="auto"/>
          <w:spacing w:val="2"/>
          <w:sz w:val="24"/>
          <w:szCs w:val="24"/>
        </w:rPr>
        <w:t xml:space="preserve">Гимнастика с основами акробатики. </w:t>
      </w:r>
      <w:r w:rsidRPr="00B56926">
        <w:rPr>
          <w:rFonts w:ascii="Times New Roman" w:hAnsi="Times New Roman"/>
          <w:iCs/>
          <w:color w:val="auto"/>
          <w:spacing w:val="2"/>
          <w:sz w:val="24"/>
          <w:szCs w:val="24"/>
        </w:rPr>
        <w:t xml:space="preserve">Организующие </w:t>
      </w:r>
      <w:r w:rsidRPr="00B56926">
        <w:rPr>
          <w:rFonts w:ascii="Times New Roman" w:hAnsi="Times New Roman"/>
          <w:iCs/>
          <w:color w:val="auto"/>
          <w:sz w:val="24"/>
          <w:szCs w:val="24"/>
        </w:rPr>
        <w:t xml:space="preserve">команды и приёмы. </w:t>
      </w:r>
      <w:r w:rsidRPr="00B56926">
        <w:rPr>
          <w:rFonts w:ascii="Times New Roman" w:hAnsi="Times New Roman"/>
          <w:color w:val="auto"/>
          <w:sz w:val="24"/>
          <w:szCs w:val="24"/>
        </w:rPr>
        <w:t>Строевые действия в шеренге и колонне; выполнение строевых команд.</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Акробатические упражнения. </w:t>
      </w:r>
      <w:r w:rsidRPr="00B56926">
        <w:rPr>
          <w:rFonts w:ascii="Times New Roman" w:hAnsi="Times New Roman"/>
          <w:color w:val="auto"/>
          <w:sz w:val="24"/>
          <w:szCs w:val="24"/>
        </w:rPr>
        <w:t>Упоры; седы; упражнения в группировке; перекаты; стойка на лопатках; кувырки вперёд и назад; гимнастический мост.</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Акробатические комбинации. </w:t>
      </w:r>
      <w:r w:rsidRPr="00B56926">
        <w:rPr>
          <w:rFonts w:ascii="Times New Roman" w:hAnsi="Times New Roman"/>
          <w:color w:val="auto"/>
          <w:sz w:val="24"/>
          <w:szCs w:val="24"/>
        </w:rPr>
        <w:t>Например: 1)</w:t>
      </w:r>
      <w:r w:rsidRPr="00B56926">
        <w:rPr>
          <w:rFonts w:ascii="Times New Roman" w:hAnsi="Times New Roman"/>
          <w:color w:val="auto"/>
          <w:sz w:val="24"/>
          <w:szCs w:val="24"/>
        </w:rPr>
        <w:t> </w:t>
      </w:r>
      <w:r w:rsidRPr="00B56926">
        <w:rPr>
          <w:rFonts w:ascii="Times New Roman" w:hAnsi="Times New Roman"/>
          <w:color w:val="auto"/>
          <w:sz w:val="24"/>
          <w:szCs w:val="24"/>
        </w:rPr>
        <w:t xml:space="preserve">мост из положения лёжа на спине, опуститься в исходное положение, переворот в положение лёжа на животе, прыжок с опорой </w:t>
      </w:r>
      <w:r w:rsidRPr="00B56926">
        <w:rPr>
          <w:rFonts w:ascii="Times New Roman" w:hAnsi="Times New Roman"/>
          <w:color w:val="auto"/>
          <w:spacing w:val="2"/>
          <w:sz w:val="24"/>
          <w:szCs w:val="24"/>
        </w:rPr>
        <w:t>на руки в упор присев; 2)</w:t>
      </w:r>
      <w:r w:rsidRPr="00B56926">
        <w:rPr>
          <w:rFonts w:ascii="Times New Roman" w:hAnsi="Times New Roman"/>
          <w:color w:val="auto"/>
          <w:spacing w:val="2"/>
          <w:sz w:val="24"/>
          <w:szCs w:val="24"/>
        </w:rPr>
        <w:t> </w:t>
      </w:r>
      <w:r w:rsidRPr="00B56926">
        <w:rPr>
          <w:rFonts w:ascii="Times New Roman" w:hAnsi="Times New Roman"/>
          <w:color w:val="auto"/>
          <w:spacing w:val="2"/>
          <w:sz w:val="24"/>
          <w:szCs w:val="24"/>
        </w:rPr>
        <w:t xml:space="preserve">кувырок вперёд в упор присев, </w:t>
      </w:r>
      <w:r w:rsidRPr="00B56926">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pacing w:val="-4"/>
          <w:sz w:val="24"/>
          <w:szCs w:val="24"/>
        </w:rPr>
        <w:t xml:space="preserve">Упражнения на низкой гимнастической перекладине: </w:t>
      </w:r>
      <w:r w:rsidRPr="00B56926">
        <w:rPr>
          <w:rFonts w:ascii="Times New Roman" w:hAnsi="Times New Roman"/>
          <w:color w:val="auto"/>
          <w:spacing w:val="-4"/>
          <w:sz w:val="24"/>
          <w:szCs w:val="24"/>
        </w:rPr>
        <w:t xml:space="preserve">висы, </w:t>
      </w:r>
      <w:r w:rsidRPr="00B56926">
        <w:rPr>
          <w:rFonts w:ascii="Times New Roman" w:hAnsi="Times New Roman"/>
          <w:color w:val="auto"/>
          <w:sz w:val="24"/>
          <w:szCs w:val="24"/>
        </w:rPr>
        <w:t>перемахи.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pacing w:val="2"/>
          <w:sz w:val="24"/>
          <w:szCs w:val="24"/>
        </w:rPr>
        <w:t xml:space="preserve">Гимнастическая комбинация. </w:t>
      </w:r>
      <w:r w:rsidRPr="00B56926">
        <w:rPr>
          <w:rFonts w:ascii="Times New Roman" w:hAnsi="Times New Roman"/>
          <w:color w:val="auto"/>
          <w:spacing w:val="2"/>
          <w:sz w:val="24"/>
          <w:szCs w:val="24"/>
        </w:rPr>
        <w:t xml:space="preserve">Например, из виса стоя </w:t>
      </w:r>
      <w:r w:rsidRPr="00B56926">
        <w:rPr>
          <w:rFonts w:ascii="Times New Roman" w:hAnsi="Times New Roman"/>
          <w:color w:val="auto"/>
          <w:sz w:val="24"/>
          <w:szCs w:val="24"/>
        </w:rPr>
        <w:t xml:space="preserve">присев толчком двумя ногами перемах, согнув ноги, в вис </w:t>
      </w:r>
      <w:r w:rsidRPr="00B56926">
        <w:rPr>
          <w:rFonts w:ascii="Times New Roman" w:hAnsi="Times New Roman"/>
          <w:color w:val="auto"/>
          <w:spacing w:val="2"/>
          <w:sz w:val="24"/>
          <w:szCs w:val="24"/>
        </w:rPr>
        <w:t xml:space="preserve">сзади согнувшись, опускание назад в вис стоя и обратное </w:t>
      </w:r>
      <w:r w:rsidRPr="00B56926">
        <w:rPr>
          <w:rFonts w:ascii="Times New Roman" w:hAnsi="Times New Roman"/>
          <w:color w:val="auto"/>
          <w:sz w:val="24"/>
          <w:szCs w:val="24"/>
        </w:rPr>
        <w:t>движение через вис сзади согнувшись со сходом вперёд ноги.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Опорный прыжок: </w:t>
      </w:r>
      <w:r w:rsidRPr="00B56926">
        <w:rPr>
          <w:rFonts w:ascii="Times New Roman" w:hAnsi="Times New Roman"/>
          <w:color w:val="auto"/>
          <w:sz w:val="24"/>
          <w:szCs w:val="24"/>
        </w:rPr>
        <w:t>с разбега через гимнастического козла.</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iCs/>
          <w:color w:val="auto"/>
          <w:spacing w:val="2"/>
          <w:sz w:val="24"/>
          <w:szCs w:val="24"/>
        </w:rPr>
        <w:t xml:space="preserve">Гимнастические упражнения прикладного характера. </w:t>
      </w:r>
      <w:r w:rsidRPr="00B56926">
        <w:rPr>
          <w:rFonts w:ascii="Times New Roman" w:hAnsi="Times New Roman"/>
          <w:color w:val="auto"/>
          <w:spacing w:val="2"/>
          <w:sz w:val="24"/>
          <w:szCs w:val="24"/>
        </w:rPr>
        <w:t xml:space="preserve">Прыжки со скакалкой. Передвижение по гимнастической </w:t>
      </w:r>
      <w:r w:rsidRPr="00B56926">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iCs/>
          <w:color w:val="auto"/>
          <w:sz w:val="24"/>
          <w:szCs w:val="24"/>
        </w:rPr>
        <w:t xml:space="preserve">Лёгкая атлетика. </w:t>
      </w:r>
      <w:r w:rsidRPr="00B56926">
        <w:rPr>
          <w:rFonts w:ascii="Times New Roman" w:hAnsi="Times New Roman"/>
          <w:iCs/>
          <w:color w:val="auto"/>
          <w:sz w:val="24"/>
          <w:szCs w:val="24"/>
        </w:rPr>
        <w:t xml:space="preserve">Беговые упражнения: </w:t>
      </w:r>
      <w:r w:rsidRPr="00B56926">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lastRenderedPageBreak/>
        <w:t xml:space="preserve">Прыжковые упражнения: </w:t>
      </w:r>
      <w:r w:rsidRPr="00B56926">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Броски: </w:t>
      </w:r>
      <w:r w:rsidRPr="00B56926">
        <w:rPr>
          <w:rFonts w:ascii="Times New Roman" w:hAnsi="Times New Roman"/>
          <w:color w:val="auto"/>
          <w:sz w:val="24"/>
          <w:szCs w:val="24"/>
        </w:rPr>
        <w:t>большого мяча (1 кг) на дальность разными способами.</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iCs/>
          <w:color w:val="auto"/>
          <w:sz w:val="24"/>
          <w:szCs w:val="24"/>
        </w:rPr>
        <w:t xml:space="preserve">Метание: </w:t>
      </w:r>
      <w:r w:rsidRPr="00B56926">
        <w:rPr>
          <w:rFonts w:ascii="Times New Roman" w:hAnsi="Times New Roman"/>
          <w:color w:val="auto"/>
          <w:sz w:val="24"/>
          <w:szCs w:val="24"/>
        </w:rPr>
        <w:t>малого мяча в вертикальную цель и на дальность.</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 xml:space="preserve">Лыжные гонки. </w:t>
      </w:r>
      <w:r w:rsidRPr="00B56926">
        <w:rPr>
          <w:rFonts w:ascii="Times New Roman" w:hAnsi="Times New Roman"/>
          <w:color w:val="auto"/>
          <w:sz w:val="24"/>
          <w:szCs w:val="24"/>
        </w:rPr>
        <w:t>Передвижение на лыжах; повороты; спуски; подъёмы; торможение.</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iCs/>
          <w:color w:val="auto"/>
          <w:sz w:val="24"/>
          <w:szCs w:val="24"/>
        </w:rPr>
        <w:t xml:space="preserve">Подвижные и спортивные игры. </w:t>
      </w:r>
      <w:r w:rsidRPr="00B56926">
        <w:rPr>
          <w:rFonts w:ascii="Times New Roman" w:hAnsi="Times New Roman"/>
          <w:iCs/>
          <w:color w:val="auto"/>
          <w:sz w:val="24"/>
          <w:szCs w:val="24"/>
        </w:rPr>
        <w:t xml:space="preserve">На материале гимнастики с основами акробатики: </w:t>
      </w:r>
      <w:r w:rsidRPr="00B56926">
        <w:rPr>
          <w:rFonts w:ascii="Times New Roman" w:hAnsi="Times New Roman"/>
          <w:color w:val="auto"/>
          <w:sz w:val="24"/>
          <w:szCs w:val="24"/>
        </w:rPr>
        <w:t>игровые задания с исполь</w:t>
      </w:r>
      <w:r w:rsidRPr="00B56926">
        <w:rPr>
          <w:rFonts w:ascii="Times New Roman" w:hAnsi="Times New Roman"/>
          <w:color w:val="auto"/>
          <w:spacing w:val="2"/>
          <w:sz w:val="24"/>
          <w:szCs w:val="24"/>
        </w:rPr>
        <w:t xml:space="preserve">зованием строевых упражнений, упражнений на внимание, </w:t>
      </w:r>
      <w:r w:rsidRPr="00B56926">
        <w:rPr>
          <w:rFonts w:ascii="Times New Roman" w:hAnsi="Times New Roman"/>
          <w:color w:val="auto"/>
          <w:sz w:val="24"/>
          <w:szCs w:val="24"/>
        </w:rPr>
        <w:t>силу, ловкость и координацию.</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На материале лёгкой атлетики: </w:t>
      </w:r>
      <w:r w:rsidRPr="00B56926">
        <w:rPr>
          <w:rFonts w:ascii="Times New Roman" w:hAnsi="Times New Roman"/>
          <w:color w:val="auto"/>
          <w:sz w:val="24"/>
          <w:szCs w:val="24"/>
        </w:rPr>
        <w:t>прыжки, бег, метания и броски; упражнения на координацию, выносливость и быстроту.</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pacing w:val="2"/>
          <w:sz w:val="24"/>
          <w:szCs w:val="24"/>
        </w:rPr>
        <w:t xml:space="preserve">На материале лыжной подготовки: </w:t>
      </w:r>
      <w:r w:rsidRPr="00B56926">
        <w:rPr>
          <w:rFonts w:ascii="Times New Roman" w:hAnsi="Times New Roman"/>
          <w:color w:val="auto"/>
          <w:spacing w:val="2"/>
          <w:sz w:val="24"/>
          <w:szCs w:val="24"/>
        </w:rPr>
        <w:t>эстафеты в пере</w:t>
      </w:r>
      <w:r w:rsidRPr="00B56926">
        <w:rPr>
          <w:rFonts w:ascii="Times New Roman" w:hAnsi="Times New Roman"/>
          <w:color w:val="auto"/>
          <w:sz w:val="24"/>
          <w:szCs w:val="24"/>
        </w:rPr>
        <w:t>движении на лыжах, упражнения на выносливость и координацию.</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На материале спортивных игр:</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Футбол: </w:t>
      </w:r>
      <w:r w:rsidRPr="00B56926">
        <w:rPr>
          <w:rFonts w:ascii="Times New Roman" w:hAnsi="Times New Roman"/>
          <w:color w:val="auto"/>
          <w:sz w:val="24"/>
          <w:szCs w:val="24"/>
        </w:rPr>
        <w:t>удар по неподвижному и катящемуся мячу; оста</w:t>
      </w:r>
      <w:r w:rsidRPr="00B56926">
        <w:rPr>
          <w:rFonts w:ascii="Times New Roman" w:hAnsi="Times New Roman"/>
          <w:color w:val="auto"/>
          <w:spacing w:val="2"/>
          <w:sz w:val="24"/>
          <w:szCs w:val="24"/>
        </w:rPr>
        <w:t xml:space="preserve">новка мяча; ведение мяча; подвижные игры на материале </w:t>
      </w:r>
      <w:r w:rsidRPr="00B56926">
        <w:rPr>
          <w:rFonts w:ascii="Times New Roman" w:hAnsi="Times New Roman"/>
          <w:color w:val="auto"/>
          <w:sz w:val="24"/>
          <w:szCs w:val="24"/>
        </w:rPr>
        <w:t>футбола.</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Баскетбол: </w:t>
      </w:r>
      <w:r w:rsidRPr="00B56926">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28124B" w:rsidRPr="00B56926" w:rsidRDefault="0028124B" w:rsidP="003F62D3">
      <w:pPr>
        <w:pStyle w:val="a3"/>
        <w:spacing w:line="360" w:lineRule="auto"/>
        <w:ind w:firstLine="454"/>
        <w:rPr>
          <w:rFonts w:ascii="Times New Roman" w:hAnsi="Times New Roman"/>
          <w:color w:val="auto"/>
          <w:sz w:val="24"/>
          <w:szCs w:val="24"/>
        </w:rPr>
      </w:pPr>
      <w:r w:rsidRPr="00B56926">
        <w:rPr>
          <w:rFonts w:ascii="Times New Roman" w:hAnsi="Times New Roman"/>
          <w:iCs/>
          <w:color w:val="auto"/>
          <w:sz w:val="24"/>
          <w:szCs w:val="24"/>
        </w:rPr>
        <w:t xml:space="preserve">Волейбол: </w:t>
      </w:r>
      <w:r w:rsidRPr="00B56926">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28124B" w:rsidRPr="00B56926" w:rsidRDefault="0028124B" w:rsidP="003F62D3">
      <w:pPr>
        <w:pStyle w:val="a3"/>
        <w:spacing w:line="360" w:lineRule="auto"/>
        <w:ind w:firstLine="454"/>
        <w:rPr>
          <w:rFonts w:ascii="Times New Roman" w:hAnsi="Times New Roman"/>
          <w:b/>
          <w:bCs/>
          <w:iCs/>
          <w:color w:val="auto"/>
          <w:sz w:val="24"/>
          <w:szCs w:val="24"/>
        </w:rPr>
      </w:pPr>
      <w:r w:rsidRPr="00B56926">
        <w:rPr>
          <w:rFonts w:ascii="Times New Roman" w:hAnsi="Times New Roman"/>
          <w:b/>
          <w:bCs/>
          <w:iCs/>
          <w:color w:val="auto"/>
          <w:sz w:val="24"/>
          <w:szCs w:val="24"/>
        </w:rPr>
        <w:t>Общеразвивающие упражнения</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color w:val="auto"/>
          <w:sz w:val="24"/>
          <w:szCs w:val="24"/>
        </w:rPr>
        <w:t>На материале гимнастики с основами акробатики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pacing w:val="2"/>
          <w:sz w:val="24"/>
          <w:szCs w:val="24"/>
        </w:rPr>
        <w:t xml:space="preserve">Развитие гибкости: </w:t>
      </w:r>
      <w:r w:rsidRPr="00B56926">
        <w:rPr>
          <w:rFonts w:ascii="Times New Roman" w:hAnsi="Times New Roman"/>
          <w:color w:val="auto"/>
          <w:spacing w:val="2"/>
          <w:sz w:val="24"/>
          <w:szCs w:val="24"/>
        </w:rPr>
        <w:t xml:space="preserve">широкие стойки на ногах; ходьба </w:t>
      </w:r>
      <w:r w:rsidRPr="00B56926">
        <w:rPr>
          <w:rFonts w:ascii="Times New Roman" w:hAnsi="Times New Roman"/>
          <w:color w:val="auto"/>
          <w:sz w:val="24"/>
          <w:szCs w:val="24"/>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B56926">
        <w:rPr>
          <w:rFonts w:ascii="Times New Roman" w:hAnsi="Times New Roman"/>
          <w:color w:val="auto"/>
          <w:spacing w:val="2"/>
          <w:sz w:val="24"/>
          <w:szCs w:val="24"/>
        </w:rPr>
        <w:t xml:space="preserve">упражнений, включающие в себя максимальное сгибание </w:t>
      </w:r>
      <w:r w:rsidRPr="00B56926">
        <w:rPr>
          <w:rFonts w:ascii="Times New Roman" w:hAnsi="Times New Roman"/>
          <w:color w:val="auto"/>
          <w:sz w:val="24"/>
          <w:szCs w:val="24"/>
        </w:rPr>
        <w:t xml:space="preserve">и </w:t>
      </w:r>
      <w:r w:rsidRPr="00B56926">
        <w:rPr>
          <w:rFonts w:ascii="Times New Roman" w:hAnsi="Times New Roman"/>
          <w:color w:val="auto"/>
          <w:spacing w:val="2"/>
          <w:sz w:val="24"/>
          <w:szCs w:val="24"/>
        </w:rPr>
        <w:t xml:space="preserve">прогибание туловища (в стойках и седах); индивидуальные </w:t>
      </w:r>
      <w:r w:rsidRPr="00B56926">
        <w:rPr>
          <w:rFonts w:ascii="Times New Roman" w:hAnsi="Times New Roman"/>
          <w:color w:val="auto"/>
          <w:sz w:val="24"/>
          <w:szCs w:val="24"/>
        </w:rPr>
        <w:t>комплексы по развитию гибкости.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Развитие координации: </w:t>
      </w:r>
      <w:r w:rsidRPr="00B56926">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56926">
        <w:rPr>
          <w:rFonts w:ascii="Times New Roman" w:hAnsi="Times New Roman"/>
          <w:color w:val="auto"/>
          <w:spacing w:val="2"/>
          <w:sz w:val="24"/>
          <w:szCs w:val="24"/>
        </w:rPr>
        <w:t xml:space="preserve">настической скамейке, низкому гимнастическому бревну с </w:t>
      </w:r>
      <w:r w:rsidRPr="00B56926">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B56926">
        <w:rPr>
          <w:rFonts w:ascii="Times New Roman" w:hAnsi="Times New Roman"/>
          <w:color w:val="auto"/>
          <w:spacing w:val="2"/>
          <w:sz w:val="24"/>
          <w:szCs w:val="24"/>
        </w:rPr>
        <w:t xml:space="preserve">переключение внимания, на расслабление мышц рук, ног, </w:t>
      </w:r>
      <w:r w:rsidRPr="00B56926">
        <w:rPr>
          <w:rFonts w:ascii="Times New Roman" w:hAnsi="Times New Roman"/>
          <w:color w:val="auto"/>
          <w:sz w:val="24"/>
          <w:szCs w:val="24"/>
        </w:rPr>
        <w:t xml:space="preserve">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w:t>
      </w:r>
      <w:r w:rsidRPr="00B56926">
        <w:rPr>
          <w:rFonts w:ascii="Times New Roman" w:hAnsi="Times New Roman"/>
          <w:color w:val="auto"/>
          <w:sz w:val="24"/>
          <w:szCs w:val="24"/>
        </w:rPr>
        <w:lastRenderedPageBreak/>
        <w:t>«ласточка» на широкой опоре с фиксацией равновесия; упражнения на переключение внимания и контроля с одних звеньев тела на другие; упраж</w:t>
      </w:r>
      <w:r w:rsidRPr="00B56926">
        <w:rPr>
          <w:rFonts w:ascii="Times New Roman" w:hAnsi="Times New Roman"/>
          <w:color w:val="auto"/>
          <w:spacing w:val="2"/>
          <w:sz w:val="24"/>
          <w:szCs w:val="24"/>
        </w:rPr>
        <w:t>нения на расслабление отдельных мышечных групп; пере</w:t>
      </w:r>
      <w:r w:rsidRPr="00B56926">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Формирование осанки: </w:t>
      </w:r>
      <w:r w:rsidRPr="00B56926">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8124B" w:rsidRPr="00B56926" w:rsidRDefault="0028124B" w:rsidP="003F62D3">
      <w:pPr>
        <w:pStyle w:val="a3"/>
        <w:spacing w:line="360" w:lineRule="auto"/>
        <w:ind w:firstLine="454"/>
        <w:rPr>
          <w:rFonts w:ascii="Times New Roman" w:hAnsi="Times New Roman"/>
          <w:b/>
          <w:bCs/>
          <w:color w:val="auto"/>
          <w:spacing w:val="-2"/>
          <w:sz w:val="24"/>
          <w:szCs w:val="24"/>
        </w:rPr>
      </w:pPr>
      <w:r w:rsidRPr="00B56926">
        <w:rPr>
          <w:rFonts w:ascii="Times New Roman" w:hAnsi="Times New Roman"/>
          <w:iCs/>
          <w:color w:val="auto"/>
          <w:sz w:val="24"/>
          <w:szCs w:val="24"/>
        </w:rPr>
        <w:t xml:space="preserve">Развитие силовых способностей: </w:t>
      </w:r>
      <w:r w:rsidRPr="00B56926">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56926">
        <w:rPr>
          <w:rFonts w:ascii="Times New Roman" w:hAnsi="Times New Roman"/>
          <w:color w:val="auto"/>
          <w:spacing w:val="-2"/>
          <w:sz w:val="24"/>
          <w:szCs w:val="24"/>
        </w:rPr>
        <w:t xml:space="preserve">шечных групп и увеличивающимся отягощением; лазанье </w:t>
      </w:r>
      <w:r w:rsidRPr="00B56926">
        <w:rPr>
          <w:rFonts w:ascii="Times New Roman" w:hAnsi="Times New Roman"/>
          <w:color w:val="auto"/>
          <w:spacing w:val="2"/>
          <w:sz w:val="24"/>
          <w:szCs w:val="24"/>
        </w:rPr>
        <w:t>с дополнительным отягощением на поясе (по гимнастиче</w:t>
      </w:r>
      <w:r w:rsidRPr="00B56926">
        <w:rPr>
          <w:rFonts w:ascii="Times New Roman" w:hAnsi="Times New Roman"/>
          <w:color w:val="auto"/>
          <w:spacing w:val="-2"/>
          <w:sz w:val="24"/>
          <w:szCs w:val="24"/>
        </w:rPr>
        <w:t xml:space="preserve">ской стенке и наклонной гимнастической скамейке в упоре </w:t>
      </w:r>
      <w:r w:rsidRPr="00B56926">
        <w:rPr>
          <w:rFonts w:ascii="Times New Roman" w:hAnsi="Times New Roman"/>
          <w:color w:val="auto"/>
          <w:sz w:val="24"/>
          <w:szCs w:val="24"/>
        </w:rPr>
        <w:t>на коленях и в упоре присев); перелезание и перепрыгива</w:t>
      </w:r>
      <w:r w:rsidRPr="00B56926">
        <w:rPr>
          <w:rFonts w:ascii="Times New Roman" w:hAnsi="Times New Roman"/>
          <w:color w:val="auto"/>
          <w:spacing w:val="2"/>
          <w:sz w:val="24"/>
          <w:szCs w:val="24"/>
        </w:rPr>
        <w:t xml:space="preserve">ние через препятствия с опорой на руки; подтягивание в </w:t>
      </w:r>
      <w:r w:rsidRPr="00B56926">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w:t>
      </w:r>
      <w:r>
        <w:rPr>
          <w:rFonts w:ascii="Times New Roman" w:hAnsi="Times New Roman"/>
          <w:color w:val="auto"/>
          <w:spacing w:val="-2"/>
          <w:sz w:val="24"/>
          <w:szCs w:val="24"/>
        </w:rPr>
        <w:t xml:space="preserve"> </w:t>
      </w:r>
      <w:r w:rsidRPr="00B56926">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B56926">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color w:val="auto"/>
          <w:sz w:val="24"/>
          <w:szCs w:val="24"/>
        </w:rPr>
        <w:t>На материале лёгкой атлетики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pacing w:val="2"/>
          <w:sz w:val="24"/>
          <w:szCs w:val="24"/>
        </w:rPr>
        <w:t xml:space="preserve">Развитие координации: </w:t>
      </w:r>
      <w:r w:rsidRPr="00B56926">
        <w:rPr>
          <w:rFonts w:ascii="Times New Roman" w:hAnsi="Times New Roman"/>
          <w:color w:val="auto"/>
          <w:spacing w:val="2"/>
          <w:sz w:val="24"/>
          <w:szCs w:val="24"/>
        </w:rPr>
        <w:t>бег с изменяющимся направле</w:t>
      </w:r>
      <w:r w:rsidRPr="00B56926">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8124B" w:rsidRPr="00B56926" w:rsidRDefault="0028124B" w:rsidP="003F62D3">
      <w:pPr>
        <w:pStyle w:val="a3"/>
        <w:spacing w:line="360" w:lineRule="auto"/>
        <w:ind w:firstLine="454"/>
        <w:rPr>
          <w:rFonts w:ascii="Times New Roman" w:hAnsi="Times New Roman"/>
          <w:iCs/>
          <w:color w:val="auto"/>
          <w:spacing w:val="2"/>
          <w:sz w:val="24"/>
          <w:szCs w:val="24"/>
        </w:rPr>
      </w:pPr>
      <w:r w:rsidRPr="00B56926">
        <w:rPr>
          <w:rFonts w:ascii="Times New Roman" w:hAnsi="Times New Roman"/>
          <w:iCs/>
          <w:color w:val="auto"/>
          <w:spacing w:val="2"/>
          <w:sz w:val="24"/>
          <w:szCs w:val="24"/>
        </w:rPr>
        <w:t xml:space="preserve">Развитие быстроты: </w:t>
      </w:r>
      <w:r w:rsidRPr="00B56926">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56926">
        <w:rPr>
          <w:rFonts w:ascii="Times New Roman" w:hAnsi="Times New Roman"/>
          <w:color w:val="auto"/>
          <w:spacing w:val="2"/>
          <w:sz w:val="24"/>
          <w:szCs w:val="24"/>
        </w:rPr>
        <w:br/>
      </w:r>
      <w:r w:rsidRPr="00B56926">
        <w:rPr>
          <w:rFonts w:ascii="Times New Roman" w:hAnsi="Times New Roman"/>
          <w:color w:val="auto"/>
          <w:sz w:val="24"/>
          <w:szCs w:val="24"/>
        </w:rPr>
        <w:t>положений; броски в стенку и ловля теннисного мяча в мак</w:t>
      </w:r>
      <w:r w:rsidRPr="00B56926">
        <w:rPr>
          <w:rFonts w:ascii="Times New Roman" w:hAnsi="Times New Roman"/>
          <w:color w:val="auto"/>
          <w:spacing w:val="2"/>
          <w:sz w:val="24"/>
          <w:szCs w:val="24"/>
        </w:rPr>
        <w:t>симальном темпе, из разных исходных положений, с поворотами.</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Развитие выносливости: </w:t>
      </w:r>
      <w:r w:rsidRPr="00B56926">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56926">
        <w:rPr>
          <w:rFonts w:ascii="Times New Roman" w:hAnsi="Times New Roman"/>
          <w:color w:val="auto"/>
          <w:sz w:val="24"/>
          <w:szCs w:val="24"/>
        </w:rPr>
        <w:noBreakHyphen/>
        <w:t>минутный бег.</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iCs/>
          <w:color w:val="auto"/>
          <w:sz w:val="24"/>
          <w:szCs w:val="24"/>
        </w:rPr>
        <w:t xml:space="preserve">Развитие силовых способностей: </w:t>
      </w:r>
      <w:r w:rsidRPr="00B56926">
        <w:rPr>
          <w:rFonts w:ascii="Times New Roman" w:hAnsi="Times New Roman"/>
          <w:color w:val="auto"/>
          <w:sz w:val="24"/>
          <w:szCs w:val="24"/>
        </w:rPr>
        <w:t xml:space="preserve">повторное выполнение </w:t>
      </w:r>
      <w:r w:rsidRPr="00B56926">
        <w:rPr>
          <w:rFonts w:ascii="Times New Roman" w:hAnsi="Times New Roman"/>
          <w:color w:val="auto"/>
          <w:spacing w:val="-2"/>
          <w:sz w:val="24"/>
          <w:szCs w:val="24"/>
        </w:rPr>
        <w:t>многоскоков; повторное преодоление препятствий (15—20 см);</w:t>
      </w:r>
      <w:r w:rsidRPr="00B56926">
        <w:rPr>
          <w:rFonts w:ascii="Times New Roman" w:hAnsi="Times New Roman"/>
          <w:color w:val="auto"/>
          <w:sz w:val="24"/>
          <w:szCs w:val="24"/>
        </w:rPr>
        <w:t xml:space="preserve">передача набивного мяча (1 кг) в максимальном темпе, по </w:t>
      </w:r>
      <w:r w:rsidRPr="00B56926">
        <w:rPr>
          <w:rFonts w:ascii="Times New Roman" w:hAnsi="Times New Roman"/>
          <w:color w:val="auto"/>
          <w:spacing w:val="2"/>
          <w:sz w:val="24"/>
          <w:szCs w:val="24"/>
        </w:rPr>
        <w:lastRenderedPageBreak/>
        <w:t xml:space="preserve">кругу, из разных исходных положений; метание набивных </w:t>
      </w:r>
      <w:r w:rsidRPr="00B56926">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B56926">
        <w:rPr>
          <w:rFonts w:ascii="Times New Roman" w:hAnsi="Times New Roman"/>
          <w:color w:val="auto"/>
          <w:spacing w:val="2"/>
          <w:sz w:val="24"/>
          <w:szCs w:val="24"/>
        </w:rPr>
        <w:t xml:space="preserve">снизу, от груди); повторное выполнение беговых нагрузок </w:t>
      </w:r>
      <w:r w:rsidRPr="00B56926">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b/>
          <w:bCs/>
          <w:color w:val="auto"/>
          <w:sz w:val="24"/>
          <w:szCs w:val="24"/>
        </w:rPr>
        <w:t>На материале лыжных гонок</w:t>
      </w:r>
    </w:p>
    <w:p w:rsidR="0028124B" w:rsidRPr="00B56926" w:rsidRDefault="0028124B" w:rsidP="003F62D3">
      <w:pPr>
        <w:pStyle w:val="a3"/>
        <w:spacing w:line="360" w:lineRule="auto"/>
        <w:ind w:firstLine="454"/>
        <w:rPr>
          <w:rFonts w:ascii="Times New Roman" w:hAnsi="Times New Roman"/>
          <w:iCs/>
          <w:color w:val="auto"/>
          <w:sz w:val="24"/>
          <w:szCs w:val="24"/>
        </w:rPr>
      </w:pPr>
      <w:r w:rsidRPr="00B56926">
        <w:rPr>
          <w:rFonts w:ascii="Times New Roman" w:hAnsi="Times New Roman"/>
          <w:iCs/>
          <w:color w:val="auto"/>
          <w:sz w:val="24"/>
          <w:szCs w:val="24"/>
        </w:rPr>
        <w:t xml:space="preserve">Развитие координации: </w:t>
      </w:r>
      <w:r w:rsidRPr="00B56926">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B56926">
        <w:rPr>
          <w:rFonts w:ascii="Times New Roman" w:hAnsi="Times New Roman"/>
          <w:color w:val="auto"/>
          <w:spacing w:val="2"/>
          <w:sz w:val="24"/>
          <w:szCs w:val="24"/>
        </w:rPr>
        <w:t xml:space="preserve">ками на лыжах; подбирание предметов во время спуска в </w:t>
      </w:r>
      <w:r w:rsidRPr="00B56926">
        <w:rPr>
          <w:rFonts w:ascii="Times New Roman" w:hAnsi="Times New Roman"/>
          <w:color w:val="auto"/>
          <w:sz w:val="24"/>
          <w:szCs w:val="24"/>
        </w:rPr>
        <w:t>низкой стойке.</w:t>
      </w:r>
    </w:p>
    <w:p w:rsidR="0028124B" w:rsidRPr="00B56926" w:rsidRDefault="0028124B" w:rsidP="003F62D3">
      <w:pPr>
        <w:pStyle w:val="a3"/>
        <w:spacing w:line="360" w:lineRule="auto"/>
        <w:ind w:firstLine="454"/>
        <w:rPr>
          <w:rFonts w:ascii="Times New Roman" w:hAnsi="Times New Roman"/>
          <w:b/>
          <w:bCs/>
          <w:color w:val="auto"/>
          <w:sz w:val="24"/>
          <w:szCs w:val="24"/>
        </w:rPr>
      </w:pPr>
      <w:r w:rsidRPr="00B56926">
        <w:rPr>
          <w:rFonts w:ascii="Times New Roman" w:hAnsi="Times New Roman"/>
          <w:iCs/>
          <w:color w:val="auto"/>
          <w:sz w:val="24"/>
          <w:szCs w:val="24"/>
        </w:rPr>
        <w:t xml:space="preserve">Развитие выносливости: </w:t>
      </w:r>
      <w:r w:rsidRPr="00B56926">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28124B" w:rsidRPr="00B56926" w:rsidRDefault="0028124B" w:rsidP="003F62D3">
      <w:pPr>
        <w:pStyle w:val="a3"/>
        <w:spacing w:line="360" w:lineRule="auto"/>
        <w:ind w:firstLine="454"/>
        <w:rPr>
          <w:rFonts w:ascii="Times New Roman" w:hAnsi="Times New Roman"/>
          <w:color w:val="auto"/>
          <w:sz w:val="24"/>
          <w:szCs w:val="24"/>
        </w:rPr>
      </w:pPr>
    </w:p>
    <w:p w:rsidR="0028124B" w:rsidRPr="00D57011" w:rsidRDefault="0028124B" w:rsidP="00D57011">
      <w:pPr>
        <w:pStyle w:val="aff"/>
        <w:numPr>
          <w:ilvl w:val="1"/>
          <w:numId w:val="2"/>
        </w:numPr>
        <w:ind w:left="0" w:firstLine="0"/>
        <w:rPr>
          <w:szCs w:val="28"/>
        </w:rPr>
      </w:pPr>
      <w:bookmarkStart w:id="150" w:name="_Toc294246108"/>
      <w:r w:rsidRPr="00D57011">
        <w:t>Рабочая  программа  воспитания</w:t>
      </w:r>
      <w:bookmarkEnd w:id="150"/>
    </w:p>
    <w:p w:rsidR="0028124B" w:rsidRPr="00856338" w:rsidRDefault="0028124B" w:rsidP="00D57011">
      <w:pPr>
        <w:pStyle w:val="aff3"/>
        <w:ind w:right="224" w:firstLine="850"/>
        <w:rPr>
          <w:sz w:val="24"/>
        </w:rPr>
      </w:pPr>
    </w:p>
    <w:p w:rsidR="0028124B" w:rsidRPr="00856338" w:rsidRDefault="0028124B" w:rsidP="00D57011">
      <w:pPr>
        <w:pStyle w:val="aff3"/>
        <w:ind w:right="-54" w:firstLine="850"/>
        <w:rPr>
          <w:sz w:val="24"/>
        </w:rPr>
      </w:pPr>
      <w:r>
        <w:rPr>
          <w:sz w:val="24"/>
        </w:rPr>
        <w:t>Рабочая п</w:t>
      </w:r>
      <w:r w:rsidRPr="00856338">
        <w:rPr>
          <w:sz w:val="24"/>
        </w:rPr>
        <w:t xml:space="preserve">рограмма воспитания МБОУ </w:t>
      </w:r>
      <w:r>
        <w:rPr>
          <w:sz w:val="24"/>
        </w:rPr>
        <w:t xml:space="preserve"> Трубчевской гимназии</w:t>
      </w:r>
      <w:r w:rsidRPr="00856338">
        <w:rPr>
          <w:sz w:val="24"/>
        </w:rPr>
        <w:t xml:space="preserve"> (далее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w:t>
      </w:r>
    </w:p>
    <w:p w:rsidR="0028124B" w:rsidRPr="00856338" w:rsidRDefault="0028124B" w:rsidP="00D57011">
      <w:pPr>
        <w:pStyle w:val="aff3"/>
        <w:ind w:right="-54" w:firstLine="850"/>
        <w:rPr>
          <w:sz w:val="24"/>
        </w:rPr>
      </w:pPr>
      <w:r w:rsidRPr="00856338">
        <w:rPr>
          <w:sz w:val="24"/>
        </w:rPr>
        <w:t>Данная программа направлена на приобщение обучающихся к российским традиционным духовным ценностям, правилам и нормам поведения в российском обществе, а так же решение проблем гармоничного вхождения школьников в социальный мир и налаживания ответственных взаимоотношений с окружающими их людьми.</w:t>
      </w:r>
    </w:p>
    <w:p w:rsidR="0028124B" w:rsidRPr="00856338" w:rsidRDefault="0028124B" w:rsidP="00D57011">
      <w:pPr>
        <w:pStyle w:val="aff3"/>
        <w:ind w:right="-54"/>
        <w:rPr>
          <w:sz w:val="24"/>
        </w:rPr>
      </w:pPr>
      <w:r>
        <w:rPr>
          <w:sz w:val="24"/>
        </w:rPr>
        <w:t xml:space="preserve">              Рабочая п</w:t>
      </w:r>
      <w:r w:rsidRPr="00856338">
        <w:rPr>
          <w:sz w:val="24"/>
        </w:rPr>
        <w:t>рограмма</w:t>
      </w:r>
      <w:r>
        <w:rPr>
          <w:sz w:val="24"/>
        </w:rPr>
        <w:t xml:space="preserve">  воспитания НОО  является обязательной частью О</w:t>
      </w:r>
      <w:r w:rsidRPr="00856338">
        <w:rPr>
          <w:sz w:val="24"/>
        </w:rPr>
        <w:t xml:space="preserve">сновной образовательной программы </w:t>
      </w:r>
      <w:r>
        <w:rPr>
          <w:sz w:val="24"/>
        </w:rPr>
        <w:t xml:space="preserve">начального  общего  образования </w:t>
      </w:r>
      <w:r w:rsidRPr="00856338">
        <w:rPr>
          <w:sz w:val="24"/>
        </w:rPr>
        <w:t xml:space="preserve">МБОУ </w:t>
      </w:r>
      <w:r>
        <w:rPr>
          <w:sz w:val="24"/>
        </w:rPr>
        <w:t xml:space="preserve"> Трубчевской гимназии </w:t>
      </w:r>
      <w:r w:rsidRPr="00856338">
        <w:rPr>
          <w:sz w:val="24"/>
        </w:rPr>
        <w:t xml:space="preserve"> и призвана помочь всем участникам образовательного процесса реализовать воспитательный потенциал совместной деятельности и тем самым сделать </w:t>
      </w:r>
      <w:r>
        <w:rPr>
          <w:sz w:val="24"/>
        </w:rPr>
        <w:t xml:space="preserve"> гимназию </w:t>
      </w:r>
      <w:r w:rsidRPr="00856338">
        <w:rPr>
          <w:sz w:val="24"/>
        </w:rPr>
        <w:t xml:space="preserve"> воспитывающей организацией.</w:t>
      </w:r>
    </w:p>
    <w:p w:rsidR="0028124B" w:rsidRPr="00856338" w:rsidRDefault="0028124B" w:rsidP="00D57011">
      <w:pPr>
        <w:pStyle w:val="aff3"/>
        <w:ind w:right="-54"/>
        <w:rPr>
          <w:sz w:val="24"/>
        </w:rPr>
      </w:pPr>
      <w:r>
        <w:rPr>
          <w:sz w:val="24"/>
        </w:rPr>
        <w:t xml:space="preserve">             </w:t>
      </w:r>
      <w:r w:rsidRPr="00856338">
        <w:rPr>
          <w:sz w:val="24"/>
        </w:rPr>
        <w:t>Вместе с тем, Программа призвана обеспечить достижение обучающим</w:t>
      </w:r>
      <w:r>
        <w:rPr>
          <w:sz w:val="24"/>
        </w:rPr>
        <w:t>и</w:t>
      </w:r>
      <w:r w:rsidRPr="00856338">
        <w:rPr>
          <w:sz w:val="24"/>
        </w:rPr>
        <w:t xml:space="preserve">ся личностных результатов, определенные ФГОС: формировать у них основы российской идентичности; готовность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 </w:t>
      </w:r>
      <w:r>
        <w:rPr>
          <w:sz w:val="24"/>
        </w:rPr>
        <w:t xml:space="preserve"> гимназии</w:t>
      </w:r>
      <w:r w:rsidRPr="00856338">
        <w:rPr>
          <w:sz w:val="24"/>
        </w:rPr>
        <w:t>.</w:t>
      </w:r>
    </w:p>
    <w:p w:rsidR="0028124B" w:rsidRPr="00463FD5" w:rsidRDefault="0028124B" w:rsidP="00D57011">
      <w:pPr>
        <w:adjustRightInd w:val="0"/>
        <w:spacing w:line="360" w:lineRule="auto"/>
      </w:pPr>
      <w:r>
        <w:t xml:space="preserve">            Рабочая  п</w:t>
      </w:r>
      <w:r w:rsidRPr="00463FD5">
        <w:t xml:space="preserve">рограмма воспитания включает четыре основных раздела: </w:t>
      </w:r>
    </w:p>
    <w:p w:rsidR="0028124B" w:rsidRPr="00463FD5" w:rsidRDefault="0028124B" w:rsidP="00D57011">
      <w:pPr>
        <w:adjustRightInd w:val="0"/>
        <w:jc w:val="both"/>
      </w:pPr>
      <w:r>
        <w:rPr>
          <w:b/>
        </w:rPr>
        <w:t xml:space="preserve">           </w:t>
      </w:r>
      <w:r w:rsidRPr="00463FD5">
        <w:rPr>
          <w:b/>
        </w:rPr>
        <w:t>Раздел 1</w:t>
      </w:r>
      <w:r w:rsidRPr="00463FD5">
        <w:t xml:space="preserve"> </w:t>
      </w:r>
      <w:r w:rsidRPr="00463FD5">
        <w:rPr>
          <w:b/>
          <w:bCs/>
        </w:rPr>
        <w:t>«</w:t>
      </w:r>
      <w:r w:rsidRPr="00463FD5">
        <w:rPr>
          <w:bCs/>
        </w:rPr>
        <w:t>Особенности организуемого в   гимназии  воспитательного процесса»</w:t>
      </w:r>
      <w:r w:rsidRPr="00463FD5">
        <w:t xml:space="preserve">, в котором кратко описана специфика деятельности  гимназии в сфере воспитания: оригинальных воспитательных находках  гимназии, а также важных для  гимназии принципах и традициях воспитания. </w:t>
      </w:r>
    </w:p>
    <w:p w:rsidR="0028124B" w:rsidRPr="00463FD5" w:rsidRDefault="0028124B" w:rsidP="00D57011">
      <w:pPr>
        <w:adjustRightInd w:val="0"/>
        <w:jc w:val="both"/>
      </w:pPr>
      <w:r>
        <w:rPr>
          <w:b/>
        </w:rPr>
        <w:t xml:space="preserve">           </w:t>
      </w:r>
      <w:r w:rsidRPr="00463FD5">
        <w:rPr>
          <w:b/>
        </w:rPr>
        <w:t>Раздел 2</w:t>
      </w:r>
      <w:r w:rsidRPr="00463FD5">
        <w:t xml:space="preserve"> </w:t>
      </w:r>
      <w:r w:rsidRPr="00463FD5">
        <w:rPr>
          <w:bCs/>
        </w:rPr>
        <w:t>«Цель и задачи воспитания»,</w:t>
      </w:r>
      <w:r w:rsidRPr="00463FD5">
        <w:rPr>
          <w:b/>
          <w:bCs/>
        </w:rPr>
        <w:t xml:space="preserve"> </w:t>
      </w:r>
      <w:r w:rsidRPr="00463FD5">
        <w:t xml:space="preserve">где на основе базовых общественных ценностей формулируется цель воспитания и задачи, которые  гимназии предстоит решать для достижения цели. </w:t>
      </w:r>
    </w:p>
    <w:p w:rsidR="0028124B" w:rsidRPr="00463FD5" w:rsidRDefault="0028124B" w:rsidP="00D57011">
      <w:pPr>
        <w:adjustRightInd w:val="0"/>
        <w:jc w:val="both"/>
      </w:pPr>
      <w:r>
        <w:rPr>
          <w:b/>
        </w:rPr>
        <w:lastRenderedPageBreak/>
        <w:t xml:space="preserve">           </w:t>
      </w:r>
      <w:r w:rsidRPr="00463FD5">
        <w:rPr>
          <w:b/>
        </w:rPr>
        <w:t>Раздел 3</w:t>
      </w:r>
      <w:r w:rsidRPr="00463FD5">
        <w:t xml:space="preserve"> </w:t>
      </w:r>
      <w:r w:rsidRPr="00463FD5">
        <w:rPr>
          <w:bCs/>
        </w:rPr>
        <w:t>«Виды, формы и содержание деятельности»,</w:t>
      </w:r>
      <w:r w:rsidRPr="00463FD5">
        <w:rPr>
          <w:b/>
          <w:bCs/>
        </w:rPr>
        <w:t xml:space="preserve"> </w:t>
      </w:r>
      <w:r w:rsidRPr="00463FD5">
        <w:t xml:space="preserve">в котором  гимназия  показывает, каким образом будет осуществляться достижение поставленных цели и задач воспитания. Данный раздел состоит из нескольких инвариантных и вариативных модулей, каждый из которых ориентирован на одну из поставленных  гимназией  задач воспитания и соответствует одному из направлений воспитательной работы  гимназии. </w:t>
      </w:r>
    </w:p>
    <w:p w:rsidR="0028124B" w:rsidRPr="00463FD5" w:rsidRDefault="0028124B" w:rsidP="00D57011">
      <w:pPr>
        <w:adjustRightInd w:val="0"/>
      </w:pPr>
      <w:r>
        <w:t xml:space="preserve">           </w:t>
      </w:r>
      <w:r w:rsidRPr="00463FD5">
        <w:t xml:space="preserve">Инвариантными модулями являются: </w:t>
      </w:r>
    </w:p>
    <w:p w:rsidR="0028124B" w:rsidRPr="00463FD5" w:rsidRDefault="0028124B" w:rsidP="00D57011">
      <w:pPr>
        <w:adjustRightInd w:val="0"/>
      </w:pPr>
      <w:r w:rsidRPr="00463FD5">
        <w:t>1. Модуль «Классное руководство».</w:t>
      </w:r>
    </w:p>
    <w:p w:rsidR="0028124B" w:rsidRPr="00463FD5" w:rsidRDefault="0028124B" w:rsidP="00D57011">
      <w:pPr>
        <w:adjustRightInd w:val="0"/>
      </w:pPr>
      <w:r w:rsidRPr="00463FD5">
        <w:t>2. Модуль «Школьный урок».</w:t>
      </w:r>
    </w:p>
    <w:p w:rsidR="0028124B" w:rsidRPr="00463FD5" w:rsidRDefault="0028124B" w:rsidP="00D57011">
      <w:pPr>
        <w:adjustRightInd w:val="0"/>
      </w:pPr>
      <w:r w:rsidRPr="00463FD5">
        <w:t>3. Модуль «Внеурочная деятельность».</w:t>
      </w:r>
    </w:p>
    <w:p w:rsidR="0028124B" w:rsidRPr="00463FD5" w:rsidRDefault="0028124B" w:rsidP="00D57011">
      <w:pPr>
        <w:adjustRightInd w:val="0"/>
      </w:pPr>
      <w:r w:rsidRPr="00463FD5">
        <w:t xml:space="preserve">4. Модуль «Работа с родителями». </w:t>
      </w:r>
    </w:p>
    <w:p w:rsidR="0028124B" w:rsidRPr="00463FD5" w:rsidRDefault="0028124B" w:rsidP="00D57011">
      <w:pPr>
        <w:adjustRightInd w:val="0"/>
      </w:pPr>
      <w:r w:rsidRPr="00463FD5">
        <w:t>5. Модуль «Детское самоуправление».</w:t>
      </w:r>
    </w:p>
    <w:p w:rsidR="0028124B" w:rsidRPr="00463FD5" w:rsidRDefault="0028124B" w:rsidP="00D57011">
      <w:pPr>
        <w:adjustRightInd w:val="0"/>
      </w:pPr>
      <w:r w:rsidRPr="00463FD5">
        <w:t>6. Модуль «Профориентация».</w:t>
      </w:r>
    </w:p>
    <w:p w:rsidR="0028124B" w:rsidRPr="00463FD5" w:rsidRDefault="0028124B" w:rsidP="00D57011">
      <w:pPr>
        <w:adjustRightInd w:val="0"/>
      </w:pPr>
      <w:r>
        <w:t xml:space="preserve">          </w:t>
      </w:r>
      <w:r w:rsidRPr="00463FD5">
        <w:t xml:space="preserve">Вариативные модули: </w:t>
      </w:r>
    </w:p>
    <w:p w:rsidR="0028124B" w:rsidRPr="00463FD5" w:rsidRDefault="0028124B" w:rsidP="00D57011">
      <w:pPr>
        <w:adjustRightInd w:val="0"/>
      </w:pPr>
      <w:r w:rsidRPr="00463FD5">
        <w:t xml:space="preserve">1. Модуль «Ключевые общешкольные дела». </w:t>
      </w:r>
    </w:p>
    <w:p w:rsidR="0028124B" w:rsidRPr="00463FD5" w:rsidRDefault="0028124B" w:rsidP="00D57011">
      <w:pPr>
        <w:adjustRightInd w:val="0"/>
      </w:pPr>
      <w:r w:rsidRPr="00463FD5">
        <w:t>2. Модуль «Детские общественные объединения».</w:t>
      </w:r>
    </w:p>
    <w:p w:rsidR="0028124B" w:rsidRPr="00463FD5" w:rsidRDefault="0028124B" w:rsidP="00D57011">
      <w:pPr>
        <w:adjustRightInd w:val="0"/>
      </w:pPr>
      <w:r w:rsidRPr="00463FD5">
        <w:t xml:space="preserve">3. Модуль «Школьные медиа». </w:t>
      </w:r>
    </w:p>
    <w:p w:rsidR="0028124B" w:rsidRPr="00463FD5" w:rsidRDefault="0028124B" w:rsidP="00D57011">
      <w:pPr>
        <w:adjustRightInd w:val="0"/>
        <w:spacing w:line="360" w:lineRule="auto"/>
      </w:pPr>
      <w:r w:rsidRPr="00463FD5">
        <w:t>4. Модуль «Организаци</w:t>
      </w:r>
      <w:r>
        <w:t>я предметно-эстетической среды».</w:t>
      </w:r>
    </w:p>
    <w:p w:rsidR="0028124B" w:rsidRPr="00463FD5" w:rsidRDefault="0028124B" w:rsidP="00D57011">
      <w:pPr>
        <w:adjustRightInd w:val="0"/>
        <w:jc w:val="both"/>
      </w:pPr>
      <w:r>
        <w:t xml:space="preserve">              Модули в рабочей п</w:t>
      </w:r>
      <w:r w:rsidRPr="00463FD5">
        <w:t xml:space="preserve">рограмме воспитания располагаются в соответствии с их значимостью в системе воспитательной работы  гимназии. Деятельность педагогических работников  МБОУ  Трубчевской гимназии в рамках комплекса модулей направлена на достижение результатов </w:t>
      </w:r>
      <w:r>
        <w:t>освоения о</w:t>
      </w:r>
      <w:r w:rsidRPr="00463FD5">
        <w:t>сновной образовательной программы начального</w:t>
      </w:r>
      <w:r>
        <w:t xml:space="preserve"> </w:t>
      </w:r>
      <w:r w:rsidRPr="00463FD5">
        <w:t xml:space="preserve"> общего образования. </w:t>
      </w:r>
    </w:p>
    <w:p w:rsidR="0028124B" w:rsidRPr="00463FD5" w:rsidRDefault="0028124B" w:rsidP="00D57011">
      <w:pPr>
        <w:ind w:firstLine="567"/>
        <w:jc w:val="both"/>
        <w:rPr>
          <w:b/>
          <w:color w:val="000000"/>
          <w:w w:val="0"/>
          <w:shd w:val="clear" w:color="000000" w:fill="FFFFFF"/>
        </w:rPr>
      </w:pPr>
      <w:r>
        <w:t xml:space="preserve">     </w:t>
      </w:r>
      <w:r w:rsidRPr="00463FD5">
        <w:t xml:space="preserve">Раздел 4 </w:t>
      </w:r>
      <w:r w:rsidRPr="00463FD5">
        <w:rPr>
          <w:b/>
          <w:bCs/>
        </w:rPr>
        <w:t xml:space="preserve">«Основные направления самоанализа воспитательной работы», </w:t>
      </w:r>
      <w:r w:rsidRPr="00463FD5">
        <w:t>в котором показано, каким образом в  гимназии осуществляется самоанализ организуемой в ней воспитательной работы. Здесь приводится перечень основных направлений самоанализа, который дополнен указанием на его критерии и способы его осуществления.</w:t>
      </w:r>
    </w:p>
    <w:p w:rsidR="0028124B" w:rsidRPr="00D57011" w:rsidRDefault="0028124B" w:rsidP="00D57011">
      <w:pPr>
        <w:pStyle w:val="aff3"/>
        <w:spacing w:line="360" w:lineRule="auto"/>
        <w:ind w:right="-54"/>
        <w:rPr>
          <w:sz w:val="24"/>
        </w:rPr>
      </w:pPr>
      <w:r w:rsidRPr="0000464E">
        <w:t xml:space="preserve">               </w:t>
      </w:r>
      <w:r w:rsidRPr="00D57011">
        <w:rPr>
          <w:sz w:val="24"/>
        </w:rPr>
        <w:t>Данная  рабочая  программа воспитания показывает систему работы с обучающимися    в  гимназии.</w:t>
      </w:r>
    </w:p>
    <w:p w:rsidR="0028124B" w:rsidRDefault="0028124B" w:rsidP="00D57011">
      <w:pPr>
        <w:ind w:firstLine="567"/>
        <w:rPr>
          <w:b/>
          <w:color w:val="000000"/>
          <w:w w:val="0"/>
          <w:shd w:val="clear" w:color="000000" w:fill="FFFFFF"/>
        </w:rPr>
      </w:pPr>
    </w:p>
    <w:p w:rsidR="0028124B" w:rsidRPr="00B42252" w:rsidRDefault="0028124B" w:rsidP="00D57011">
      <w:pPr>
        <w:ind w:firstLine="567"/>
        <w:jc w:val="center"/>
        <w:rPr>
          <w:b/>
          <w:color w:val="000000"/>
          <w:w w:val="0"/>
          <w:shd w:val="clear" w:color="000000" w:fill="FFFFFF"/>
        </w:rPr>
      </w:pPr>
      <w:r w:rsidRPr="00B42252">
        <w:rPr>
          <w:b/>
          <w:color w:val="000000"/>
          <w:w w:val="0"/>
          <w:shd w:val="clear" w:color="000000" w:fill="FFFFFF"/>
        </w:rPr>
        <w:t xml:space="preserve">РАЗДЕЛ   1      </w:t>
      </w:r>
      <w:r w:rsidRPr="00B42252">
        <w:rPr>
          <w:b/>
        </w:rPr>
        <w:t xml:space="preserve">«Особенности </w:t>
      </w:r>
      <w:r w:rsidRPr="00B42252">
        <w:rPr>
          <w:b/>
          <w:bCs/>
          <w:color w:val="000000"/>
        </w:rPr>
        <w:t xml:space="preserve"> о</w:t>
      </w:r>
      <w:r w:rsidRPr="00B42252">
        <w:rPr>
          <w:b/>
          <w:bCs/>
          <w:color w:val="000000"/>
          <w:spacing w:val="1"/>
        </w:rPr>
        <w:t>р</w:t>
      </w:r>
      <w:r w:rsidRPr="00B42252">
        <w:rPr>
          <w:b/>
          <w:bCs/>
          <w:color w:val="000000"/>
        </w:rPr>
        <w:t>га</w:t>
      </w:r>
      <w:r w:rsidRPr="00B42252">
        <w:rPr>
          <w:b/>
          <w:bCs/>
          <w:color w:val="000000"/>
          <w:spacing w:val="-1"/>
        </w:rPr>
        <w:t>н</w:t>
      </w:r>
      <w:r w:rsidRPr="00B42252">
        <w:rPr>
          <w:b/>
          <w:bCs/>
          <w:color w:val="000000"/>
        </w:rPr>
        <w:t>из</w:t>
      </w:r>
      <w:r w:rsidRPr="00B42252">
        <w:rPr>
          <w:b/>
          <w:bCs/>
          <w:color w:val="000000"/>
          <w:spacing w:val="-2"/>
        </w:rPr>
        <w:t>у</w:t>
      </w:r>
      <w:r w:rsidRPr="00B42252">
        <w:rPr>
          <w:b/>
          <w:bCs/>
          <w:color w:val="000000"/>
          <w:spacing w:val="-1"/>
        </w:rPr>
        <w:t>е</w:t>
      </w:r>
      <w:r w:rsidRPr="00B42252">
        <w:rPr>
          <w:b/>
          <w:bCs/>
          <w:color w:val="000000"/>
        </w:rPr>
        <w:t>мо</w:t>
      </w:r>
      <w:r w:rsidRPr="00B42252">
        <w:rPr>
          <w:b/>
          <w:bCs/>
          <w:color w:val="000000"/>
          <w:spacing w:val="-1"/>
        </w:rPr>
        <w:t>г</w:t>
      </w:r>
      <w:r w:rsidRPr="00B42252">
        <w:rPr>
          <w:b/>
          <w:bCs/>
          <w:color w:val="000000"/>
        </w:rPr>
        <w:t>о</w:t>
      </w:r>
      <w:r w:rsidRPr="00B42252">
        <w:rPr>
          <w:b/>
          <w:color w:val="000000"/>
        </w:rPr>
        <w:t xml:space="preserve"> </w:t>
      </w:r>
      <w:r w:rsidRPr="00B42252">
        <w:rPr>
          <w:b/>
          <w:bCs/>
          <w:color w:val="000000"/>
        </w:rPr>
        <w:t>в</w:t>
      </w:r>
      <w:r w:rsidRPr="00B42252">
        <w:rPr>
          <w:b/>
          <w:color w:val="000000"/>
          <w:spacing w:val="1"/>
        </w:rPr>
        <w:t xml:space="preserve"> </w:t>
      </w:r>
      <w:r w:rsidRPr="00B42252">
        <w:rPr>
          <w:b/>
          <w:bCs/>
          <w:color w:val="000000"/>
          <w:spacing w:val="-2"/>
        </w:rPr>
        <w:t xml:space="preserve"> гимназии </w:t>
      </w:r>
      <w:r w:rsidRPr="00B42252">
        <w:rPr>
          <w:b/>
          <w:color w:val="000000"/>
          <w:spacing w:val="2"/>
        </w:rPr>
        <w:t xml:space="preserve"> </w:t>
      </w:r>
      <w:r w:rsidRPr="00B42252">
        <w:rPr>
          <w:b/>
          <w:bCs/>
          <w:color w:val="000000"/>
        </w:rPr>
        <w:t>восп</w:t>
      </w:r>
      <w:r w:rsidRPr="00B42252">
        <w:rPr>
          <w:b/>
          <w:bCs/>
          <w:color w:val="000000"/>
          <w:spacing w:val="1"/>
        </w:rPr>
        <w:t>и</w:t>
      </w:r>
      <w:r w:rsidRPr="00B42252">
        <w:rPr>
          <w:b/>
          <w:bCs/>
          <w:color w:val="000000"/>
        </w:rPr>
        <w:t>та</w:t>
      </w:r>
      <w:r w:rsidRPr="00B42252">
        <w:rPr>
          <w:b/>
          <w:bCs/>
          <w:color w:val="000000"/>
          <w:spacing w:val="2"/>
        </w:rPr>
        <w:t>т</w:t>
      </w:r>
      <w:r w:rsidRPr="00B42252">
        <w:rPr>
          <w:b/>
          <w:bCs/>
          <w:color w:val="000000"/>
        </w:rPr>
        <w:t>ельного</w:t>
      </w:r>
      <w:r w:rsidRPr="00B42252">
        <w:rPr>
          <w:b/>
          <w:color w:val="000000"/>
        </w:rPr>
        <w:t xml:space="preserve"> </w:t>
      </w:r>
      <w:r w:rsidRPr="00B42252">
        <w:rPr>
          <w:b/>
          <w:bCs/>
          <w:color w:val="000000"/>
        </w:rPr>
        <w:t>п</w:t>
      </w:r>
      <w:r w:rsidRPr="00B42252">
        <w:rPr>
          <w:b/>
          <w:bCs/>
          <w:color w:val="000000"/>
          <w:spacing w:val="1"/>
        </w:rPr>
        <w:t>р</w:t>
      </w:r>
      <w:r w:rsidRPr="00B42252">
        <w:rPr>
          <w:b/>
          <w:bCs/>
          <w:color w:val="000000"/>
          <w:spacing w:val="-1"/>
        </w:rPr>
        <w:t>о</w:t>
      </w:r>
      <w:r w:rsidRPr="00B42252">
        <w:rPr>
          <w:b/>
          <w:bCs/>
          <w:color w:val="000000"/>
        </w:rPr>
        <w:t>це</w:t>
      </w:r>
      <w:r w:rsidRPr="00B42252">
        <w:rPr>
          <w:b/>
          <w:bCs/>
          <w:color w:val="000000"/>
          <w:spacing w:val="-1"/>
        </w:rPr>
        <w:t>сс</w:t>
      </w:r>
      <w:r w:rsidRPr="00B42252">
        <w:rPr>
          <w:b/>
          <w:bCs/>
          <w:color w:val="000000"/>
        </w:rPr>
        <w:t>а</w:t>
      </w:r>
      <w:r w:rsidRPr="00B42252">
        <w:rPr>
          <w:b/>
          <w:color w:val="000000"/>
          <w:w w:val="0"/>
          <w:shd w:val="clear" w:color="000000" w:fill="FFFFFF"/>
        </w:rPr>
        <w:t xml:space="preserve">» </w:t>
      </w:r>
    </w:p>
    <w:p w:rsidR="0028124B" w:rsidRPr="001E3A4C" w:rsidRDefault="0028124B" w:rsidP="00D57011">
      <w:pPr>
        <w:tabs>
          <w:tab w:val="left" w:pos="851"/>
        </w:tabs>
        <w:rPr>
          <w:color w:val="000000"/>
          <w:w w:val="0"/>
        </w:rPr>
      </w:pPr>
    </w:p>
    <w:p w:rsidR="0028124B" w:rsidRPr="00AD0392" w:rsidRDefault="0028124B" w:rsidP="00D57011">
      <w:pPr>
        <w:ind w:firstLine="799"/>
      </w:pPr>
      <w:r w:rsidRPr="00672D27">
        <w:t xml:space="preserve"> </w:t>
      </w:r>
      <w:r w:rsidRPr="00AD0392">
        <w:t>М</w:t>
      </w:r>
      <w:r>
        <w:t>Б</w:t>
      </w:r>
      <w:r w:rsidRPr="00AD0392">
        <w:t xml:space="preserve">ОУ </w:t>
      </w:r>
      <w:r>
        <w:t xml:space="preserve"> Трубчевская гимназия  (далее - гимназия)</w:t>
      </w:r>
      <w:r w:rsidRPr="00AD0392">
        <w:t xml:space="preserve"> является средней общеобразовательной </w:t>
      </w:r>
      <w:r>
        <w:t xml:space="preserve"> гимназией</w:t>
      </w:r>
      <w:r w:rsidRPr="00AD0392">
        <w:t>, численност</w:t>
      </w:r>
      <w:r>
        <w:t>ь обучающихся на 1 сентября 2021</w:t>
      </w:r>
      <w:r w:rsidRPr="00AD0392">
        <w:t xml:space="preserve"> года составляет </w:t>
      </w:r>
      <w:r>
        <w:t xml:space="preserve"> 241</w:t>
      </w:r>
      <w:r w:rsidRPr="00AD0392">
        <w:t xml:space="preserve"> человек, численность педагогического коллектива – </w:t>
      </w:r>
      <w:r>
        <w:t>24</w:t>
      </w:r>
      <w:r w:rsidRPr="00AD0392">
        <w:t xml:space="preserve"> человек</w:t>
      </w:r>
      <w:r>
        <w:t>а</w:t>
      </w:r>
      <w:r w:rsidRPr="00AD0392">
        <w:t>. Обучение</w:t>
      </w:r>
      <w:r>
        <w:t xml:space="preserve"> ведётся с 1 по 11 класс по трем</w:t>
      </w:r>
      <w:r w:rsidRPr="00AD0392">
        <w:t xml:space="preserve"> уровням образования: начальное общее образование, основное общее образование, среднее общее образование. </w:t>
      </w:r>
    </w:p>
    <w:p w:rsidR="0028124B" w:rsidRDefault="0028124B" w:rsidP="00BB5001">
      <w:pPr>
        <w:ind w:firstLine="799"/>
        <w:jc w:val="both"/>
        <w:rPr>
          <w:color w:val="000000"/>
        </w:rPr>
      </w:pPr>
      <w:r>
        <w:rPr>
          <w:color w:val="000000"/>
        </w:rPr>
        <w:t xml:space="preserve"> В процессе воспитания  гимназия сотрудничает с</w:t>
      </w:r>
      <w:r w:rsidRPr="008E09FF">
        <w:rPr>
          <w:color w:val="000000"/>
        </w:rPr>
        <w:t xml:space="preserve"> </w:t>
      </w:r>
      <w:r>
        <w:rPr>
          <w:color w:val="000000"/>
        </w:rPr>
        <w:t>районным советом ветеранов войны, труда и правоохранительных органов, военным комиссариатом г. Трубчевск, ОНДПР Трубчевского района, ГИМС МЧС России по Брянской области, О</w:t>
      </w:r>
      <w:r w:rsidRPr="001E3A4C">
        <w:rPr>
          <w:color w:val="000000"/>
        </w:rPr>
        <w:t xml:space="preserve">ПДН </w:t>
      </w:r>
      <w:r>
        <w:rPr>
          <w:color w:val="000000"/>
        </w:rPr>
        <w:t>МО М</w:t>
      </w:r>
      <w:r w:rsidRPr="001E3A4C">
        <w:rPr>
          <w:color w:val="000000"/>
        </w:rPr>
        <w:t>ВД</w:t>
      </w:r>
      <w:r>
        <w:rPr>
          <w:color w:val="000000"/>
        </w:rPr>
        <w:t xml:space="preserve"> России «Трубчевский» Брянской области, ОГИБДД</w:t>
      </w:r>
      <w:r w:rsidRPr="001E3A4C">
        <w:rPr>
          <w:color w:val="000000"/>
        </w:rPr>
        <w:t xml:space="preserve"> </w:t>
      </w:r>
      <w:r>
        <w:rPr>
          <w:color w:val="000000"/>
        </w:rPr>
        <w:t>МО М</w:t>
      </w:r>
      <w:r w:rsidRPr="001E3A4C">
        <w:rPr>
          <w:color w:val="000000"/>
        </w:rPr>
        <w:t>ВД</w:t>
      </w:r>
      <w:r>
        <w:rPr>
          <w:color w:val="000000"/>
        </w:rPr>
        <w:t xml:space="preserve"> России «Трубчевский» Брянской области, КДН и ЗП, ГКУ «ОСЗН» Трубчевского района, ГКУ «Центр занятости».  Гимназия  принимаем  активное участие в проектах, конкурсах и мероприятиях МАУ «ФОК «Вымпел», МАУДО «Трубчевская ДЮСШ», МБУК «ТМЦКиО», МБУК «Трубчевская библиотека», </w:t>
      </w:r>
      <w:r w:rsidRPr="001E3A4C">
        <w:rPr>
          <w:color w:val="000000"/>
        </w:rPr>
        <w:t xml:space="preserve">МБУДО </w:t>
      </w:r>
      <w:r>
        <w:rPr>
          <w:color w:val="000000"/>
        </w:rPr>
        <w:t>«Трубчевская ДШИ» им. А. Вяльцевой</w:t>
      </w:r>
      <w:r w:rsidRPr="001E3A4C">
        <w:rPr>
          <w:color w:val="000000"/>
        </w:rPr>
        <w:t>, Всеросси</w:t>
      </w:r>
      <w:r>
        <w:rPr>
          <w:color w:val="000000"/>
        </w:rPr>
        <w:t xml:space="preserve">йской общественной организацией </w:t>
      </w:r>
      <w:r w:rsidRPr="001E3A4C">
        <w:rPr>
          <w:color w:val="000000"/>
        </w:rPr>
        <w:t>ветеранов «Боево</w:t>
      </w:r>
      <w:r>
        <w:rPr>
          <w:color w:val="000000"/>
        </w:rPr>
        <w:t xml:space="preserve">е братство», ГБПОУ «ТППК» </w:t>
      </w:r>
      <w:r w:rsidRPr="001E3A4C">
        <w:rPr>
          <w:color w:val="000000"/>
        </w:rPr>
        <w:t>и др.</w:t>
      </w:r>
      <w:r>
        <w:rPr>
          <w:color w:val="000000"/>
        </w:rPr>
        <w:t xml:space="preserve">  Гимназия начала</w:t>
      </w:r>
      <w:r w:rsidRPr="001E3A4C">
        <w:rPr>
          <w:iCs/>
          <w:color w:val="000000"/>
          <w:w w:val="0"/>
        </w:rPr>
        <w:t xml:space="preserve"> </w:t>
      </w:r>
      <w:r>
        <w:rPr>
          <w:iCs/>
          <w:color w:val="000000"/>
          <w:w w:val="0"/>
        </w:rPr>
        <w:t xml:space="preserve">принимать участие в проектах </w:t>
      </w:r>
      <w:r>
        <w:rPr>
          <w:color w:val="000000"/>
        </w:rPr>
        <w:t xml:space="preserve">Российского движения школьников. </w:t>
      </w:r>
    </w:p>
    <w:p w:rsidR="0028124B" w:rsidRDefault="0028124B" w:rsidP="00D57011">
      <w:pPr>
        <w:ind w:firstLine="799"/>
        <w:rPr>
          <w:iCs/>
          <w:color w:val="000000"/>
          <w:w w:val="0"/>
        </w:rPr>
      </w:pPr>
      <w:r>
        <w:rPr>
          <w:color w:val="000000"/>
        </w:rPr>
        <w:t xml:space="preserve">В  гимназии функционируют отряды:   отряд юных пожарных, отряд Юных инспекторов дорожного движения,   отряд Волонтеры Победы, отряды ЮНАРМИЯ, ДЮП.  </w:t>
      </w:r>
    </w:p>
    <w:p w:rsidR="0028124B" w:rsidRPr="00711148" w:rsidRDefault="0028124B" w:rsidP="00D57011">
      <w:pPr>
        <w:pStyle w:val="Default"/>
        <w:jc w:val="both"/>
      </w:pPr>
      <w:r>
        <w:t xml:space="preserve">             </w:t>
      </w:r>
      <w:r w:rsidRPr="00711148">
        <w:t xml:space="preserve">Являясь частью общегородского пространства, </w:t>
      </w:r>
      <w:r>
        <w:t xml:space="preserve"> гимназия</w:t>
      </w:r>
      <w:r w:rsidRPr="00711148">
        <w:t xml:space="preserve"> стремится к достижению высоких показателей, сохраняя свою индивидуальность и своеобразие. </w:t>
      </w:r>
    </w:p>
    <w:p w:rsidR="0028124B" w:rsidRDefault="0028124B" w:rsidP="00D57011">
      <w:pPr>
        <w:ind w:firstLine="799"/>
      </w:pPr>
      <w:r w:rsidRPr="00711148">
        <w:lastRenderedPageBreak/>
        <w:t xml:space="preserve">Методологической основой организации и осуществления воспитательной деятельности в школе являются системно-деятельностный, личностно-ориентированный подходы. </w:t>
      </w:r>
    </w:p>
    <w:p w:rsidR="0028124B" w:rsidRPr="001E3A4C" w:rsidRDefault="0028124B" w:rsidP="00D57011">
      <w:pPr>
        <w:ind w:firstLine="799"/>
        <w:rPr>
          <w:iCs/>
          <w:color w:val="000000"/>
          <w:w w:val="0"/>
        </w:rPr>
      </w:pPr>
      <w:r w:rsidRPr="001E3A4C">
        <w:rPr>
          <w:iCs/>
          <w:color w:val="000000"/>
          <w:w w:val="0"/>
        </w:rPr>
        <w:t xml:space="preserve">Процесс воспитания  основывается на следующих принципах взаимодействия педагогов и </w:t>
      </w:r>
      <w:r>
        <w:rPr>
          <w:iCs/>
          <w:color w:val="000000"/>
          <w:w w:val="0"/>
        </w:rPr>
        <w:t xml:space="preserve"> гимназистов</w:t>
      </w:r>
      <w:r w:rsidRPr="001E3A4C">
        <w:rPr>
          <w:iCs/>
          <w:color w:val="000000"/>
          <w:w w:val="0"/>
        </w:rPr>
        <w:t>:</w:t>
      </w:r>
    </w:p>
    <w:p w:rsidR="0028124B" w:rsidRPr="001E3A4C" w:rsidRDefault="0028124B" w:rsidP="00BB5001">
      <w:pPr>
        <w:jc w:val="both"/>
        <w:rPr>
          <w:iCs/>
          <w:color w:val="000000"/>
          <w:w w:val="0"/>
        </w:rPr>
      </w:pPr>
      <w:r>
        <w:rPr>
          <w:iCs/>
          <w:color w:val="000000"/>
          <w:w w:val="0"/>
        </w:rPr>
        <w:t xml:space="preserve">* </w:t>
      </w:r>
      <w:r w:rsidRPr="001E3A4C">
        <w:rPr>
          <w:iCs/>
          <w:color w:val="000000"/>
          <w:w w:val="0"/>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w:t>
      </w:r>
      <w:r>
        <w:rPr>
          <w:iCs/>
          <w:color w:val="000000"/>
          <w:w w:val="0"/>
        </w:rPr>
        <w:t xml:space="preserve"> гимназии</w:t>
      </w:r>
      <w:r w:rsidRPr="001E3A4C">
        <w:rPr>
          <w:iCs/>
          <w:color w:val="000000"/>
          <w:w w:val="0"/>
        </w:rPr>
        <w:t>;</w:t>
      </w:r>
    </w:p>
    <w:p w:rsidR="0028124B" w:rsidRPr="001E3A4C" w:rsidRDefault="0028124B" w:rsidP="00BB5001">
      <w:pPr>
        <w:jc w:val="both"/>
        <w:rPr>
          <w:iCs/>
          <w:color w:val="000000"/>
          <w:w w:val="0"/>
        </w:rPr>
      </w:pPr>
      <w:r>
        <w:rPr>
          <w:iCs/>
          <w:color w:val="000000"/>
          <w:w w:val="0"/>
        </w:rPr>
        <w:t xml:space="preserve">*    </w:t>
      </w:r>
      <w:r w:rsidRPr="001E3A4C">
        <w:rPr>
          <w:iCs/>
          <w:color w:val="000000"/>
          <w:w w:val="0"/>
        </w:rPr>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w:t>
      </w:r>
      <w:r>
        <w:rPr>
          <w:iCs/>
          <w:color w:val="000000"/>
          <w:w w:val="0"/>
        </w:rPr>
        <w:t xml:space="preserve"> гимназистов </w:t>
      </w:r>
      <w:r w:rsidRPr="001E3A4C">
        <w:rPr>
          <w:iCs/>
          <w:color w:val="000000"/>
          <w:w w:val="0"/>
        </w:rPr>
        <w:t xml:space="preserve"> и педагогов; </w:t>
      </w:r>
    </w:p>
    <w:p w:rsidR="0028124B" w:rsidRPr="001E3A4C" w:rsidRDefault="0028124B" w:rsidP="00BB5001">
      <w:pPr>
        <w:jc w:val="both"/>
        <w:rPr>
          <w:iCs/>
          <w:color w:val="000000"/>
          <w:w w:val="0"/>
        </w:rPr>
      </w:pPr>
      <w:r>
        <w:rPr>
          <w:iCs/>
          <w:color w:val="000000"/>
          <w:w w:val="0"/>
        </w:rPr>
        <w:t xml:space="preserve">*    </w:t>
      </w:r>
      <w:r w:rsidRPr="001E3A4C">
        <w:rPr>
          <w:iCs/>
          <w:color w:val="000000"/>
          <w:w w:val="0"/>
        </w:rPr>
        <w:t xml:space="preserve">реализация процесса воспитания главным образом через создание в </w:t>
      </w:r>
      <w:r>
        <w:rPr>
          <w:iCs/>
          <w:color w:val="000000"/>
          <w:w w:val="0"/>
        </w:rPr>
        <w:t xml:space="preserve"> гимназии</w:t>
      </w:r>
      <w:r w:rsidRPr="001E3A4C">
        <w:rPr>
          <w:iCs/>
          <w:color w:val="000000"/>
          <w:w w:val="0"/>
        </w:rPr>
        <w:t xml:space="preserve">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28124B" w:rsidRPr="001E3A4C" w:rsidRDefault="0028124B" w:rsidP="00BB5001">
      <w:pPr>
        <w:jc w:val="both"/>
        <w:rPr>
          <w:iCs/>
          <w:color w:val="000000"/>
          <w:w w:val="0"/>
        </w:rPr>
      </w:pPr>
      <w:r>
        <w:rPr>
          <w:iCs/>
          <w:color w:val="000000"/>
          <w:w w:val="0"/>
        </w:rPr>
        <w:t xml:space="preserve">*  </w:t>
      </w:r>
      <w:r w:rsidRPr="001E3A4C">
        <w:rPr>
          <w:iCs/>
          <w:color w:val="000000"/>
          <w:w w:val="0"/>
        </w:rPr>
        <w:t xml:space="preserve">организация основных совместных дел </w:t>
      </w:r>
      <w:r>
        <w:rPr>
          <w:iCs/>
          <w:color w:val="000000"/>
          <w:w w:val="0"/>
        </w:rPr>
        <w:t xml:space="preserve"> гимназистов</w:t>
      </w:r>
      <w:r w:rsidRPr="001E3A4C">
        <w:rPr>
          <w:iCs/>
          <w:color w:val="000000"/>
          <w:w w:val="0"/>
        </w:rPr>
        <w:t xml:space="preserve"> и педагогов как предмета совместной заботы и взрослых, и детей;</w:t>
      </w:r>
    </w:p>
    <w:p w:rsidR="0028124B" w:rsidRPr="00711148" w:rsidRDefault="0028124B" w:rsidP="00BB5001">
      <w:pPr>
        <w:spacing w:line="360" w:lineRule="auto"/>
        <w:jc w:val="both"/>
        <w:rPr>
          <w:iCs/>
          <w:color w:val="000000"/>
          <w:w w:val="0"/>
        </w:rPr>
      </w:pPr>
      <w:r>
        <w:rPr>
          <w:iCs/>
          <w:color w:val="000000"/>
          <w:w w:val="0"/>
        </w:rPr>
        <w:t xml:space="preserve">*    </w:t>
      </w:r>
      <w:r w:rsidRPr="001E3A4C">
        <w:rPr>
          <w:iCs/>
          <w:color w:val="000000"/>
          <w:w w:val="0"/>
        </w:rPr>
        <w:t>системность, целесообразность и нешаблонность воспитания как условия его эффективности.</w:t>
      </w:r>
    </w:p>
    <w:p w:rsidR="0028124B" w:rsidRPr="001E3A4C" w:rsidRDefault="0028124B" w:rsidP="00BB5001">
      <w:pPr>
        <w:ind w:firstLine="799"/>
        <w:jc w:val="both"/>
        <w:rPr>
          <w:iCs/>
          <w:color w:val="000000"/>
          <w:w w:val="0"/>
        </w:rPr>
      </w:pPr>
      <w:r>
        <w:rPr>
          <w:color w:val="000000"/>
        </w:rPr>
        <w:t xml:space="preserve"> </w:t>
      </w:r>
      <w:r w:rsidRPr="001E3A4C">
        <w:rPr>
          <w:color w:val="000000"/>
        </w:rPr>
        <w:t>Основными традициями воспитания в образовательной организации являются следующие</w:t>
      </w:r>
      <w:r w:rsidRPr="001E3A4C">
        <w:rPr>
          <w:iCs/>
          <w:color w:val="000000"/>
          <w:w w:val="0"/>
        </w:rPr>
        <w:t xml:space="preserve">: </w:t>
      </w:r>
    </w:p>
    <w:p w:rsidR="0028124B" w:rsidRPr="001E3A4C" w:rsidRDefault="0028124B" w:rsidP="00BB5001">
      <w:pPr>
        <w:jc w:val="both"/>
        <w:rPr>
          <w:color w:val="000000"/>
        </w:rPr>
      </w:pPr>
      <w:r>
        <w:rPr>
          <w:color w:val="000000"/>
        </w:rPr>
        <w:t xml:space="preserve">*     </w:t>
      </w:r>
      <w:r w:rsidRPr="001E3A4C">
        <w:rPr>
          <w:color w:val="000000"/>
        </w:rPr>
        <w:t>ключевые обще</w:t>
      </w:r>
      <w:r>
        <w:rPr>
          <w:color w:val="000000"/>
        </w:rPr>
        <w:t xml:space="preserve">гимназические </w:t>
      </w:r>
      <w:r w:rsidRPr="001E3A4C">
        <w:rPr>
          <w:color w:val="000000"/>
        </w:rPr>
        <w:t xml:space="preserve"> дела, через которые осуществляется интеграция воспитательных усилий педагогов;</w:t>
      </w:r>
    </w:p>
    <w:p w:rsidR="0028124B" w:rsidRPr="001E3A4C" w:rsidRDefault="0028124B" w:rsidP="00BB5001">
      <w:pPr>
        <w:jc w:val="both"/>
        <w:rPr>
          <w:color w:val="000000"/>
        </w:rPr>
      </w:pPr>
      <w:r>
        <w:rPr>
          <w:color w:val="000000"/>
        </w:rPr>
        <w:t xml:space="preserve">*  </w:t>
      </w:r>
      <w:r w:rsidRPr="001E3A4C">
        <w:rPr>
          <w:color w:val="000000"/>
        </w:rPr>
        <w:t>коллективная разработка, коллективное планирование, коллективное проведение и коллективный анализ  результатов</w:t>
      </w:r>
      <w:r w:rsidRPr="00672D27">
        <w:rPr>
          <w:color w:val="000000"/>
        </w:rPr>
        <w:t xml:space="preserve"> </w:t>
      </w:r>
      <w:r w:rsidRPr="001E3A4C">
        <w:rPr>
          <w:color w:val="000000"/>
        </w:rPr>
        <w:t>каждого ключевого дела и большинства используемых для воспитания других совмес</w:t>
      </w:r>
      <w:r>
        <w:rPr>
          <w:color w:val="000000"/>
        </w:rPr>
        <w:t>тных дел педагогов и  гимназистов</w:t>
      </w:r>
      <w:r w:rsidRPr="001E3A4C">
        <w:rPr>
          <w:color w:val="000000"/>
        </w:rPr>
        <w:t>;</w:t>
      </w:r>
    </w:p>
    <w:p w:rsidR="0028124B" w:rsidRPr="001E3A4C" w:rsidRDefault="0028124B" w:rsidP="00BB5001">
      <w:pPr>
        <w:jc w:val="both"/>
        <w:rPr>
          <w:color w:val="000000"/>
        </w:rPr>
      </w:pPr>
      <w:r>
        <w:rPr>
          <w:color w:val="000000"/>
        </w:rPr>
        <w:t>*       создание таких условий</w:t>
      </w:r>
      <w:r w:rsidRPr="001E3A4C">
        <w:rPr>
          <w:color w:val="000000"/>
        </w:rPr>
        <w:t>, при которых по мере взросления ребенка увеличивается и его роль в совместных делах (от пассивного наблюдателя до организатора);</w:t>
      </w:r>
    </w:p>
    <w:p w:rsidR="0028124B" w:rsidRPr="001E3A4C" w:rsidRDefault="0028124B" w:rsidP="00BB5001">
      <w:pPr>
        <w:jc w:val="both"/>
        <w:rPr>
          <w:color w:val="000000"/>
        </w:rPr>
      </w:pPr>
      <w:r>
        <w:rPr>
          <w:color w:val="000000"/>
        </w:rPr>
        <w:t xml:space="preserve">*      </w:t>
      </w:r>
      <w:r w:rsidRPr="001E3A4C">
        <w:rPr>
          <w:color w:val="000000"/>
        </w:rPr>
        <w:t>ор</w:t>
      </w:r>
      <w:r>
        <w:rPr>
          <w:color w:val="000000"/>
        </w:rPr>
        <w:t>иентирование</w:t>
      </w:r>
      <w:r w:rsidRPr="001E3A4C">
        <w:rPr>
          <w:color w:val="000000"/>
        </w:rPr>
        <w:t xml:space="preserve"> </w:t>
      </w:r>
      <w:r>
        <w:rPr>
          <w:color w:val="000000"/>
        </w:rPr>
        <w:t>педагогов</w:t>
      </w:r>
      <w:r w:rsidRPr="001E3A4C">
        <w:rPr>
          <w:color w:val="000000"/>
        </w:rPr>
        <w:t xml:space="preserve"> </w:t>
      </w:r>
      <w:r>
        <w:rPr>
          <w:color w:val="000000"/>
        </w:rPr>
        <w:t xml:space="preserve"> гимназии</w:t>
      </w:r>
      <w:r w:rsidRPr="001E3A4C">
        <w:rPr>
          <w:color w:val="000000"/>
        </w:rPr>
        <w:t xml:space="preserve"> на формирование коллективов в рамках </w:t>
      </w:r>
      <w:r>
        <w:rPr>
          <w:color w:val="000000"/>
        </w:rPr>
        <w:t xml:space="preserve"> гимназических</w:t>
      </w:r>
      <w:r w:rsidRPr="001E3A4C">
        <w:rPr>
          <w:color w:val="000000"/>
        </w:rPr>
        <w:t xml:space="preserve"> классов, кружков, студий, секций и иных детских объединений, на </w:t>
      </w:r>
      <w:r w:rsidRPr="001E3A4C">
        <w:rPr>
          <w:color w:val="000000"/>
          <w:w w:val="0"/>
        </w:rPr>
        <w:t>установление в них доброжелательных и товарищеских взаимоотношений;</w:t>
      </w:r>
    </w:p>
    <w:p w:rsidR="0028124B" w:rsidRPr="008E09FF" w:rsidRDefault="0028124B" w:rsidP="00BB5001">
      <w:pPr>
        <w:jc w:val="both"/>
        <w:rPr>
          <w:color w:val="000000"/>
        </w:rPr>
      </w:pPr>
      <w:r>
        <w:rPr>
          <w:color w:val="000000"/>
        </w:rPr>
        <w:t xml:space="preserve">*     </w:t>
      </w:r>
      <w:r w:rsidRPr="008E09FF">
        <w:t xml:space="preserve">явление </w:t>
      </w:r>
      <w:r w:rsidRPr="001E3A4C">
        <w:rPr>
          <w:color w:val="000000"/>
        </w:rPr>
        <w:t>ключевой фиг</w:t>
      </w:r>
      <w:r>
        <w:rPr>
          <w:color w:val="000000"/>
        </w:rPr>
        <w:t>урой воспитания в  гимназии  классного</w:t>
      </w:r>
      <w:r w:rsidRPr="001E3A4C">
        <w:rPr>
          <w:color w:val="000000"/>
        </w:rPr>
        <w:t xml:space="preserve"> руководи</w:t>
      </w:r>
      <w:r>
        <w:rPr>
          <w:color w:val="000000"/>
        </w:rPr>
        <w:t>теля, реализующего</w:t>
      </w:r>
      <w:r w:rsidRPr="001E3A4C">
        <w:rPr>
          <w:color w:val="000000"/>
        </w:rPr>
        <w:t xml:space="preserve"> по отношению к детям защитную, личностно развивающую, организационную, посредни</w:t>
      </w:r>
      <w:r>
        <w:rPr>
          <w:color w:val="000000"/>
        </w:rPr>
        <w:t>ческую  функции.</w:t>
      </w:r>
    </w:p>
    <w:p w:rsidR="0028124B" w:rsidRPr="0053574C" w:rsidRDefault="0028124B" w:rsidP="00D57011">
      <w:pPr>
        <w:rPr>
          <w:rStyle w:val="CharAttribute0"/>
          <w:rFonts w:eastAsia="Batang"/>
        </w:rPr>
      </w:pPr>
    </w:p>
    <w:p w:rsidR="0028124B" w:rsidRPr="00711148" w:rsidRDefault="0028124B" w:rsidP="00BB5001">
      <w:pPr>
        <w:jc w:val="center"/>
        <w:rPr>
          <w:b/>
          <w:color w:val="000000"/>
          <w:w w:val="0"/>
        </w:rPr>
      </w:pPr>
      <w:r w:rsidRPr="00711148">
        <w:rPr>
          <w:b/>
        </w:rPr>
        <w:t>РАЗДЕЛ  2  «Цель  и задачи воспитания</w:t>
      </w:r>
      <w:r>
        <w:rPr>
          <w:b/>
          <w:color w:val="000000"/>
          <w:w w:val="0"/>
        </w:rPr>
        <w:t>»</w:t>
      </w:r>
    </w:p>
    <w:p w:rsidR="0028124B" w:rsidRPr="00BB5001" w:rsidRDefault="0028124B" w:rsidP="00D57011">
      <w:pPr>
        <w:jc w:val="center"/>
        <w:rPr>
          <w:b/>
          <w:color w:val="000000"/>
          <w:w w:val="0"/>
        </w:rPr>
      </w:pPr>
    </w:p>
    <w:p w:rsidR="0028124B" w:rsidRPr="00BB5001" w:rsidRDefault="0028124B" w:rsidP="00D57011">
      <w:pPr>
        <w:pStyle w:val="ParaAttribute16"/>
        <w:ind w:left="0" w:firstLine="567"/>
        <w:rPr>
          <w:rStyle w:val="CharAttribute484"/>
          <w:i w:val="0"/>
          <w:sz w:val="24"/>
          <w:szCs w:val="24"/>
        </w:rPr>
      </w:pPr>
      <w:r w:rsidRPr="00BB5001">
        <w:rPr>
          <w:rStyle w:val="CharAttribute484"/>
          <w:i w:val="0"/>
          <w:sz w:val="24"/>
          <w:szCs w:val="24"/>
        </w:rPr>
        <w:t xml:space="preserve">       Современный национальный</w:t>
      </w:r>
      <w:r w:rsidRPr="00BB5001">
        <w:rPr>
          <w:rStyle w:val="CharAttribute484"/>
          <w:b/>
          <w:i w:val="0"/>
          <w:sz w:val="24"/>
          <w:szCs w:val="24"/>
        </w:rPr>
        <w:t xml:space="preserve"> </w:t>
      </w:r>
      <w:r w:rsidRPr="00BB5001">
        <w:rPr>
          <w:rStyle w:val="CharAttribute484"/>
          <w:i w:val="0"/>
          <w:sz w:val="24"/>
          <w:szCs w:val="24"/>
        </w:rPr>
        <w:t>идеал личности,</w:t>
      </w:r>
      <w:r w:rsidRPr="00BB5001">
        <w:rPr>
          <w:rStyle w:val="CharAttribute484"/>
          <w:b/>
          <w:sz w:val="24"/>
          <w:szCs w:val="24"/>
        </w:rPr>
        <w:t xml:space="preserve"> </w:t>
      </w:r>
      <w:r w:rsidRPr="00BB5001">
        <w:rPr>
          <w:rStyle w:val="CharAttribute484"/>
          <w:i w:val="0"/>
          <w:sz w:val="24"/>
          <w:szCs w:val="24"/>
        </w:rPr>
        <w:t xml:space="preserve">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28124B" w:rsidRPr="00BB5001" w:rsidRDefault="0028124B" w:rsidP="00BB5001">
      <w:pPr>
        <w:pStyle w:val="ParaAttribute16"/>
        <w:ind w:left="0" w:firstLine="567"/>
        <w:rPr>
          <w:rStyle w:val="CharAttribute484"/>
          <w:i w:val="0"/>
          <w:sz w:val="24"/>
          <w:szCs w:val="24"/>
        </w:rPr>
      </w:pPr>
    </w:p>
    <w:p w:rsidR="0028124B" w:rsidRPr="00BB5001" w:rsidRDefault="0028124B" w:rsidP="00BB5001">
      <w:pPr>
        <w:ind w:firstLine="567"/>
        <w:jc w:val="both"/>
        <w:rPr>
          <w:rStyle w:val="CharAttribute484"/>
          <w:i w:val="0"/>
          <w:iCs/>
          <w:sz w:val="24"/>
        </w:rPr>
      </w:pPr>
      <w:r w:rsidRPr="00BB5001">
        <w:rPr>
          <w:rStyle w:val="CharAttribute484"/>
          <w:i w:val="0"/>
          <w:sz w:val="24"/>
        </w:rPr>
        <w:t xml:space="preserve">       Исходя из этого воспитательного идеала, а также основываясь на </w:t>
      </w:r>
      <w:r w:rsidRPr="00BB5001">
        <w:rPr>
          <w:rStyle w:val="CharAttribute484"/>
          <w:i w:val="0"/>
          <w:iCs/>
          <w:sz w:val="24"/>
        </w:rPr>
        <w:t>базовых для нашего общества ценностях (семья, труд, отечество, природа, мир, знания, культура, здоровье, человек),</w:t>
      </w:r>
      <w:r w:rsidRPr="00BB5001">
        <w:rPr>
          <w:rStyle w:val="CharAttribute484"/>
          <w:i w:val="0"/>
          <w:sz w:val="24"/>
        </w:rPr>
        <w:t xml:space="preserve"> общая </w:t>
      </w:r>
      <w:r w:rsidRPr="00BB5001">
        <w:rPr>
          <w:rStyle w:val="CharAttribute484"/>
          <w:b/>
          <w:bCs/>
          <w:iCs/>
          <w:sz w:val="24"/>
        </w:rPr>
        <w:t>цель</w:t>
      </w:r>
      <w:r w:rsidRPr="00BB5001">
        <w:rPr>
          <w:rStyle w:val="CharAttribute484"/>
          <w:i w:val="0"/>
          <w:sz w:val="24"/>
        </w:rPr>
        <w:t xml:space="preserve"> </w:t>
      </w:r>
      <w:r w:rsidRPr="00BB5001">
        <w:rPr>
          <w:rStyle w:val="CharAttribute484"/>
          <w:b/>
          <w:sz w:val="24"/>
        </w:rPr>
        <w:t>воспитания</w:t>
      </w:r>
      <w:r w:rsidRPr="00BB5001">
        <w:rPr>
          <w:rStyle w:val="CharAttribute484"/>
          <w:i w:val="0"/>
          <w:sz w:val="24"/>
        </w:rPr>
        <w:t xml:space="preserve"> в  гимназии – </w:t>
      </w:r>
      <w:r w:rsidRPr="00BB5001">
        <w:rPr>
          <w:rStyle w:val="CharAttribute484"/>
          <w:i w:val="0"/>
          <w:iCs/>
          <w:sz w:val="24"/>
        </w:rPr>
        <w:t>личностное развитие  гимназистов, проявляющееся:</w:t>
      </w:r>
    </w:p>
    <w:p w:rsidR="0028124B" w:rsidRPr="00BB5001" w:rsidRDefault="0028124B" w:rsidP="00BB5001">
      <w:pPr>
        <w:ind w:firstLine="567"/>
        <w:jc w:val="both"/>
        <w:rPr>
          <w:rStyle w:val="CharAttribute484"/>
          <w:i w:val="0"/>
          <w:iCs/>
          <w:sz w:val="24"/>
        </w:rPr>
      </w:pPr>
      <w:r w:rsidRPr="00BB5001">
        <w:rPr>
          <w:rStyle w:val="CharAttribute484"/>
          <w:i w:val="0"/>
          <w:iCs/>
          <w:sz w:val="24"/>
        </w:rPr>
        <w:t xml:space="preserve">1) в усвоении ими знаний основных норм, которые общество выработало на основе этих ценностей (т.е. в усвоении ими социально значимых знаний); </w:t>
      </w:r>
    </w:p>
    <w:p w:rsidR="0028124B" w:rsidRPr="00BB5001" w:rsidRDefault="0028124B" w:rsidP="00BB5001">
      <w:pPr>
        <w:ind w:firstLine="567"/>
        <w:jc w:val="both"/>
        <w:rPr>
          <w:rStyle w:val="CharAttribute484"/>
          <w:i w:val="0"/>
          <w:iCs/>
          <w:sz w:val="24"/>
        </w:rPr>
      </w:pPr>
      <w:r w:rsidRPr="00BB5001">
        <w:rPr>
          <w:rStyle w:val="CharAttribute484"/>
          <w:i w:val="0"/>
          <w:iCs/>
          <w:sz w:val="24"/>
        </w:rPr>
        <w:t>2) в развитии их позитивных отношений к этим общественным ценностям (т.е. в развитии их социально значимых отношений);</w:t>
      </w:r>
    </w:p>
    <w:p w:rsidR="0028124B" w:rsidRPr="00BB5001" w:rsidRDefault="0028124B" w:rsidP="00BB5001">
      <w:pPr>
        <w:ind w:firstLine="567"/>
        <w:jc w:val="both"/>
        <w:rPr>
          <w:rStyle w:val="CharAttribute484"/>
          <w:i w:val="0"/>
          <w:iCs/>
          <w:sz w:val="24"/>
        </w:rPr>
      </w:pPr>
      <w:r w:rsidRPr="00BB5001">
        <w:rPr>
          <w:rStyle w:val="CharAttribute484"/>
          <w:i w:val="0"/>
          <w:iCs/>
          <w:sz w:val="24"/>
        </w:rPr>
        <w:t>3) в приобретении ими соответствующего этим ценностям опыта поведения, опыта применения сформированных знаний и отношений на практике (т.е. в приобретении ими опыта осуществления социально значимых дел).</w:t>
      </w:r>
    </w:p>
    <w:p w:rsidR="0028124B" w:rsidRPr="00BB5001" w:rsidRDefault="0028124B" w:rsidP="00BB5001">
      <w:pPr>
        <w:ind w:firstLine="567"/>
        <w:jc w:val="both"/>
        <w:rPr>
          <w:rStyle w:val="CharAttribute484"/>
          <w:i w:val="0"/>
          <w:sz w:val="24"/>
        </w:rPr>
      </w:pPr>
    </w:p>
    <w:p w:rsidR="0028124B" w:rsidRPr="00BB5001" w:rsidRDefault="0028124B" w:rsidP="00BB5001">
      <w:pPr>
        <w:ind w:firstLine="567"/>
        <w:jc w:val="both"/>
        <w:rPr>
          <w:rStyle w:val="CharAttribute484"/>
          <w:bCs/>
          <w:i w:val="0"/>
          <w:iCs/>
          <w:sz w:val="24"/>
        </w:rPr>
      </w:pPr>
      <w:r w:rsidRPr="00BB5001">
        <w:rPr>
          <w:rStyle w:val="CharAttribute484"/>
          <w:i w:val="0"/>
          <w:sz w:val="24"/>
        </w:rPr>
        <w:lastRenderedPageBreak/>
        <w:t xml:space="preserve">       Конкретизация общей цели воспитания применительно к возрастным особенностям  гимназистов  позволяет выделить в ней следующие </w:t>
      </w:r>
      <w:r w:rsidRPr="00BB5001">
        <w:rPr>
          <w:rStyle w:val="CharAttribute484"/>
          <w:bCs/>
          <w:i w:val="0"/>
          <w:iCs/>
          <w:sz w:val="24"/>
        </w:rPr>
        <w:t>целевые</w:t>
      </w:r>
      <w:r w:rsidRPr="00BB5001">
        <w:rPr>
          <w:rStyle w:val="CharAttribute484"/>
          <w:i w:val="0"/>
          <w:sz w:val="24"/>
        </w:rPr>
        <w:t xml:space="preserve"> </w:t>
      </w:r>
      <w:r w:rsidRPr="00BB5001">
        <w:rPr>
          <w:rStyle w:val="CharAttribute484"/>
          <w:b/>
          <w:sz w:val="24"/>
        </w:rPr>
        <w:t>приоритеты</w:t>
      </w:r>
      <w:r w:rsidRPr="00BB5001">
        <w:rPr>
          <w:rStyle w:val="CharAttribute484"/>
          <w:bCs/>
          <w:i w:val="0"/>
          <w:iCs/>
          <w:sz w:val="24"/>
        </w:rPr>
        <w:t>, соответствующие  уровню  начального общего  образования.</w:t>
      </w:r>
    </w:p>
    <w:p w:rsidR="0028124B" w:rsidRPr="00BB5001" w:rsidRDefault="0028124B" w:rsidP="00BB5001">
      <w:pPr>
        <w:ind w:firstLine="567"/>
        <w:jc w:val="both"/>
        <w:rPr>
          <w:rStyle w:val="CharAttribute484"/>
          <w:bCs/>
          <w:i w:val="0"/>
          <w:iCs/>
          <w:sz w:val="24"/>
        </w:rPr>
      </w:pPr>
    </w:p>
    <w:p w:rsidR="0028124B" w:rsidRPr="00BB5001" w:rsidRDefault="0028124B" w:rsidP="00BB5001">
      <w:pPr>
        <w:pStyle w:val="ParaAttribute10"/>
        <w:ind w:firstLine="567"/>
        <w:rPr>
          <w:color w:val="00000A"/>
          <w:sz w:val="24"/>
          <w:szCs w:val="24"/>
        </w:rPr>
      </w:pPr>
      <w:r w:rsidRPr="00BB5001">
        <w:rPr>
          <w:rStyle w:val="CharAttribute484"/>
          <w:b/>
          <w:bCs/>
          <w:i w:val="0"/>
          <w:iCs/>
          <w:sz w:val="24"/>
          <w:szCs w:val="24"/>
        </w:rPr>
        <w:t xml:space="preserve">       </w:t>
      </w:r>
      <w:r w:rsidRPr="00BB5001">
        <w:rPr>
          <w:rStyle w:val="CharAttribute484"/>
          <w:bCs/>
          <w:i w:val="0"/>
          <w:iCs/>
          <w:sz w:val="24"/>
          <w:szCs w:val="24"/>
        </w:rPr>
        <w:t>В воспитании детей младшего школьного возраста (</w:t>
      </w:r>
      <w:r w:rsidRPr="00BB5001">
        <w:rPr>
          <w:rStyle w:val="CharAttribute484"/>
          <w:b/>
          <w:bCs/>
          <w:iCs/>
          <w:sz w:val="24"/>
          <w:szCs w:val="24"/>
        </w:rPr>
        <w:t>уровень начального общего образования</w:t>
      </w:r>
      <w:r w:rsidRPr="00BB5001">
        <w:rPr>
          <w:rStyle w:val="CharAttribute484"/>
          <w:bCs/>
          <w:i w:val="0"/>
          <w:iCs/>
          <w:sz w:val="24"/>
          <w:szCs w:val="24"/>
        </w:rPr>
        <w:t xml:space="preserve">) таким целевым приоритетом является </w:t>
      </w:r>
      <w:r w:rsidRPr="00BB5001">
        <w:rPr>
          <w:rStyle w:val="CharAttribute484"/>
          <w:i w:val="0"/>
          <w:sz w:val="24"/>
          <w:szCs w:val="24"/>
        </w:rPr>
        <w:t xml:space="preserve">создание благоприятных условий для усвоения  гимназистами социально значимых знаний – знаний основных </w:t>
      </w:r>
      <w:r w:rsidRPr="00BB5001">
        <w:rPr>
          <w:color w:val="00000A"/>
          <w:sz w:val="24"/>
          <w:szCs w:val="24"/>
        </w:rPr>
        <w:t xml:space="preserve">норм и традиций того общества, в котором они живут. </w:t>
      </w:r>
    </w:p>
    <w:p w:rsidR="0028124B" w:rsidRPr="00BB5001" w:rsidRDefault="0028124B" w:rsidP="00BB5001">
      <w:pPr>
        <w:ind w:firstLine="567"/>
        <w:jc w:val="both"/>
        <w:rPr>
          <w:rStyle w:val="CharAttribute3"/>
          <w:rFonts w:hAnsi="Times New Roman"/>
          <w:sz w:val="24"/>
        </w:rPr>
      </w:pPr>
      <w:r w:rsidRPr="00BB5001">
        <w:rPr>
          <w:rStyle w:val="CharAttribute484"/>
          <w:i w:val="0"/>
          <w:sz w:val="24"/>
        </w:rPr>
        <w:t xml:space="preserve">К наиболее важным из них относятся следующие: </w:t>
      </w:r>
      <w:r w:rsidRPr="00BB5001">
        <w:rPr>
          <w:rStyle w:val="CharAttribute3"/>
          <w:rFonts w:hAnsi="Times New Roman"/>
          <w:sz w:val="24"/>
        </w:rPr>
        <w:t xml:space="preserve"> </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быть трудолюбивым, следуя принципу «делу </w:t>
      </w:r>
      <w:r w:rsidRPr="0053574C">
        <w:rPr>
          <w:rFonts w:ascii="Times New Roman"/>
          <w:sz w:val="24"/>
          <w:szCs w:val="24"/>
          <w:lang w:val="ru-RU"/>
        </w:rPr>
        <w:t>—</w:t>
      </w:r>
      <w:r w:rsidRPr="0053574C">
        <w:rPr>
          <w:rStyle w:val="CharAttribute3"/>
          <w:rFonts w:hAnsi="Times New Roman"/>
          <w:sz w:val="24"/>
          <w:szCs w:val="24"/>
          <w:lang w:val="ru-RU"/>
        </w:rPr>
        <w:t xml:space="preserve"> время, потехе </w:t>
      </w:r>
      <w:r w:rsidRPr="0053574C">
        <w:rPr>
          <w:rFonts w:ascii="Times New Roman"/>
          <w:sz w:val="24"/>
          <w:szCs w:val="24"/>
          <w:lang w:val="ru-RU"/>
        </w:rPr>
        <w:t>—</w:t>
      </w:r>
      <w:r w:rsidRPr="0053574C">
        <w:rPr>
          <w:rStyle w:val="CharAttribute3"/>
          <w:rFonts w:hAnsi="Times New Roman"/>
          <w:sz w:val="24"/>
          <w:szCs w:val="24"/>
          <w:lang w:val="ru-RU"/>
        </w:rPr>
        <w:t xml:space="preserve"> час» как в учебных занятиях, так и в домашних делах, доводить начатое дело до конца;</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знать и любить свою Родину – свой родной дом, двор, улицу, город, село, свою страну; </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проявлять миролюбие — не затевать конфликтов и стремиться решать спорные вопросы, не прибегая к силе; </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стремиться узнавать что-то новое, проявлять любознательность, ценить знания;</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быть вежливым и опрятным, скромным и приветливым;</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соблюдать правила личной гигиены, режим дня, вести здоровый образ жизни; </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28124B" w:rsidRPr="0053574C" w:rsidRDefault="0028124B" w:rsidP="00D57011">
      <w:pPr>
        <w:pStyle w:val="27"/>
        <w:wordWrap/>
        <w:ind w:firstLine="709"/>
        <w:rPr>
          <w:rStyle w:val="CharAttribute3"/>
          <w:rFonts w:hAnsi="Times New Roman"/>
          <w:sz w:val="24"/>
          <w:szCs w:val="24"/>
          <w:lang w:val="ru-RU"/>
        </w:rPr>
      </w:pPr>
      <w:r w:rsidRPr="0053574C">
        <w:rPr>
          <w:rStyle w:val="CharAttribute3"/>
          <w:rFonts w:hAnsi="Times New Roman"/>
          <w:sz w:val="24"/>
          <w:szCs w:val="24"/>
          <w:lang w:val="ru-RU"/>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28124B" w:rsidRDefault="0028124B" w:rsidP="00D57011">
      <w:pPr>
        <w:pStyle w:val="27"/>
        <w:wordWrap/>
        <w:ind w:firstLine="709"/>
        <w:rPr>
          <w:rStyle w:val="CharAttribute3"/>
          <w:rFonts w:hAnsi="Times New Roman"/>
          <w:sz w:val="24"/>
          <w:szCs w:val="24"/>
          <w:lang w:val="ru-RU"/>
        </w:rPr>
      </w:pPr>
      <w:r>
        <w:rPr>
          <w:rStyle w:val="CharAttribute3"/>
          <w:rFonts w:hAnsi="Times New Roman"/>
          <w:sz w:val="24"/>
          <w:szCs w:val="24"/>
          <w:lang w:val="ru-RU"/>
        </w:rPr>
        <w:t xml:space="preserve">   </w:t>
      </w:r>
      <w:r w:rsidRPr="0053574C">
        <w:rPr>
          <w:rStyle w:val="CharAttribute3"/>
          <w:rFonts w:hAnsi="Times New Roman"/>
          <w:sz w:val="24"/>
          <w:szCs w:val="24"/>
          <w:lang w:val="ru-RU"/>
        </w:rPr>
        <w:t xml:space="preserve">Знание младшим </w:t>
      </w:r>
      <w:r>
        <w:rPr>
          <w:rStyle w:val="CharAttribute3"/>
          <w:rFonts w:hAnsi="Times New Roman"/>
          <w:sz w:val="24"/>
          <w:szCs w:val="24"/>
          <w:lang w:val="ru-RU"/>
        </w:rPr>
        <w:t xml:space="preserve"> гимназистом </w:t>
      </w:r>
      <w:r w:rsidRPr="0053574C">
        <w:rPr>
          <w:rStyle w:val="CharAttribute3"/>
          <w:rFonts w:hAnsi="Times New Roman"/>
          <w:sz w:val="24"/>
          <w:szCs w:val="24"/>
          <w:lang w:val="ru-RU"/>
        </w:rPr>
        <w:t xml:space="preserve"> данных социальных норм и традиций,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отношений. </w:t>
      </w:r>
    </w:p>
    <w:p w:rsidR="0028124B" w:rsidRDefault="0028124B" w:rsidP="00D57011">
      <w:pPr>
        <w:pStyle w:val="ParaAttribute10"/>
        <w:rPr>
          <w:rStyle w:val="CharAttribute484"/>
          <w:i w:val="0"/>
        </w:rPr>
      </w:pPr>
    </w:p>
    <w:p w:rsidR="0028124B" w:rsidRPr="00BB5001" w:rsidRDefault="0028124B" w:rsidP="00D57011">
      <w:pPr>
        <w:pStyle w:val="ParaAttribute10"/>
        <w:ind w:firstLine="567"/>
        <w:rPr>
          <w:rStyle w:val="CharAttribute485"/>
          <w:i w:val="0"/>
          <w:sz w:val="24"/>
          <w:szCs w:val="24"/>
        </w:rPr>
      </w:pPr>
      <w:r w:rsidRPr="00BB5001">
        <w:rPr>
          <w:rStyle w:val="CharAttribute484"/>
          <w:i w:val="0"/>
          <w:sz w:val="24"/>
          <w:szCs w:val="24"/>
        </w:rPr>
        <w:t xml:space="preserve">   Выделение в общей цели воспитания целевых приоритетов, связанных с возрастными особенностями воспитанников, </w:t>
      </w:r>
      <w:r w:rsidRPr="00BB5001">
        <w:rPr>
          <w:rStyle w:val="CharAttribute484"/>
          <w:b/>
          <w:bCs/>
          <w:iCs/>
          <w:sz w:val="24"/>
          <w:szCs w:val="24"/>
        </w:rPr>
        <w:t>не означает игнорирования других составляющих общей цели воспитания</w:t>
      </w:r>
      <w:r w:rsidRPr="00BB5001">
        <w:rPr>
          <w:rStyle w:val="CharAttribute484"/>
          <w:i w:val="0"/>
          <w:sz w:val="24"/>
          <w:szCs w:val="24"/>
        </w:rPr>
        <w:t>. Приоритет — это то, чему педагогам, работающим  с гимназистами конкретной возрастной категории, предстоит уделять первостепенное, но не единственное внимание.</w:t>
      </w:r>
      <w:r w:rsidRPr="00BB5001">
        <w:rPr>
          <w:rStyle w:val="CharAttribute485"/>
          <w:i w:val="0"/>
          <w:sz w:val="24"/>
          <w:szCs w:val="24"/>
        </w:rPr>
        <w:t> </w:t>
      </w:r>
    </w:p>
    <w:p w:rsidR="0028124B" w:rsidRPr="00BB5001" w:rsidRDefault="0028124B" w:rsidP="00D57011">
      <w:pPr>
        <w:pStyle w:val="ParaAttribute16"/>
        <w:ind w:left="0" w:firstLine="567"/>
        <w:rPr>
          <w:rStyle w:val="CharAttribute484"/>
          <w:i w:val="0"/>
          <w:sz w:val="24"/>
          <w:szCs w:val="24"/>
        </w:rPr>
      </w:pPr>
    </w:p>
    <w:p w:rsidR="0028124B" w:rsidRPr="00BB5001" w:rsidRDefault="0028124B" w:rsidP="00D57011">
      <w:pPr>
        <w:pStyle w:val="ParaAttribute16"/>
        <w:ind w:left="0" w:firstLine="567"/>
        <w:rPr>
          <w:rStyle w:val="CharAttribute484"/>
          <w:i w:val="0"/>
          <w:sz w:val="24"/>
          <w:szCs w:val="24"/>
        </w:rPr>
      </w:pPr>
      <w:r w:rsidRPr="00BB5001">
        <w:rPr>
          <w:rStyle w:val="CharAttribute484"/>
          <w:i w:val="0"/>
          <w:sz w:val="24"/>
          <w:szCs w:val="24"/>
        </w:rPr>
        <w:t xml:space="preserve">Достижению поставленной цели воспитания  гимназистов  способствует решение следующих основных </w:t>
      </w:r>
      <w:r w:rsidRPr="00BB5001">
        <w:rPr>
          <w:rStyle w:val="CharAttribute484"/>
          <w:b/>
          <w:sz w:val="24"/>
          <w:szCs w:val="24"/>
        </w:rPr>
        <w:t>задач</w:t>
      </w:r>
      <w:r w:rsidRPr="00BB5001">
        <w:rPr>
          <w:rStyle w:val="CharAttribute484"/>
          <w:i w:val="0"/>
          <w:sz w:val="24"/>
          <w:szCs w:val="24"/>
        </w:rPr>
        <w:t xml:space="preserve">: </w:t>
      </w:r>
    </w:p>
    <w:p w:rsidR="0028124B" w:rsidRPr="007310D3" w:rsidRDefault="0028124B" w:rsidP="00480953">
      <w:pPr>
        <w:pStyle w:val="ParaAttribute16"/>
        <w:numPr>
          <w:ilvl w:val="0"/>
          <w:numId w:val="66"/>
        </w:numPr>
        <w:tabs>
          <w:tab w:val="left" w:pos="1134"/>
        </w:tabs>
        <w:ind w:left="0" w:firstLine="567"/>
        <w:rPr>
          <w:sz w:val="24"/>
          <w:szCs w:val="24"/>
        </w:rPr>
      </w:pPr>
      <w:r w:rsidRPr="007310D3">
        <w:rPr>
          <w:w w:val="0"/>
          <w:sz w:val="24"/>
          <w:szCs w:val="24"/>
        </w:rPr>
        <w:t>реализовывать воспитательные возможности</w:t>
      </w:r>
      <w:r w:rsidRPr="007310D3">
        <w:rPr>
          <w:sz w:val="24"/>
          <w:szCs w:val="24"/>
        </w:rPr>
        <w:t xml:space="preserve"> о</w:t>
      </w:r>
      <w:r w:rsidRPr="007310D3">
        <w:rPr>
          <w:w w:val="0"/>
          <w:sz w:val="24"/>
          <w:szCs w:val="24"/>
        </w:rPr>
        <w:t>бще</w:t>
      </w:r>
      <w:r>
        <w:rPr>
          <w:w w:val="0"/>
          <w:sz w:val="24"/>
          <w:szCs w:val="24"/>
        </w:rPr>
        <w:t>гимназических</w:t>
      </w:r>
      <w:r w:rsidRPr="007310D3">
        <w:rPr>
          <w:w w:val="0"/>
          <w:sz w:val="24"/>
          <w:szCs w:val="24"/>
        </w:rPr>
        <w:t xml:space="preserve"> ключевых </w:t>
      </w:r>
      <w:r w:rsidRPr="007310D3">
        <w:rPr>
          <w:sz w:val="24"/>
          <w:szCs w:val="24"/>
        </w:rPr>
        <w:t>дел</w:t>
      </w:r>
      <w:r w:rsidRPr="007310D3">
        <w:rPr>
          <w:w w:val="0"/>
          <w:sz w:val="24"/>
          <w:szCs w:val="24"/>
        </w:rPr>
        <w:t>,</w:t>
      </w:r>
      <w:r w:rsidRPr="007310D3">
        <w:rPr>
          <w:sz w:val="24"/>
          <w:szCs w:val="24"/>
        </w:rPr>
        <w:t xml:space="preserve"> поддерживать традиции их </w:t>
      </w:r>
      <w:r w:rsidRPr="007310D3">
        <w:rPr>
          <w:w w:val="0"/>
          <w:sz w:val="24"/>
          <w:szCs w:val="24"/>
        </w:rPr>
        <w:t xml:space="preserve">коллективного планирования, организации, проведения и анализа в </w:t>
      </w:r>
      <w:r>
        <w:rPr>
          <w:w w:val="0"/>
          <w:sz w:val="24"/>
          <w:szCs w:val="24"/>
        </w:rPr>
        <w:t xml:space="preserve"> </w:t>
      </w:r>
      <w:r w:rsidRPr="007310D3">
        <w:rPr>
          <w:w w:val="0"/>
          <w:sz w:val="24"/>
          <w:szCs w:val="24"/>
        </w:rPr>
        <w:t xml:space="preserve"> сообществе</w:t>
      </w:r>
      <w:r>
        <w:rPr>
          <w:w w:val="0"/>
          <w:sz w:val="24"/>
          <w:szCs w:val="24"/>
        </w:rPr>
        <w:t xml:space="preserve">    гимназистов</w:t>
      </w:r>
      <w:r w:rsidRPr="007310D3">
        <w:rPr>
          <w:w w:val="0"/>
          <w:sz w:val="24"/>
          <w:szCs w:val="24"/>
        </w:rPr>
        <w:t>;</w:t>
      </w:r>
    </w:p>
    <w:p w:rsidR="0028124B" w:rsidRPr="007310D3" w:rsidRDefault="0028124B" w:rsidP="00480953">
      <w:pPr>
        <w:pStyle w:val="ParaAttribute16"/>
        <w:numPr>
          <w:ilvl w:val="0"/>
          <w:numId w:val="66"/>
        </w:numPr>
        <w:tabs>
          <w:tab w:val="left" w:pos="1134"/>
        </w:tabs>
        <w:ind w:left="0" w:firstLine="567"/>
        <w:rPr>
          <w:sz w:val="24"/>
          <w:szCs w:val="24"/>
        </w:rPr>
      </w:pPr>
      <w:r w:rsidRPr="007310D3">
        <w:rPr>
          <w:sz w:val="24"/>
          <w:szCs w:val="24"/>
        </w:rPr>
        <w:t xml:space="preserve">реализовывать потенциал классного руководства в воспитании </w:t>
      </w:r>
      <w:r>
        <w:rPr>
          <w:sz w:val="24"/>
          <w:szCs w:val="24"/>
        </w:rPr>
        <w:t xml:space="preserve"> гимназистов</w:t>
      </w:r>
      <w:r w:rsidRPr="007310D3">
        <w:rPr>
          <w:sz w:val="24"/>
          <w:szCs w:val="24"/>
        </w:rPr>
        <w:t xml:space="preserve">, поддерживать активное участие классных сообществ в жизни </w:t>
      </w:r>
      <w:r>
        <w:rPr>
          <w:sz w:val="24"/>
          <w:szCs w:val="24"/>
        </w:rPr>
        <w:t xml:space="preserve"> гимназии</w:t>
      </w:r>
      <w:r w:rsidRPr="007310D3">
        <w:rPr>
          <w:sz w:val="24"/>
          <w:szCs w:val="24"/>
        </w:rPr>
        <w:t>;</w:t>
      </w:r>
    </w:p>
    <w:p w:rsidR="0028124B" w:rsidRPr="00BB5001" w:rsidRDefault="0028124B" w:rsidP="00480953">
      <w:pPr>
        <w:pStyle w:val="ParaAttribute16"/>
        <w:numPr>
          <w:ilvl w:val="0"/>
          <w:numId w:val="66"/>
        </w:numPr>
        <w:tabs>
          <w:tab w:val="left" w:pos="1134"/>
        </w:tabs>
        <w:ind w:left="0" w:firstLine="567"/>
        <w:rPr>
          <w:sz w:val="24"/>
          <w:szCs w:val="24"/>
        </w:rPr>
      </w:pPr>
      <w:r w:rsidRPr="00BB5001">
        <w:rPr>
          <w:rStyle w:val="CharAttribute484"/>
          <w:i w:val="0"/>
          <w:sz w:val="24"/>
          <w:szCs w:val="24"/>
        </w:rPr>
        <w:t xml:space="preserve">вовлекать  гимназистов в </w:t>
      </w:r>
      <w:r w:rsidRPr="00BB5001">
        <w:rPr>
          <w:sz w:val="24"/>
          <w:szCs w:val="24"/>
        </w:rPr>
        <w:t xml:space="preserve">кружки, секции, клубы, студии и иные объединения, работающие по  гимназическим  программам внеурочной деятельности, </w:t>
      </w:r>
      <w:r w:rsidRPr="00BB5001">
        <w:rPr>
          <w:rStyle w:val="CharAttribute484"/>
          <w:i w:val="0"/>
          <w:sz w:val="24"/>
          <w:szCs w:val="24"/>
        </w:rPr>
        <w:t>реализовывать их воспитательные возможности</w:t>
      </w:r>
      <w:r w:rsidRPr="00BB5001">
        <w:rPr>
          <w:w w:val="0"/>
          <w:sz w:val="24"/>
          <w:szCs w:val="24"/>
        </w:rPr>
        <w:t>;</w:t>
      </w:r>
    </w:p>
    <w:p w:rsidR="0028124B" w:rsidRPr="00BB5001" w:rsidRDefault="0028124B" w:rsidP="00480953">
      <w:pPr>
        <w:pStyle w:val="ParaAttribute16"/>
        <w:numPr>
          <w:ilvl w:val="0"/>
          <w:numId w:val="66"/>
        </w:numPr>
        <w:tabs>
          <w:tab w:val="left" w:pos="1134"/>
        </w:tabs>
        <w:ind w:left="0" w:firstLine="567"/>
        <w:rPr>
          <w:rStyle w:val="CharAttribute484"/>
          <w:i w:val="0"/>
          <w:sz w:val="24"/>
          <w:szCs w:val="24"/>
        </w:rPr>
      </w:pPr>
      <w:r w:rsidRPr="00BB5001">
        <w:rPr>
          <w:rStyle w:val="CharAttribute484"/>
          <w:i w:val="0"/>
          <w:sz w:val="24"/>
          <w:szCs w:val="24"/>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28124B" w:rsidRPr="00BB5001" w:rsidRDefault="0028124B" w:rsidP="00480953">
      <w:pPr>
        <w:pStyle w:val="ParaAttribute16"/>
        <w:numPr>
          <w:ilvl w:val="0"/>
          <w:numId w:val="66"/>
        </w:numPr>
        <w:tabs>
          <w:tab w:val="left" w:pos="1134"/>
        </w:tabs>
        <w:ind w:left="0" w:firstLine="567"/>
        <w:rPr>
          <w:sz w:val="24"/>
          <w:szCs w:val="24"/>
        </w:rPr>
      </w:pPr>
      <w:r w:rsidRPr="00BB5001">
        <w:rPr>
          <w:sz w:val="24"/>
          <w:szCs w:val="24"/>
        </w:rPr>
        <w:t xml:space="preserve">инициировать и поддерживать ученическое самоуправление – как на уровне  гимназии, так и на уровне классных сообществ; </w:t>
      </w:r>
    </w:p>
    <w:p w:rsidR="0028124B" w:rsidRPr="00BB5001" w:rsidRDefault="0028124B" w:rsidP="00480953">
      <w:pPr>
        <w:pStyle w:val="ParaAttribute16"/>
        <w:numPr>
          <w:ilvl w:val="0"/>
          <w:numId w:val="66"/>
        </w:numPr>
        <w:tabs>
          <w:tab w:val="left" w:pos="1134"/>
        </w:tabs>
        <w:ind w:left="0" w:firstLine="567"/>
        <w:rPr>
          <w:sz w:val="24"/>
          <w:szCs w:val="24"/>
        </w:rPr>
      </w:pPr>
      <w:r w:rsidRPr="00BB5001">
        <w:rPr>
          <w:sz w:val="24"/>
          <w:szCs w:val="24"/>
        </w:rPr>
        <w:t>поддерживать деятельность функционирующих на базе  гимназии д</w:t>
      </w:r>
      <w:r w:rsidRPr="00BB5001">
        <w:rPr>
          <w:w w:val="0"/>
          <w:sz w:val="24"/>
          <w:szCs w:val="24"/>
        </w:rPr>
        <w:t>етских общественных объединений и организаций;</w:t>
      </w:r>
    </w:p>
    <w:p w:rsidR="0028124B" w:rsidRPr="00BB5001" w:rsidRDefault="0028124B" w:rsidP="00480953">
      <w:pPr>
        <w:pStyle w:val="ParaAttribute16"/>
        <w:numPr>
          <w:ilvl w:val="0"/>
          <w:numId w:val="66"/>
        </w:numPr>
        <w:tabs>
          <w:tab w:val="left" w:pos="1134"/>
        </w:tabs>
        <w:ind w:left="0" w:firstLine="567"/>
        <w:rPr>
          <w:rStyle w:val="CharAttribute484"/>
          <w:i w:val="0"/>
          <w:sz w:val="24"/>
          <w:szCs w:val="24"/>
        </w:rPr>
      </w:pPr>
      <w:r w:rsidRPr="00BB5001">
        <w:rPr>
          <w:rStyle w:val="CharAttribute484"/>
          <w:i w:val="0"/>
          <w:sz w:val="24"/>
          <w:szCs w:val="24"/>
        </w:rPr>
        <w:t xml:space="preserve">организовывать для  гимназистов </w:t>
      </w:r>
      <w:r w:rsidRPr="00BB5001">
        <w:rPr>
          <w:w w:val="0"/>
          <w:sz w:val="24"/>
          <w:szCs w:val="24"/>
        </w:rPr>
        <w:t>экскурсии, экспедиции, походы и реализовывать их воспитательный потенциал;</w:t>
      </w:r>
    </w:p>
    <w:p w:rsidR="0028124B" w:rsidRPr="00BB5001" w:rsidRDefault="0028124B" w:rsidP="00480953">
      <w:pPr>
        <w:pStyle w:val="ParaAttribute16"/>
        <w:numPr>
          <w:ilvl w:val="0"/>
          <w:numId w:val="66"/>
        </w:numPr>
        <w:tabs>
          <w:tab w:val="left" w:pos="1134"/>
        </w:tabs>
        <w:ind w:left="0" w:right="282" w:firstLine="567"/>
        <w:rPr>
          <w:rStyle w:val="CharAttribute484"/>
          <w:i w:val="0"/>
          <w:sz w:val="24"/>
          <w:szCs w:val="24"/>
        </w:rPr>
      </w:pPr>
      <w:r w:rsidRPr="00BB5001">
        <w:rPr>
          <w:rStyle w:val="CharAttribute484"/>
          <w:i w:val="0"/>
          <w:sz w:val="24"/>
          <w:szCs w:val="24"/>
        </w:rPr>
        <w:t>организовывать профориентационную работу  с гимназистами;</w:t>
      </w:r>
    </w:p>
    <w:p w:rsidR="0028124B" w:rsidRPr="00BB5001" w:rsidRDefault="0028124B" w:rsidP="00480953">
      <w:pPr>
        <w:pStyle w:val="ParaAttribute16"/>
        <w:numPr>
          <w:ilvl w:val="0"/>
          <w:numId w:val="66"/>
        </w:numPr>
        <w:tabs>
          <w:tab w:val="left" w:pos="1134"/>
        </w:tabs>
        <w:ind w:left="0" w:firstLine="567"/>
        <w:rPr>
          <w:rStyle w:val="CharAttribute484"/>
          <w:i w:val="0"/>
          <w:sz w:val="24"/>
          <w:szCs w:val="24"/>
        </w:rPr>
      </w:pPr>
      <w:r w:rsidRPr="00BB5001">
        <w:rPr>
          <w:rStyle w:val="CharAttribute484"/>
          <w:i w:val="0"/>
          <w:sz w:val="24"/>
          <w:szCs w:val="24"/>
        </w:rPr>
        <w:t xml:space="preserve">организовать работу школьных медиа, реализовывать их воспитательный потенциал; </w:t>
      </w:r>
    </w:p>
    <w:p w:rsidR="0028124B" w:rsidRPr="00BB5001" w:rsidRDefault="0028124B" w:rsidP="00480953">
      <w:pPr>
        <w:pStyle w:val="ParaAttribute16"/>
        <w:numPr>
          <w:ilvl w:val="0"/>
          <w:numId w:val="66"/>
        </w:numPr>
        <w:tabs>
          <w:tab w:val="left" w:pos="1134"/>
        </w:tabs>
        <w:ind w:left="0" w:firstLine="567"/>
        <w:rPr>
          <w:rStyle w:val="CharAttribute484"/>
          <w:i w:val="0"/>
          <w:sz w:val="24"/>
          <w:szCs w:val="24"/>
        </w:rPr>
      </w:pPr>
      <w:r w:rsidRPr="00BB5001">
        <w:rPr>
          <w:rStyle w:val="CharAttribute484"/>
          <w:i w:val="0"/>
          <w:sz w:val="24"/>
          <w:szCs w:val="24"/>
        </w:rPr>
        <w:t xml:space="preserve">развивать </w:t>
      </w:r>
      <w:r w:rsidRPr="00BB5001">
        <w:rPr>
          <w:w w:val="0"/>
          <w:sz w:val="24"/>
          <w:szCs w:val="24"/>
        </w:rPr>
        <w:t>предметно-эстетическую среду  гимназии</w:t>
      </w:r>
      <w:r w:rsidRPr="00BB5001">
        <w:rPr>
          <w:rStyle w:val="CharAttribute484"/>
          <w:i w:val="0"/>
          <w:sz w:val="24"/>
          <w:szCs w:val="24"/>
        </w:rPr>
        <w:t xml:space="preserve"> и реализовывать ее воспитательные возможности;</w:t>
      </w:r>
    </w:p>
    <w:p w:rsidR="0028124B" w:rsidRPr="00BB5001" w:rsidRDefault="0028124B" w:rsidP="00480953">
      <w:pPr>
        <w:pStyle w:val="ParaAttribute16"/>
        <w:numPr>
          <w:ilvl w:val="0"/>
          <w:numId w:val="66"/>
        </w:numPr>
        <w:tabs>
          <w:tab w:val="left" w:pos="1134"/>
        </w:tabs>
        <w:ind w:left="0" w:firstLine="567"/>
        <w:rPr>
          <w:sz w:val="24"/>
          <w:szCs w:val="24"/>
        </w:rPr>
      </w:pPr>
      <w:r w:rsidRPr="00BB5001">
        <w:rPr>
          <w:rStyle w:val="CharAttribute484"/>
          <w:i w:val="0"/>
          <w:sz w:val="24"/>
          <w:szCs w:val="24"/>
        </w:rPr>
        <w:t>организовать работу с семьями  гимназистов, их родителями или законными представителями, направленную на совместное решение проблем личностного развития детей.</w:t>
      </w:r>
    </w:p>
    <w:p w:rsidR="0028124B" w:rsidRPr="00BB5001" w:rsidRDefault="0028124B" w:rsidP="00D57011">
      <w:pPr>
        <w:pStyle w:val="ParaAttribute16"/>
        <w:ind w:left="0" w:firstLine="567"/>
        <w:rPr>
          <w:rStyle w:val="CharAttribute484"/>
          <w:i w:val="0"/>
          <w:sz w:val="24"/>
          <w:szCs w:val="24"/>
        </w:rPr>
      </w:pPr>
    </w:p>
    <w:p w:rsidR="0028124B" w:rsidRPr="00BB5001" w:rsidRDefault="0028124B" w:rsidP="00D57011">
      <w:pPr>
        <w:pStyle w:val="ParaAttribute16"/>
        <w:ind w:left="0" w:firstLine="567"/>
        <w:rPr>
          <w:rStyle w:val="CharAttribute484"/>
          <w:i w:val="0"/>
          <w:sz w:val="24"/>
          <w:szCs w:val="24"/>
        </w:rPr>
      </w:pPr>
      <w:r w:rsidRPr="00BB5001">
        <w:rPr>
          <w:rStyle w:val="CharAttribute484"/>
          <w:i w:val="0"/>
          <w:sz w:val="24"/>
          <w:szCs w:val="24"/>
        </w:rPr>
        <w:t xml:space="preserve">    Планомерная реализация поставленных задач позволит организовать в  гимназии интересную и событийно насыщенную жизнь детей и педагогов, что станет эффективным способом профилактики антисоциального поведения    гимназистов.</w:t>
      </w:r>
    </w:p>
    <w:p w:rsidR="0028124B" w:rsidRPr="00BB5001" w:rsidRDefault="0028124B" w:rsidP="00D57011">
      <w:pPr>
        <w:pStyle w:val="ParaAttribute16"/>
        <w:ind w:left="0" w:right="282" w:firstLine="567"/>
        <w:rPr>
          <w:rStyle w:val="CharAttribute484"/>
          <w:i w:val="0"/>
          <w:sz w:val="24"/>
          <w:szCs w:val="24"/>
        </w:rPr>
      </w:pPr>
    </w:p>
    <w:p w:rsidR="0028124B" w:rsidRDefault="0028124B" w:rsidP="00D57011">
      <w:pPr>
        <w:jc w:val="center"/>
        <w:rPr>
          <w:b/>
          <w:color w:val="000000"/>
          <w:w w:val="0"/>
        </w:rPr>
      </w:pPr>
      <w:r>
        <w:rPr>
          <w:b/>
          <w:color w:val="000000"/>
          <w:w w:val="0"/>
        </w:rPr>
        <w:t xml:space="preserve"> </w:t>
      </w:r>
    </w:p>
    <w:p w:rsidR="0028124B" w:rsidRPr="00582809" w:rsidRDefault="0028124B" w:rsidP="00D57011">
      <w:pPr>
        <w:jc w:val="center"/>
        <w:rPr>
          <w:b/>
          <w:color w:val="000000"/>
          <w:w w:val="0"/>
        </w:rPr>
      </w:pPr>
      <w:r w:rsidRPr="00582809">
        <w:rPr>
          <w:b/>
        </w:rPr>
        <w:t>РАЗДЕЛ  3  «</w:t>
      </w:r>
      <w:r w:rsidRPr="00582809">
        <w:rPr>
          <w:b/>
          <w:bCs/>
          <w:color w:val="000000"/>
        </w:rPr>
        <w:t>В</w:t>
      </w:r>
      <w:r w:rsidRPr="00582809">
        <w:rPr>
          <w:b/>
          <w:bCs/>
          <w:color w:val="000000"/>
          <w:spacing w:val="2"/>
        </w:rPr>
        <w:t>и</w:t>
      </w:r>
      <w:r w:rsidRPr="00582809">
        <w:rPr>
          <w:b/>
          <w:bCs/>
          <w:color w:val="000000"/>
        </w:rPr>
        <w:t>ды,</w:t>
      </w:r>
      <w:r w:rsidRPr="00582809">
        <w:rPr>
          <w:b/>
          <w:color w:val="000000"/>
        </w:rPr>
        <w:t xml:space="preserve"> </w:t>
      </w:r>
      <w:r w:rsidRPr="00582809">
        <w:rPr>
          <w:b/>
          <w:bCs/>
          <w:color w:val="000000"/>
          <w:spacing w:val="-2"/>
        </w:rPr>
        <w:t>ф</w:t>
      </w:r>
      <w:r w:rsidRPr="00582809">
        <w:rPr>
          <w:b/>
          <w:bCs/>
          <w:color w:val="000000"/>
        </w:rPr>
        <w:t>ормы</w:t>
      </w:r>
      <w:r w:rsidRPr="00582809">
        <w:rPr>
          <w:b/>
          <w:color w:val="000000"/>
        </w:rPr>
        <w:t xml:space="preserve"> </w:t>
      </w:r>
      <w:r w:rsidRPr="00582809">
        <w:rPr>
          <w:b/>
          <w:bCs/>
          <w:color w:val="000000"/>
        </w:rPr>
        <w:t>и</w:t>
      </w:r>
      <w:r w:rsidRPr="00582809">
        <w:rPr>
          <w:b/>
          <w:color w:val="000000"/>
          <w:spacing w:val="1"/>
        </w:rPr>
        <w:t xml:space="preserve"> </w:t>
      </w:r>
      <w:r w:rsidRPr="00582809">
        <w:rPr>
          <w:b/>
          <w:bCs/>
          <w:color w:val="000000"/>
        </w:rPr>
        <w:t>соде</w:t>
      </w:r>
      <w:r w:rsidRPr="00582809">
        <w:rPr>
          <w:b/>
          <w:bCs/>
          <w:color w:val="000000"/>
          <w:spacing w:val="1"/>
        </w:rPr>
        <w:t>р</w:t>
      </w:r>
      <w:r w:rsidRPr="00582809">
        <w:rPr>
          <w:b/>
          <w:bCs/>
          <w:color w:val="000000"/>
          <w:spacing w:val="-1"/>
        </w:rPr>
        <w:t>ж</w:t>
      </w:r>
      <w:r w:rsidRPr="00582809">
        <w:rPr>
          <w:b/>
          <w:bCs/>
          <w:color w:val="000000"/>
        </w:rPr>
        <w:t>ан</w:t>
      </w:r>
      <w:r w:rsidRPr="00582809">
        <w:rPr>
          <w:b/>
          <w:bCs/>
          <w:color w:val="000000"/>
          <w:spacing w:val="1"/>
        </w:rPr>
        <w:t>и</w:t>
      </w:r>
      <w:r w:rsidRPr="00582809">
        <w:rPr>
          <w:b/>
          <w:bCs/>
          <w:color w:val="000000"/>
        </w:rPr>
        <w:t>е</w:t>
      </w:r>
      <w:r w:rsidRPr="00582809">
        <w:rPr>
          <w:b/>
          <w:color w:val="000000"/>
        </w:rPr>
        <w:t xml:space="preserve"> </w:t>
      </w:r>
      <w:r w:rsidRPr="00582809">
        <w:rPr>
          <w:b/>
          <w:bCs/>
          <w:color w:val="000000"/>
        </w:rPr>
        <w:t>дея</w:t>
      </w:r>
      <w:r w:rsidRPr="00582809">
        <w:rPr>
          <w:b/>
          <w:bCs/>
          <w:color w:val="000000"/>
          <w:spacing w:val="1"/>
        </w:rPr>
        <w:t>т</w:t>
      </w:r>
      <w:r w:rsidRPr="00582809">
        <w:rPr>
          <w:b/>
          <w:bCs/>
          <w:color w:val="000000"/>
        </w:rPr>
        <w:t>ельнос</w:t>
      </w:r>
      <w:r w:rsidRPr="00582809">
        <w:rPr>
          <w:b/>
          <w:bCs/>
          <w:color w:val="000000"/>
          <w:spacing w:val="2"/>
        </w:rPr>
        <w:t>т</w:t>
      </w:r>
      <w:r w:rsidRPr="00582809">
        <w:rPr>
          <w:b/>
          <w:bCs/>
          <w:color w:val="000000"/>
        </w:rPr>
        <w:t>и»</w:t>
      </w:r>
    </w:p>
    <w:p w:rsidR="0028124B" w:rsidRPr="0053574C" w:rsidRDefault="0028124B" w:rsidP="00BB5001">
      <w:pPr>
        <w:jc w:val="both"/>
        <w:rPr>
          <w:color w:val="000000"/>
          <w:w w:val="0"/>
        </w:rPr>
      </w:pPr>
    </w:p>
    <w:p w:rsidR="0028124B" w:rsidRPr="0053574C" w:rsidRDefault="0028124B" w:rsidP="00BB5001">
      <w:pPr>
        <w:ind w:firstLine="567"/>
        <w:jc w:val="both"/>
        <w:rPr>
          <w:color w:val="000000"/>
          <w:w w:val="0"/>
        </w:rPr>
      </w:pPr>
      <w:r w:rsidRPr="0053574C">
        <w:rPr>
          <w:color w:val="000000"/>
          <w:w w:val="0"/>
        </w:rPr>
        <w:t xml:space="preserve">Практическая реализация цели и задач воспитания осуществляется в рамках следующих направлений воспитательной работы </w:t>
      </w:r>
      <w:r>
        <w:rPr>
          <w:color w:val="000000"/>
          <w:w w:val="0"/>
        </w:rPr>
        <w:t xml:space="preserve"> гимназии</w:t>
      </w:r>
      <w:r w:rsidRPr="0053574C">
        <w:rPr>
          <w:color w:val="000000"/>
          <w:w w:val="0"/>
        </w:rPr>
        <w:t>. Каждое из них представлено в соответствующем модуле.</w:t>
      </w:r>
    </w:p>
    <w:p w:rsidR="0028124B" w:rsidRPr="0053574C" w:rsidRDefault="0028124B" w:rsidP="00D57011">
      <w:pPr>
        <w:jc w:val="center"/>
        <w:rPr>
          <w:b/>
          <w:iCs/>
          <w:color w:val="000000"/>
          <w:w w:val="0"/>
        </w:rPr>
      </w:pPr>
    </w:p>
    <w:p w:rsidR="0028124B" w:rsidRDefault="0028124B" w:rsidP="00D57011">
      <w:pPr>
        <w:jc w:val="center"/>
        <w:rPr>
          <w:b/>
          <w:iCs/>
          <w:color w:val="000000"/>
          <w:w w:val="0"/>
        </w:rPr>
      </w:pPr>
      <w:r w:rsidRPr="0053574C">
        <w:rPr>
          <w:b/>
          <w:iCs/>
          <w:color w:val="000000"/>
          <w:w w:val="0"/>
        </w:rPr>
        <w:t>3.1. Модуль «Ключевые обще</w:t>
      </w:r>
      <w:r>
        <w:rPr>
          <w:b/>
          <w:iCs/>
          <w:color w:val="000000"/>
          <w:w w:val="0"/>
        </w:rPr>
        <w:t xml:space="preserve">гимназические  </w:t>
      </w:r>
      <w:r w:rsidRPr="0053574C">
        <w:rPr>
          <w:b/>
          <w:iCs/>
          <w:color w:val="000000"/>
          <w:w w:val="0"/>
        </w:rPr>
        <w:t>дела»</w:t>
      </w:r>
    </w:p>
    <w:p w:rsidR="0028124B" w:rsidRPr="0053574C" w:rsidRDefault="0028124B" w:rsidP="00D57011">
      <w:pPr>
        <w:jc w:val="center"/>
        <w:rPr>
          <w:b/>
          <w:iCs/>
          <w:color w:val="000000"/>
          <w:w w:val="0"/>
        </w:rPr>
      </w:pPr>
    </w:p>
    <w:p w:rsidR="0028124B" w:rsidRPr="0053574C" w:rsidRDefault="0028124B" w:rsidP="00BB5001">
      <w:pPr>
        <w:ind w:firstLine="567"/>
        <w:jc w:val="both"/>
      </w:pPr>
      <w:r w:rsidRPr="0053574C">
        <w:rPr>
          <w:color w:val="000000"/>
          <w:w w:val="0"/>
        </w:rPr>
        <w:t>Ключевые дела – это главные традиционные</w:t>
      </w:r>
      <w:r>
        <w:rPr>
          <w:color w:val="000000"/>
          <w:w w:val="0"/>
        </w:rPr>
        <w:t xml:space="preserve"> общегимназические </w:t>
      </w:r>
      <w:r w:rsidRPr="0053574C">
        <w:rPr>
          <w:color w:val="000000"/>
          <w:w w:val="0"/>
        </w:rPr>
        <w:t xml:space="preserve"> дела, в которых принимает участие большая часть </w:t>
      </w:r>
      <w:r>
        <w:rPr>
          <w:color w:val="000000"/>
          <w:w w:val="0"/>
        </w:rPr>
        <w:t xml:space="preserve"> гимназистов  </w:t>
      </w:r>
      <w:r w:rsidRPr="0053574C">
        <w:rPr>
          <w:color w:val="000000"/>
          <w:w w:val="0"/>
        </w:rPr>
        <w:t>и которые обязательно планируются, готовятся, проводятся и анализируются сов</w:t>
      </w:r>
      <w:r>
        <w:rPr>
          <w:color w:val="000000"/>
          <w:w w:val="0"/>
        </w:rPr>
        <w:t>м</w:t>
      </w:r>
      <w:r w:rsidRPr="0053574C">
        <w:rPr>
          <w:color w:val="000000"/>
          <w:w w:val="0"/>
        </w:rPr>
        <w:t xml:space="preserve">естно педагогами и детьми. Это комплекс коллективных творческих дел, интересных и значимых для </w:t>
      </w:r>
      <w:r>
        <w:rPr>
          <w:color w:val="000000"/>
          <w:w w:val="0"/>
        </w:rPr>
        <w:t xml:space="preserve"> гимназистов</w:t>
      </w:r>
      <w:r w:rsidRPr="0053574C">
        <w:rPr>
          <w:color w:val="000000"/>
          <w:w w:val="0"/>
        </w:rPr>
        <w:t xml:space="preserve">, объединяющих их вместе с педагогами в единый коллектив. </w:t>
      </w:r>
    </w:p>
    <w:p w:rsidR="0028124B" w:rsidRPr="0053574C" w:rsidRDefault="0028124B" w:rsidP="00D57011">
      <w:pPr>
        <w:ind w:firstLine="567"/>
      </w:pPr>
      <w:r w:rsidRPr="0053574C">
        <w:t>Для это</w:t>
      </w:r>
      <w:r>
        <w:t xml:space="preserve">го в  гимназии </w:t>
      </w:r>
      <w:r w:rsidRPr="0053574C">
        <w:t xml:space="preserve"> используются следующие формы работы</w:t>
      </w:r>
      <w:r>
        <w:t>.</w:t>
      </w:r>
    </w:p>
    <w:p w:rsidR="0028124B" w:rsidRPr="0053574C" w:rsidRDefault="0028124B" w:rsidP="00D57011">
      <w:pPr>
        <w:ind w:firstLine="567"/>
        <w:rPr>
          <w:b/>
          <w:bCs/>
          <w:i/>
          <w:iCs/>
        </w:rPr>
      </w:pPr>
      <w:r w:rsidRPr="0053574C">
        <w:rPr>
          <w:b/>
          <w:bCs/>
          <w:i/>
          <w:iCs/>
        </w:rPr>
        <w:t>На вне</w:t>
      </w:r>
      <w:r>
        <w:rPr>
          <w:b/>
          <w:bCs/>
          <w:i/>
          <w:iCs/>
        </w:rPr>
        <w:t xml:space="preserve">гимназическом  </w:t>
      </w:r>
      <w:r w:rsidRPr="0053574C">
        <w:rPr>
          <w:b/>
          <w:bCs/>
          <w:i/>
          <w:iCs/>
        </w:rPr>
        <w:t xml:space="preserve"> уровне:</w:t>
      </w:r>
    </w:p>
    <w:p w:rsidR="0028124B" w:rsidRPr="00BB5001" w:rsidRDefault="0028124B" w:rsidP="00480953">
      <w:pPr>
        <w:widowControl w:val="0"/>
        <w:numPr>
          <w:ilvl w:val="0"/>
          <w:numId w:val="62"/>
        </w:numPr>
        <w:tabs>
          <w:tab w:val="left" w:pos="993"/>
          <w:tab w:val="left" w:pos="1310"/>
        </w:tabs>
        <w:autoSpaceDE w:val="0"/>
        <w:autoSpaceDN w:val="0"/>
        <w:ind w:left="0" w:firstLine="567"/>
        <w:jc w:val="both"/>
        <w:rPr>
          <w:rStyle w:val="CharAttribute501"/>
          <w:i w:val="0"/>
          <w:sz w:val="24"/>
          <w:u w:val="none"/>
        </w:rPr>
      </w:pPr>
      <w:r w:rsidRPr="0053574C">
        <w:t xml:space="preserve"> </w:t>
      </w:r>
      <w:r w:rsidRPr="00BB5001">
        <w:t>с</w:t>
      </w:r>
      <w:r w:rsidRPr="00BB5001">
        <w:rPr>
          <w:rStyle w:val="CharAttribute501"/>
          <w:i w:val="0"/>
          <w:sz w:val="24"/>
          <w:u w:val="none"/>
        </w:rPr>
        <w:t>оциальные проекты – ежегодные совместно разрабатываемые и реализуемые  гимназистами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гимназию социума:</w:t>
      </w:r>
    </w:p>
    <w:p w:rsidR="0028124B" w:rsidRPr="00BB5001" w:rsidRDefault="0028124B" w:rsidP="00BB5001">
      <w:pPr>
        <w:tabs>
          <w:tab w:val="left" w:pos="993"/>
          <w:tab w:val="left" w:pos="1310"/>
        </w:tabs>
        <w:ind w:left="567"/>
        <w:jc w:val="both"/>
      </w:pPr>
    </w:p>
    <w:p w:rsidR="0028124B" w:rsidRDefault="0028124B" w:rsidP="00BB5001">
      <w:pPr>
        <w:tabs>
          <w:tab w:val="left" w:pos="993"/>
          <w:tab w:val="left" w:pos="1310"/>
        </w:tabs>
        <w:ind w:left="567"/>
        <w:jc w:val="both"/>
      </w:pPr>
      <w:r>
        <w:t>-патриотическая акция «Бессмертный полк» (шествие жителей с портретами ветеранов Великой Отечественной войны</w:t>
      </w:r>
      <w:r w:rsidRPr="001039FB">
        <w:t xml:space="preserve"> </w:t>
      </w:r>
      <w:r>
        <w:t>проходит</w:t>
      </w:r>
      <w:r w:rsidRPr="001039FB">
        <w:t xml:space="preserve"> </w:t>
      </w:r>
      <w:r>
        <w:t>ежегодно);</w:t>
      </w:r>
    </w:p>
    <w:p w:rsidR="0028124B" w:rsidRDefault="0028124B" w:rsidP="00BB5001">
      <w:pPr>
        <w:tabs>
          <w:tab w:val="left" w:pos="993"/>
          <w:tab w:val="left" w:pos="1310"/>
        </w:tabs>
        <w:ind w:left="567"/>
        <w:jc w:val="both"/>
      </w:pPr>
    </w:p>
    <w:p w:rsidR="0028124B" w:rsidRDefault="0028124B" w:rsidP="00BB5001">
      <w:pPr>
        <w:tabs>
          <w:tab w:val="left" w:pos="993"/>
          <w:tab w:val="left" w:pos="1310"/>
        </w:tabs>
        <w:ind w:left="567"/>
        <w:jc w:val="both"/>
      </w:pPr>
      <w:r>
        <w:t>-экологическая акция «Бумажный бум» (в сборе макулатуры активно участвуют не только родители детей, но и дедушки, бабушки; макулатура сдается  в приемные пункты);</w:t>
      </w:r>
    </w:p>
    <w:p w:rsidR="0028124B" w:rsidRDefault="0028124B" w:rsidP="00BB5001">
      <w:pPr>
        <w:tabs>
          <w:tab w:val="left" w:pos="993"/>
          <w:tab w:val="left" w:pos="1310"/>
        </w:tabs>
        <w:jc w:val="both"/>
        <w:rPr>
          <w:color w:val="000000"/>
          <w:sz w:val="16"/>
          <w:szCs w:val="16"/>
          <w:shd w:val="clear" w:color="auto" w:fill="FFFFFF"/>
        </w:rPr>
      </w:pPr>
    </w:p>
    <w:p w:rsidR="0028124B" w:rsidRPr="00AF364B" w:rsidRDefault="0028124B" w:rsidP="00BB5001">
      <w:pPr>
        <w:tabs>
          <w:tab w:val="left" w:pos="993"/>
          <w:tab w:val="left" w:pos="1310"/>
        </w:tabs>
        <w:ind w:left="567"/>
        <w:jc w:val="both"/>
        <w:rPr>
          <w:rStyle w:val="CharAttribute501"/>
          <w:i w:val="0"/>
        </w:rPr>
      </w:pPr>
      <w:r>
        <w:rPr>
          <w:szCs w:val="20"/>
        </w:rPr>
        <w:t>-</w:t>
      </w:r>
      <w:r w:rsidRPr="005175E2">
        <w:t xml:space="preserve">акция «Письмо солдату» (накануне Дня защитника Отечества </w:t>
      </w:r>
      <w:r>
        <w:t xml:space="preserve"> гимназисты</w:t>
      </w:r>
      <w:r w:rsidRPr="005175E2">
        <w:t xml:space="preserve"> готовят творчески оформленные письма и отпр</w:t>
      </w:r>
      <w:r>
        <w:t>авляют их по почте выпускникам  гимназии</w:t>
      </w:r>
      <w:r w:rsidRPr="005175E2">
        <w:t>, проходящим на данный момент срочную слу</w:t>
      </w:r>
      <w:r>
        <w:t>жбу в Армии) и др.</w:t>
      </w:r>
    </w:p>
    <w:p w:rsidR="0028124B" w:rsidRPr="0053574C" w:rsidRDefault="0028124B" w:rsidP="00BB5001">
      <w:pPr>
        <w:tabs>
          <w:tab w:val="left" w:pos="993"/>
          <w:tab w:val="left" w:pos="1310"/>
        </w:tabs>
        <w:ind w:left="567"/>
        <w:jc w:val="both"/>
        <w:rPr>
          <w:rStyle w:val="CharAttribute501"/>
          <w:i w:val="0"/>
        </w:rPr>
      </w:pPr>
    </w:p>
    <w:p w:rsidR="0028124B" w:rsidRDefault="0028124B" w:rsidP="00480953">
      <w:pPr>
        <w:widowControl w:val="0"/>
        <w:numPr>
          <w:ilvl w:val="0"/>
          <w:numId w:val="62"/>
        </w:numPr>
        <w:tabs>
          <w:tab w:val="left" w:pos="993"/>
          <w:tab w:val="left" w:pos="1310"/>
        </w:tabs>
        <w:autoSpaceDE w:val="0"/>
        <w:autoSpaceDN w:val="0"/>
        <w:ind w:left="0" w:firstLine="567"/>
        <w:jc w:val="both"/>
        <w:rPr>
          <w:bCs/>
        </w:rPr>
      </w:pPr>
      <w:r w:rsidRPr="0053574C">
        <w:rPr>
          <w:bCs/>
        </w:rPr>
        <w:t>пр</w:t>
      </w:r>
      <w:r>
        <w:rPr>
          <w:bCs/>
        </w:rPr>
        <w:t xml:space="preserve">оводимые для жителей города </w:t>
      </w:r>
      <w:r w:rsidRPr="0053574C">
        <w:rPr>
          <w:bCs/>
        </w:rPr>
        <w:t xml:space="preserve">и организуемые </w:t>
      </w:r>
      <w:r w:rsidRPr="00BB5001">
        <w:rPr>
          <w:rStyle w:val="CharAttribute501"/>
          <w:i w:val="0"/>
          <w:iCs/>
          <w:sz w:val="24"/>
          <w:u w:val="none"/>
        </w:rPr>
        <w:t>совместно</w:t>
      </w:r>
      <w:r w:rsidRPr="00BB5001">
        <w:rPr>
          <w:bCs/>
          <w:i/>
          <w:iCs/>
        </w:rPr>
        <w:t xml:space="preserve"> </w:t>
      </w:r>
      <w:r w:rsidRPr="0053574C">
        <w:rPr>
          <w:bCs/>
        </w:rPr>
        <w:t>с семьями учащихся сп</w:t>
      </w:r>
      <w:r>
        <w:rPr>
          <w:bCs/>
        </w:rPr>
        <w:t>ортивные состязания, праздники</w:t>
      </w:r>
      <w:r w:rsidRPr="0053574C">
        <w:rPr>
          <w:bCs/>
        </w:rPr>
        <w:t xml:space="preserve">, представления, которые открывают возможности для </w:t>
      </w:r>
      <w:r w:rsidRPr="0053574C">
        <w:rPr>
          <w:bCs/>
        </w:rPr>
        <w:lastRenderedPageBreak/>
        <w:t xml:space="preserve">творческой самореализации </w:t>
      </w:r>
      <w:r>
        <w:rPr>
          <w:bCs/>
        </w:rPr>
        <w:t xml:space="preserve"> гимназистов</w:t>
      </w:r>
      <w:r w:rsidRPr="0053574C">
        <w:rPr>
          <w:bCs/>
        </w:rPr>
        <w:t xml:space="preserve"> и включают их в деятельную заботу об окружающих</w:t>
      </w:r>
      <w:r>
        <w:rPr>
          <w:bCs/>
        </w:rPr>
        <w:t>:</w:t>
      </w:r>
    </w:p>
    <w:p w:rsidR="0028124B" w:rsidRDefault="0028124B" w:rsidP="00D57011">
      <w:pPr>
        <w:tabs>
          <w:tab w:val="left" w:pos="993"/>
          <w:tab w:val="left" w:pos="1310"/>
        </w:tabs>
        <w:rPr>
          <w:bCs/>
        </w:rPr>
      </w:pPr>
    </w:p>
    <w:p w:rsidR="0028124B" w:rsidRDefault="0028124B" w:rsidP="00D57011">
      <w:pPr>
        <w:tabs>
          <w:tab w:val="left" w:pos="993"/>
          <w:tab w:val="left" w:pos="1310"/>
        </w:tabs>
        <w:ind w:left="540"/>
        <w:rPr>
          <w:bCs/>
        </w:rPr>
      </w:pPr>
      <w:r>
        <w:rPr>
          <w:bCs/>
        </w:rPr>
        <w:t xml:space="preserve">- </w:t>
      </w:r>
      <w:r w:rsidRPr="0033144F">
        <w:rPr>
          <w:bCs/>
        </w:rPr>
        <w:t>спортивно-оздоровительная</w:t>
      </w:r>
      <w:r>
        <w:rPr>
          <w:bCs/>
        </w:rPr>
        <w:t xml:space="preserve"> деятельность: соревнование  «Веселые старты» и т.п. с участием родителей в командах;</w:t>
      </w:r>
    </w:p>
    <w:p w:rsidR="0028124B" w:rsidRDefault="0028124B" w:rsidP="00D57011">
      <w:pPr>
        <w:tabs>
          <w:tab w:val="left" w:pos="993"/>
          <w:tab w:val="left" w:pos="1310"/>
        </w:tabs>
        <w:ind w:left="540"/>
        <w:rPr>
          <w:bCs/>
        </w:rPr>
      </w:pPr>
    </w:p>
    <w:p w:rsidR="0028124B" w:rsidRDefault="0028124B" w:rsidP="00D57011">
      <w:pPr>
        <w:tabs>
          <w:tab w:val="left" w:pos="993"/>
          <w:tab w:val="left" w:pos="1310"/>
        </w:tabs>
        <w:ind w:left="540"/>
        <w:rPr>
          <w:bCs/>
        </w:rPr>
      </w:pPr>
      <w:r>
        <w:rPr>
          <w:bCs/>
        </w:rPr>
        <w:t>-</w:t>
      </w:r>
      <w:r w:rsidRPr="0033144F">
        <w:rPr>
          <w:bCs/>
          <w:sz w:val="28"/>
          <w:szCs w:val="28"/>
        </w:rPr>
        <w:t xml:space="preserve"> </w:t>
      </w:r>
      <w:r w:rsidRPr="0033144F">
        <w:rPr>
          <w:bCs/>
        </w:rPr>
        <w:t>досугово-развлекательная деятельность:</w:t>
      </w:r>
      <w:r>
        <w:rPr>
          <w:bCs/>
          <w:sz w:val="28"/>
          <w:szCs w:val="28"/>
        </w:rPr>
        <w:t xml:space="preserve"> </w:t>
      </w:r>
      <w:r>
        <w:rPr>
          <w:bCs/>
        </w:rPr>
        <w:t>праздники, концерты, конкурсные программы  ко Дню матери, 8 Марта,   с участием родителей, бабушек и дедушек;</w:t>
      </w:r>
    </w:p>
    <w:p w:rsidR="0028124B" w:rsidRDefault="0028124B" w:rsidP="00D57011">
      <w:pPr>
        <w:tabs>
          <w:tab w:val="left" w:pos="993"/>
          <w:tab w:val="left" w:pos="1310"/>
        </w:tabs>
        <w:ind w:left="540"/>
        <w:rPr>
          <w:bCs/>
        </w:rPr>
      </w:pPr>
    </w:p>
    <w:p w:rsidR="0028124B" w:rsidRDefault="0028124B" w:rsidP="00D57011">
      <w:pPr>
        <w:tabs>
          <w:tab w:val="left" w:pos="993"/>
          <w:tab w:val="left" w:pos="1310"/>
        </w:tabs>
        <w:ind w:left="540"/>
        <w:rPr>
          <w:bCs/>
        </w:rPr>
      </w:pPr>
      <w:r>
        <w:rPr>
          <w:bCs/>
        </w:rPr>
        <w:t>-концерты в Доме культуры с вокальными, танцевальными выступлениями  гимназистов  в День пожилого человека, День защиты ребенка, на Масленицу, 23 февраля, 8 Марта, 9 Мая, в День матери и др.</w:t>
      </w:r>
    </w:p>
    <w:p w:rsidR="0028124B" w:rsidRPr="0053574C" w:rsidRDefault="0028124B" w:rsidP="00D57011">
      <w:pPr>
        <w:tabs>
          <w:tab w:val="left" w:pos="993"/>
          <w:tab w:val="left" w:pos="1310"/>
        </w:tabs>
        <w:rPr>
          <w:bCs/>
        </w:rPr>
      </w:pPr>
    </w:p>
    <w:p w:rsidR="0028124B" w:rsidRPr="0053574C" w:rsidRDefault="0028124B" w:rsidP="00D57011">
      <w:pPr>
        <w:ind w:firstLine="567"/>
        <w:rPr>
          <w:b/>
          <w:bCs/>
          <w:i/>
          <w:iCs/>
        </w:rPr>
      </w:pPr>
      <w:r w:rsidRPr="0053574C">
        <w:rPr>
          <w:b/>
          <w:bCs/>
          <w:i/>
          <w:iCs/>
        </w:rPr>
        <w:t xml:space="preserve">На </w:t>
      </w:r>
      <w:r>
        <w:rPr>
          <w:b/>
          <w:bCs/>
          <w:i/>
          <w:iCs/>
        </w:rPr>
        <w:t xml:space="preserve">  гимназическом </w:t>
      </w:r>
      <w:r w:rsidRPr="0053574C">
        <w:rPr>
          <w:b/>
          <w:bCs/>
          <w:i/>
          <w:iCs/>
        </w:rPr>
        <w:t>уровне:</w:t>
      </w:r>
    </w:p>
    <w:p w:rsidR="0028124B" w:rsidRPr="00BB5001" w:rsidRDefault="0028124B" w:rsidP="00480953">
      <w:pPr>
        <w:widowControl w:val="0"/>
        <w:numPr>
          <w:ilvl w:val="0"/>
          <w:numId w:val="62"/>
        </w:numPr>
        <w:tabs>
          <w:tab w:val="left" w:pos="993"/>
          <w:tab w:val="left" w:pos="1310"/>
        </w:tabs>
        <w:autoSpaceDE w:val="0"/>
        <w:autoSpaceDN w:val="0"/>
        <w:ind w:left="0" w:firstLine="567"/>
        <w:jc w:val="both"/>
        <w:rPr>
          <w:rStyle w:val="CharAttribute501"/>
          <w:i w:val="0"/>
          <w:sz w:val="24"/>
          <w:u w:val="none"/>
        </w:rPr>
      </w:pPr>
      <w:r w:rsidRPr="00BB5001">
        <w:rPr>
          <w:rStyle w:val="CharAttribute501"/>
          <w:i w:val="0"/>
          <w:sz w:val="24"/>
          <w:u w:val="none"/>
        </w:rPr>
        <w:t>общегимназические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в которых участвуют все классы  гимназии:</w:t>
      </w:r>
    </w:p>
    <w:p w:rsidR="0028124B" w:rsidRPr="00BB5001" w:rsidRDefault="0028124B" w:rsidP="00D57011">
      <w:pPr>
        <w:tabs>
          <w:tab w:val="left" w:pos="993"/>
          <w:tab w:val="left" w:pos="1310"/>
        </w:tabs>
        <w:ind w:left="567"/>
        <w:rPr>
          <w:rStyle w:val="CharAttribute501"/>
          <w:i w:val="0"/>
          <w:sz w:val="24"/>
          <w:u w:val="none"/>
        </w:rPr>
      </w:pPr>
    </w:p>
    <w:p w:rsidR="0028124B" w:rsidRPr="00BB5001" w:rsidRDefault="0028124B" w:rsidP="00BB5001">
      <w:pPr>
        <w:tabs>
          <w:tab w:val="left" w:pos="993"/>
          <w:tab w:val="left" w:pos="1310"/>
        </w:tabs>
        <w:ind w:left="567"/>
        <w:jc w:val="both"/>
        <w:rPr>
          <w:rStyle w:val="CharAttribute501"/>
          <w:i w:val="0"/>
          <w:sz w:val="24"/>
          <w:u w:val="none"/>
        </w:rPr>
      </w:pPr>
      <w:r w:rsidRPr="00BB5001">
        <w:rPr>
          <w:rStyle w:val="CharAttribute501"/>
          <w:i w:val="0"/>
          <w:sz w:val="24"/>
          <w:u w:val="none"/>
        </w:rPr>
        <w:t>-День Учителя (поздравление учителей, концертная программа, подготовленная обучающимися, проводимая в актовом зале при полном составе учеников и учителей  гимназии);</w:t>
      </w:r>
    </w:p>
    <w:p w:rsidR="0028124B" w:rsidRPr="00BB5001" w:rsidRDefault="0028124B" w:rsidP="00BB5001">
      <w:pPr>
        <w:tabs>
          <w:tab w:val="left" w:pos="993"/>
          <w:tab w:val="left" w:pos="1310"/>
        </w:tabs>
        <w:ind w:left="567"/>
        <w:jc w:val="both"/>
        <w:rPr>
          <w:rStyle w:val="CharAttribute501"/>
          <w:i w:val="0"/>
          <w:sz w:val="24"/>
          <w:u w:val="none"/>
        </w:rPr>
      </w:pPr>
    </w:p>
    <w:p w:rsidR="0028124B" w:rsidRPr="00BB5001" w:rsidRDefault="0028124B" w:rsidP="00BB5001">
      <w:pPr>
        <w:tabs>
          <w:tab w:val="left" w:pos="993"/>
          <w:tab w:val="left" w:pos="1310"/>
        </w:tabs>
        <w:ind w:left="567"/>
        <w:jc w:val="both"/>
        <w:rPr>
          <w:rStyle w:val="CharAttribute501"/>
          <w:i w:val="0"/>
          <w:sz w:val="24"/>
          <w:u w:val="none"/>
        </w:rPr>
      </w:pPr>
      <w:r w:rsidRPr="00BB5001">
        <w:rPr>
          <w:bCs/>
        </w:rPr>
        <w:t xml:space="preserve">-праздники, концерты, конкурсные программы в </w:t>
      </w:r>
      <w:r w:rsidRPr="00BB5001">
        <w:rPr>
          <w:rStyle w:val="CharAttribute501"/>
          <w:i w:val="0"/>
          <w:sz w:val="24"/>
          <w:u w:val="none"/>
        </w:rPr>
        <w:t>Новогодние праздники, Осенние праздники, День матери, 8 Марта, День защитника Отечества, День Победы,  «Первый звонок», «Последний звонок» и др.;</w:t>
      </w:r>
    </w:p>
    <w:p w:rsidR="0028124B" w:rsidRPr="00BB5001" w:rsidRDefault="0028124B" w:rsidP="00BB5001">
      <w:pPr>
        <w:tabs>
          <w:tab w:val="left" w:pos="993"/>
          <w:tab w:val="left" w:pos="1310"/>
        </w:tabs>
        <w:ind w:left="567"/>
        <w:jc w:val="both"/>
        <w:rPr>
          <w:rStyle w:val="CharAttribute501"/>
          <w:i w:val="0"/>
          <w:sz w:val="24"/>
          <w:u w:val="none"/>
        </w:rPr>
      </w:pPr>
    </w:p>
    <w:p w:rsidR="0028124B" w:rsidRPr="00BB5001" w:rsidRDefault="0028124B" w:rsidP="00BB5001">
      <w:pPr>
        <w:tabs>
          <w:tab w:val="left" w:pos="993"/>
          <w:tab w:val="left" w:pos="1310"/>
        </w:tabs>
        <w:ind w:left="567"/>
        <w:jc w:val="both"/>
        <w:rPr>
          <w:rStyle w:val="CharAttribute501"/>
          <w:i w:val="0"/>
          <w:sz w:val="24"/>
          <w:u w:val="none"/>
        </w:rPr>
      </w:pPr>
      <w:r w:rsidRPr="00BB5001">
        <w:rPr>
          <w:rStyle w:val="CharAttribute501"/>
          <w:i w:val="0"/>
          <w:sz w:val="24"/>
          <w:u w:val="none"/>
        </w:rPr>
        <w:t xml:space="preserve">-Предметная  неделя  начальных классов;  </w:t>
      </w:r>
    </w:p>
    <w:p w:rsidR="0028124B" w:rsidRPr="00BB5001" w:rsidRDefault="0028124B" w:rsidP="00BB5001">
      <w:pPr>
        <w:tabs>
          <w:tab w:val="left" w:pos="993"/>
          <w:tab w:val="left" w:pos="1310"/>
        </w:tabs>
        <w:ind w:left="567"/>
        <w:jc w:val="both"/>
        <w:rPr>
          <w:rStyle w:val="CharAttribute501"/>
          <w:i w:val="0"/>
          <w:sz w:val="24"/>
          <w:u w:val="none"/>
        </w:rPr>
      </w:pPr>
    </w:p>
    <w:p w:rsidR="0028124B" w:rsidRPr="00BB5001" w:rsidRDefault="0028124B" w:rsidP="00BB5001">
      <w:pPr>
        <w:tabs>
          <w:tab w:val="left" w:pos="993"/>
          <w:tab w:val="left" w:pos="1310"/>
        </w:tabs>
        <w:ind w:left="567"/>
        <w:jc w:val="both"/>
        <w:rPr>
          <w:rStyle w:val="CharAttribute501"/>
          <w:i w:val="0"/>
          <w:sz w:val="24"/>
          <w:u w:val="none"/>
        </w:rPr>
      </w:pPr>
      <w:r w:rsidRPr="00BB5001">
        <w:rPr>
          <w:rStyle w:val="CharAttribute501"/>
          <w:i w:val="0"/>
          <w:sz w:val="24"/>
          <w:u w:val="none"/>
        </w:rPr>
        <w:t>-День науки (подготовка проектов,  и их защита).</w:t>
      </w:r>
    </w:p>
    <w:p w:rsidR="0028124B" w:rsidRPr="0053574C" w:rsidRDefault="0028124B" w:rsidP="00BB5001">
      <w:pPr>
        <w:tabs>
          <w:tab w:val="left" w:pos="993"/>
          <w:tab w:val="left" w:pos="1310"/>
        </w:tabs>
        <w:ind w:left="567"/>
        <w:jc w:val="both"/>
        <w:rPr>
          <w:rStyle w:val="CharAttribute501"/>
          <w:i w:val="0"/>
        </w:rPr>
      </w:pPr>
    </w:p>
    <w:p w:rsidR="0028124B" w:rsidRPr="00BB5001" w:rsidRDefault="0028124B" w:rsidP="00480953">
      <w:pPr>
        <w:pStyle w:val="26"/>
        <w:numPr>
          <w:ilvl w:val="0"/>
          <w:numId w:val="62"/>
        </w:numPr>
        <w:tabs>
          <w:tab w:val="left" w:pos="993"/>
          <w:tab w:val="left" w:pos="1310"/>
        </w:tabs>
        <w:ind w:left="0" w:firstLine="567"/>
        <w:rPr>
          <w:rStyle w:val="CharAttribute501"/>
          <w:bCs/>
          <w:i w:val="0"/>
          <w:sz w:val="24"/>
          <w:szCs w:val="24"/>
          <w:u w:val="none"/>
        </w:rPr>
      </w:pPr>
      <w:r w:rsidRPr="00BB5001">
        <w:rPr>
          <w:rStyle w:val="CharAttribute501"/>
          <w:i w:val="0"/>
          <w:sz w:val="24"/>
          <w:szCs w:val="24"/>
          <w:u w:val="none"/>
        </w:rPr>
        <w:t>торжественные</w:t>
      </w:r>
      <w:r w:rsidRPr="00BB5001">
        <w:rPr>
          <w:rStyle w:val="CharAttribute501"/>
          <w:i w:val="0"/>
          <w:sz w:val="24"/>
          <w:szCs w:val="24"/>
          <w:u w:val="none"/>
        </w:rPr>
        <w:t xml:space="preserve"> </w:t>
      </w:r>
      <w:r w:rsidRPr="00BB5001">
        <w:rPr>
          <w:rStyle w:val="CharAttribute501"/>
          <w:i w:val="0"/>
          <w:sz w:val="24"/>
          <w:szCs w:val="24"/>
          <w:u w:val="none"/>
        </w:rPr>
        <w:t>р</w:t>
      </w:r>
      <w:r w:rsidRPr="00BB5001">
        <w:rPr>
          <w:rFonts w:ascii="Times New Roman"/>
          <w:bCs/>
          <w:sz w:val="24"/>
          <w:szCs w:val="24"/>
        </w:rPr>
        <w:t>итуалы</w:t>
      </w:r>
      <w:r w:rsidRPr="00BB5001">
        <w:rPr>
          <w:rFonts w:ascii="Times New Roman"/>
          <w:bCs/>
          <w:sz w:val="24"/>
          <w:szCs w:val="24"/>
        </w:rPr>
        <w:t xml:space="preserve"> </w:t>
      </w:r>
      <w:r w:rsidRPr="00BB5001">
        <w:rPr>
          <w:rFonts w:ascii="Times New Roman"/>
          <w:bCs/>
          <w:sz w:val="24"/>
          <w:szCs w:val="24"/>
        </w:rPr>
        <w:t>посвящения</w:t>
      </w:r>
      <w:r w:rsidRPr="00BB5001">
        <w:rPr>
          <w:rFonts w:ascii="Times New Roman"/>
          <w:bCs/>
          <w:sz w:val="24"/>
          <w:szCs w:val="24"/>
        </w:rPr>
        <w:t xml:space="preserve">, </w:t>
      </w:r>
      <w:r w:rsidRPr="00BB5001">
        <w:rPr>
          <w:rFonts w:ascii="Times New Roman"/>
          <w:bCs/>
          <w:sz w:val="24"/>
          <w:szCs w:val="24"/>
        </w:rPr>
        <w:t>связанные</w:t>
      </w:r>
      <w:r w:rsidRPr="00BB5001">
        <w:rPr>
          <w:rFonts w:ascii="Times New Roman"/>
          <w:bCs/>
          <w:sz w:val="24"/>
          <w:szCs w:val="24"/>
        </w:rPr>
        <w:t xml:space="preserve"> </w:t>
      </w:r>
      <w:r w:rsidRPr="00BB5001">
        <w:rPr>
          <w:rFonts w:ascii="Times New Roman"/>
          <w:bCs/>
          <w:sz w:val="24"/>
          <w:szCs w:val="24"/>
        </w:rPr>
        <w:t>с</w:t>
      </w:r>
      <w:r w:rsidRPr="00BB5001">
        <w:rPr>
          <w:rFonts w:ascii="Times New Roman"/>
          <w:bCs/>
          <w:sz w:val="24"/>
          <w:szCs w:val="24"/>
        </w:rPr>
        <w:t xml:space="preserve"> </w:t>
      </w:r>
      <w:r w:rsidRPr="00BB5001">
        <w:rPr>
          <w:rFonts w:ascii="Times New Roman"/>
          <w:bCs/>
          <w:sz w:val="24"/>
          <w:szCs w:val="24"/>
        </w:rPr>
        <w:t>переходом</w:t>
      </w:r>
      <w:r w:rsidRPr="00BB5001">
        <w:rPr>
          <w:rFonts w:ascii="Times New Roman"/>
          <w:bCs/>
          <w:sz w:val="24"/>
          <w:szCs w:val="24"/>
        </w:rPr>
        <w:t xml:space="preserve"> </w:t>
      </w:r>
      <w:r w:rsidRPr="00BB5001">
        <w:rPr>
          <w:rFonts w:ascii="Times New Roman"/>
          <w:bCs/>
          <w:sz w:val="24"/>
          <w:szCs w:val="24"/>
        </w:rPr>
        <w:t>учащихся</w:t>
      </w:r>
      <w:r w:rsidRPr="00BB5001">
        <w:rPr>
          <w:rFonts w:ascii="Times New Roman"/>
          <w:bCs/>
          <w:sz w:val="24"/>
          <w:szCs w:val="24"/>
        </w:rPr>
        <w:t xml:space="preserve"> </w:t>
      </w:r>
      <w:r w:rsidRPr="00BB5001">
        <w:rPr>
          <w:rFonts w:ascii="Times New Roman"/>
          <w:bCs/>
          <w:sz w:val="24"/>
          <w:szCs w:val="24"/>
        </w:rPr>
        <w:t>на</w:t>
      </w:r>
      <w:r w:rsidRPr="00BB5001">
        <w:rPr>
          <w:rFonts w:ascii="Times New Roman"/>
          <w:bCs/>
          <w:sz w:val="24"/>
          <w:szCs w:val="24"/>
        </w:rPr>
        <w:t xml:space="preserve"> </w:t>
      </w:r>
      <w:r w:rsidRPr="00BB5001">
        <w:rPr>
          <w:rStyle w:val="CharAttribute501"/>
          <w:i w:val="0"/>
          <w:iCs/>
          <w:sz w:val="24"/>
          <w:szCs w:val="24"/>
          <w:u w:val="none"/>
        </w:rPr>
        <w:t>следующую</w:t>
      </w:r>
      <w:r w:rsidRPr="00BB5001">
        <w:rPr>
          <w:rFonts w:ascii="Times New Roman"/>
          <w:bCs/>
          <w:sz w:val="24"/>
          <w:szCs w:val="24"/>
        </w:rPr>
        <w:t xml:space="preserve"> </w:t>
      </w:r>
      <w:r w:rsidRPr="00BB5001">
        <w:rPr>
          <w:rFonts w:ascii="Times New Roman"/>
          <w:bCs/>
          <w:sz w:val="24"/>
          <w:szCs w:val="24"/>
        </w:rPr>
        <w:t>ступень</w:t>
      </w:r>
      <w:r w:rsidRPr="00BB5001">
        <w:rPr>
          <w:rFonts w:ascii="Times New Roman"/>
          <w:bCs/>
          <w:sz w:val="24"/>
          <w:szCs w:val="24"/>
        </w:rPr>
        <w:t xml:space="preserve"> </w:t>
      </w:r>
      <w:r w:rsidRPr="00BB5001">
        <w:rPr>
          <w:rFonts w:ascii="Times New Roman"/>
          <w:bCs/>
          <w:sz w:val="24"/>
          <w:szCs w:val="24"/>
        </w:rPr>
        <w:t>образования</w:t>
      </w:r>
      <w:r w:rsidRPr="00BB5001">
        <w:rPr>
          <w:rFonts w:ascii="Times New Roman"/>
          <w:bCs/>
          <w:sz w:val="24"/>
          <w:szCs w:val="24"/>
        </w:rPr>
        <w:t xml:space="preserve">, </w:t>
      </w:r>
      <w:r w:rsidRPr="00BB5001">
        <w:rPr>
          <w:rFonts w:ascii="Times New Roman"/>
          <w:bCs/>
          <w:sz w:val="24"/>
          <w:szCs w:val="24"/>
        </w:rPr>
        <w:t>символизирующие</w:t>
      </w:r>
      <w:r w:rsidRPr="00BB5001">
        <w:rPr>
          <w:rFonts w:ascii="Times New Roman"/>
          <w:bCs/>
          <w:sz w:val="24"/>
          <w:szCs w:val="24"/>
        </w:rPr>
        <w:t xml:space="preserve"> </w:t>
      </w:r>
      <w:r w:rsidRPr="00BB5001">
        <w:rPr>
          <w:rFonts w:ascii="Times New Roman"/>
          <w:bCs/>
          <w:sz w:val="24"/>
          <w:szCs w:val="24"/>
        </w:rPr>
        <w:t>приобретение</w:t>
      </w:r>
      <w:r w:rsidRPr="00BB5001">
        <w:rPr>
          <w:rFonts w:ascii="Times New Roman"/>
          <w:bCs/>
          <w:sz w:val="24"/>
          <w:szCs w:val="24"/>
        </w:rPr>
        <w:t xml:space="preserve"> </w:t>
      </w:r>
      <w:r w:rsidRPr="00BB5001">
        <w:rPr>
          <w:rFonts w:ascii="Times New Roman"/>
          <w:bCs/>
          <w:sz w:val="24"/>
          <w:szCs w:val="24"/>
        </w:rPr>
        <w:t>ими</w:t>
      </w:r>
      <w:r w:rsidRPr="00BB5001">
        <w:rPr>
          <w:rFonts w:ascii="Times New Roman"/>
          <w:bCs/>
          <w:sz w:val="24"/>
          <w:szCs w:val="24"/>
        </w:rPr>
        <w:t xml:space="preserve"> </w:t>
      </w:r>
      <w:r w:rsidRPr="00BB5001">
        <w:rPr>
          <w:rFonts w:ascii="Times New Roman"/>
          <w:bCs/>
          <w:sz w:val="24"/>
          <w:szCs w:val="24"/>
        </w:rPr>
        <w:t>новых</w:t>
      </w:r>
      <w:r w:rsidRPr="00BB5001">
        <w:rPr>
          <w:rFonts w:ascii="Times New Roman"/>
          <w:bCs/>
          <w:sz w:val="24"/>
          <w:szCs w:val="24"/>
        </w:rPr>
        <w:t xml:space="preserve"> </w:t>
      </w:r>
      <w:r w:rsidRPr="00BB5001">
        <w:rPr>
          <w:rFonts w:ascii="Times New Roman"/>
          <w:bCs/>
          <w:sz w:val="24"/>
          <w:szCs w:val="24"/>
        </w:rPr>
        <w:t>социальных</w:t>
      </w:r>
      <w:r w:rsidRPr="00BB5001">
        <w:rPr>
          <w:rFonts w:ascii="Times New Roman"/>
          <w:bCs/>
          <w:sz w:val="24"/>
          <w:szCs w:val="24"/>
        </w:rPr>
        <w:t xml:space="preserve"> </w:t>
      </w:r>
      <w:r w:rsidRPr="00BB5001">
        <w:rPr>
          <w:rFonts w:ascii="Times New Roman"/>
          <w:bCs/>
          <w:sz w:val="24"/>
          <w:szCs w:val="24"/>
        </w:rPr>
        <w:t>статусов</w:t>
      </w:r>
      <w:r w:rsidRPr="00BB5001">
        <w:rPr>
          <w:rFonts w:ascii="Times New Roman"/>
          <w:bCs/>
          <w:sz w:val="24"/>
          <w:szCs w:val="24"/>
        </w:rPr>
        <w:t xml:space="preserve"> </w:t>
      </w:r>
      <w:r w:rsidRPr="00BB5001">
        <w:rPr>
          <w:rFonts w:ascii="Times New Roman"/>
          <w:bCs/>
          <w:sz w:val="24"/>
          <w:szCs w:val="24"/>
        </w:rPr>
        <w:t>в</w:t>
      </w:r>
      <w:r w:rsidRPr="00BB5001">
        <w:rPr>
          <w:rFonts w:ascii="Times New Roman"/>
          <w:bCs/>
          <w:sz w:val="24"/>
          <w:szCs w:val="24"/>
        </w:rPr>
        <w:t xml:space="preserve">  </w:t>
      </w:r>
      <w:r w:rsidRPr="00BB5001">
        <w:rPr>
          <w:rFonts w:ascii="Times New Roman"/>
          <w:bCs/>
          <w:sz w:val="24"/>
          <w:szCs w:val="24"/>
        </w:rPr>
        <w:t>гимназии</w:t>
      </w:r>
      <w:r w:rsidRPr="00BB5001">
        <w:rPr>
          <w:rFonts w:ascii="Times New Roman"/>
          <w:bCs/>
          <w:sz w:val="24"/>
          <w:szCs w:val="24"/>
        </w:rPr>
        <w:t xml:space="preserve"> </w:t>
      </w:r>
      <w:r w:rsidRPr="00BB5001">
        <w:rPr>
          <w:rFonts w:ascii="Times New Roman"/>
          <w:bCs/>
          <w:sz w:val="24"/>
          <w:szCs w:val="24"/>
        </w:rPr>
        <w:t>и</w:t>
      </w:r>
      <w:r w:rsidRPr="00BB5001">
        <w:rPr>
          <w:rFonts w:ascii="Times New Roman"/>
          <w:bCs/>
          <w:sz w:val="24"/>
          <w:szCs w:val="24"/>
        </w:rPr>
        <w:t xml:space="preserve"> </w:t>
      </w:r>
      <w:r w:rsidRPr="00BB5001">
        <w:rPr>
          <w:rFonts w:ascii="Times New Roman"/>
          <w:bCs/>
          <w:sz w:val="24"/>
          <w:szCs w:val="24"/>
        </w:rPr>
        <w:t>р</w:t>
      </w:r>
      <w:r w:rsidRPr="00BB5001">
        <w:rPr>
          <w:rStyle w:val="CharAttribute501"/>
          <w:i w:val="0"/>
          <w:sz w:val="24"/>
          <w:szCs w:val="24"/>
          <w:u w:val="none"/>
        </w:rPr>
        <w:t>азвивающие</w:t>
      </w:r>
      <w:r w:rsidRPr="00BB5001">
        <w:rPr>
          <w:rStyle w:val="CharAttribute501"/>
          <w:i w:val="0"/>
          <w:sz w:val="24"/>
          <w:szCs w:val="24"/>
          <w:u w:val="none"/>
        </w:rPr>
        <w:t xml:space="preserve">  </w:t>
      </w:r>
      <w:r w:rsidRPr="00BB5001">
        <w:rPr>
          <w:rStyle w:val="CharAttribute501"/>
          <w:i w:val="0"/>
          <w:sz w:val="24"/>
          <w:szCs w:val="24"/>
          <w:u w:val="none"/>
        </w:rPr>
        <w:t>гимназическую</w:t>
      </w:r>
      <w:r w:rsidRPr="00BB5001">
        <w:rPr>
          <w:rStyle w:val="CharAttribute501"/>
          <w:i w:val="0"/>
          <w:sz w:val="24"/>
          <w:szCs w:val="24"/>
          <w:u w:val="none"/>
        </w:rPr>
        <w:t xml:space="preserve">  </w:t>
      </w:r>
      <w:r w:rsidRPr="00BB5001">
        <w:rPr>
          <w:rStyle w:val="CharAttribute501"/>
          <w:i w:val="0"/>
          <w:sz w:val="24"/>
          <w:szCs w:val="24"/>
          <w:u w:val="none"/>
        </w:rPr>
        <w:t>идентичность</w:t>
      </w:r>
      <w:r w:rsidRPr="00BB5001">
        <w:rPr>
          <w:rStyle w:val="CharAttribute501"/>
          <w:i w:val="0"/>
          <w:sz w:val="24"/>
          <w:szCs w:val="24"/>
          <w:u w:val="none"/>
        </w:rPr>
        <w:t xml:space="preserve"> </w:t>
      </w:r>
      <w:r w:rsidRPr="00BB5001">
        <w:rPr>
          <w:rStyle w:val="CharAttribute501"/>
          <w:i w:val="0"/>
          <w:sz w:val="24"/>
          <w:szCs w:val="24"/>
          <w:u w:val="none"/>
        </w:rPr>
        <w:t>детей</w:t>
      </w:r>
      <w:r w:rsidRPr="00BB5001">
        <w:rPr>
          <w:rStyle w:val="CharAttribute501"/>
          <w:i w:val="0"/>
          <w:sz w:val="24"/>
          <w:szCs w:val="24"/>
          <w:u w:val="none"/>
        </w:rPr>
        <w:t>:</w:t>
      </w:r>
    </w:p>
    <w:p w:rsidR="0028124B" w:rsidRPr="00BB5001" w:rsidRDefault="0028124B" w:rsidP="00D57011">
      <w:pPr>
        <w:pStyle w:val="26"/>
        <w:tabs>
          <w:tab w:val="left" w:pos="993"/>
          <w:tab w:val="left" w:pos="1310"/>
        </w:tabs>
        <w:ind w:left="567"/>
        <w:rPr>
          <w:rStyle w:val="CharAttribute501"/>
          <w:i w:val="0"/>
          <w:sz w:val="24"/>
          <w:szCs w:val="24"/>
          <w:u w:val="none"/>
        </w:rPr>
      </w:pPr>
      <w:r w:rsidRPr="00BB5001">
        <w:rPr>
          <w:rStyle w:val="CharAttribute501"/>
          <w:i w:val="0"/>
          <w:sz w:val="24"/>
          <w:szCs w:val="24"/>
          <w:u w:val="none"/>
        </w:rPr>
        <w:t xml:space="preserve">- </w:t>
      </w:r>
      <w:r w:rsidRPr="00BB5001">
        <w:rPr>
          <w:rStyle w:val="CharAttribute501"/>
          <w:i w:val="0"/>
          <w:sz w:val="24"/>
          <w:szCs w:val="24"/>
          <w:u w:val="none"/>
        </w:rPr>
        <w:t>«Посвящение</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первоклассники»</w:t>
      </w:r>
      <w:r w:rsidRPr="00BB5001">
        <w:rPr>
          <w:rStyle w:val="CharAttribute501"/>
          <w:i w:val="0"/>
          <w:sz w:val="24"/>
          <w:szCs w:val="24"/>
          <w:u w:val="none"/>
        </w:rPr>
        <w:t>;</w:t>
      </w:r>
    </w:p>
    <w:p w:rsidR="0028124B" w:rsidRPr="00BB5001" w:rsidRDefault="0028124B" w:rsidP="00D57011">
      <w:pPr>
        <w:pStyle w:val="26"/>
        <w:tabs>
          <w:tab w:val="left" w:pos="993"/>
          <w:tab w:val="left" w:pos="1310"/>
        </w:tabs>
        <w:ind w:left="567"/>
        <w:rPr>
          <w:rStyle w:val="CharAttribute501"/>
          <w:i w:val="0"/>
          <w:sz w:val="24"/>
          <w:szCs w:val="24"/>
          <w:u w:val="none"/>
        </w:rPr>
      </w:pPr>
      <w:r w:rsidRPr="00BB5001">
        <w:rPr>
          <w:rStyle w:val="CharAttribute501"/>
          <w:i w:val="0"/>
          <w:sz w:val="24"/>
          <w:szCs w:val="24"/>
          <w:u w:val="none"/>
        </w:rPr>
        <w:t xml:space="preserve">- </w:t>
      </w:r>
      <w:r w:rsidRPr="00BB5001">
        <w:rPr>
          <w:rStyle w:val="CharAttribute501"/>
          <w:i w:val="0"/>
          <w:sz w:val="24"/>
          <w:szCs w:val="24"/>
          <w:u w:val="none"/>
        </w:rPr>
        <w:t>«Прием</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детскую</w:t>
      </w:r>
      <w:r w:rsidRPr="00BB5001">
        <w:rPr>
          <w:rStyle w:val="CharAttribute501"/>
          <w:i w:val="0"/>
          <w:sz w:val="24"/>
          <w:szCs w:val="24"/>
          <w:u w:val="none"/>
        </w:rPr>
        <w:t xml:space="preserve"> </w:t>
      </w:r>
      <w:r w:rsidRPr="00BB5001">
        <w:rPr>
          <w:rStyle w:val="CharAttribute501"/>
          <w:i w:val="0"/>
          <w:sz w:val="24"/>
          <w:szCs w:val="24"/>
          <w:u w:val="none"/>
        </w:rPr>
        <w:t>общественную</w:t>
      </w:r>
      <w:r w:rsidRPr="00BB5001">
        <w:rPr>
          <w:rStyle w:val="CharAttribute501"/>
          <w:i w:val="0"/>
          <w:sz w:val="24"/>
          <w:szCs w:val="24"/>
          <w:u w:val="none"/>
        </w:rPr>
        <w:t xml:space="preserve"> </w:t>
      </w:r>
      <w:r w:rsidRPr="00BB5001">
        <w:rPr>
          <w:rStyle w:val="CharAttribute501"/>
          <w:i w:val="0"/>
          <w:sz w:val="24"/>
          <w:szCs w:val="24"/>
          <w:u w:val="none"/>
        </w:rPr>
        <w:t>организацию»</w:t>
      </w:r>
      <w:r w:rsidRPr="00BB5001">
        <w:rPr>
          <w:rStyle w:val="CharAttribute501"/>
          <w:i w:val="0"/>
          <w:sz w:val="24"/>
          <w:szCs w:val="24"/>
          <w:u w:val="none"/>
        </w:rPr>
        <w:t>;</w:t>
      </w:r>
    </w:p>
    <w:p w:rsidR="0028124B" w:rsidRDefault="0028124B" w:rsidP="00D57011">
      <w:pPr>
        <w:pStyle w:val="26"/>
        <w:tabs>
          <w:tab w:val="left" w:pos="993"/>
          <w:tab w:val="left" w:pos="1310"/>
        </w:tabs>
        <w:ind w:left="567"/>
        <w:rPr>
          <w:rFonts w:ascii="Times New Roman"/>
          <w:bCs/>
          <w:sz w:val="24"/>
          <w:szCs w:val="24"/>
        </w:rPr>
      </w:pPr>
      <w:r>
        <w:rPr>
          <w:rFonts w:ascii="Times New Roman"/>
          <w:bCs/>
          <w:sz w:val="24"/>
          <w:szCs w:val="24"/>
        </w:rPr>
        <w:t xml:space="preserve">- </w:t>
      </w:r>
      <w:r>
        <w:rPr>
          <w:rFonts w:ascii="Times New Roman"/>
          <w:bCs/>
          <w:sz w:val="24"/>
          <w:szCs w:val="24"/>
        </w:rPr>
        <w:t>«Первый</w:t>
      </w:r>
      <w:r>
        <w:rPr>
          <w:rFonts w:ascii="Times New Roman"/>
          <w:bCs/>
          <w:sz w:val="24"/>
          <w:szCs w:val="24"/>
        </w:rPr>
        <w:t xml:space="preserve"> </w:t>
      </w:r>
      <w:r>
        <w:rPr>
          <w:rFonts w:ascii="Times New Roman"/>
          <w:bCs/>
          <w:sz w:val="24"/>
          <w:szCs w:val="24"/>
        </w:rPr>
        <w:t>звонок»</w:t>
      </w:r>
      <w:r>
        <w:rPr>
          <w:rFonts w:ascii="Times New Roman"/>
          <w:bCs/>
          <w:sz w:val="24"/>
          <w:szCs w:val="24"/>
        </w:rPr>
        <w:t>;</w:t>
      </w:r>
    </w:p>
    <w:p w:rsidR="0028124B" w:rsidRDefault="0028124B" w:rsidP="00D57011">
      <w:pPr>
        <w:pStyle w:val="26"/>
        <w:tabs>
          <w:tab w:val="left" w:pos="993"/>
          <w:tab w:val="left" w:pos="1310"/>
        </w:tabs>
        <w:ind w:left="567"/>
        <w:rPr>
          <w:rFonts w:ascii="Times New Roman"/>
          <w:bCs/>
          <w:sz w:val="24"/>
          <w:szCs w:val="24"/>
        </w:rPr>
      </w:pPr>
      <w:r>
        <w:rPr>
          <w:rFonts w:ascii="Times New Roman"/>
          <w:bCs/>
          <w:sz w:val="24"/>
          <w:szCs w:val="24"/>
        </w:rPr>
        <w:t xml:space="preserve">- </w:t>
      </w:r>
      <w:r>
        <w:rPr>
          <w:rFonts w:ascii="Times New Roman"/>
          <w:bCs/>
          <w:sz w:val="24"/>
          <w:szCs w:val="24"/>
        </w:rPr>
        <w:t>«Последний</w:t>
      </w:r>
      <w:r>
        <w:rPr>
          <w:rFonts w:ascii="Times New Roman"/>
          <w:bCs/>
          <w:sz w:val="24"/>
          <w:szCs w:val="24"/>
        </w:rPr>
        <w:t xml:space="preserve"> </w:t>
      </w:r>
      <w:r>
        <w:rPr>
          <w:rFonts w:ascii="Times New Roman"/>
          <w:bCs/>
          <w:sz w:val="24"/>
          <w:szCs w:val="24"/>
        </w:rPr>
        <w:t>звонок»</w:t>
      </w:r>
      <w:r>
        <w:rPr>
          <w:rFonts w:ascii="Times New Roman"/>
          <w:bCs/>
          <w:sz w:val="24"/>
          <w:szCs w:val="24"/>
        </w:rPr>
        <w:t>.</w:t>
      </w:r>
    </w:p>
    <w:p w:rsidR="0028124B" w:rsidRPr="00563B60" w:rsidRDefault="0028124B" w:rsidP="00D57011">
      <w:pPr>
        <w:pStyle w:val="26"/>
        <w:tabs>
          <w:tab w:val="left" w:pos="993"/>
          <w:tab w:val="left" w:pos="1310"/>
        </w:tabs>
        <w:ind w:left="567"/>
        <w:rPr>
          <w:rFonts w:ascii="Times New Roman"/>
          <w:bCs/>
          <w:sz w:val="24"/>
          <w:szCs w:val="24"/>
        </w:rPr>
      </w:pPr>
    </w:p>
    <w:p w:rsidR="0028124B" w:rsidRPr="00382B83" w:rsidRDefault="0028124B" w:rsidP="00480953">
      <w:pPr>
        <w:widowControl w:val="0"/>
        <w:numPr>
          <w:ilvl w:val="0"/>
          <w:numId w:val="65"/>
        </w:numPr>
        <w:tabs>
          <w:tab w:val="left" w:pos="0"/>
          <w:tab w:val="left" w:pos="851"/>
        </w:tabs>
        <w:autoSpaceDE w:val="0"/>
        <w:ind w:left="0" w:firstLine="709"/>
        <w:jc w:val="both"/>
        <w:rPr>
          <w:b/>
          <w:bCs/>
          <w:iCs/>
        </w:rPr>
      </w:pPr>
      <w:r w:rsidRPr="00382B83">
        <w:rPr>
          <w:bCs/>
        </w:rPr>
        <w:t xml:space="preserve">церемонии награждения (по итогам года) </w:t>
      </w:r>
      <w:r>
        <w:rPr>
          <w:bCs/>
        </w:rPr>
        <w:t xml:space="preserve"> гимназистов</w:t>
      </w:r>
      <w:r w:rsidRPr="00382B83">
        <w:rPr>
          <w:bCs/>
        </w:rPr>
        <w:t xml:space="preserve"> и педагогов за активное участие в жизни </w:t>
      </w:r>
      <w:r>
        <w:rPr>
          <w:bCs/>
        </w:rPr>
        <w:t xml:space="preserve"> гимназии</w:t>
      </w:r>
      <w:r w:rsidRPr="00382B83">
        <w:rPr>
          <w:bCs/>
        </w:rPr>
        <w:t xml:space="preserve">, защиту чести </w:t>
      </w:r>
      <w:r>
        <w:rPr>
          <w:bCs/>
        </w:rPr>
        <w:t xml:space="preserve"> гимназии</w:t>
      </w:r>
      <w:r w:rsidRPr="00382B83">
        <w:rPr>
          <w:bCs/>
        </w:rPr>
        <w:t xml:space="preserve"> в конкурсах, соревнованиях, олимпиадах, знач</w:t>
      </w:r>
      <w:r>
        <w:rPr>
          <w:bCs/>
        </w:rPr>
        <w:t>ительный вклад в развитие  гимназии:</w:t>
      </w:r>
    </w:p>
    <w:p w:rsidR="0028124B" w:rsidRDefault="0028124B" w:rsidP="00BB5001">
      <w:pPr>
        <w:tabs>
          <w:tab w:val="left" w:pos="0"/>
          <w:tab w:val="left" w:pos="851"/>
        </w:tabs>
        <w:ind w:left="709"/>
        <w:jc w:val="both"/>
        <w:rPr>
          <w:bCs/>
        </w:rPr>
      </w:pPr>
      <w:r>
        <w:rPr>
          <w:bCs/>
        </w:rPr>
        <w:t>-еженедельные общегимназические  линейки (по понедельникам) с вручением грамот и благодарностей;</w:t>
      </w:r>
    </w:p>
    <w:p w:rsidR="0028124B" w:rsidRDefault="0028124B" w:rsidP="00BB5001">
      <w:pPr>
        <w:tabs>
          <w:tab w:val="left" w:pos="0"/>
          <w:tab w:val="left" w:pos="851"/>
        </w:tabs>
        <w:ind w:left="709"/>
        <w:jc w:val="both"/>
        <w:rPr>
          <w:bCs/>
        </w:rPr>
      </w:pPr>
      <w:r>
        <w:rPr>
          <w:bCs/>
        </w:rPr>
        <w:t>-награждение на торжественной линейке «Последний звонок»</w:t>
      </w:r>
      <w:r w:rsidRPr="00382B83">
        <w:rPr>
          <w:bCs/>
        </w:rPr>
        <w:t xml:space="preserve"> </w:t>
      </w:r>
      <w:r>
        <w:rPr>
          <w:bCs/>
        </w:rPr>
        <w:t>по итогам учебного года Похвальными листами и грамотами обучающихся, а также классов, победивших в конкурсе «Лучший класс  гимназии».</w:t>
      </w:r>
    </w:p>
    <w:p w:rsidR="0028124B" w:rsidRPr="00382B83" w:rsidRDefault="0028124B" w:rsidP="00D57011">
      <w:pPr>
        <w:tabs>
          <w:tab w:val="left" w:pos="0"/>
          <w:tab w:val="left" w:pos="851"/>
        </w:tabs>
        <w:ind w:left="709"/>
        <w:rPr>
          <w:b/>
          <w:bCs/>
          <w:iCs/>
        </w:rPr>
      </w:pPr>
    </w:p>
    <w:p w:rsidR="0028124B" w:rsidRPr="00EF671E" w:rsidRDefault="0028124B" w:rsidP="00D57011">
      <w:pPr>
        <w:tabs>
          <w:tab w:val="left" w:pos="0"/>
          <w:tab w:val="left" w:pos="851"/>
        </w:tabs>
        <w:ind w:left="709"/>
        <w:rPr>
          <w:rStyle w:val="CharAttribute501"/>
          <w:b/>
          <w:bCs/>
          <w:i w:val="0"/>
          <w:iCs/>
        </w:rPr>
      </w:pPr>
      <w:r w:rsidRPr="00382B83">
        <w:rPr>
          <w:b/>
          <w:bCs/>
          <w:i/>
          <w:iCs/>
        </w:rPr>
        <w:t>На уровне классов:</w:t>
      </w:r>
      <w:r w:rsidRPr="00382B83">
        <w:rPr>
          <w:rStyle w:val="CharAttribute501"/>
          <w:b/>
          <w:bCs/>
          <w:i w:val="0"/>
          <w:iCs/>
        </w:rPr>
        <w:t xml:space="preserve"> </w:t>
      </w:r>
    </w:p>
    <w:p w:rsidR="0028124B" w:rsidRPr="00BB5001" w:rsidRDefault="0028124B" w:rsidP="00480953">
      <w:pPr>
        <w:widowControl w:val="0"/>
        <w:numPr>
          <w:ilvl w:val="0"/>
          <w:numId w:val="65"/>
        </w:numPr>
        <w:tabs>
          <w:tab w:val="left" w:pos="0"/>
          <w:tab w:val="left" w:pos="851"/>
        </w:tabs>
        <w:autoSpaceDE w:val="0"/>
        <w:ind w:left="0" w:firstLine="567"/>
        <w:rPr>
          <w:rStyle w:val="CharAttribute501"/>
          <w:i w:val="0"/>
          <w:sz w:val="24"/>
          <w:u w:val="none"/>
        </w:rPr>
      </w:pPr>
      <w:r w:rsidRPr="00BB5001">
        <w:rPr>
          <w:rStyle w:val="CharAttribute501"/>
          <w:i w:val="0"/>
          <w:sz w:val="24"/>
          <w:u w:val="none"/>
        </w:rPr>
        <w:t xml:space="preserve">участие   классов гимназии  в реализации общегимназических  ключевых дел; </w:t>
      </w:r>
    </w:p>
    <w:p w:rsidR="0028124B" w:rsidRPr="00BB5001" w:rsidRDefault="0028124B" w:rsidP="00480953">
      <w:pPr>
        <w:widowControl w:val="0"/>
        <w:numPr>
          <w:ilvl w:val="0"/>
          <w:numId w:val="65"/>
        </w:numPr>
        <w:tabs>
          <w:tab w:val="left" w:pos="0"/>
          <w:tab w:val="left" w:pos="851"/>
        </w:tabs>
        <w:autoSpaceDE w:val="0"/>
        <w:ind w:left="0" w:firstLine="567"/>
      </w:pPr>
      <w:r w:rsidRPr="00BB5001">
        <w:rPr>
          <w:rStyle w:val="CharAttribute501"/>
          <w:i w:val="0"/>
          <w:sz w:val="24"/>
          <w:u w:val="none"/>
        </w:rPr>
        <w:t>проведение в рамках класса итогового анализа детьми  общегимназических ключевых дел.</w:t>
      </w:r>
    </w:p>
    <w:p w:rsidR="0028124B" w:rsidRDefault="0028124B" w:rsidP="00D57011">
      <w:pPr>
        <w:ind w:firstLine="709"/>
        <w:rPr>
          <w:b/>
          <w:bCs/>
          <w:i/>
          <w:iCs/>
        </w:rPr>
      </w:pPr>
    </w:p>
    <w:p w:rsidR="0028124B" w:rsidRPr="0053574C" w:rsidRDefault="0028124B" w:rsidP="00D57011">
      <w:pPr>
        <w:ind w:firstLine="709"/>
        <w:rPr>
          <w:rStyle w:val="CharAttribute501"/>
          <w:b/>
          <w:bCs/>
          <w:i w:val="0"/>
          <w:iCs/>
        </w:rPr>
      </w:pPr>
      <w:r w:rsidRPr="0053574C">
        <w:rPr>
          <w:b/>
          <w:bCs/>
          <w:i/>
          <w:iCs/>
        </w:rPr>
        <w:lastRenderedPageBreak/>
        <w:t>На индивидуальном уровне:</w:t>
      </w:r>
      <w:r w:rsidRPr="0053574C">
        <w:rPr>
          <w:rStyle w:val="CharAttribute501"/>
          <w:b/>
          <w:bCs/>
          <w:i w:val="0"/>
          <w:iCs/>
        </w:rPr>
        <w:t xml:space="preserve"> </w:t>
      </w:r>
    </w:p>
    <w:p w:rsidR="0028124B" w:rsidRPr="0053574C" w:rsidRDefault="0028124B" w:rsidP="00480953">
      <w:pPr>
        <w:widowControl w:val="0"/>
        <w:numPr>
          <w:ilvl w:val="0"/>
          <w:numId w:val="65"/>
        </w:numPr>
        <w:tabs>
          <w:tab w:val="left" w:pos="0"/>
          <w:tab w:val="left" w:pos="851"/>
        </w:tabs>
        <w:autoSpaceDE w:val="0"/>
        <w:ind w:left="0" w:firstLine="567"/>
        <w:jc w:val="both"/>
      </w:pPr>
      <w:r w:rsidRPr="00BB5001">
        <w:rPr>
          <w:rStyle w:val="CharAttribute501"/>
          <w:i w:val="0"/>
          <w:iCs/>
          <w:sz w:val="24"/>
          <w:u w:val="none"/>
        </w:rPr>
        <w:t>вовлечение по возможности</w:t>
      </w:r>
      <w:r w:rsidRPr="00BB5001">
        <w:rPr>
          <w:i/>
        </w:rPr>
        <w:t xml:space="preserve"> </w:t>
      </w:r>
      <w:r w:rsidRPr="00BB5001">
        <w:t>каждого ребенка в ключевые дела  гимназии в одной из возможных для них ролей: сценаристов</w:t>
      </w:r>
      <w:r w:rsidRPr="0053574C">
        <w:t>, постановщиков, исполнителей, ведущих, декораторов</w:t>
      </w:r>
      <w:r>
        <w:t xml:space="preserve"> </w:t>
      </w:r>
      <w:r w:rsidRPr="0053574C">
        <w:t xml:space="preserve"> и т.п.);</w:t>
      </w:r>
    </w:p>
    <w:p w:rsidR="0028124B" w:rsidRPr="0053574C" w:rsidRDefault="0028124B" w:rsidP="00480953">
      <w:pPr>
        <w:widowControl w:val="0"/>
        <w:numPr>
          <w:ilvl w:val="0"/>
          <w:numId w:val="65"/>
        </w:numPr>
        <w:tabs>
          <w:tab w:val="left" w:pos="0"/>
          <w:tab w:val="left" w:pos="851"/>
        </w:tabs>
        <w:autoSpaceDE w:val="0"/>
        <w:ind w:left="0" w:firstLine="567"/>
        <w:jc w:val="both"/>
        <w:rPr>
          <w:iCs/>
        </w:rPr>
      </w:pPr>
      <w:r w:rsidRPr="0053574C">
        <w:t>индивидуальная помощь ребенку (</w:t>
      </w:r>
      <w:r w:rsidRPr="0053574C">
        <w:rPr>
          <w:iCs/>
        </w:rPr>
        <w:t xml:space="preserve">при необходимости) в освоении навыков </w:t>
      </w:r>
      <w:r w:rsidRPr="0053574C">
        <w:t>подготовки, проведения и анализа ключевых дел;</w:t>
      </w:r>
    </w:p>
    <w:p w:rsidR="0028124B" w:rsidRPr="0053574C" w:rsidRDefault="0028124B" w:rsidP="00480953">
      <w:pPr>
        <w:widowControl w:val="0"/>
        <w:numPr>
          <w:ilvl w:val="0"/>
          <w:numId w:val="65"/>
        </w:numPr>
        <w:tabs>
          <w:tab w:val="left" w:pos="0"/>
          <w:tab w:val="left" w:pos="851"/>
        </w:tabs>
        <w:autoSpaceDE w:val="0"/>
        <w:ind w:left="0" w:firstLine="567"/>
        <w:jc w:val="both"/>
        <w:rPr>
          <w:b/>
          <w:bCs/>
          <w:iCs/>
        </w:rPr>
      </w:pPr>
      <w:r w:rsidRPr="0053574C">
        <w:t xml:space="preserve">наблюдение за поведением ребенка в ситуациях подготовки, проведения и анализа ключевых дел, за его отношениями со сверстниками, старшими и младшими </w:t>
      </w:r>
      <w:r>
        <w:t xml:space="preserve"> гимназистами</w:t>
      </w:r>
      <w:r w:rsidRPr="0053574C">
        <w:t>, с педагогами и другими взрослыми;</w:t>
      </w:r>
    </w:p>
    <w:p w:rsidR="0028124B" w:rsidRPr="0053574C" w:rsidRDefault="0028124B" w:rsidP="00480953">
      <w:pPr>
        <w:widowControl w:val="0"/>
        <w:numPr>
          <w:ilvl w:val="0"/>
          <w:numId w:val="65"/>
        </w:numPr>
        <w:tabs>
          <w:tab w:val="left" w:pos="0"/>
          <w:tab w:val="left" w:pos="851"/>
        </w:tabs>
        <w:autoSpaceDE w:val="0"/>
        <w:ind w:left="0" w:firstLine="567"/>
        <w:jc w:val="both"/>
        <w:rPr>
          <w:b/>
          <w:bCs/>
          <w:iCs/>
        </w:rPr>
      </w:pPr>
      <w:r w:rsidRPr="0053574C">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28124B" w:rsidRPr="0053574C" w:rsidRDefault="0028124B" w:rsidP="00D57011">
      <w:pPr>
        <w:tabs>
          <w:tab w:val="left" w:pos="0"/>
          <w:tab w:val="left" w:pos="851"/>
        </w:tabs>
        <w:ind w:left="567"/>
        <w:rPr>
          <w:rStyle w:val="CharAttribute501"/>
          <w:b/>
          <w:bCs/>
          <w:i w:val="0"/>
          <w:iCs/>
        </w:rPr>
      </w:pPr>
    </w:p>
    <w:p w:rsidR="0028124B" w:rsidRDefault="0028124B" w:rsidP="00D57011">
      <w:pPr>
        <w:jc w:val="center"/>
        <w:rPr>
          <w:b/>
          <w:iCs/>
          <w:color w:val="000000"/>
          <w:w w:val="0"/>
        </w:rPr>
      </w:pPr>
    </w:p>
    <w:p w:rsidR="0028124B" w:rsidRDefault="0028124B" w:rsidP="00D57011">
      <w:pPr>
        <w:jc w:val="center"/>
        <w:rPr>
          <w:b/>
          <w:iCs/>
          <w:color w:val="000000"/>
          <w:w w:val="0"/>
        </w:rPr>
      </w:pPr>
      <w:r w:rsidRPr="0053574C">
        <w:rPr>
          <w:b/>
          <w:iCs/>
          <w:color w:val="000000"/>
          <w:w w:val="0"/>
        </w:rPr>
        <w:t>3.2. Модуль «Классное руководство»</w:t>
      </w:r>
    </w:p>
    <w:p w:rsidR="0028124B" w:rsidRDefault="0028124B" w:rsidP="00D57011">
      <w:pPr>
        <w:jc w:val="center"/>
        <w:rPr>
          <w:b/>
          <w:iCs/>
          <w:color w:val="000000"/>
          <w:w w:val="0"/>
        </w:rPr>
      </w:pPr>
    </w:p>
    <w:p w:rsidR="0028124B" w:rsidRPr="0053574C" w:rsidRDefault="0028124B" w:rsidP="00D57011">
      <w:pPr>
        <w:jc w:val="center"/>
        <w:rPr>
          <w:b/>
          <w:iCs/>
          <w:color w:val="000000"/>
          <w:w w:val="0"/>
        </w:rPr>
      </w:pPr>
    </w:p>
    <w:p w:rsidR="0028124B" w:rsidRDefault="0028124B" w:rsidP="00BB5001">
      <w:pPr>
        <w:pStyle w:val="afff0"/>
        <w:spacing w:after="0"/>
        <w:ind w:left="0" w:right="-1" w:firstLine="567"/>
        <w:jc w:val="both"/>
      </w:pPr>
      <w:r w:rsidRPr="0053574C">
        <w:t>Осуществляя работу с классом, педагог (классный руко</w:t>
      </w:r>
      <w:r>
        <w:t>водитель</w:t>
      </w:r>
      <w:r w:rsidRPr="0053574C">
        <w:t>)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r>
        <w:t>.</w:t>
      </w:r>
    </w:p>
    <w:p w:rsidR="0028124B" w:rsidRPr="0053574C" w:rsidRDefault="0028124B" w:rsidP="00D57011">
      <w:pPr>
        <w:pStyle w:val="afff0"/>
        <w:spacing w:after="0"/>
        <w:ind w:left="0" w:right="-1" w:firstLine="567"/>
        <w:rPr>
          <w:i/>
        </w:rPr>
      </w:pPr>
    </w:p>
    <w:p w:rsidR="0028124B" w:rsidRPr="0053574C" w:rsidRDefault="0028124B" w:rsidP="00D57011">
      <w:pPr>
        <w:pStyle w:val="afff0"/>
        <w:spacing w:after="0"/>
        <w:ind w:left="0" w:right="-1" w:firstLine="567"/>
        <w:rPr>
          <w:rStyle w:val="CharAttribute502"/>
          <w:b/>
          <w:bCs/>
          <w:iCs/>
          <w:sz w:val="24"/>
        </w:rPr>
      </w:pPr>
      <w:r w:rsidRPr="0053574C">
        <w:rPr>
          <w:rStyle w:val="CharAttribute502"/>
          <w:b/>
          <w:bCs/>
          <w:iCs/>
          <w:sz w:val="24"/>
        </w:rPr>
        <w:t>Работа с классным коллективом:</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53574C">
        <w:rPr>
          <w:rFonts w:ascii="Times New Roman"/>
          <w:sz w:val="24"/>
          <w:szCs w:val="24"/>
        </w:rPr>
        <w:t>инициирование</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поддержка</w:t>
      </w:r>
      <w:r>
        <w:rPr>
          <w:rFonts w:ascii="Times New Roman"/>
          <w:sz w:val="24"/>
          <w:szCs w:val="24"/>
        </w:rPr>
        <w:t xml:space="preserve"> </w:t>
      </w:r>
      <w:r>
        <w:rPr>
          <w:rFonts w:ascii="Times New Roman"/>
          <w:sz w:val="24"/>
          <w:szCs w:val="24"/>
        </w:rPr>
        <w:t>участия</w:t>
      </w:r>
      <w:r>
        <w:rPr>
          <w:rFonts w:ascii="Times New Roman"/>
          <w:sz w:val="24"/>
          <w:szCs w:val="24"/>
        </w:rPr>
        <w:t xml:space="preserve"> </w:t>
      </w:r>
      <w:r>
        <w:rPr>
          <w:rFonts w:ascii="Times New Roman"/>
          <w:sz w:val="24"/>
          <w:szCs w:val="24"/>
        </w:rPr>
        <w:t>класса</w:t>
      </w:r>
      <w:r>
        <w:rPr>
          <w:rFonts w:ascii="Times New Roman"/>
          <w:sz w:val="24"/>
          <w:szCs w:val="24"/>
        </w:rPr>
        <w:t xml:space="preserve"> </w:t>
      </w:r>
      <w:r>
        <w:rPr>
          <w:rFonts w:ascii="Times New Roman"/>
          <w:sz w:val="24"/>
          <w:szCs w:val="24"/>
        </w:rPr>
        <w:t>в</w:t>
      </w:r>
      <w:r>
        <w:rPr>
          <w:rFonts w:ascii="Times New Roman"/>
          <w:sz w:val="24"/>
          <w:szCs w:val="24"/>
        </w:rPr>
        <w:t xml:space="preserve"> </w:t>
      </w:r>
      <w:r>
        <w:rPr>
          <w:rFonts w:ascii="Times New Roman"/>
          <w:sz w:val="24"/>
          <w:szCs w:val="24"/>
        </w:rPr>
        <w:t>общегимназических</w:t>
      </w:r>
      <w:r>
        <w:rPr>
          <w:rFonts w:ascii="Times New Roman"/>
          <w:sz w:val="24"/>
          <w:szCs w:val="24"/>
        </w:rPr>
        <w:t xml:space="preserve"> </w:t>
      </w:r>
      <w:r w:rsidRPr="0053574C">
        <w:rPr>
          <w:rFonts w:ascii="Times New Roman"/>
          <w:sz w:val="24"/>
          <w:szCs w:val="24"/>
        </w:rPr>
        <w:t xml:space="preserve"> </w:t>
      </w:r>
      <w:r w:rsidRPr="0053574C">
        <w:rPr>
          <w:rFonts w:ascii="Times New Roman"/>
          <w:sz w:val="24"/>
          <w:szCs w:val="24"/>
        </w:rPr>
        <w:t>ключевых</w:t>
      </w:r>
      <w:r w:rsidRPr="0053574C">
        <w:rPr>
          <w:rFonts w:ascii="Times New Roman"/>
          <w:sz w:val="24"/>
          <w:szCs w:val="24"/>
        </w:rPr>
        <w:t xml:space="preserve"> </w:t>
      </w:r>
      <w:r w:rsidRPr="0053574C">
        <w:rPr>
          <w:rFonts w:ascii="Times New Roman"/>
          <w:sz w:val="24"/>
          <w:szCs w:val="24"/>
        </w:rPr>
        <w:t>делах</w:t>
      </w:r>
      <w:r w:rsidRPr="0053574C">
        <w:rPr>
          <w:rFonts w:ascii="Times New Roman"/>
          <w:sz w:val="24"/>
          <w:szCs w:val="24"/>
        </w:rPr>
        <w:t xml:space="preserve">, </w:t>
      </w:r>
      <w:r w:rsidRPr="0053574C">
        <w:rPr>
          <w:rFonts w:ascii="Times New Roman"/>
          <w:sz w:val="24"/>
          <w:szCs w:val="24"/>
        </w:rPr>
        <w:t>оказание</w:t>
      </w:r>
      <w:r w:rsidRPr="0053574C">
        <w:rPr>
          <w:rFonts w:ascii="Times New Roman"/>
          <w:sz w:val="24"/>
          <w:szCs w:val="24"/>
        </w:rPr>
        <w:t xml:space="preserve"> </w:t>
      </w:r>
      <w:r w:rsidRPr="0053574C">
        <w:rPr>
          <w:rFonts w:ascii="Times New Roman"/>
          <w:sz w:val="24"/>
          <w:szCs w:val="24"/>
        </w:rPr>
        <w:t>необходимой</w:t>
      </w:r>
      <w:r w:rsidRPr="0053574C">
        <w:rPr>
          <w:rFonts w:ascii="Times New Roman"/>
          <w:sz w:val="24"/>
          <w:szCs w:val="24"/>
        </w:rPr>
        <w:t xml:space="preserve"> </w:t>
      </w:r>
      <w:r w:rsidRPr="0053574C">
        <w:rPr>
          <w:rFonts w:ascii="Times New Roman"/>
          <w:sz w:val="24"/>
          <w:szCs w:val="24"/>
        </w:rPr>
        <w:t>помощи</w:t>
      </w:r>
      <w:r w:rsidRPr="0053574C">
        <w:rPr>
          <w:rFonts w:ascii="Times New Roman"/>
          <w:sz w:val="24"/>
          <w:szCs w:val="24"/>
        </w:rPr>
        <w:t xml:space="preserve"> </w:t>
      </w:r>
      <w:r w:rsidRPr="0053574C">
        <w:rPr>
          <w:rFonts w:ascii="Times New Roman"/>
          <w:sz w:val="24"/>
          <w:szCs w:val="24"/>
        </w:rPr>
        <w:t>детям</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подготовке</w:t>
      </w:r>
      <w:r w:rsidRPr="0053574C">
        <w:rPr>
          <w:rFonts w:ascii="Times New Roman"/>
          <w:sz w:val="24"/>
          <w:szCs w:val="24"/>
        </w:rPr>
        <w:t xml:space="preserve">, </w:t>
      </w:r>
      <w:r w:rsidRPr="0053574C">
        <w:rPr>
          <w:rFonts w:ascii="Times New Roman"/>
          <w:sz w:val="24"/>
          <w:szCs w:val="24"/>
        </w:rPr>
        <w:t>проведении</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анализе</w:t>
      </w:r>
      <w:r w:rsidRPr="0053574C">
        <w:rPr>
          <w:rFonts w:ascii="Times New Roman"/>
          <w:sz w:val="24"/>
          <w:szCs w:val="24"/>
        </w:rPr>
        <w:t>;</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53574C">
        <w:rPr>
          <w:rFonts w:ascii="Times New Roman"/>
          <w:sz w:val="24"/>
          <w:szCs w:val="24"/>
        </w:rPr>
        <w:t>организация</w:t>
      </w:r>
      <w:r w:rsidRPr="0053574C">
        <w:rPr>
          <w:rFonts w:ascii="Times New Roman"/>
          <w:sz w:val="24"/>
          <w:szCs w:val="24"/>
        </w:rPr>
        <w:t xml:space="preserve"> </w:t>
      </w:r>
      <w:r w:rsidRPr="0053574C">
        <w:rPr>
          <w:rFonts w:ascii="Times New Roman"/>
          <w:sz w:val="24"/>
          <w:szCs w:val="24"/>
        </w:rPr>
        <w:t>интересных</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полезных</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личностного</w:t>
      </w:r>
      <w:r w:rsidRPr="0053574C">
        <w:rPr>
          <w:rFonts w:ascii="Times New Roman"/>
          <w:sz w:val="24"/>
          <w:szCs w:val="24"/>
        </w:rPr>
        <w:t xml:space="preserve"> </w:t>
      </w:r>
      <w:r w:rsidRPr="0053574C">
        <w:rPr>
          <w:rFonts w:ascii="Times New Roman"/>
          <w:sz w:val="24"/>
          <w:szCs w:val="24"/>
        </w:rPr>
        <w:t>развития</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совместных</w:t>
      </w:r>
      <w:r w:rsidRPr="0053574C">
        <w:rPr>
          <w:rFonts w:ascii="Times New Roman"/>
          <w:sz w:val="24"/>
          <w:szCs w:val="24"/>
        </w:rPr>
        <w:t xml:space="preserve"> </w:t>
      </w:r>
      <w:r w:rsidRPr="0053574C">
        <w:rPr>
          <w:rFonts w:ascii="Times New Roman"/>
          <w:sz w:val="24"/>
          <w:szCs w:val="24"/>
        </w:rPr>
        <w:t>дел</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учащимися</w:t>
      </w:r>
      <w:r w:rsidRPr="0053574C">
        <w:rPr>
          <w:rFonts w:ascii="Times New Roman"/>
          <w:sz w:val="24"/>
          <w:szCs w:val="24"/>
        </w:rPr>
        <w:t xml:space="preserve"> </w:t>
      </w:r>
      <w:r w:rsidRPr="0053574C">
        <w:rPr>
          <w:rFonts w:ascii="Times New Roman"/>
          <w:sz w:val="24"/>
          <w:szCs w:val="24"/>
        </w:rPr>
        <w:t>вверенного</w:t>
      </w:r>
      <w:r w:rsidRPr="0053574C">
        <w:rPr>
          <w:rFonts w:ascii="Times New Roman"/>
          <w:sz w:val="24"/>
          <w:szCs w:val="24"/>
        </w:rPr>
        <w:t xml:space="preserve"> </w:t>
      </w:r>
      <w:r w:rsidRPr="0053574C">
        <w:rPr>
          <w:rFonts w:ascii="Times New Roman"/>
          <w:sz w:val="24"/>
          <w:szCs w:val="24"/>
        </w:rPr>
        <w:t>ему</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познавательной</w:t>
      </w:r>
      <w:r w:rsidRPr="0053574C">
        <w:rPr>
          <w:rFonts w:ascii="Times New Roman"/>
          <w:sz w:val="24"/>
          <w:szCs w:val="24"/>
        </w:rPr>
        <w:t xml:space="preserve">, </w:t>
      </w:r>
      <w:r w:rsidRPr="0053574C">
        <w:rPr>
          <w:rFonts w:ascii="Times New Roman"/>
          <w:sz w:val="24"/>
          <w:szCs w:val="24"/>
        </w:rPr>
        <w:t>трудовой</w:t>
      </w:r>
      <w:r w:rsidRPr="0053574C">
        <w:rPr>
          <w:rFonts w:ascii="Times New Roman"/>
          <w:sz w:val="24"/>
          <w:szCs w:val="24"/>
        </w:rPr>
        <w:t xml:space="preserve">, </w:t>
      </w:r>
      <w:r w:rsidRPr="0053574C">
        <w:rPr>
          <w:rFonts w:ascii="Times New Roman"/>
          <w:sz w:val="24"/>
          <w:szCs w:val="24"/>
        </w:rPr>
        <w:t>спортивно</w:t>
      </w:r>
      <w:r w:rsidRPr="0053574C">
        <w:rPr>
          <w:rFonts w:ascii="Times New Roman"/>
          <w:sz w:val="24"/>
          <w:szCs w:val="24"/>
        </w:rPr>
        <w:t>-</w:t>
      </w:r>
      <w:r w:rsidRPr="0053574C">
        <w:rPr>
          <w:rFonts w:ascii="Times New Roman"/>
          <w:sz w:val="24"/>
          <w:szCs w:val="24"/>
        </w:rPr>
        <w:t>оздоровительной</w:t>
      </w:r>
      <w:r w:rsidRPr="0053574C">
        <w:rPr>
          <w:rFonts w:ascii="Times New Roman"/>
          <w:sz w:val="24"/>
          <w:szCs w:val="24"/>
        </w:rPr>
        <w:t xml:space="preserve">, </w:t>
      </w:r>
      <w:r w:rsidRPr="0053574C">
        <w:rPr>
          <w:rFonts w:ascii="Times New Roman"/>
          <w:sz w:val="24"/>
          <w:szCs w:val="24"/>
        </w:rPr>
        <w:t>духовно</w:t>
      </w:r>
      <w:r w:rsidRPr="0053574C">
        <w:rPr>
          <w:rFonts w:ascii="Times New Roman"/>
          <w:sz w:val="24"/>
          <w:szCs w:val="24"/>
        </w:rPr>
        <w:t>-</w:t>
      </w:r>
      <w:r w:rsidRPr="0053574C">
        <w:rPr>
          <w:rFonts w:ascii="Times New Roman"/>
          <w:sz w:val="24"/>
          <w:szCs w:val="24"/>
        </w:rPr>
        <w:t>нравственной</w:t>
      </w:r>
      <w:r w:rsidRPr="0053574C">
        <w:rPr>
          <w:rFonts w:ascii="Times New Roman"/>
          <w:sz w:val="24"/>
          <w:szCs w:val="24"/>
        </w:rPr>
        <w:t xml:space="preserve">, </w:t>
      </w:r>
      <w:r w:rsidRPr="0053574C">
        <w:rPr>
          <w:rFonts w:ascii="Times New Roman"/>
          <w:sz w:val="24"/>
          <w:szCs w:val="24"/>
        </w:rPr>
        <w:t>творческой</w:t>
      </w:r>
      <w:r w:rsidRPr="0053574C">
        <w:rPr>
          <w:rFonts w:ascii="Times New Roman"/>
          <w:sz w:val="24"/>
          <w:szCs w:val="24"/>
        </w:rPr>
        <w:t xml:space="preserve">, </w:t>
      </w:r>
      <w:r w:rsidRPr="0053574C">
        <w:rPr>
          <w:rFonts w:ascii="Times New Roman"/>
          <w:sz w:val="24"/>
          <w:szCs w:val="24"/>
        </w:rPr>
        <w:t>профориентационной</w:t>
      </w:r>
      <w:r w:rsidRPr="0053574C">
        <w:rPr>
          <w:rFonts w:ascii="Times New Roman"/>
          <w:sz w:val="24"/>
          <w:szCs w:val="24"/>
        </w:rPr>
        <w:t xml:space="preserve"> </w:t>
      </w:r>
      <w:r w:rsidRPr="0053574C">
        <w:rPr>
          <w:rFonts w:ascii="Times New Roman"/>
          <w:sz w:val="24"/>
          <w:szCs w:val="24"/>
        </w:rPr>
        <w:t>направленности</w:t>
      </w:r>
      <w:r w:rsidRPr="0053574C">
        <w:rPr>
          <w:rFonts w:ascii="Times New Roman"/>
          <w:sz w:val="24"/>
          <w:szCs w:val="24"/>
        </w:rPr>
        <w:t xml:space="preserve">), </w:t>
      </w:r>
      <w:r w:rsidRPr="0053574C">
        <w:rPr>
          <w:rFonts w:ascii="Times New Roman"/>
          <w:sz w:val="24"/>
          <w:szCs w:val="24"/>
        </w:rPr>
        <w:t>позволяющие</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одной</w:t>
      </w:r>
      <w:r w:rsidRPr="0053574C">
        <w:rPr>
          <w:rFonts w:ascii="Times New Roman"/>
          <w:sz w:val="24"/>
          <w:szCs w:val="24"/>
        </w:rPr>
        <w:t xml:space="preserve"> </w:t>
      </w:r>
      <w:r w:rsidRPr="0053574C">
        <w:rPr>
          <w:rFonts w:ascii="Times New Roman"/>
          <w:sz w:val="24"/>
          <w:szCs w:val="24"/>
        </w:rPr>
        <w:t>стороны</w:t>
      </w:r>
      <w:r w:rsidRPr="0053574C">
        <w:rPr>
          <w:rFonts w:ascii="Times New Roman"/>
          <w:sz w:val="24"/>
          <w:szCs w:val="24"/>
        </w:rPr>
        <w:t xml:space="preserve">, </w:t>
      </w:r>
      <w:r w:rsidRPr="0053574C">
        <w:rPr>
          <w:rFonts w:ascii="Times New Roman"/>
          <w:sz w:val="24"/>
          <w:szCs w:val="24"/>
        </w:rPr>
        <w:t>–</w:t>
      </w:r>
      <w:r w:rsidRPr="0053574C">
        <w:rPr>
          <w:rFonts w:ascii="Times New Roman"/>
          <w:sz w:val="24"/>
          <w:szCs w:val="24"/>
        </w:rPr>
        <w:t xml:space="preserve"> </w:t>
      </w:r>
      <w:r w:rsidRPr="0053574C">
        <w:rPr>
          <w:rFonts w:ascii="Times New Roman"/>
          <w:sz w:val="24"/>
          <w:szCs w:val="24"/>
        </w:rPr>
        <w:t>вовлечь</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них</w:t>
      </w:r>
      <w:r w:rsidRPr="0053574C">
        <w:rPr>
          <w:rFonts w:ascii="Times New Roman"/>
          <w:sz w:val="24"/>
          <w:szCs w:val="24"/>
        </w:rPr>
        <w:t xml:space="preserve"> </w:t>
      </w:r>
      <w:r w:rsidRPr="0053574C">
        <w:rPr>
          <w:rFonts w:ascii="Times New Roman"/>
          <w:sz w:val="24"/>
          <w:szCs w:val="24"/>
        </w:rPr>
        <w:t>детей</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самыми</w:t>
      </w:r>
      <w:r w:rsidRPr="0053574C">
        <w:rPr>
          <w:rFonts w:ascii="Times New Roman"/>
          <w:sz w:val="24"/>
          <w:szCs w:val="24"/>
        </w:rPr>
        <w:t xml:space="preserve"> </w:t>
      </w:r>
      <w:r w:rsidRPr="0053574C">
        <w:rPr>
          <w:rFonts w:ascii="Times New Roman"/>
          <w:sz w:val="24"/>
          <w:szCs w:val="24"/>
        </w:rPr>
        <w:t>разными</w:t>
      </w:r>
      <w:r w:rsidRPr="0053574C">
        <w:rPr>
          <w:rFonts w:ascii="Times New Roman"/>
          <w:sz w:val="24"/>
          <w:szCs w:val="24"/>
        </w:rPr>
        <w:t xml:space="preserve"> </w:t>
      </w:r>
      <w:r w:rsidRPr="0053574C">
        <w:rPr>
          <w:rFonts w:ascii="Times New Roman"/>
          <w:sz w:val="24"/>
          <w:szCs w:val="24"/>
        </w:rPr>
        <w:t>потребностями</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тем</w:t>
      </w:r>
      <w:r w:rsidRPr="0053574C">
        <w:rPr>
          <w:rFonts w:ascii="Times New Roman"/>
          <w:sz w:val="24"/>
          <w:szCs w:val="24"/>
        </w:rPr>
        <w:t xml:space="preserve"> </w:t>
      </w:r>
      <w:r w:rsidRPr="0053574C">
        <w:rPr>
          <w:rFonts w:ascii="Times New Roman"/>
          <w:sz w:val="24"/>
          <w:szCs w:val="24"/>
        </w:rPr>
        <w:t>самым</w:t>
      </w:r>
      <w:r w:rsidRPr="0053574C">
        <w:rPr>
          <w:rFonts w:ascii="Times New Roman"/>
          <w:sz w:val="24"/>
          <w:szCs w:val="24"/>
        </w:rPr>
        <w:t xml:space="preserve"> </w:t>
      </w:r>
      <w:r w:rsidRPr="0053574C">
        <w:rPr>
          <w:rFonts w:ascii="Times New Roman"/>
          <w:sz w:val="24"/>
          <w:szCs w:val="24"/>
        </w:rPr>
        <w:t>дать</w:t>
      </w:r>
      <w:r w:rsidRPr="0053574C">
        <w:rPr>
          <w:rFonts w:ascii="Times New Roman"/>
          <w:sz w:val="24"/>
          <w:szCs w:val="24"/>
        </w:rPr>
        <w:t xml:space="preserve"> </w:t>
      </w:r>
      <w:r w:rsidRPr="0053574C">
        <w:rPr>
          <w:rFonts w:ascii="Times New Roman"/>
          <w:sz w:val="24"/>
          <w:szCs w:val="24"/>
        </w:rPr>
        <w:t>им</w:t>
      </w:r>
      <w:r w:rsidRPr="0053574C">
        <w:rPr>
          <w:rFonts w:ascii="Times New Roman"/>
          <w:sz w:val="24"/>
          <w:szCs w:val="24"/>
        </w:rPr>
        <w:t xml:space="preserve"> </w:t>
      </w:r>
      <w:r w:rsidRPr="0053574C">
        <w:rPr>
          <w:rFonts w:ascii="Times New Roman"/>
          <w:sz w:val="24"/>
          <w:szCs w:val="24"/>
        </w:rPr>
        <w:t>возможность</w:t>
      </w:r>
      <w:r w:rsidRPr="0053574C">
        <w:rPr>
          <w:rFonts w:ascii="Times New Roman"/>
          <w:sz w:val="24"/>
          <w:szCs w:val="24"/>
        </w:rPr>
        <w:t xml:space="preserve"> </w:t>
      </w:r>
      <w:r w:rsidRPr="0053574C">
        <w:rPr>
          <w:rFonts w:ascii="Times New Roman"/>
          <w:sz w:val="24"/>
          <w:szCs w:val="24"/>
        </w:rPr>
        <w:t>самореализоваться</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них</w:t>
      </w:r>
      <w:r w:rsidRPr="0053574C">
        <w:rPr>
          <w:rFonts w:ascii="Times New Roman"/>
          <w:sz w:val="24"/>
          <w:szCs w:val="24"/>
        </w:rPr>
        <w:t xml:space="preserve">, </w:t>
      </w:r>
      <w:r w:rsidRPr="0053574C">
        <w:rPr>
          <w:rFonts w:ascii="Times New Roman"/>
          <w:sz w:val="24"/>
          <w:szCs w:val="24"/>
        </w:rPr>
        <w:t>а</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другой</w:t>
      </w:r>
      <w:r w:rsidRPr="0053574C">
        <w:rPr>
          <w:rFonts w:ascii="Times New Roman"/>
          <w:sz w:val="24"/>
          <w:szCs w:val="24"/>
        </w:rPr>
        <w:t xml:space="preserve">, </w:t>
      </w:r>
      <w:r w:rsidRPr="0053574C">
        <w:rPr>
          <w:rFonts w:ascii="Times New Roman"/>
          <w:sz w:val="24"/>
          <w:szCs w:val="24"/>
        </w:rPr>
        <w:t>–</w:t>
      </w:r>
      <w:r w:rsidRPr="0053574C">
        <w:rPr>
          <w:rFonts w:ascii="Times New Roman"/>
          <w:sz w:val="24"/>
          <w:szCs w:val="24"/>
        </w:rPr>
        <w:t xml:space="preserve"> </w:t>
      </w:r>
      <w:r w:rsidRPr="0053574C">
        <w:rPr>
          <w:rFonts w:ascii="Times New Roman"/>
          <w:sz w:val="24"/>
          <w:szCs w:val="24"/>
        </w:rPr>
        <w:t>установить</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упрочить</w:t>
      </w:r>
      <w:r w:rsidRPr="0053574C">
        <w:rPr>
          <w:rFonts w:ascii="Times New Roman"/>
          <w:sz w:val="24"/>
          <w:szCs w:val="24"/>
        </w:rPr>
        <w:t xml:space="preserve"> </w:t>
      </w:r>
      <w:r w:rsidRPr="0053574C">
        <w:rPr>
          <w:rFonts w:ascii="Times New Roman"/>
          <w:sz w:val="24"/>
          <w:szCs w:val="24"/>
        </w:rPr>
        <w:t>доверительные</w:t>
      </w:r>
      <w:r w:rsidRPr="0053574C">
        <w:rPr>
          <w:rFonts w:ascii="Times New Roman"/>
          <w:sz w:val="24"/>
          <w:szCs w:val="24"/>
        </w:rPr>
        <w:t xml:space="preserve"> </w:t>
      </w:r>
      <w:r w:rsidRPr="0053574C">
        <w:rPr>
          <w:rFonts w:ascii="Times New Roman"/>
          <w:sz w:val="24"/>
          <w:szCs w:val="24"/>
        </w:rPr>
        <w:t>отношения</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учащимися</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стать</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них</w:t>
      </w:r>
      <w:r w:rsidRPr="0053574C">
        <w:rPr>
          <w:rFonts w:ascii="Times New Roman"/>
          <w:sz w:val="24"/>
          <w:szCs w:val="24"/>
        </w:rPr>
        <w:t xml:space="preserve"> </w:t>
      </w:r>
      <w:r w:rsidRPr="0053574C">
        <w:rPr>
          <w:rFonts w:ascii="Times New Roman"/>
          <w:sz w:val="24"/>
          <w:szCs w:val="24"/>
        </w:rPr>
        <w:t>значимым</w:t>
      </w:r>
      <w:r w:rsidRPr="0053574C">
        <w:rPr>
          <w:rFonts w:ascii="Times New Roman"/>
          <w:sz w:val="24"/>
          <w:szCs w:val="24"/>
        </w:rPr>
        <w:t xml:space="preserve"> </w:t>
      </w:r>
      <w:r w:rsidRPr="0053574C">
        <w:rPr>
          <w:rFonts w:ascii="Times New Roman"/>
          <w:sz w:val="24"/>
          <w:szCs w:val="24"/>
        </w:rPr>
        <w:t>взрослым</w:t>
      </w:r>
      <w:r w:rsidRPr="0053574C">
        <w:rPr>
          <w:rFonts w:ascii="Times New Roman"/>
          <w:sz w:val="24"/>
          <w:szCs w:val="24"/>
        </w:rPr>
        <w:t xml:space="preserve">, </w:t>
      </w:r>
      <w:r w:rsidRPr="0053574C">
        <w:rPr>
          <w:rFonts w:ascii="Times New Roman"/>
          <w:sz w:val="24"/>
          <w:szCs w:val="24"/>
        </w:rPr>
        <w:t>задающим</w:t>
      </w:r>
      <w:r w:rsidRPr="0053574C">
        <w:rPr>
          <w:rFonts w:ascii="Times New Roman"/>
          <w:sz w:val="24"/>
          <w:szCs w:val="24"/>
        </w:rPr>
        <w:t xml:space="preserve"> </w:t>
      </w:r>
      <w:r w:rsidRPr="0053574C">
        <w:rPr>
          <w:rFonts w:ascii="Times New Roman"/>
          <w:sz w:val="24"/>
          <w:szCs w:val="24"/>
        </w:rPr>
        <w:t>образцы</w:t>
      </w:r>
      <w:r w:rsidRPr="0053574C">
        <w:rPr>
          <w:rFonts w:ascii="Times New Roman"/>
          <w:sz w:val="24"/>
          <w:szCs w:val="24"/>
        </w:rPr>
        <w:t xml:space="preserve"> </w:t>
      </w:r>
      <w:r w:rsidRPr="0053574C">
        <w:rPr>
          <w:rFonts w:ascii="Times New Roman"/>
          <w:sz w:val="24"/>
          <w:szCs w:val="24"/>
        </w:rPr>
        <w:t>поведения</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обществе</w:t>
      </w:r>
      <w:r w:rsidRPr="0053574C">
        <w:rPr>
          <w:rFonts w:ascii="Times New Roman"/>
          <w:sz w:val="24"/>
          <w:szCs w:val="24"/>
        </w:rPr>
        <w:t xml:space="preserve">. </w:t>
      </w:r>
    </w:p>
    <w:p w:rsidR="0028124B" w:rsidRPr="0053574C" w:rsidRDefault="0028124B" w:rsidP="00480953">
      <w:pPr>
        <w:pStyle w:val="26"/>
        <w:numPr>
          <w:ilvl w:val="0"/>
          <w:numId w:val="62"/>
        </w:numPr>
        <w:tabs>
          <w:tab w:val="left" w:pos="851"/>
          <w:tab w:val="left" w:pos="1310"/>
        </w:tabs>
        <w:ind w:left="0" w:firstLine="567"/>
        <w:rPr>
          <w:rFonts w:ascii="Times New Roman"/>
          <w:sz w:val="24"/>
          <w:szCs w:val="24"/>
        </w:rPr>
      </w:pPr>
      <w:r w:rsidRPr="0053574C">
        <w:rPr>
          <w:rFonts w:ascii="Times New Roman"/>
          <w:sz w:val="24"/>
          <w:szCs w:val="24"/>
        </w:rPr>
        <w:t>проведение</w:t>
      </w:r>
      <w:r w:rsidRPr="0053574C">
        <w:rPr>
          <w:rFonts w:ascii="Times New Roman"/>
          <w:sz w:val="24"/>
          <w:szCs w:val="24"/>
        </w:rPr>
        <w:t xml:space="preserve"> </w:t>
      </w:r>
      <w:r w:rsidRPr="0053574C">
        <w:rPr>
          <w:rFonts w:ascii="Times New Roman"/>
          <w:sz w:val="24"/>
          <w:szCs w:val="24"/>
        </w:rPr>
        <w:t>классных</w:t>
      </w:r>
      <w:r w:rsidRPr="0053574C">
        <w:rPr>
          <w:rFonts w:ascii="Times New Roman"/>
          <w:sz w:val="24"/>
          <w:szCs w:val="24"/>
        </w:rPr>
        <w:t xml:space="preserve"> </w:t>
      </w:r>
      <w:r w:rsidRPr="0053574C">
        <w:rPr>
          <w:rFonts w:ascii="Times New Roman"/>
          <w:sz w:val="24"/>
          <w:szCs w:val="24"/>
        </w:rPr>
        <w:t>часов</w:t>
      </w:r>
      <w:r w:rsidRPr="0053574C">
        <w:rPr>
          <w:rFonts w:ascii="Times New Roman"/>
          <w:sz w:val="24"/>
          <w:szCs w:val="24"/>
        </w:rPr>
        <w:t xml:space="preserve"> </w:t>
      </w:r>
      <w:r w:rsidRPr="0053574C">
        <w:rPr>
          <w:rFonts w:ascii="Times New Roman"/>
          <w:sz w:val="24"/>
          <w:szCs w:val="24"/>
        </w:rPr>
        <w:t>как</w:t>
      </w:r>
      <w:r w:rsidRPr="0053574C">
        <w:rPr>
          <w:rFonts w:ascii="Times New Roman"/>
          <w:sz w:val="24"/>
          <w:szCs w:val="24"/>
        </w:rPr>
        <w:t xml:space="preserve"> </w:t>
      </w:r>
      <w:r w:rsidRPr="0053574C">
        <w:rPr>
          <w:rFonts w:ascii="Times New Roman"/>
          <w:sz w:val="24"/>
          <w:szCs w:val="24"/>
        </w:rPr>
        <w:t>часов</w:t>
      </w:r>
      <w:r w:rsidRPr="0053574C">
        <w:rPr>
          <w:rFonts w:ascii="Times New Roman"/>
          <w:sz w:val="24"/>
          <w:szCs w:val="24"/>
        </w:rPr>
        <w:t xml:space="preserve"> </w:t>
      </w:r>
      <w:r w:rsidRPr="0053574C">
        <w:rPr>
          <w:rFonts w:ascii="Times New Roman"/>
          <w:sz w:val="24"/>
          <w:szCs w:val="24"/>
        </w:rPr>
        <w:t>плодотворного</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доверительного</w:t>
      </w:r>
      <w:r w:rsidRPr="0053574C">
        <w:rPr>
          <w:rFonts w:ascii="Times New Roman"/>
          <w:sz w:val="24"/>
          <w:szCs w:val="24"/>
        </w:rPr>
        <w:t xml:space="preserve"> </w:t>
      </w:r>
      <w:r w:rsidRPr="0053574C">
        <w:rPr>
          <w:rFonts w:ascii="Times New Roman"/>
          <w:sz w:val="24"/>
          <w:szCs w:val="24"/>
        </w:rPr>
        <w:t>общения</w:t>
      </w:r>
      <w:r w:rsidRPr="0053574C">
        <w:rPr>
          <w:rFonts w:ascii="Times New Roman"/>
          <w:sz w:val="24"/>
          <w:szCs w:val="24"/>
        </w:rPr>
        <w:t xml:space="preserve"> </w:t>
      </w:r>
      <w:r w:rsidRPr="0053574C">
        <w:rPr>
          <w:rFonts w:ascii="Times New Roman"/>
          <w:sz w:val="24"/>
          <w:szCs w:val="24"/>
        </w:rPr>
        <w:t>педагога</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основанных</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принципах</w:t>
      </w:r>
      <w:r w:rsidRPr="0053574C">
        <w:rPr>
          <w:rFonts w:ascii="Times New Roman"/>
          <w:sz w:val="24"/>
          <w:szCs w:val="24"/>
        </w:rPr>
        <w:t xml:space="preserve"> </w:t>
      </w:r>
      <w:r w:rsidRPr="0053574C">
        <w:rPr>
          <w:rFonts w:ascii="Times New Roman"/>
          <w:sz w:val="24"/>
          <w:szCs w:val="24"/>
        </w:rPr>
        <w:t>уважительного</w:t>
      </w:r>
      <w:r w:rsidRPr="0053574C">
        <w:rPr>
          <w:rFonts w:ascii="Times New Roman"/>
          <w:sz w:val="24"/>
          <w:szCs w:val="24"/>
        </w:rPr>
        <w:t xml:space="preserve"> </w:t>
      </w:r>
      <w:r w:rsidRPr="0053574C">
        <w:rPr>
          <w:rFonts w:ascii="Times New Roman"/>
          <w:sz w:val="24"/>
          <w:szCs w:val="24"/>
        </w:rPr>
        <w:t>отношения</w:t>
      </w:r>
      <w:r w:rsidRPr="0053574C">
        <w:rPr>
          <w:rFonts w:ascii="Times New Roman"/>
          <w:sz w:val="24"/>
          <w:szCs w:val="24"/>
        </w:rPr>
        <w:t xml:space="preserve"> </w:t>
      </w:r>
      <w:r w:rsidRPr="0053574C">
        <w:rPr>
          <w:rFonts w:ascii="Times New Roman"/>
          <w:sz w:val="24"/>
          <w:szCs w:val="24"/>
        </w:rPr>
        <w:t>к</w:t>
      </w:r>
      <w:r w:rsidRPr="0053574C">
        <w:rPr>
          <w:rFonts w:ascii="Times New Roman"/>
          <w:sz w:val="24"/>
          <w:szCs w:val="24"/>
        </w:rPr>
        <w:t xml:space="preserve"> </w:t>
      </w:r>
      <w:r w:rsidRPr="0053574C">
        <w:rPr>
          <w:rFonts w:ascii="Times New Roman"/>
          <w:sz w:val="24"/>
          <w:szCs w:val="24"/>
        </w:rPr>
        <w:t>личности</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поддержки</w:t>
      </w:r>
      <w:r w:rsidRPr="0053574C">
        <w:rPr>
          <w:rFonts w:ascii="Times New Roman"/>
          <w:sz w:val="24"/>
          <w:szCs w:val="24"/>
        </w:rPr>
        <w:t xml:space="preserve"> </w:t>
      </w:r>
      <w:r w:rsidRPr="0053574C">
        <w:rPr>
          <w:rFonts w:ascii="Times New Roman"/>
          <w:sz w:val="24"/>
          <w:szCs w:val="24"/>
        </w:rPr>
        <w:t>активной</w:t>
      </w:r>
      <w:r w:rsidRPr="0053574C">
        <w:rPr>
          <w:rFonts w:ascii="Times New Roman"/>
          <w:sz w:val="24"/>
          <w:szCs w:val="24"/>
        </w:rPr>
        <w:t xml:space="preserve"> </w:t>
      </w:r>
      <w:r w:rsidRPr="0053574C">
        <w:rPr>
          <w:rFonts w:ascii="Times New Roman"/>
          <w:sz w:val="24"/>
          <w:szCs w:val="24"/>
        </w:rPr>
        <w:t>позиции</w:t>
      </w:r>
      <w:r w:rsidRPr="0053574C">
        <w:rPr>
          <w:rFonts w:ascii="Times New Roman"/>
          <w:sz w:val="24"/>
          <w:szCs w:val="24"/>
        </w:rPr>
        <w:t xml:space="preserve"> </w:t>
      </w:r>
      <w:r w:rsidRPr="0053574C">
        <w:rPr>
          <w:rFonts w:ascii="Times New Roman"/>
          <w:sz w:val="24"/>
          <w:szCs w:val="24"/>
        </w:rPr>
        <w:t>каждого</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беседе</w:t>
      </w:r>
      <w:r w:rsidRPr="0053574C">
        <w:rPr>
          <w:rFonts w:ascii="Times New Roman"/>
          <w:sz w:val="24"/>
          <w:szCs w:val="24"/>
        </w:rPr>
        <w:t xml:space="preserve">, </w:t>
      </w:r>
      <w:r w:rsidRPr="0053574C">
        <w:rPr>
          <w:rFonts w:ascii="Times New Roman"/>
          <w:sz w:val="24"/>
          <w:szCs w:val="24"/>
        </w:rPr>
        <w:t>предоставления</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гимназистам</w:t>
      </w:r>
      <w:r>
        <w:rPr>
          <w:rFonts w:ascii="Times New Roman"/>
          <w:sz w:val="24"/>
          <w:szCs w:val="24"/>
        </w:rPr>
        <w:t xml:space="preserve"> </w:t>
      </w:r>
      <w:r w:rsidRPr="0053574C">
        <w:rPr>
          <w:rFonts w:ascii="Times New Roman"/>
          <w:sz w:val="24"/>
          <w:szCs w:val="24"/>
        </w:rPr>
        <w:t xml:space="preserve"> </w:t>
      </w:r>
      <w:r w:rsidRPr="0053574C">
        <w:rPr>
          <w:rFonts w:ascii="Times New Roman"/>
          <w:sz w:val="24"/>
          <w:szCs w:val="24"/>
        </w:rPr>
        <w:t>возможности</w:t>
      </w:r>
      <w:r w:rsidRPr="0053574C">
        <w:rPr>
          <w:rFonts w:ascii="Times New Roman"/>
          <w:sz w:val="24"/>
          <w:szCs w:val="24"/>
        </w:rPr>
        <w:t xml:space="preserve"> </w:t>
      </w:r>
      <w:r w:rsidRPr="0053574C">
        <w:rPr>
          <w:rFonts w:ascii="Times New Roman"/>
          <w:sz w:val="24"/>
          <w:szCs w:val="24"/>
        </w:rPr>
        <w:t>обсуждения</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принятия</w:t>
      </w:r>
      <w:r w:rsidRPr="0053574C">
        <w:rPr>
          <w:rFonts w:ascii="Times New Roman"/>
          <w:sz w:val="24"/>
          <w:szCs w:val="24"/>
        </w:rPr>
        <w:t xml:space="preserve"> </w:t>
      </w:r>
      <w:r w:rsidRPr="0053574C">
        <w:rPr>
          <w:rFonts w:ascii="Times New Roman"/>
          <w:sz w:val="24"/>
          <w:szCs w:val="24"/>
        </w:rPr>
        <w:t>решений</w:t>
      </w:r>
      <w:r w:rsidRPr="0053574C">
        <w:rPr>
          <w:rFonts w:ascii="Times New Roman"/>
          <w:sz w:val="24"/>
          <w:szCs w:val="24"/>
        </w:rPr>
        <w:t xml:space="preserve"> </w:t>
      </w:r>
      <w:r w:rsidRPr="0053574C">
        <w:rPr>
          <w:rFonts w:ascii="Times New Roman"/>
          <w:sz w:val="24"/>
          <w:szCs w:val="24"/>
        </w:rPr>
        <w:t>по</w:t>
      </w:r>
      <w:r w:rsidRPr="0053574C">
        <w:rPr>
          <w:rFonts w:ascii="Times New Roman"/>
          <w:sz w:val="24"/>
          <w:szCs w:val="24"/>
        </w:rPr>
        <w:t xml:space="preserve"> </w:t>
      </w:r>
      <w:r w:rsidRPr="0053574C">
        <w:rPr>
          <w:rFonts w:ascii="Times New Roman"/>
          <w:sz w:val="24"/>
          <w:szCs w:val="24"/>
        </w:rPr>
        <w:t>обсуждаемой</w:t>
      </w:r>
      <w:r w:rsidRPr="0053574C">
        <w:rPr>
          <w:rFonts w:ascii="Times New Roman"/>
          <w:sz w:val="24"/>
          <w:szCs w:val="24"/>
        </w:rPr>
        <w:t xml:space="preserve"> </w:t>
      </w:r>
      <w:r w:rsidRPr="0053574C">
        <w:rPr>
          <w:rFonts w:ascii="Times New Roman"/>
          <w:sz w:val="24"/>
          <w:szCs w:val="24"/>
        </w:rPr>
        <w:t>проблеме</w:t>
      </w:r>
      <w:r w:rsidRPr="0053574C">
        <w:rPr>
          <w:rFonts w:ascii="Times New Roman"/>
          <w:sz w:val="24"/>
          <w:szCs w:val="24"/>
        </w:rPr>
        <w:t xml:space="preserve">, </w:t>
      </w:r>
      <w:r w:rsidRPr="0053574C">
        <w:rPr>
          <w:rFonts w:ascii="Times New Roman"/>
          <w:sz w:val="24"/>
          <w:szCs w:val="24"/>
        </w:rPr>
        <w:t>создания</w:t>
      </w:r>
      <w:r w:rsidRPr="0053574C">
        <w:rPr>
          <w:rFonts w:ascii="Times New Roman"/>
          <w:sz w:val="24"/>
          <w:szCs w:val="24"/>
        </w:rPr>
        <w:t xml:space="preserve"> </w:t>
      </w:r>
      <w:r w:rsidRPr="0053574C">
        <w:rPr>
          <w:rFonts w:ascii="Times New Roman"/>
          <w:sz w:val="24"/>
          <w:szCs w:val="24"/>
        </w:rPr>
        <w:t>благоприятной</w:t>
      </w:r>
      <w:r w:rsidRPr="0053574C">
        <w:rPr>
          <w:rFonts w:ascii="Times New Roman"/>
          <w:sz w:val="24"/>
          <w:szCs w:val="24"/>
        </w:rPr>
        <w:t xml:space="preserve"> </w:t>
      </w:r>
      <w:r w:rsidRPr="0053574C">
        <w:rPr>
          <w:rFonts w:ascii="Times New Roman"/>
          <w:sz w:val="24"/>
          <w:szCs w:val="24"/>
        </w:rPr>
        <w:t>среды</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общения</w:t>
      </w:r>
      <w:r w:rsidRPr="0053574C">
        <w:rPr>
          <w:rFonts w:ascii="Times New Roman"/>
          <w:sz w:val="24"/>
          <w:szCs w:val="24"/>
        </w:rPr>
        <w:t xml:space="preserve">. </w:t>
      </w:r>
    </w:p>
    <w:p w:rsidR="0028124B" w:rsidRPr="0053574C" w:rsidRDefault="0028124B" w:rsidP="00480953">
      <w:pPr>
        <w:pStyle w:val="26"/>
        <w:numPr>
          <w:ilvl w:val="0"/>
          <w:numId w:val="62"/>
        </w:numPr>
        <w:tabs>
          <w:tab w:val="left" w:pos="993"/>
          <w:tab w:val="left" w:pos="1310"/>
        </w:tabs>
        <w:ind w:left="0" w:firstLine="567"/>
        <w:rPr>
          <w:rStyle w:val="CharAttribute501"/>
          <w:i w:val="0"/>
          <w:sz w:val="24"/>
          <w:szCs w:val="24"/>
        </w:rPr>
      </w:pPr>
      <w:r w:rsidRPr="00BB5001">
        <w:rPr>
          <w:rStyle w:val="CharAttribute504"/>
          <w:sz w:val="24"/>
          <w:szCs w:val="24"/>
        </w:rPr>
        <w:t>сплочение</w:t>
      </w:r>
      <w:r w:rsidRPr="00BB5001">
        <w:rPr>
          <w:rStyle w:val="CharAttribute504"/>
          <w:sz w:val="24"/>
          <w:szCs w:val="24"/>
        </w:rPr>
        <w:t xml:space="preserve"> </w:t>
      </w:r>
      <w:r w:rsidRPr="00BB5001">
        <w:rPr>
          <w:rStyle w:val="CharAttribute504"/>
          <w:sz w:val="24"/>
          <w:szCs w:val="24"/>
        </w:rPr>
        <w:t>коллектива</w:t>
      </w:r>
      <w:r w:rsidRPr="00BB5001">
        <w:rPr>
          <w:rStyle w:val="CharAttribute504"/>
          <w:sz w:val="24"/>
          <w:szCs w:val="24"/>
        </w:rPr>
        <w:t xml:space="preserve"> </w:t>
      </w:r>
      <w:r w:rsidRPr="00BB5001">
        <w:rPr>
          <w:rStyle w:val="CharAttribute504"/>
          <w:sz w:val="24"/>
          <w:szCs w:val="24"/>
        </w:rPr>
        <w:t>класса</w:t>
      </w:r>
      <w:r w:rsidRPr="00BB5001">
        <w:rPr>
          <w:rStyle w:val="CharAttribute504"/>
          <w:sz w:val="24"/>
          <w:szCs w:val="24"/>
        </w:rPr>
        <w:t xml:space="preserve"> </w:t>
      </w:r>
      <w:r w:rsidRPr="00BB5001">
        <w:rPr>
          <w:rStyle w:val="CharAttribute504"/>
          <w:sz w:val="24"/>
          <w:szCs w:val="24"/>
        </w:rPr>
        <w:t>через</w:t>
      </w:r>
      <w:r w:rsidRPr="00BB5001">
        <w:rPr>
          <w:rStyle w:val="CharAttribute504"/>
          <w:sz w:val="24"/>
          <w:szCs w:val="24"/>
        </w:rPr>
        <w:t xml:space="preserve">: </w:t>
      </w:r>
      <w:r w:rsidRPr="00BB5001">
        <w:rPr>
          <w:rFonts w:ascii="Times New Roman"/>
          <w:sz w:val="24"/>
          <w:szCs w:val="24"/>
        </w:rPr>
        <w:t>и</w:t>
      </w:r>
      <w:r w:rsidRPr="00BB5001">
        <w:rPr>
          <w:rStyle w:val="CharAttribute501"/>
          <w:i w:val="0"/>
          <w:sz w:val="24"/>
          <w:szCs w:val="24"/>
          <w:u w:val="none"/>
        </w:rPr>
        <w:t>гры</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тренинги</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сплочение</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командообразование</w:t>
      </w:r>
      <w:r w:rsidRPr="00BB5001">
        <w:rPr>
          <w:rStyle w:val="CharAttribute501"/>
          <w:i w:val="0"/>
          <w:sz w:val="24"/>
          <w:szCs w:val="24"/>
          <w:u w:val="none"/>
        </w:rPr>
        <w:t xml:space="preserve">; </w:t>
      </w:r>
      <w:r w:rsidRPr="00BB5001">
        <w:rPr>
          <w:rStyle w:val="CharAttribute501"/>
          <w:i w:val="0"/>
          <w:sz w:val="24"/>
          <w:szCs w:val="24"/>
          <w:u w:val="none"/>
        </w:rPr>
        <w:t>однодневные</w:t>
      </w:r>
      <w:r w:rsidRPr="00BB5001">
        <w:rPr>
          <w:rStyle w:val="CharAttribute501"/>
          <w:i w:val="0"/>
          <w:sz w:val="24"/>
          <w:szCs w:val="24"/>
          <w:u w:val="none"/>
        </w:rPr>
        <w:t xml:space="preserve">  </w:t>
      </w:r>
      <w:r w:rsidRPr="00BB5001">
        <w:rPr>
          <w:rStyle w:val="CharAttribute501"/>
          <w:i w:val="0"/>
          <w:sz w:val="24"/>
          <w:szCs w:val="24"/>
          <w:u w:val="none"/>
        </w:rPr>
        <w:t>походы</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экскурсии</w:t>
      </w:r>
      <w:r w:rsidRPr="00BB5001">
        <w:rPr>
          <w:rStyle w:val="CharAttribute501"/>
          <w:i w:val="0"/>
          <w:sz w:val="24"/>
          <w:szCs w:val="24"/>
          <w:u w:val="none"/>
        </w:rPr>
        <w:t xml:space="preserve">, </w:t>
      </w:r>
      <w:r w:rsidRPr="00BB5001">
        <w:rPr>
          <w:rStyle w:val="CharAttribute501"/>
          <w:i w:val="0"/>
          <w:sz w:val="24"/>
          <w:szCs w:val="24"/>
          <w:u w:val="none"/>
        </w:rPr>
        <w:t>организуемые</w:t>
      </w:r>
      <w:r w:rsidRPr="00BB5001">
        <w:rPr>
          <w:rStyle w:val="CharAttribute501"/>
          <w:i w:val="0"/>
          <w:sz w:val="24"/>
          <w:szCs w:val="24"/>
          <w:u w:val="none"/>
        </w:rPr>
        <w:t xml:space="preserve"> </w:t>
      </w:r>
      <w:r w:rsidRPr="00BB5001">
        <w:rPr>
          <w:rStyle w:val="CharAttribute501"/>
          <w:i w:val="0"/>
          <w:sz w:val="24"/>
          <w:szCs w:val="24"/>
          <w:u w:val="none"/>
        </w:rPr>
        <w:t>классными</w:t>
      </w:r>
      <w:r w:rsidRPr="00BB5001">
        <w:rPr>
          <w:rStyle w:val="CharAttribute501"/>
          <w:i w:val="0"/>
          <w:sz w:val="24"/>
          <w:szCs w:val="24"/>
          <w:u w:val="none"/>
        </w:rPr>
        <w:t xml:space="preserve"> </w:t>
      </w:r>
      <w:r w:rsidRPr="00BB5001">
        <w:rPr>
          <w:rStyle w:val="CharAttribute501"/>
          <w:i w:val="0"/>
          <w:sz w:val="24"/>
          <w:szCs w:val="24"/>
          <w:u w:val="none"/>
        </w:rPr>
        <w:t>руководителями</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родителями</w:t>
      </w:r>
      <w:r w:rsidRPr="00BB5001">
        <w:rPr>
          <w:rStyle w:val="CharAttribute501"/>
          <w:i w:val="0"/>
          <w:sz w:val="24"/>
          <w:szCs w:val="24"/>
          <w:u w:val="none"/>
        </w:rPr>
        <w:t xml:space="preserve">; </w:t>
      </w:r>
      <w:r w:rsidRPr="00BB5001">
        <w:rPr>
          <w:rStyle w:val="CharAttribute501"/>
          <w:i w:val="0"/>
          <w:sz w:val="24"/>
          <w:szCs w:val="24"/>
          <w:u w:val="none"/>
        </w:rPr>
        <w:t>празднования</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классе</w:t>
      </w:r>
      <w:r w:rsidRPr="00BB5001">
        <w:rPr>
          <w:rStyle w:val="CharAttribute501"/>
          <w:i w:val="0"/>
          <w:sz w:val="24"/>
          <w:szCs w:val="24"/>
          <w:u w:val="none"/>
        </w:rPr>
        <w:t xml:space="preserve"> </w:t>
      </w:r>
      <w:r w:rsidRPr="00BB5001">
        <w:rPr>
          <w:rStyle w:val="CharAttribute501"/>
          <w:i w:val="0"/>
          <w:sz w:val="24"/>
          <w:szCs w:val="24"/>
          <w:u w:val="none"/>
        </w:rPr>
        <w:t>дней</w:t>
      </w:r>
      <w:r w:rsidRPr="00BB5001">
        <w:rPr>
          <w:rStyle w:val="CharAttribute501"/>
          <w:i w:val="0"/>
          <w:sz w:val="24"/>
          <w:szCs w:val="24"/>
          <w:u w:val="none"/>
        </w:rPr>
        <w:t xml:space="preserve"> </w:t>
      </w:r>
      <w:r w:rsidRPr="00BB5001">
        <w:rPr>
          <w:rStyle w:val="CharAttribute501"/>
          <w:i w:val="0"/>
          <w:sz w:val="24"/>
          <w:szCs w:val="24"/>
          <w:u w:val="none"/>
        </w:rPr>
        <w:t>рождения</w:t>
      </w:r>
      <w:r w:rsidRPr="00BB5001">
        <w:rPr>
          <w:rStyle w:val="CharAttribute501"/>
          <w:i w:val="0"/>
          <w:sz w:val="24"/>
          <w:szCs w:val="24"/>
          <w:u w:val="none"/>
        </w:rPr>
        <w:t xml:space="preserve"> </w:t>
      </w:r>
      <w:r w:rsidRPr="00BB5001">
        <w:rPr>
          <w:rStyle w:val="CharAttribute501"/>
          <w:i w:val="0"/>
          <w:sz w:val="24"/>
          <w:szCs w:val="24"/>
          <w:u w:val="none"/>
        </w:rPr>
        <w:t>детей</w:t>
      </w:r>
      <w:r w:rsidRPr="00BB5001">
        <w:rPr>
          <w:rStyle w:val="CharAttribute501"/>
          <w:i w:val="0"/>
          <w:sz w:val="24"/>
          <w:szCs w:val="24"/>
          <w:u w:val="none"/>
        </w:rPr>
        <w:t xml:space="preserve">, </w:t>
      </w:r>
      <w:r w:rsidRPr="00BB5001">
        <w:rPr>
          <w:rFonts w:ascii="Times New Roman"/>
          <w:sz w:val="24"/>
          <w:szCs w:val="24"/>
        </w:rPr>
        <w:t>включающие</w:t>
      </w:r>
      <w:r w:rsidRPr="00BB5001">
        <w:rPr>
          <w:rFonts w:ascii="Times New Roman"/>
          <w:sz w:val="24"/>
          <w:szCs w:val="24"/>
        </w:rPr>
        <w:t xml:space="preserve"> </w:t>
      </w:r>
      <w:r w:rsidRPr="00BB5001">
        <w:rPr>
          <w:rFonts w:ascii="Times New Roman"/>
          <w:sz w:val="24"/>
          <w:szCs w:val="24"/>
        </w:rPr>
        <w:t>в</w:t>
      </w:r>
      <w:r w:rsidRPr="00BB5001">
        <w:rPr>
          <w:rFonts w:ascii="Times New Roman"/>
          <w:sz w:val="24"/>
          <w:szCs w:val="24"/>
        </w:rPr>
        <w:t xml:space="preserve"> </w:t>
      </w:r>
      <w:r w:rsidRPr="00BB5001">
        <w:rPr>
          <w:rFonts w:ascii="Times New Roman"/>
          <w:sz w:val="24"/>
          <w:szCs w:val="24"/>
        </w:rPr>
        <w:t>себя</w:t>
      </w:r>
      <w:r w:rsidRPr="00BB5001">
        <w:rPr>
          <w:rFonts w:ascii="Times New Roman"/>
          <w:sz w:val="24"/>
          <w:szCs w:val="24"/>
        </w:rPr>
        <w:t xml:space="preserve"> </w:t>
      </w:r>
      <w:r w:rsidRPr="00BB5001">
        <w:rPr>
          <w:rFonts w:ascii="Times New Roman"/>
          <w:sz w:val="24"/>
          <w:szCs w:val="24"/>
        </w:rPr>
        <w:t>подготовленные</w:t>
      </w:r>
      <w:r w:rsidRPr="00BB5001">
        <w:rPr>
          <w:rFonts w:ascii="Times New Roman"/>
          <w:sz w:val="24"/>
          <w:szCs w:val="24"/>
        </w:rPr>
        <w:t xml:space="preserve"> </w:t>
      </w:r>
      <w:r w:rsidRPr="00BB5001">
        <w:rPr>
          <w:rFonts w:ascii="Times New Roman"/>
          <w:sz w:val="24"/>
          <w:szCs w:val="24"/>
        </w:rPr>
        <w:t>ученическими</w:t>
      </w:r>
      <w:r w:rsidRPr="00BB5001">
        <w:rPr>
          <w:rFonts w:ascii="Times New Roman"/>
          <w:sz w:val="24"/>
          <w:szCs w:val="24"/>
        </w:rPr>
        <w:t xml:space="preserve"> </w:t>
      </w:r>
      <w:r w:rsidRPr="00BB5001">
        <w:rPr>
          <w:rFonts w:ascii="Times New Roman"/>
          <w:sz w:val="24"/>
          <w:szCs w:val="24"/>
        </w:rPr>
        <w:t>микрогруппами</w:t>
      </w:r>
      <w:r w:rsidRPr="00BB5001">
        <w:rPr>
          <w:rFonts w:ascii="Times New Roman"/>
          <w:sz w:val="24"/>
          <w:szCs w:val="24"/>
        </w:rPr>
        <w:t xml:space="preserve"> </w:t>
      </w:r>
      <w:r w:rsidRPr="00BB5001">
        <w:rPr>
          <w:rFonts w:ascii="Times New Roman"/>
          <w:sz w:val="24"/>
          <w:szCs w:val="24"/>
        </w:rPr>
        <w:t>поздравления</w:t>
      </w:r>
      <w:r w:rsidRPr="00BB5001">
        <w:rPr>
          <w:rFonts w:ascii="Times New Roman"/>
          <w:sz w:val="24"/>
          <w:szCs w:val="24"/>
        </w:rPr>
        <w:t xml:space="preserve">, </w:t>
      </w:r>
      <w:r w:rsidRPr="00BB5001">
        <w:rPr>
          <w:rFonts w:ascii="Times New Roman"/>
          <w:sz w:val="24"/>
          <w:szCs w:val="24"/>
        </w:rPr>
        <w:t>сюрпризы</w:t>
      </w:r>
      <w:r w:rsidRPr="00BB5001">
        <w:rPr>
          <w:rFonts w:ascii="Times New Roman"/>
          <w:sz w:val="24"/>
          <w:szCs w:val="24"/>
        </w:rPr>
        <w:t xml:space="preserve">, </w:t>
      </w:r>
      <w:r w:rsidRPr="00BB5001">
        <w:rPr>
          <w:rFonts w:ascii="Times New Roman"/>
          <w:sz w:val="24"/>
          <w:szCs w:val="24"/>
        </w:rPr>
        <w:t>творческие</w:t>
      </w:r>
      <w:r w:rsidRPr="00BB5001">
        <w:rPr>
          <w:rFonts w:ascii="Times New Roman"/>
          <w:sz w:val="24"/>
          <w:szCs w:val="24"/>
        </w:rPr>
        <w:t xml:space="preserve"> </w:t>
      </w:r>
      <w:r w:rsidRPr="00BB5001">
        <w:rPr>
          <w:rFonts w:ascii="Times New Roman"/>
          <w:sz w:val="24"/>
          <w:szCs w:val="24"/>
        </w:rPr>
        <w:t>подарки</w:t>
      </w:r>
      <w:r w:rsidRPr="00BB5001">
        <w:rPr>
          <w:rFonts w:ascii="Times New Roman"/>
          <w:sz w:val="24"/>
          <w:szCs w:val="24"/>
        </w:rPr>
        <w:t xml:space="preserve"> </w:t>
      </w:r>
      <w:r w:rsidRPr="00BB5001">
        <w:rPr>
          <w:rFonts w:ascii="Times New Roman"/>
          <w:sz w:val="24"/>
          <w:szCs w:val="24"/>
        </w:rPr>
        <w:t>и</w:t>
      </w:r>
      <w:r w:rsidRPr="00BB5001">
        <w:rPr>
          <w:rFonts w:ascii="Times New Roman"/>
          <w:sz w:val="24"/>
          <w:szCs w:val="24"/>
        </w:rPr>
        <w:t xml:space="preserve"> </w:t>
      </w:r>
      <w:r w:rsidRPr="00BB5001">
        <w:rPr>
          <w:rFonts w:ascii="Times New Roman"/>
          <w:sz w:val="24"/>
          <w:szCs w:val="24"/>
        </w:rPr>
        <w:t>розыгрыши</w:t>
      </w:r>
      <w:r w:rsidRPr="00BB5001">
        <w:rPr>
          <w:rFonts w:ascii="Times New Roman"/>
          <w:sz w:val="24"/>
          <w:szCs w:val="24"/>
        </w:rPr>
        <w:t xml:space="preserve">; </w:t>
      </w:r>
      <w:r w:rsidRPr="00BB5001">
        <w:rPr>
          <w:rFonts w:ascii="Times New Roman"/>
          <w:sz w:val="24"/>
          <w:szCs w:val="24"/>
        </w:rPr>
        <w:t>внутриклассные</w:t>
      </w:r>
      <w:r w:rsidRPr="00BB5001">
        <w:rPr>
          <w:rFonts w:ascii="Times New Roman"/>
          <w:sz w:val="24"/>
          <w:szCs w:val="24"/>
        </w:rPr>
        <w:t xml:space="preserve"> </w:t>
      </w:r>
      <w:r w:rsidRPr="00BB5001">
        <w:rPr>
          <w:rFonts w:ascii="Times New Roman"/>
          <w:sz w:val="24"/>
          <w:szCs w:val="24"/>
        </w:rPr>
        <w:t>«огоньки»</w:t>
      </w:r>
      <w:r w:rsidRPr="00BB5001">
        <w:rPr>
          <w:rFonts w:ascii="Times New Roman"/>
          <w:sz w:val="24"/>
          <w:szCs w:val="24"/>
        </w:rPr>
        <w:t xml:space="preserve"> </w:t>
      </w:r>
      <w:r w:rsidRPr="00BB5001">
        <w:rPr>
          <w:rFonts w:ascii="Times New Roman"/>
          <w:sz w:val="24"/>
          <w:szCs w:val="24"/>
        </w:rPr>
        <w:t>и</w:t>
      </w:r>
      <w:r w:rsidRPr="00BB5001">
        <w:rPr>
          <w:rFonts w:ascii="Times New Roman"/>
          <w:sz w:val="24"/>
          <w:szCs w:val="24"/>
        </w:rPr>
        <w:t xml:space="preserve"> </w:t>
      </w:r>
      <w:r w:rsidRPr="00BB5001">
        <w:rPr>
          <w:rFonts w:ascii="Times New Roman"/>
          <w:sz w:val="24"/>
          <w:szCs w:val="24"/>
        </w:rPr>
        <w:t>вечера</w:t>
      </w:r>
      <w:r w:rsidRPr="0053574C">
        <w:rPr>
          <w:rFonts w:ascii="Times New Roman"/>
          <w:sz w:val="24"/>
          <w:szCs w:val="24"/>
        </w:rPr>
        <w:t xml:space="preserve">, </w:t>
      </w:r>
      <w:r w:rsidRPr="0053574C">
        <w:rPr>
          <w:rFonts w:ascii="Times New Roman"/>
          <w:sz w:val="24"/>
          <w:szCs w:val="24"/>
        </w:rPr>
        <w:t>дающие</w:t>
      </w:r>
      <w:r w:rsidRPr="0053574C">
        <w:rPr>
          <w:rFonts w:ascii="Times New Roman"/>
          <w:sz w:val="24"/>
          <w:szCs w:val="24"/>
        </w:rPr>
        <w:t xml:space="preserve"> </w:t>
      </w:r>
      <w:r w:rsidRPr="0053574C">
        <w:rPr>
          <w:rFonts w:ascii="Times New Roman"/>
          <w:sz w:val="24"/>
          <w:szCs w:val="24"/>
        </w:rPr>
        <w:t>каждому</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гимназисту</w:t>
      </w:r>
      <w:r w:rsidRPr="0053574C">
        <w:rPr>
          <w:rFonts w:ascii="Times New Roman"/>
          <w:sz w:val="24"/>
          <w:szCs w:val="24"/>
        </w:rPr>
        <w:t xml:space="preserve"> </w:t>
      </w:r>
      <w:r w:rsidRPr="0053574C">
        <w:rPr>
          <w:rFonts w:ascii="Times New Roman"/>
          <w:sz w:val="24"/>
          <w:szCs w:val="24"/>
        </w:rPr>
        <w:t>возможность</w:t>
      </w:r>
      <w:r w:rsidRPr="0053574C">
        <w:rPr>
          <w:rFonts w:ascii="Times New Roman"/>
          <w:sz w:val="24"/>
          <w:szCs w:val="24"/>
        </w:rPr>
        <w:t xml:space="preserve"> </w:t>
      </w:r>
      <w:r w:rsidRPr="0053574C">
        <w:rPr>
          <w:rFonts w:ascii="Times New Roman"/>
          <w:sz w:val="24"/>
          <w:szCs w:val="24"/>
        </w:rPr>
        <w:t>рефлексии</w:t>
      </w:r>
      <w:r w:rsidRPr="0053574C">
        <w:rPr>
          <w:rFonts w:ascii="Times New Roman"/>
          <w:sz w:val="24"/>
          <w:szCs w:val="24"/>
        </w:rPr>
        <w:t xml:space="preserve"> </w:t>
      </w:r>
      <w:r w:rsidRPr="0053574C">
        <w:rPr>
          <w:rFonts w:ascii="Times New Roman"/>
          <w:sz w:val="24"/>
          <w:szCs w:val="24"/>
        </w:rPr>
        <w:t>собственного</w:t>
      </w:r>
      <w:r w:rsidRPr="0053574C">
        <w:rPr>
          <w:rFonts w:ascii="Times New Roman"/>
          <w:sz w:val="24"/>
          <w:szCs w:val="24"/>
        </w:rPr>
        <w:t xml:space="preserve"> </w:t>
      </w:r>
      <w:r w:rsidRPr="0053574C">
        <w:rPr>
          <w:rFonts w:ascii="Times New Roman"/>
          <w:sz w:val="24"/>
          <w:szCs w:val="24"/>
        </w:rPr>
        <w:t>участия</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жизни</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p>
    <w:p w:rsidR="0028124B" w:rsidRPr="00BA42C9" w:rsidRDefault="0028124B" w:rsidP="00480953">
      <w:pPr>
        <w:pStyle w:val="26"/>
        <w:numPr>
          <w:ilvl w:val="0"/>
          <w:numId w:val="64"/>
        </w:numPr>
        <w:tabs>
          <w:tab w:val="left" w:pos="851"/>
        </w:tabs>
        <w:ind w:left="0" w:firstLine="567"/>
        <w:contextualSpacing/>
        <w:rPr>
          <w:rFonts w:ascii="Times New Roman"/>
          <w:sz w:val="24"/>
          <w:szCs w:val="24"/>
        </w:rPr>
      </w:pPr>
      <w:r w:rsidRPr="0053574C">
        <w:rPr>
          <w:rFonts w:ascii="Times New Roman"/>
          <w:sz w:val="24"/>
          <w:szCs w:val="24"/>
        </w:rPr>
        <w:t>выработка</w:t>
      </w:r>
      <w:r>
        <w:rPr>
          <w:rFonts w:ascii="Times New Roman"/>
          <w:sz w:val="24"/>
          <w:szCs w:val="24"/>
        </w:rPr>
        <w:t xml:space="preserve"> </w:t>
      </w:r>
      <w:r>
        <w:rPr>
          <w:rFonts w:ascii="Times New Roman"/>
          <w:sz w:val="24"/>
          <w:szCs w:val="24"/>
        </w:rPr>
        <w:t>совместно</w:t>
      </w:r>
      <w:r>
        <w:rPr>
          <w:rFonts w:ascii="Times New Roman"/>
          <w:sz w:val="24"/>
          <w:szCs w:val="24"/>
        </w:rPr>
        <w:t xml:space="preserve"> </w:t>
      </w:r>
      <w:r>
        <w:rPr>
          <w:rFonts w:ascii="Times New Roman"/>
          <w:sz w:val="24"/>
          <w:szCs w:val="24"/>
        </w:rPr>
        <w:t>с</w:t>
      </w:r>
      <w:r>
        <w:rPr>
          <w:rFonts w:ascii="Times New Roman"/>
          <w:sz w:val="24"/>
          <w:szCs w:val="24"/>
        </w:rPr>
        <w:t xml:space="preserve">  </w:t>
      </w:r>
      <w:r>
        <w:rPr>
          <w:rFonts w:ascii="Times New Roman"/>
          <w:sz w:val="24"/>
          <w:szCs w:val="24"/>
        </w:rPr>
        <w:t>гимназистами</w:t>
      </w:r>
      <w:r w:rsidRPr="0053574C">
        <w:rPr>
          <w:rFonts w:ascii="Times New Roman"/>
          <w:sz w:val="24"/>
          <w:szCs w:val="24"/>
        </w:rPr>
        <w:t xml:space="preserve"> </w:t>
      </w:r>
      <w:r w:rsidRPr="0053574C">
        <w:rPr>
          <w:rFonts w:ascii="Times New Roman"/>
          <w:sz w:val="24"/>
          <w:szCs w:val="24"/>
        </w:rPr>
        <w:t>законов</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помогающих</w:t>
      </w:r>
      <w:r w:rsidRPr="0053574C">
        <w:rPr>
          <w:rFonts w:ascii="Times New Roman"/>
          <w:sz w:val="24"/>
          <w:szCs w:val="24"/>
        </w:rPr>
        <w:t xml:space="preserve"> </w:t>
      </w:r>
      <w:r w:rsidRPr="0053574C">
        <w:rPr>
          <w:rFonts w:ascii="Times New Roman"/>
          <w:sz w:val="24"/>
          <w:szCs w:val="24"/>
        </w:rPr>
        <w:t>детям</w:t>
      </w:r>
      <w:r w:rsidRPr="0053574C">
        <w:rPr>
          <w:rFonts w:ascii="Times New Roman"/>
          <w:sz w:val="24"/>
          <w:szCs w:val="24"/>
        </w:rPr>
        <w:t xml:space="preserve"> </w:t>
      </w:r>
      <w:r w:rsidRPr="0053574C">
        <w:rPr>
          <w:rFonts w:ascii="Times New Roman"/>
          <w:sz w:val="24"/>
          <w:szCs w:val="24"/>
        </w:rPr>
        <w:t>освоить</w:t>
      </w:r>
      <w:r w:rsidRPr="0053574C">
        <w:rPr>
          <w:rFonts w:ascii="Times New Roman"/>
          <w:sz w:val="24"/>
          <w:szCs w:val="24"/>
        </w:rPr>
        <w:t xml:space="preserve"> </w:t>
      </w:r>
      <w:r w:rsidRPr="0053574C">
        <w:rPr>
          <w:rFonts w:ascii="Times New Roman"/>
          <w:sz w:val="24"/>
          <w:szCs w:val="24"/>
        </w:rPr>
        <w:t>нормы</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правила</w:t>
      </w:r>
      <w:r w:rsidRPr="0053574C">
        <w:rPr>
          <w:rFonts w:ascii="Times New Roman"/>
          <w:sz w:val="24"/>
          <w:szCs w:val="24"/>
        </w:rPr>
        <w:t xml:space="preserve"> </w:t>
      </w:r>
      <w:r w:rsidRPr="0053574C">
        <w:rPr>
          <w:rFonts w:ascii="Times New Roman"/>
          <w:sz w:val="24"/>
          <w:szCs w:val="24"/>
        </w:rPr>
        <w:t>общения</w:t>
      </w:r>
      <w:r w:rsidRPr="0053574C">
        <w:rPr>
          <w:rFonts w:ascii="Times New Roman"/>
          <w:sz w:val="24"/>
          <w:szCs w:val="24"/>
        </w:rPr>
        <w:t xml:space="preserve">, </w:t>
      </w:r>
      <w:r w:rsidRPr="0053574C">
        <w:rPr>
          <w:rFonts w:ascii="Times New Roman"/>
          <w:sz w:val="24"/>
          <w:szCs w:val="24"/>
        </w:rPr>
        <w:t>которым</w:t>
      </w:r>
      <w:r w:rsidRPr="0053574C">
        <w:rPr>
          <w:rFonts w:ascii="Times New Roman"/>
          <w:sz w:val="24"/>
          <w:szCs w:val="24"/>
        </w:rPr>
        <w:t xml:space="preserve"> </w:t>
      </w:r>
      <w:r w:rsidRPr="0053574C">
        <w:rPr>
          <w:rFonts w:ascii="Times New Roman"/>
          <w:sz w:val="24"/>
          <w:szCs w:val="24"/>
        </w:rPr>
        <w:t>они</w:t>
      </w:r>
      <w:r w:rsidRPr="0053574C">
        <w:rPr>
          <w:rFonts w:ascii="Times New Roman"/>
          <w:sz w:val="24"/>
          <w:szCs w:val="24"/>
        </w:rPr>
        <w:t xml:space="preserve"> </w:t>
      </w:r>
      <w:r w:rsidRPr="0053574C">
        <w:rPr>
          <w:rFonts w:ascii="Times New Roman"/>
          <w:sz w:val="24"/>
          <w:szCs w:val="24"/>
        </w:rPr>
        <w:t>должны</w:t>
      </w:r>
      <w:r w:rsidRPr="0053574C">
        <w:rPr>
          <w:rFonts w:ascii="Times New Roman"/>
          <w:sz w:val="24"/>
          <w:szCs w:val="24"/>
        </w:rPr>
        <w:t xml:space="preserve"> </w:t>
      </w:r>
      <w:r w:rsidRPr="0053574C">
        <w:rPr>
          <w:rFonts w:ascii="Times New Roman"/>
          <w:sz w:val="24"/>
          <w:szCs w:val="24"/>
        </w:rPr>
        <w:t>следовать</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гимназии</w:t>
      </w:r>
      <w:r>
        <w:rPr>
          <w:rFonts w:ascii="Times New Roman"/>
          <w:sz w:val="24"/>
          <w:szCs w:val="24"/>
        </w:rPr>
        <w:t>.</w:t>
      </w:r>
    </w:p>
    <w:p w:rsidR="0028124B" w:rsidRPr="0053574C" w:rsidRDefault="0028124B" w:rsidP="00D57011">
      <w:pPr>
        <w:pStyle w:val="26"/>
        <w:tabs>
          <w:tab w:val="left" w:pos="851"/>
        </w:tabs>
        <w:ind w:left="0"/>
        <w:contextualSpacing/>
        <w:rPr>
          <w:rFonts w:ascii="Times New Roman"/>
          <w:sz w:val="24"/>
          <w:szCs w:val="24"/>
        </w:rPr>
      </w:pPr>
    </w:p>
    <w:p w:rsidR="0028124B" w:rsidRPr="0053574C" w:rsidRDefault="0028124B" w:rsidP="00D57011">
      <w:pPr>
        <w:pStyle w:val="afff0"/>
        <w:spacing w:after="0"/>
        <w:ind w:left="0" w:right="-1" w:firstLine="567"/>
        <w:rPr>
          <w:rStyle w:val="CharAttribute502"/>
          <w:b/>
          <w:bCs/>
          <w:iCs/>
          <w:sz w:val="24"/>
        </w:rPr>
      </w:pPr>
      <w:r w:rsidRPr="0053574C">
        <w:rPr>
          <w:rStyle w:val="CharAttribute502"/>
          <w:b/>
          <w:bCs/>
          <w:iCs/>
          <w:sz w:val="24"/>
        </w:rPr>
        <w:t>Индивидуальная работа с учащимися:</w:t>
      </w:r>
    </w:p>
    <w:p w:rsidR="0028124B" w:rsidRPr="0053574C" w:rsidRDefault="0028124B" w:rsidP="00480953">
      <w:pPr>
        <w:pStyle w:val="26"/>
        <w:numPr>
          <w:ilvl w:val="0"/>
          <w:numId w:val="64"/>
        </w:numPr>
        <w:tabs>
          <w:tab w:val="left" w:pos="851"/>
        </w:tabs>
        <w:ind w:left="0" w:firstLine="567"/>
        <w:contextualSpacing/>
        <w:rPr>
          <w:rFonts w:ascii="Times New Roman"/>
          <w:sz w:val="24"/>
          <w:szCs w:val="24"/>
        </w:rPr>
      </w:pPr>
      <w:r w:rsidRPr="0053574C">
        <w:rPr>
          <w:rFonts w:ascii="Times New Roman"/>
          <w:sz w:val="24"/>
          <w:szCs w:val="24"/>
        </w:rPr>
        <w:t>изучение</w:t>
      </w:r>
      <w:r w:rsidRPr="0053574C">
        <w:rPr>
          <w:rFonts w:ascii="Times New Roman"/>
          <w:sz w:val="24"/>
          <w:szCs w:val="24"/>
        </w:rPr>
        <w:t xml:space="preserve"> </w:t>
      </w:r>
      <w:r w:rsidRPr="0053574C">
        <w:rPr>
          <w:rFonts w:ascii="Times New Roman"/>
          <w:sz w:val="24"/>
          <w:szCs w:val="24"/>
        </w:rPr>
        <w:t>особенностей</w:t>
      </w:r>
      <w:r w:rsidRPr="0053574C">
        <w:rPr>
          <w:rFonts w:ascii="Times New Roman"/>
          <w:sz w:val="24"/>
          <w:szCs w:val="24"/>
        </w:rPr>
        <w:t xml:space="preserve"> </w:t>
      </w:r>
      <w:r w:rsidRPr="0053574C">
        <w:rPr>
          <w:rFonts w:ascii="Times New Roman"/>
          <w:sz w:val="24"/>
          <w:szCs w:val="24"/>
        </w:rPr>
        <w:t>личностного</w:t>
      </w:r>
      <w:r w:rsidRPr="0053574C">
        <w:rPr>
          <w:rFonts w:ascii="Times New Roman"/>
          <w:sz w:val="24"/>
          <w:szCs w:val="24"/>
        </w:rPr>
        <w:t xml:space="preserve"> </w:t>
      </w:r>
      <w:r w:rsidRPr="0053574C">
        <w:rPr>
          <w:rFonts w:ascii="Times New Roman"/>
          <w:sz w:val="24"/>
          <w:szCs w:val="24"/>
        </w:rPr>
        <w:t>развития</w:t>
      </w:r>
      <w:r w:rsidRPr="0053574C">
        <w:rPr>
          <w:rFonts w:ascii="Times New Roman"/>
          <w:sz w:val="24"/>
          <w:szCs w:val="24"/>
        </w:rPr>
        <w:t xml:space="preserve"> </w:t>
      </w:r>
      <w:r w:rsidRPr="0053574C">
        <w:rPr>
          <w:rFonts w:ascii="Times New Roman"/>
          <w:sz w:val="24"/>
          <w:szCs w:val="24"/>
        </w:rPr>
        <w:t>учащихся</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через</w:t>
      </w:r>
      <w:r w:rsidRPr="0053574C">
        <w:rPr>
          <w:rFonts w:ascii="Times New Roman"/>
          <w:sz w:val="24"/>
          <w:szCs w:val="24"/>
        </w:rPr>
        <w:t xml:space="preserve"> </w:t>
      </w:r>
      <w:r w:rsidRPr="0053574C">
        <w:rPr>
          <w:rFonts w:ascii="Times New Roman"/>
          <w:sz w:val="24"/>
          <w:szCs w:val="24"/>
        </w:rPr>
        <w:t>наблюдение</w:t>
      </w:r>
      <w:r w:rsidRPr="0053574C">
        <w:rPr>
          <w:rFonts w:ascii="Times New Roman"/>
          <w:sz w:val="24"/>
          <w:szCs w:val="24"/>
        </w:rPr>
        <w:t xml:space="preserve"> </w:t>
      </w:r>
      <w:r w:rsidRPr="0053574C">
        <w:rPr>
          <w:rFonts w:ascii="Times New Roman"/>
          <w:sz w:val="24"/>
          <w:szCs w:val="24"/>
        </w:rPr>
        <w:t>за</w:t>
      </w:r>
      <w:r w:rsidRPr="0053574C">
        <w:rPr>
          <w:rFonts w:ascii="Times New Roman"/>
          <w:sz w:val="24"/>
          <w:szCs w:val="24"/>
        </w:rPr>
        <w:t xml:space="preserve"> </w:t>
      </w:r>
      <w:r w:rsidRPr="0053574C">
        <w:rPr>
          <w:rFonts w:ascii="Times New Roman"/>
          <w:sz w:val="24"/>
          <w:szCs w:val="24"/>
        </w:rPr>
        <w:t>поведением</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повседневной</w:t>
      </w:r>
      <w:r w:rsidRPr="0053574C">
        <w:rPr>
          <w:rFonts w:ascii="Times New Roman"/>
          <w:sz w:val="24"/>
          <w:szCs w:val="24"/>
        </w:rPr>
        <w:t xml:space="preserve"> </w:t>
      </w:r>
      <w:r w:rsidRPr="0053574C">
        <w:rPr>
          <w:rFonts w:ascii="Times New Roman"/>
          <w:sz w:val="24"/>
          <w:szCs w:val="24"/>
        </w:rPr>
        <w:t>жизни</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специально</w:t>
      </w:r>
      <w:r w:rsidRPr="0053574C">
        <w:rPr>
          <w:rFonts w:ascii="Times New Roman"/>
          <w:sz w:val="24"/>
          <w:szCs w:val="24"/>
        </w:rPr>
        <w:t xml:space="preserve"> </w:t>
      </w:r>
      <w:r w:rsidRPr="0053574C">
        <w:rPr>
          <w:rFonts w:ascii="Times New Roman"/>
          <w:sz w:val="24"/>
          <w:szCs w:val="24"/>
        </w:rPr>
        <w:t>создаваемых</w:t>
      </w:r>
      <w:r w:rsidRPr="0053574C">
        <w:rPr>
          <w:rFonts w:ascii="Times New Roman"/>
          <w:sz w:val="24"/>
          <w:szCs w:val="24"/>
        </w:rPr>
        <w:t xml:space="preserve"> </w:t>
      </w:r>
      <w:r w:rsidRPr="0053574C">
        <w:rPr>
          <w:rFonts w:ascii="Times New Roman"/>
          <w:sz w:val="24"/>
          <w:szCs w:val="24"/>
        </w:rPr>
        <w:t>педагогических</w:t>
      </w:r>
      <w:r w:rsidRPr="0053574C">
        <w:rPr>
          <w:rFonts w:ascii="Times New Roman"/>
          <w:sz w:val="24"/>
          <w:szCs w:val="24"/>
        </w:rPr>
        <w:t xml:space="preserve"> </w:t>
      </w:r>
      <w:r w:rsidRPr="0053574C">
        <w:rPr>
          <w:rFonts w:ascii="Times New Roman"/>
          <w:sz w:val="24"/>
          <w:szCs w:val="24"/>
        </w:rPr>
        <w:lastRenderedPageBreak/>
        <w:t>ситуациях</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играх</w:t>
      </w:r>
      <w:r w:rsidRPr="0053574C">
        <w:rPr>
          <w:rFonts w:ascii="Times New Roman"/>
          <w:sz w:val="24"/>
          <w:szCs w:val="24"/>
        </w:rPr>
        <w:t xml:space="preserve">, </w:t>
      </w:r>
      <w:r w:rsidRPr="0053574C">
        <w:rPr>
          <w:rFonts w:ascii="Times New Roman"/>
          <w:sz w:val="24"/>
          <w:szCs w:val="24"/>
        </w:rPr>
        <w:t>погружающих</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мир</w:t>
      </w:r>
      <w:r w:rsidRPr="0053574C">
        <w:rPr>
          <w:rFonts w:ascii="Times New Roman"/>
          <w:sz w:val="24"/>
          <w:szCs w:val="24"/>
        </w:rPr>
        <w:t xml:space="preserve"> </w:t>
      </w:r>
      <w:r w:rsidRPr="0053574C">
        <w:rPr>
          <w:rFonts w:ascii="Times New Roman"/>
          <w:sz w:val="24"/>
          <w:szCs w:val="24"/>
        </w:rPr>
        <w:t>человеческих</w:t>
      </w:r>
      <w:r w:rsidRPr="0053574C">
        <w:rPr>
          <w:rFonts w:ascii="Times New Roman"/>
          <w:sz w:val="24"/>
          <w:szCs w:val="24"/>
        </w:rPr>
        <w:t xml:space="preserve"> </w:t>
      </w:r>
      <w:r w:rsidRPr="0053574C">
        <w:rPr>
          <w:rFonts w:ascii="Times New Roman"/>
          <w:sz w:val="24"/>
          <w:szCs w:val="24"/>
        </w:rPr>
        <w:t>отношений</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организуемых</w:t>
      </w:r>
      <w:r w:rsidRPr="0053574C">
        <w:rPr>
          <w:rFonts w:ascii="Times New Roman"/>
          <w:sz w:val="24"/>
          <w:szCs w:val="24"/>
        </w:rPr>
        <w:t xml:space="preserve"> </w:t>
      </w:r>
      <w:r w:rsidRPr="0053574C">
        <w:rPr>
          <w:rFonts w:ascii="Times New Roman"/>
          <w:sz w:val="24"/>
          <w:szCs w:val="24"/>
        </w:rPr>
        <w:t>педагогом</w:t>
      </w:r>
      <w:r w:rsidRPr="0053574C">
        <w:rPr>
          <w:rFonts w:ascii="Times New Roman"/>
          <w:sz w:val="24"/>
          <w:szCs w:val="24"/>
        </w:rPr>
        <w:t xml:space="preserve"> </w:t>
      </w:r>
      <w:r w:rsidRPr="0053574C">
        <w:rPr>
          <w:rFonts w:ascii="Times New Roman"/>
          <w:sz w:val="24"/>
          <w:szCs w:val="24"/>
        </w:rPr>
        <w:t>беседах</w:t>
      </w:r>
      <w:r w:rsidRPr="0053574C">
        <w:rPr>
          <w:rFonts w:ascii="Times New Roman"/>
          <w:sz w:val="24"/>
          <w:szCs w:val="24"/>
        </w:rPr>
        <w:t xml:space="preserve"> </w:t>
      </w:r>
      <w:r w:rsidRPr="0053574C">
        <w:rPr>
          <w:rFonts w:ascii="Times New Roman"/>
          <w:sz w:val="24"/>
          <w:szCs w:val="24"/>
        </w:rPr>
        <w:t>по</w:t>
      </w:r>
      <w:r w:rsidRPr="0053574C">
        <w:rPr>
          <w:rFonts w:ascii="Times New Roman"/>
          <w:sz w:val="24"/>
          <w:szCs w:val="24"/>
        </w:rPr>
        <w:t xml:space="preserve"> </w:t>
      </w:r>
      <w:r w:rsidRPr="0053574C">
        <w:rPr>
          <w:rFonts w:ascii="Times New Roman"/>
          <w:sz w:val="24"/>
          <w:szCs w:val="24"/>
        </w:rPr>
        <w:t>тем</w:t>
      </w:r>
      <w:r w:rsidRPr="0053574C">
        <w:rPr>
          <w:rFonts w:ascii="Times New Roman"/>
          <w:sz w:val="24"/>
          <w:szCs w:val="24"/>
        </w:rPr>
        <w:t xml:space="preserve"> </w:t>
      </w:r>
      <w:r w:rsidRPr="0053574C">
        <w:rPr>
          <w:rFonts w:ascii="Times New Roman"/>
          <w:sz w:val="24"/>
          <w:szCs w:val="24"/>
        </w:rPr>
        <w:t>или</w:t>
      </w:r>
      <w:r w:rsidRPr="0053574C">
        <w:rPr>
          <w:rFonts w:ascii="Times New Roman"/>
          <w:sz w:val="24"/>
          <w:szCs w:val="24"/>
        </w:rPr>
        <w:t xml:space="preserve"> </w:t>
      </w:r>
      <w:r w:rsidRPr="0053574C">
        <w:rPr>
          <w:rFonts w:ascii="Times New Roman"/>
          <w:sz w:val="24"/>
          <w:szCs w:val="24"/>
        </w:rPr>
        <w:t>иным</w:t>
      </w:r>
      <w:r w:rsidRPr="0053574C">
        <w:rPr>
          <w:rFonts w:ascii="Times New Roman"/>
          <w:sz w:val="24"/>
          <w:szCs w:val="24"/>
        </w:rPr>
        <w:t xml:space="preserve"> </w:t>
      </w:r>
      <w:r w:rsidRPr="0053574C">
        <w:rPr>
          <w:rFonts w:ascii="Times New Roman"/>
          <w:sz w:val="24"/>
          <w:szCs w:val="24"/>
        </w:rPr>
        <w:t>нравственным</w:t>
      </w:r>
      <w:r w:rsidRPr="0053574C">
        <w:rPr>
          <w:rFonts w:ascii="Times New Roman"/>
          <w:sz w:val="24"/>
          <w:szCs w:val="24"/>
        </w:rPr>
        <w:t xml:space="preserve"> </w:t>
      </w:r>
      <w:r w:rsidRPr="0053574C">
        <w:rPr>
          <w:rFonts w:ascii="Times New Roman"/>
          <w:sz w:val="24"/>
          <w:szCs w:val="24"/>
        </w:rPr>
        <w:t>проблемам</w:t>
      </w:r>
      <w:r w:rsidRPr="0053574C">
        <w:rPr>
          <w:rFonts w:ascii="Times New Roman"/>
          <w:sz w:val="24"/>
          <w:szCs w:val="24"/>
        </w:rPr>
        <w:t xml:space="preserve">; </w:t>
      </w:r>
      <w:r w:rsidRPr="0053574C">
        <w:rPr>
          <w:rFonts w:ascii="Times New Roman"/>
          <w:sz w:val="24"/>
          <w:szCs w:val="24"/>
        </w:rPr>
        <w:t>результаты</w:t>
      </w:r>
      <w:r w:rsidRPr="0053574C">
        <w:rPr>
          <w:rFonts w:ascii="Times New Roman"/>
          <w:sz w:val="24"/>
          <w:szCs w:val="24"/>
        </w:rPr>
        <w:t xml:space="preserve"> </w:t>
      </w:r>
      <w:r w:rsidRPr="0053574C">
        <w:rPr>
          <w:rFonts w:ascii="Times New Roman"/>
          <w:sz w:val="24"/>
          <w:szCs w:val="24"/>
        </w:rPr>
        <w:t>наблюдения</w:t>
      </w:r>
      <w:r w:rsidRPr="0053574C">
        <w:rPr>
          <w:rFonts w:ascii="Times New Roman"/>
          <w:sz w:val="24"/>
          <w:szCs w:val="24"/>
        </w:rPr>
        <w:t xml:space="preserve"> </w:t>
      </w:r>
      <w:r w:rsidRPr="0053574C">
        <w:rPr>
          <w:rFonts w:ascii="Times New Roman"/>
          <w:sz w:val="24"/>
          <w:szCs w:val="24"/>
        </w:rPr>
        <w:t>сверяются</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результатами</w:t>
      </w:r>
      <w:r w:rsidRPr="0053574C">
        <w:rPr>
          <w:rFonts w:ascii="Times New Roman"/>
          <w:sz w:val="24"/>
          <w:szCs w:val="24"/>
        </w:rPr>
        <w:t xml:space="preserve"> </w:t>
      </w:r>
      <w:r w:rsidRPr="0053574C">
        <w:rPr>
          <w:rFonts w:ascii="Times New Roman"/>
          <w:sz w:val="24"/>
          <w:szCs w:val="24"/>
        </w:rPr>
        <w:t>бесед</w:t>
      </w:r>
      <w:r w:rsidRPr="0053574C">
        <w:rPr>
          <w:rFonts w:ascii="Times New Roman"/>
          <w:sz w:val="24"/>
          <w:szCs w:val="24"/>
        </w:rPr>
        <w:t xml:space="preserve"> </w:t>
      </w:r>
      <w:r w:rsidRPr="0053574C">
        <w:rPr>
          <w:rFonts w:ascii="Times New Roman"/>
          <w:sz w:val="24"/>
          <w:szCs w:val="24"/>
        </w:rPr>
        <w:t>классного</w:t>
      </w:r>
      <w:r w:rsidRPr="0053574C">
        <w:rPr>
          <w:rFonts w:ascii="Times New Roman"/>
          <w:sz w:val="24"/>
          <w:szCs w:val="24"/>
        </w:rPr>
        <w:t xml:space="preserve"> </w:t>
      </w:r>
      <w:r w:rsidRPr="0053574C">
        <w:rPr>
          <w:rFonts w:ascii="Times New Roman"/>
          <w:sz w:val="24"/>
          <w:szCs w:val="24"/>
        </w:rPr>
        <w:t>руководителя</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родителями</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преподающими</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его</w:t>
      </w:r>
      <w:r w:rsidRPr="0053574C">
        <w:rPr>
          <w:rFonts w:ascii="Times New Roman"/>
          <w:sz w:val="24"/>
          <w:szCs w:val="24"/>
        </w:rPr>
        <w:t xml:space="preserve"> </w:t>
      </w:r>
      <w:r w:rsidRPr="0053574C">
        <w:rPr>
          <w:rFonts w:ascii="Times New Roman"/>
          <w:sz w:val="24"/>
          <w:szCs w:val="24"/>
        </w:rPr>
        <w:t>классе</w:t>
      </w:r>
      <w:r>
        <w:rPr>
          <w:rFonts w:ascii="Times New Roman"/>
          <w:sz w:val="24"/>
          <w:szCs w:val="24"/>
        </w:rPr>
        <w:t xml:space="preserve"> </w:t>
      </w:r>
      <w:r>
        <w:rPr>
          <w:rFonts w:ascii="Times New Roman"/>
          <w:sz w:val="24"/>
          <w:szCs w:val="24"/>
        </w:rPr>
        <w:t>учителями</w:t>
      </w:r>
      <w:r w:rsidRPr="0053574C">
        <w:rPr>
          <w:rFonts w:ascii="Times New Roman"/>
          <w:sz w:val="24"/>
          <w:szCs w:val="24"/>
        </w:rPr>
        <w:t xml:space="preserve">. </w:t>
      </w:r>
    </w:p>
    <w:p w:rsidR="0028124B" w:rsidRPr="0053574C" w:rsidRDefault="0028124B" w:rsidP="00480953">
      <w:pPr>
        <w:pStyle w:val="26"/>
        <w:numPr>
          <w:ilvl w:val="0"/>
          <w:numId w:val="64"/>
        </w:numPr>
        <w:tabs>
          <w:tab w:val="left" w:pos="851"/>
        </w:tabs>
        <w:ind w:left="0" w:firstLine="567"/>
        <w:contextualSpacing/>
        <w:rPr>
          <w:rFonts w:ascii="Times New Roman"/>
          <w:sz w:val="24"/>
          <w:szCs w:val="24"/>
        </w:rPr>
      </w:pPr>
      <w:r w:rsidRPr="0053574C">
        <w:rPr>
          <w:rFonts w:ascii="Times New Roman"/>
          <w:sz w:val="24"/>
          <w:szCs w:val="24"/>
        </w:rPr>
        <w:t>поддержка</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решении</w:t>
      </w:r>
      <w:r w:rsidRPr="0053574C">
        <w:rPr>
          <w:rFonts w:ascii="Times New Roman"/>
          <w:sz w:val="24"/>
          <w:szCs w:val="24"/>
        </w:rPr>
        <w:t xml:space="preserve"> </w:t>
      </w:r>
      <w:r w:rsidRPr="0053574C">
        <w:rPr>
          <w:rFonts w:ascii="Times New Roman"/>
          <w:sz w:val="24"/>
          <w:szCs w:val="24"/>
        </w:rPr>
        <w:t>важных</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него</w:t>
      </w:r>
      <w:r w:rsidRPr="0053574C">
        <w:rPr>
          <w:rFonts w:ascii="Times New Roman"/>
          <w:sz w:val="24"/>
          <w:szCs w:val="24"/>
        </w:rPr>
        <w:t xml:space="preserve"> </w:t>
      </w:r>
      <w:r w:rsidRPr="0053574C">
        <w:rPr>
          <w:rFonts w:ascii="Times New Roman"/>
          <w:sz w:val="24"/>
          <w:szCs w:val="24"/>
        </w:rPr>
        <w:t>жизненных</w:t>
      </w:r>
      <w:r w:rsidRPr="0053574C">
        <w:rPr>
          <w:rFonts w:ascii="Times New Roman"/>
          <w:sz w:val="24"/>
          <w:szCs w:val="24"/>
        </w:rPr>
        <w:t xml:space="preserve"> </w:t>
      </w:r>
      <w:r w:rsidRPr="0053574C">
        <w:rPr>
          <w:rFonts w:ascii="Times New Roman"/>
          <w:sz w:val="24"/>
          <w:szCs w:val="24"/>
        </w:rPr>
        <w:t>проблем</w:t>
      </w:r>
      <w:r w:rsidRPr="0053574C">
        <w:rPr>
          <w:rFonts w:ascii="Times New Roman"/>
          <w:sz w:val="24"/>
          <w:szCs w:val="24"/>
        </w:rPr>
        <w:t xml:space="preserve"> (</w:t>
      </w:r>
      <w:r w:rsidRPr="0053574C">
        <w:rPr>
          <w:rFonts w:ascii="Times New Roman"/>
          <w:sz w:val="24"/>
          <w:szCs w:val="24"/>
        </w:rPr>
        <w:t>налаживание</w:t>
      </w:r>
      <w:r w:rsidRPr="0053574C">
        <w:rPr>
          <w:rFonts w:ascii="Times New Roman"/>
          <w:sz w:val="24"/>
          <w:szCs w:val="24"/>
        </w:rPr>
        <w:t xml:space="preserve"> </w:t>
      </w:r>
      <w:r w:rsidRPr="0053574C">
        <w:rPr>
          <w:rFonts w:ascii="Times New Roman"/>
          <w:sz w:val="24"/>
          <w:szCs w:val="24"/>
        </w:rPr>
        <w:t>взаимоотношений</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одноклассниками</w:t>
      </w:r>
      <w:r w:rsidRPr="0053574C">
        <w:rPr>
          <w:rFonts w:ascii="Times New Roman"/>
          <w:sz w:val="24"/>
          <w:szCs w:val="24"/>
        </w:rPr>
        <w:t xml:space="preserve"> </w:t>
      </w:r>
      <w:r w:rsidRPr="0053574C">
        <w:rPr>
          <w:rFonts w:ascii="Times New Roman"/>
          <w:sz w:val="24"/>
          <w:szCs w:val="24"/>
        </w:rPr>
        <w:t>или</w:t>
      </w:r>
      <w:r w:rsidRPr="0053574C">
        <w:rPr>
          <w:rFonts w:ascii="Times New Roman"/>
          <w:sz w:val="24"/>
          <w:szCs w:val="24"/>
        </w:rPr>
        <w:t xml:space="preserve"> </w:t>
      </w:r>
      <w:r w:rsidRPr="0053574C">
        <w:rPr>
          <w:rFonts w:ascii="Times New Roman"/>
          <w:sz w:val="24"/>
          <w:szCs w:val="24"/>
        </w:rPr>
        <w:t>учителями</w:t>
      </w:r>
      <w:r w:rsidRPr="0053574C">
        <w:rPr>
          <w:rFonts w:ascii="Times New Roman"/>
          <w:sz w:val="24"/>
          <w:szCs w:val="24"/>
        </w:rPr>
        <w:t xml:space="preserve">, </w:t>
      </w:r>
      <w:r>
        <w:rPr>
          <w:rFonts w:ascii="Times New Roman"/>
          <w:sz w:val="24"/>
          <w:szCs w:val="24"/>
        </w:rPr>
        <w:t xml:space="preserve"> </w:t>
      </w:r>
      <w:r w:rsidRPr="0053574C">
        <w:rPr>
          <w:rFonts w:ascii="Times New Roman"/>
          <w:sz w:val="24"/>
          <w:szCs w:val="24"/>
        </w:rPr>
        <w:t>успеваемость</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т</w:t>
      </w:r>
      <w:r w:rsidRPr="0053574C">
        <w:rPr>
          <w:rFonts w:ascii="Times New Roman"/>
          <w:sz w:val="24"/>
          <w:szCs w:val="24"/>
        </w:rPr>
        <w:t>.</w:t>
      </w:r>
      <w:r w:rsidRPr="0053574C">
        <w:rPr>
          <w:rFonts w:ascii="Times New Roman"/>
          <w:sz w:val="24"/>
          <w:szCs w:val="24"/>
        </w:rPr>
        <w:t>п</w:t>
      </w:r>
      <w:r w:rsidRPr="0053574C">
        <w:rPr>
          <w:rFonts w:ascii="Times New Roman"/>
          <w:sz w:val="24"/>
          <w:szCs w:val="24"/>
        </w:rPr>
        <w:t xml:space="preserve">.), </w:t>
      </w:r>
      <w:r w:rsidRPr="0053574C">
        <w:rPr>
          <w:rFonts w:ascii="Times New Roman"/>
          <w:sz w:val="24"/>
          <w:szCs w:val="24"/>
        </w:rPr>
        <w:t>когда</w:t>
      </w:r>
      <w:r w:rsidRPr="0053574C">
        <w:rPr>
          <w:rFonts w:ascii="Times New Roman"/>
          <w:sz w:val="24"/>
          <w:szCs w:val="24"/>
        </w:rPr>
        <w:t xml:space="preserve"> </w:t>
      </w:r>
      <w:r w:rsidRPr="0053574C">
        <w:rPr>
          <w:rFonts w:ascii="Times New Roman"/>
          <w:sz w:val="24"/>
          <w:szCs w:val="24"/>
        </w:rPr>
        <w:t>каждая</w:t>
      </w:r>
      <w:r w:rsidRPr="0053574C">
        <w:rPr>
          <w:rFonts w:ascii="Times New Roman"/>
          <w:sz w:val="24"/>
          <w:szCs w:val="24"/>
        </w:rPr>
        <w:t xml:space="preserve"> </w:t>
      </w:r>
      <w:r w:rsidRPr="0053574C">
        <w:rPr>
          <w:rFonts w:ascii="Times New Roman"/>
          <w:sz w:val="24"/>
          <w:szCs w:val="24"/>
        </w:rPr>
        <w:t>проблема</w:t>
      </w:r>
      <w:r w:rsidRPr="0053574C">
        <w:rPr>
          <w:rFonts w:ascii="Times New Roman"/>
          <w:sz w:val="24"/>
          <w:szCs w:val="24"/>
        </w:rPr>
        <w:t xml:space="preserve"> </w:t>
      </w:r>
      <w:r w:rsidRPr="0053574C">
        <w:rPr>
          <w:rFonts w:ascii="Times New Roman"/>
          <w:sz w:val="24"/>
          <w:szCs w:val="24"/>
        </w:rPr>
        <w:t>трансформируется</w:t>
      </w:r>
      <w:r w:rsidRPr="0053574C">
        <w:rPr>
          <w:rFonts w:ascii="Times New Roman"/>
          <w:sz w:val="24"/>
          <w:szCs w:val="24"/>
        </w:rPr>
        <w:t xml:space="preserve"> </w:t>
      </w:r>
      <w:r w:rsidRPr="0053574C">
        <w:rPr>
          <w:rFonts w:ascii="Times New Roman"/>
          <w:sz w:val="24"/>
          <w:szCs w:val="24"/>
        </w:rPr>
        <w:t>классным</w:t>
      </w:r>
      <w:r w:rsidRPr="0053574C">
        <w:rPr>
          <w:rFonts w:ascii="Times New Roman"/>
          <w:sz w:val="24"/>
          <w:szCs w:val="24"/>
        </w:rPr>
        <w:t xml:space="preserve"> </w:t>
      </w:r>
      <w:r w:rsidRPr="0053574C">
        <w:rPr>
          <w:rFonts w:ascii="Times New Roman"/>
          <w:sz w:val="24"/>
          <w:szCs w:val="24"/>
        </w:rPr>
        <w:t>руководителем</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задачу</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гимназиста</w:t>
      </w:r>
      <w:r w:rsidRPr="0053574C">
        <w:rPr>
          <w:rFonts w:ascii="Times New Roman"/>
          <w:sz w:val="24"/>
          <w:szCs w:val="24"/>
        </w:rPr>
        <w:t xml:space="preserve">, </w:t>
      </w:r>
      <w:r w:rsidRPr="0053574C">
        <w:rPr>
          <w:rFonts w:ascii="Times New Roman"/>
          <w:sz w:val="24"/>
          <w:szCs w:val="24"/>
        </w:rPr>
        <w:t>которую</w:t>
      </w:r>
      <w:r w:rsidRPr="0053574C">
        <w:rPr>
          <w:rFonts w:ascii="Times New Roman"/>
          <w:sz w:val="24"/>
          <w:szCs w:val="24"/>
        </w:rPr>
        <w:t xml:space="preserve"> </w:t>
      </w:r>
      <w:r w:rsidRPr="0053574C">
        <w:rPr>
          <w:rFonts w:ascii="Times New Roman"/>
          <w:sz w:val="24"/>
          <w:szCs w:val="24"/>
        </w:rPr>
        <w:t>они</w:t>
      </w:r>
      <w:r w:rsidRPr="0053574C">
        <w:rPr>
          <w:rFonts w:ascii="Times New Roman"/>
          <w:sz w:val="24"/>
          <w:szCs w:val="24"/>
        </w:rPr>
        <w:t xml:space="preserve"> </w:t>
      </w:r>
      <w:r w:rsidRPr="0053574C">
        <w:rPr>
          <w:rFonts w:ascii="Times New Roman"/>
          <w:sz w:val="24"/>
          <w:szCs w:val="24"/>
        </w:rPr>
        <w:t>совместно</w:t>
      </w:r>
      <w:r w:rsidRPr="0053574C">
        <w:rPr>
          <w:rFonts w:ascii="Times New Roman"/>
          <w:sz w:val="24"/>
          <w:szCs w:val="24"/>
        </w:rPr>
        <w:t xml:space="preserve"> </w:t>
      </w:r>
      <w:r w:rsidRPr="0053574C">
        <w:rPr>
          <w:rFonts w:ascii="Times New Roman"/>
          <w:sz w:val="24"/>
          <w:szCs w:val="24"/>
        </w:rPr>
        <w:t>стараются</w:t>
      </w:r>
      <w:r w:rsidRPr="0053574C">
        <w:rPr>
          <w:rFonts w:ascii="Times New Roman"/>
          <w:sz w:val="24"/>
          <w:szCs w:val="24"/>
        </w:rPr>
        <w:t xml:space="preserve"> </w:t>
      </w:r>
      <w:r w:rsidRPr="0053574C">
        <w:rPr>
          <w:rFonts w:ascii="Times New Roman"/>
          <w:sz w:val="24"/>
          <w:szCs w:val="24"/>
        </w:rPr>
        <w:t>решить</w:t>
      </w:r>
      <w:r w:rsidRPr="0053574C">
        <w:rPr>
          <w:rFonts w:ascii="Times New Roman"/>
          <w:sz w:val="24"/>
          <w:szCs w:val="24"/>
        </w:rPr>
        <w:t xml:space="preserve">. </w:t>
      </w:r>
    </w:p>
    <w:p w:rsidR="0028124B" w:rsidRPr="00BB5001" w:rsidRDefault="0028124B" w:rsidP="00480953">
      <w:pPr>
        <w:pStyle w:val="26"/>
        <w:numPr>
          <w:ilvl w:val="0"/>
          <w:numId w:val="62"/>
        </w:numPr>
        <w:tabs>
          <w:tab w:val="left" w:pos="851"/>
          <w:tab w:val="left" w:pos="1310"/>
        </w:tabs>
        <w:ind w:left="0" w:right="-17" w:firstLine="567"/>
        <w:rPr>
          <w:rStyle w:val="CharAttribute501"/>
          <w:i w:val="0"/>
          <w:sz w:val="24"/>
          <w:szCs w:val="24"/>
          <w:u w:val="none"/>
        </w:rPr>
      </w:pPr>
      <w:r w:rsidRPr="00BB5001">
        <w:rPr>
          <w:rStyle w:val="CharAttribute501"/>
          <w:i w:val="0"/>
          <w:sz w:val="24"/>
          <w:szCs w:val="24"/>
          <w:u w:val="none"/>
        </w:rPr>
        <w:t>индивидуальная</w:t>
      </w:r>
      <w:r w:rsidRPr="00BB5001">
        <w:rPr>
          <w:rStyle w:val="CharAttribute501"/>
          <w:i w:val="0"/>
          <w:sz w:val="24"/>
          <w:szCs w:val="24"/>
          <w:u w:val="none"/>
        </w:rPr>
        <w:t xml:space="preserve"> </w:t>
      </w:r>
      <w:r w:rsidRPr="00BB5001">
        <w:rPr>
          <w:rStyle w:val="CharAttribute501"/>
          <w:i w:val="0"/>
          <w:sz w:val="24"/>
          <w:szCs w:val="24"/>
          <w:u w:val="none"/>
        </w:rPr>
        <w:t>работа</w:t>
      </w:r>
      <w:r w:rsidRPr="00BB5001">
        <w:rPr>
          <w:rStyle w:val="CharAttribute501"/>
          <w:i w:val="0"/>
          <w:sz w:val="24"/>
          <w:szCs w:val="24"/>
          <w:u w:val="none"/>
        </w:rPr>
        <w:t xml:space="preserve">  </w:t>
      </w:r>
      <w:r w:rsidRPr="00BB5001">
        <w:rPr>
          <w:rStyle w:val="CharAttribute501"/>
          <w:i w:val="0"/>
          <w:sz w:val="24"/>
          <w:szCs w:val="24"/>
          <w:u w:val="none"/>
        </w:rPr>
        <w:t>с</w:t>
      </w:r>
      <w:r w:rsidRPr="00BB5001">
        <w:rPr>
          <w:rStyle w:val="CharAttribute501"/>
          <w:i w:val="0"/>
          <w:sz w:val="24"/>
          <w:szCs w:val="24"/>
          <w:u w:val="none"/>
        </w:rPr>
        <w:t xml:space="preserve"> </w:t>
      </w:r>
      <w:r w:rsidRPr="00BB5001">
        <w:rPr>
          <w:rStyle w:val="CharAttribute501"/>
          <w:i w:val="0"/>
          <w:sz w:val="24"/>
          <w:szCs w:val="24"/>
          <w:u w:val="none"/>
        </w:rPr>
        <w:t>гимназистами</w:t>
      </w:r>
      <w:r w:rsidRPr="00BB5001">
        <w:rPr>
          <w:rStyle w:val="CharAttribute501"/>
          <w:i w:val="0"/>
          <w:sz w:val="24"/>
          <w:szCs w:val="24"/>
          <w:u w:val="none"/>
        </w:rPr>
        <w:t xml:space="preserve">  </w:t>
      </w:r>
      <w:r w:rsidRPr="00BB5001">
        <w:rPr>
          <w:rStyle w:val="CharAttribute501"/>
          <w:i w:val="0"/>
          <w:sz w:val="24"/>
          <w:szCs w:val="24"/>
          <w:u w:val="none"/>
        </w:rPr>
        <w:t>класса</w:t>
      </w:r>
      <w:r w:rsidRPr="00BB5001">
        <w:rPr>
          <w:rStyle w:val="CharAttribute501"/>
          <w:i w:val="0"/>
          <w:sz w:val="24"/>
          <w:szCs w:val="24"/>
          <w:u w:val="none"/>
        </w:rPr>
        <w:t xml:space="preserve">, </w:t>
      </w:r>
      <w:r w:rsidRPr="00BB5001">
        <w:rPr>
          <w:rStyle w:val="CharAttribute501"/>
          <w:i w:val="0"/>
          <w:sz w:val="24"/>
          <w:szCs w:val="24"/>
          <w:u w:val="none"/>
        </w:rPr>
        <w:t>направленная</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заполнение</w:t>
      </w:r>
      <w:r w:rsidRPr="00BB5001">
        <w:rPr>
          <w:rStyle w:val="CharAttribute501"/>
          <w:i w:val="0"/>
          <w:sz w:val="24"/>
          <w:szCs w:val="24"/>
          <w:u w:val="none"/>
        </w:rPr>
        <w:t xml:space="preserve"> </w:t>
      </w:r>
      <w:r w:rsidRPr="00BB5001">
        <w:rPr>
          <w:rStyle w:val="CharAttribute501"/>
          <w:i w:val="0"/>
          <w:sz w:val="24"/>
          <w:szCs w:val="24"/>
          <w:u w:val="none"/>
        </w:rPr>
        <w:t>ими</w:t>
      </w:r>
      <w:r w:rsidRPr="00BB5001">
        <w:rPr>
          <w:rStyle w:val="CharAttribute501"/>
          <w:i w:val="0"/>
          <w:sz w:val="24"/>
          <w:szCs w:val="24"/>
          <w:u w:val="none"/>
        </w:rPr>
        <w:t xml:space="preserve"> </w:t>
      </w:r>
      <w:r w:rsidRPr="00BB5001">
        <w:rPr>
          <w:rStyle w:val="CharAttribute501"/>
          <w:i w:val="0"/>
          <w:sz w:val="24"/>
          <w:szCs w:val="24"/>
          <w:u w:val="none"/>
        </w:rPr>
        <w:t>личных</w:t>
      </w:r>
      <w:r w:rsidRPr="00BB5001">
        <w:rPr>
          <w:rStyle w:val="CharAttribute501"/>
          <w:i w:val="0"/>
          <w:sz w:val="24"/>
          <w:szCs w:val="24"/>
          <w:u w:val="none"/>
        </w:rPr>
        <w:t xml:space="preserve"> </w:t>
      </w:r>
      <w:r w:rsidRPr="00BB5001">
        <w:rPr>
          <w:rStyle w:val="CharAttribute501"/>
          <w:i w:val="0"/>
          <w:sz w:val="24"/>
          <w:szCs w:val="24"/>
          <w:u w:val="none"/>
        </w:rPr>
        <w:t>портфолио</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которых</w:t>
      </w:r>
      <w:r w:rsidRPr="00BB5001">
        <w:rPr>
          <w:rStyle w:val="CharAttribute501"/>
          <w:i w:val="0"/>
          <w:sz w:val="24"/>
          <w:szCs w:val="24"/>
          <w:u w:val="none"/>
        </w:rPr>
        <w:t xml:space="preserve"> </w:t>
      </w:r>
      <w:r w:rsidRPr="00BB5001">
        <w:rPr>
          <w:rStyle w:val="CharAttribute501"/>
          <w:i w:val="0"/>
          <w:sz w:val="24"/>
          <w:szCs w:val="24"/>
          <w:u w:val="none"/>
        </w:rPr>
        <w:t>дети</w:t>
      </w:r>
      <w:r w:rsidRPr="00BB5001">
        <w:rPr>
          <w:rStyle w:val="CharAttribute501"/>
          <w:i w:val="0"/>
          <w:sz w:val="24"/>
          <w:szCs w:val="24"/>
          <w:u w:val="none"/>
        </w:rPr>
        <w:t xml:space="preserve"> </w:t>
      </w:r>
      <w:r w:rsidRPr="00BB5001">
        <w:rPr>
          <w:rStyle w:val="CharAttribute501"/>
          <w:i w:val="0"/>
          <w:sz w:val="24"/>
          <w:szCs w:val="24"/>
          <w:u w:val="none"/>
        </w:rPr>
        <w:t>не</w:t>
      </w:r>
      <w:r w:rsidRPr="00BB5001">
        <w:rPr>
          <w:rStyle w:val="CharAttribute501"/>
          <w:i w:val="0"/>
          <w:sz w:val="24"/>
          <w:szCs w:val="24"/>
          <w:u w:val="none"/>
        </w:rPr>
        <w:t xml:space="preserve"> </w:t>
      </w:r>
      <w:r w:rsidRPr="00BB5001">
        <w:rPr>
          <w:rStyle w:val="CharAttribute501"/>
          <w:i w:val="0"/>
          <w:sz w:val="24"/>
          <w:szCs w:val="24"/>
          <w:u w:val="none"/>
        </w:rPr>
        <w:t>просто</w:t>
      </w:r>
      <w:r w:rsidRPr="00BB5001">
        <w:rPr>
          <w:rStyle w:val="CharAttribute501"/>
          <w:i w:val="0"/>
          <w:sz w:val="24"/>
          <w:szCs w:val="24"/>
          <w:u w:val="none"/>
        </w:rPr>
        <w:t xml:space="preserve"> </w:t>
      </w:r>
      <w:r w:rsidRPr="00BB5001">
        <w:rPr>
          <w:rStyle w:val="CharAttribute501"/>
          <w:i w:val="0"/>
          <w:sz w:val="24"/>
          <w:szCs w:val="24"/>
          <w:u w:val="none"/>
        </w:rPr>
        <w:t>фиксируют</w:t>
      </w:r>
      <w:r w:rsidRPr="00BB5001">
        <w:rPr>
          <w:rStyle w:val="CharAttribute501"/>
          <w:i w:val="0"/>
          <w:sz w:val="24"/>
          <w:szCs w:val="24"/>
          <w:u w:val="none"/>
        </w:rPr>
        <w:t xml:space="preserve"> </w:t>
      </w:r>
      <w:r w:rsidRPr="00BB5001">
        <w:rPr>
          <w:rStyle w:val="CharAttribute501"/>
          <w:i w:val="0"/>
          <w:sz w:val="24"/>
          <w:szCs w:val="24"/>
          <w:u w:val="none"/>
        </w:rPr>
        <w:t>свои</w:t>
      </w:r>
      <w:r w:rsidRPr="00BB5001">
        <w:rPr>
          <w:rStyle w:val="CharAttribute501"/>
          <w:i w:val="0"/>
          <w:sz w:val="24"/>
          <w:szCs w:val="24"/>
          <w:u w:val="none"/>
        </w:rPr>
        <w:t xml:space="preserve"> </w:t>
      </w:r>
      <w:r w:rsidRPr="00BB5001">
        <w:rPr>
          <w:rStyle w:val="CharAttribute501"/>
          <w:i w:val="0"/>
          <w:sz w:val="24"/>
          <w:szCs w:val="24"/>
          <w:u w:val="none"/>
        </w:rPr>
        <w:t>учебные</w:t>
      </w:r>
      <w:r w:rsidRPr="00BB5001">
        <w:rPr>
          <w:rStyle w:val="CharAttribute501"/>
          <w:i w:val="0"/>
          <w:sz w:val="24"/>
          <w:szCs w:val="24"/>
          <w:u w:val="none"/>
        </w:rPr>
        <w:t xml:space="preserve">, </w:t>
      </w:r>
      <w:r w:rsidRPr="00BB5001">
        <w:rPr>
          <w:rStyle w:val="CharAttribute501"/>
          <w:i w:val="0"/>
          <w:sz w:val="24"/>
          <w:szCs w:val="24"/>
          <w:u w:val="none"/>
        </w:rPr>
        <w:t>творческие</w:t>
      </w:r>
      <w:r w:rsidRPr="00BB5001">
        <w:rPr>
          <w:rStyle w:val="CharAttribute501"/>
          <w:i w:val="0"/>
          <w:sz w:val="24"/>
          <w:szCs w:val="24"/>
          <w:u w:val="none"/>
        </w:rPr>
        <w:t xml:space="preserve">, </w:t>
      </w:r>
      <w:r w:rsidRPr="00BB5001">
        <w:rPr>
          <w:rStyle w:val="CharAttribute501"/>
          <w:i w:val="0"/>
          <w:sz w:val="24"/>
          <w:szCs w:val="24"/>
          <w:u w:val="none"/>
        </w:rPr>
        <w:t>спортивные</w:t>
      </w:r>
      <w:r w:rsidRPr="00BB5001">
        <w:rPr>
          <w:rStyle w:val="CharAttribute501"/>
          <w:i w:val="0"/>
          <w:sz w:val="24"/>
          <w:szCs w:val="24"/>
          <w:u w:val="none"/>
        </w:rPr>
        <w:t xml:space="preserve">, </w:t>
      </w:r>
      <w:r w:rsidRPr="00BB5001">
        <w:rPr>
          <w:rStyle w:val="CharAttribute501"/>
          <w:i w:val="0"/>
          <w:sz w:val="24"/>
          <w:szCs w:val="24"/>
          <w:u w:val="none"/>
        </w:rPr>
        <w:t>личностные</w:t>
      </w:r>
      <w:r w:rsidRPr="00BB5001">
        <w:rPr>
          <w:rStyle w:val="CharAttribute501"/>
          <w:i w:val="0"/>
          <w:sz w:val="24"/>
          <w:szCs w:val="24"/>
          <w:u w:val="none"/>
        </w:rPr>
        <w:t xml:space="preserve"> </w:t>
      </w:r>
      <w:r w:rsidRPr="00BB5001">
        <w:rPr>
          <w:rStyle w:val="CharAttribute501"/>
          <w:i w:val="0"/>
          <w:sz w:val="24"/>
          <w:szCs w:val="24"/>
          <w:u w:val="none"/>
        </w:rPr>
        <w:t>достижения</w:t>
      </w:r>
      <w:r w:rsidRPr="00BB5001">
        <w:rPr>
          <w:rStyle w:val="CharAttribute501"/>
          <w:i w:val="0"/>
          <w:sz w:val="24"/>
          <w:szCs w:val="24"/>
          <w:u w:val="none"/>
        </w:rPr>
        <w:t xml:space="preserve">, </w:t>
      </w:r>
      <w:r w:rsidRPr="00BB5001">
        <w:rPr>
          <w:rStyle w:val="CharAttribute501"/>
          <w:i w:val="0"/>
          <w:sz w:val="24"/>
          <w:szCs w:val="24"/>
          <w:u w:val="none"/>
        </w:rPr>
        <w:t>но</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ходе</w:t>
      </w:r>
      <w:r w:rsidRPr="00BB5001">
        <w:rPr>
          <w:rStyle w:val="CharAttribute501"/>
          <w:i w:val="0"/>
          <w:sz w:val="24"/>
          <w:szCs w:val="24"/>
          <w:u w:val="none"/>
        </w:rPr>
        <w:t xml:space="preserve"> </w:t>
      </w:r>
      <w:r w:rsidRPr="00BB5001">
        <w:rPr>
          <w:rStyle w:val="CharAttribute501"/>
          <w:i w:val="0"/>
          <w:sz w:val="24"/>
          <w:szCs w:val="24"/>
          <w:u w:val="none"/>
        </w:rPr>
        <w:t>индивидуальных</w:t>
      </w:r>
      <w:r w:rsidRPr="00BB5001">
        <w:rPr>
          <w:rStyle w:val="CharAttribute501"/>
          <w:i w:val="0"/>
          <w:sz w:val="24"/>
          <w:szCs w:val="24"/>
          <w:u w:val="none"/>
        </w:rPr>
        <w:t xml:space="preserve"> </w:t>
      </w:r>
      <w:r w:rsidRPr="00BB5001">
        <w:rPr>
          <w:rStyle w:val="CharAttribute501"/>
          <w:i w:val="0"/>
          <w:sz w:val="24"/>
          <w:szCs w:val="24"/>
          <w:u w:val="none"/>
        </w:rPr>
        <w:t>неформальных</w:t>
      </w:r>
      <w:r w:rsidRPr="00BB5001">
        <w:rPr>
          <w:rStyle w:val="CharAttribute501"/>
          <w:i w:val="0"/>
          <w:sz w:val="24"/>
          <w:szCs w:val="24"/>
          <w:u w:val="none"/>
        </w:rPr>
        <w:t xml:space="preserve"> </w:t>
      </w:r>
      <w:r w:rsidRPr="00BB5001">
        <w:rPr>
          <w:rStyle w:val="CharAttribute501"/>
          <w:i w:val="0"/>
          <w:sz w:val="24"/>
          <w:szCs w:val="24"/>
          <w:u w:val="none"/>
        </w:rPr>
        <w:t>бесед</w:t>
      </w:r>
      <w:r w:rsidRPr="00BB5001">
        <w:rPr>
          <w:rStyle w:val="CharAttribute501"/>
          <w:i w:val="0"/>
          <w:sz w:val="24"/>
          <w:szCs w:val="24"/>
          <w:u w:val="none"/>
        </w:rPr>
        <w:t xml:space="preserve"> </w:t>
      </w:r>
      <w:r w:rsidRPr="00BB5001">
        <w:rPr>
          <w:rStyle w:val="CharAttribute501"/>
          <w:i w:val="0"/>
          <w:sz w:val="24"/>
          <w:szCs w:val="24"/>
          <w:u w:val="none"/>
        </w:rPr>
        <w:t>с</w:t>
      </w:r>
      <w:r w:rsidRPr="00BB5001">
        <w:rPr>
          <w:rStyle w:val="CharAttribute501"/>
          <w:i w:val="0"/>
          <w:sz w:val="24"/>
          <w:szCs w:val="24"/>
          <w:u w:val="none"/>
        </w:rPr>
        <w:t xml:space="preserve"> </w:t>
      </w:r>
      <w:r w:rsidRPr="00BB5001">
        <w:rPr>
          <w:rStyle w:val="CharAttribute501"/>
          <w:i w:val="0"/>
          <w:sz w:val="24"/>
          <w:szCs w:val="24"/>
          <w:u w:val="none"/>
        </w:rPr>
        <w:t>классным</w:t>
      </w:r>
      <w:r w:rsidRPr="00BB5001">
        <w:rPr>
          <w:rStyle w:val="CharAttribute501"/>
          <w:i w:val="0"/>
          <w:sz w:val="24"/>
          <w:szCs w:val="24"/>
          <w:u w:val="none"/>
        </w:rPr>
        <w:t xml:space="preserve"> </w:t>
      </w:r>
      <w:r w:rsidRPr="00BB5001">
        <w:rPr>
          <w:rStyle w:val="CharAttribute501"/>
          <w:i w:val="0"/>
          <w:sz w:val="24"/>
          <w:szCs w:val="24"/>
          <w:u w:val="none"/>
        </w:rPr>
        <w:t>руководителем</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начале</w:t>
      </w:r>
      <w:r w:rsidRPr="00BB5001">
        <w:rPr>
          <w:rStyle w:val="CharAttribute501"/>
          <w:i w:val="0"/>
          <w:sz w:val="24"/>
          <w:szCs w:val="24"/>
          <w:u w:val="none"/>
        </w:rPr>
        <w:t xml:space="preserve"> </w:t>
      </w:r>
      <w:r w:rsidRPr="00BB5001">
        <w:rPr>
          <w:rStyle w:val="CharAttribute501"/>
          <w:i w:val="0"/>
          <w:sz w:val="24"/>
          <w:szCs w:val="24"/>
          <w:u w:val="none"/>
        </w:rPr>
        <w:t>каждого</w:t>
      </w:r>
      <w:r w:rsidRPr="00BB5001">
        <w:rPr>
          <w:rStyle w:val="CharAttribute501"/>
          <w:i w:val="0"/>
          <w:sz w:val="24"/>
          <w:szCs w:val="24"/>
          <w:u w:val="none"/>
        </w:rPr>
        <w:t xml:space="preserve"> </w:t>
      </w:r>
      <w:r w:rsidRPr="00BB5001">
        <w:rPr>
          <w:rStyle w:val="CharAttribute501"/>
          <w:i w:val="0"/>
          <w:sz w:val="24"/>
          <w:szCs w:val="24"/>
          <w:u w:val="none"/>
        </w:rPr>
        <w:t>года</w:t>
      </w:r>
      <w:r w:rsidRPr="00BB5001">
        <w:rPr>
          <w:rStyle w:val="CharAttribute501"/>
          <w:i w:val="0"/>
          <w:sz w:val="24"/>
          <w:szCs w:val="24"/>
          <w:u w:val="none"/>
        </w:rPr>
        <w:t xml:space="preserve"> </w:t>
      </w:r>
      <w:r w:rsidRPr="00BB5001">
        <w:rPr>
          <w:rStyle w:val="CharAttribute501"/>
          <w:i w:val="0"/>
          <w:sz w:val="24"/>
          <w:szCs w:val="24"/>
          <w:u w:val="none"/>
        </w:rPr>
        <w:t>планируют</w:t>
      </w:r>
      <w:r w:rsidRPr="00BB5001">
        <w:rPr>
          <w:rStyle w:val="CharAttribute501"/>
          <w:i w:val="0"/>
          <w:sz w:val="24"/>
          <w:szCs w:val="24"/>
          <w:u w:val="none"/>
        </w:rPr>
        <w:t xml:space="preserve"> </w:t>
      </w:r>
      <w:r w:rsidRPr="00BB5001">
        <w:rPr>
          <w:rStyle w:val="CharAttribute501"/>
          <w:i w:val="0"/>
          <w:sz w:val="24"/>
          <w:szCs w:val="24"/>
          <w:u w:val="none"/>
        </w:rPr>
        <w:t>их</w:t>
      </w:r>
      <w:r w:rsidRPr="00BB5001">
        <w:rPr>
          <w:rStyle w:val="CharAttribute501"/>
          <w:i w:val="0"/>
          <w:sz w:val="24"/>
          <w:szCs w:val="24"/>
          <w:u w:val="none"/>
        </w:rPr>
        <w:t xml:space="preserve">, </w:t>
      </w:r>
      <w:r w:rsidRPr="00BB5001">
        <w:rPr>
          <w:rStyle w:val="CharAttribute501"/>
          <w:i w:val="0"/>
          <w:sz w:val="24"/>
          <w:szCs w:val="24"/>
          <w:u w:val="none"/>
        </w:rPr>
        <w:t>а</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конце</w:t>
      </w:r>
      <w:r w:rsidRPr="00BB5001">
        <w:rPr>
          <w:rStyle w:val="CharAttribute501"/>
          <w:i w:val="0"/>
          <w:sz w:val="24"/>
          <w:szCs w:val="24"/>
          <w:u w:val="none"/>
        </w:rPr>
        <w:t xml:space="preserve"> </w:t>
      </w:r>
      <w:r w:rsidRPr="00BB5001">
        <w:rPr>
          <w:rStyle w:val="CharAttribute501"/>
          <w:i w:val="0"/>
          <w:sz w:val="24"/>
          <w:szCs w:val="24"/>
          <w:u w:val="none"/>
        </w:rPr>
        <w:t>года</w:t>
      </w:r>
      <w:r w:rsidRPr="00BB5001">
        <w:rPr>
          <w:rStyle w:val="CharAttribute501"/>
          <w:i w:val="0"/>
          <w:sz w:val="24"/>
          <w:szCs w:val="24"/>
          <w:u w:val="none"/>
        </w:rPr>
        <w:t xml:space="preserve"> </w:t>
      </w:r>
      <w:r w:rsidRPr="00BB5001">
        <w:rPr>
          <w:rStyle w:val="CharAttribute501"/>
          <w:i w:val="0"/>
          <w:sz w:val="24"/>
          <w:szCs w:val="24"/>
          <w:u w:val="none"/>
        </w:rPr>
        <w:t>–</w:t>
      </w:r>
      <w:r w:rsidRPr="00BB5001">
        <w:rPr>
          <w:rStyle w:val="CharAttribute501"/>
          <w:i w:val="0"/>
          <w:sz w:val="24"/>
          <w:szCs w:val="24"/>
          <w:u w:val="none"/>
        </w:rPr>
        <w:t xml:space="preserve"> </w:t>
      </w:r>
      <w:r w:rsidRPr="00BB5001">
        <w:rPr>
          <w:rStyle w:val="CharAttribute501"/>
          <w:i w:val="0"/>
          <w:sz w:val="24"/>
          <w:szCs w:val="24"/>
          <w:u w:val="none"/>
        </w:rPr>
        <w:t>вместе</w:t>
      </w:r>
      <w:r w:rsidRPr="00BB5001">
        <w:rPr>
          <w:rStyle w:val="CharAttribute501"/>
          <w:i w:val="0"/>
          <w:sz w:val="24"/>
          <w:szCs w:val="24"/>
          <w:u w:val="none"/>
        </w:rPr>
        <w:t xml:space="preserve"> </w:t>
      </w:r>
      <w:r w:rsidRPr="00BB5001">
        <w:rPr>
          <w:rStyle w:val="CharAttribute501"/>
          <w:i w:val="0"/>
          <w:sz w:val="24"/>
          <w:szCs w:val="24"/>
          <w:u w:val="none"/>
        </w:rPr>
        <w:t>анализируют</w:t>
      </w:r>
      <w:r w:rsidRPr="00BB5001">
        <w:rPr>
          <w:rStyle w:val="CharAttribute501"/>
          <w:i w:val="0"/>
          <w:sz w:val="24"/>
          <w:szCs w:val="24"/>
          <w:u w:val="none"/>
        </w:rPr>
        <w:t xml:space="preserve"> </w:t>
      </w:r>
      <w:r w:rsidRPr="00BB5001">
        <w:rPr>
          <w:rStyle w:val="CharAttribute501"/>
          <w:i w:val="0"/>
          <w:sz w:val="24"/>
          <w:szCs w:val="24"/>
          <w:u w:val="none"/>
        </w:rPr>
        <w:t>свои</w:t>
      </w:r>
      <w:r w:rsidRPr="00BB5001">
        <w:rPr>
          <w:rStyle w:val="CharAttribute501"/>
          <w:i w:val="0"/>
          <w:sz w:val="24"/>
          <w:szCs w:val="24"/>
          <w:u w:val="none"/>
        </w:rPr>
        <w:t xml:space="preserve"> </w:t>
      </w:r>
      <w:r w:rsidRPr="00BB5001">
        <w:rPr>
          <w:rStyle w:val="CharAttribute501"/>
          <w:i w:val="0"/>
          <w:sz w:val="24"/>
          <w:szCs w:val="24"/>
          <w:u w:val="none"/>
        </w:rPr>
        <w:t>успехи</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неудачи</w:t>
      </w:r>
      <w:r w:rsidRPr="00BB5001">
        <w:rPr>
          <w:rStyle w:val="CharAttribute501"/>
          <w:i w:val="0"/>
          <w:sz w:val="24"/>
          <w:szCs w:val="24"/>
          <w:u w:val="none"/>
        </w:rPr>
        <w:t xml:space="preserve">. </w:t>
      </w:r>
    </w:p>
    <w:p w:rsidR="0028124B" w:rsidRPr="0053574C" w:rsidRDefault="0028124B" w:rsidP="00480953">
      <w:pPr>
        <w:pStyle w:val="26"/>
        <w:numPr>
          <w:ilvl w:val="0"/>
          <w:numId w:val="62"/>
        </w:numPr>
        <w:tabs>
          <w:tab w:val="left" w:pos="851"/>
          <w:tab w:val="left" w:pos="1310"/>
        </w:tabs>
        <w:ind w:left="0" w:right="-17" w:firstLine="567"/>
        <w:rPr>
          <w:rStyle w:val="CharAttribute501"/>
          <w:i w:val="0"/>
          <w:sz w:val="24"/>
          <w:szCs w:val="24"/>
        </w:rPr>
      </w:pPr>
      <w:r w:rsidRPr="0053574C">
        <w:rPr>
          <w:rFonts w:ascii="Times New Roman"/>
          <w:sz w:val="24"/>
          <w:szCs w:val="24"/>
        </w:rPr>
        <w:t>коррекция</w:t>
      </w:r>
      <w:r w:rsidRPr="0053574C">
        <w:rPr>
          <w:rFonts w:ascii="Times New Roman"/>
          <w:sz w:val="24"/>
          <w:szCs w:val="24"/>
        </w:rPr>
        <w:t xml:space="preserve"> </w:t>
      </w:r>
      <w:r w:rsidRPr="0053574C">
        <w:rPr>
          <w:rFonts w:ascii="Times New Roman"/>
          <w:sz w:val="24"/>
          <w:szCs w:val="24"/>
        </w:rPr>
        <w:t>поведения</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 xml:space="preserve"> </w:t>
      </w:r>
      <w:r w:rsidRPr="0053574C">
        <w:rPr>
          <w:rFonts w:ascii="Times New Roman"/>
          <w:sz w:val="24"/>
          <w:szCs w:val="24"/>
        </w:rPr>
        <w:t>через</w:t>
      </w:r>
      <w:r w:rsidRPr="0053574C">
        <w:rPr>
          <w:rFonts w:ascii="Times New Roman"/>
          <w:sz w:val="24"/>
          <w:szCs w:val="24"/>
        </w:rPr>
        <w:t xml:space="preserve"> </w:t>
      </w:r>
      <w:r w:rsidRPr="0053574C">
        <w:rPr>
          <w:rFonts w:ascii="Times New Roman"/>
          <w:sz w:val="24"/>
          <w:szCs w:val="24"/>
        </w:rPr>
        <w:t>частные</w:t>
      </w:r>
      <w:r w:rsidRPr="0053574C">
        <w:rPr>
          <w:rFonts w:ascii="Times New Roman"/>
          <w:sz w:val="24"/>
          <w:szCs w:val="24"/>
        </w:rPr>
        <w:t xml:space="preserve"> </w:t>
      </w:r>
      <w:r w:rsidRPr="0053574C">
        <w:rPr>
          <w:rFonts w:ascii="Times New Roman"/>
          <w:sz w:val="24"/>
          <w:szCs w:val="24"/>
        </w:rPr>
        <w:t>беседы</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ним</w:t>
      </w:r>
      <w:r w:rsidRPr="0053574C">
        <w:rPr>
          <w:rFonts w:ascii="Times New Roman"/>
          <w:sz w:val="24"/>
          <w:szCs w:val="24"/>
        </w:rPr>
        <w:t xml:space="preserve">, </w:t>
      </w:r>
      <w:r w:rsidRPr="0053574C">
        <w:rPr>
          <w:rFonts w:ascii="Times New Roman"/>
          <w:sz w:val="24"/>
          <w:szCs w:val="24"/>
        </w:rPr>
        <w:t>его</w:t>
      </w:r>
      <w:r w:rsidRPr="0053574C">
        <w:rPr>
          <w:rFonts w:ascii="Times New Roman"/>
          <w:sz w:val="24"/>
          <w:szCs w:val="24"/>
        </w:rPr>
        <w:t xml:space="preserve"> </w:t>
      </w:r>
      <w:r w:rsidRPr="0053574C">
        <w:rPr>
          <w:rFonts w:ascii="Times New Roman"/>
          <w:sz w:val="24"/>
          <w:szCs w:val="24"/>
        </w:rPr>
        <w:t>родителями</w:t>
      </w:r>
      <w:r w:rsidRPr="0053574C">
        <w:rPr>
          <w:rFonts w:ascii="Times New Roman"/>
          <w:sz w:val="24"/>
          <w:szCs w:val="24"/>
        </w:rPr>
        <w:t xml:space="preserve"> </w:t>
      </w:r>
      <w:r w:rsidRPr="0053574C">
        <w:rPr>
          <w:rFonts w:ascii="Times New Roman"/>
          <w:sz w:val="24"/>
          <w:szCs w:val="24"/>
        </w:rPr>
        <w:t>или</w:t>
      </w:r>
      <w:r w:rsidRPr="0053574C">
        <w:rPr>
          <w:rFonts w:ascii="Times New Roman"/>
          <w:sz w:val="24"/>
          <w:szCs w:val="24"/>
        </w:rPr>
        <w:t xml:space="preserve"> </w:t>
      </w:r>
      <w:r w:rsidRPr="0053574C">
        <w:rPr>
          <w:rFonts w:ascii="Times New Roman"/>
          <w:sz w:val="24"/>
          <w:szCs w:val="24"/>
        </w:rPr>
        <w:t>законными</w:t>
      </w:r>
      <w:r w:rsidRPr="0053574C">
        <w:rPr>
          <w:rFonts w:ascii="Times New Roman"/>
          <w:sz w:val="24"/>
          <w:szCs w:val="24"/>
        </w:rPr>
        <w:t xml:space="preserve"> </w:t>
      </w:r>
      <w:r w:rsidRPr="0053574C">
        <w:rPr>
          <w:rFonts w:ascii="Times New Roman"/>
          <w:sz w:val="24"/>
          <w:szCs w:val="24"/>
        </w:rPr>
        <w:t>представителями</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другими</w:t>
      </w:r>
      <w:r w:rsidRPr="0053574C">
        <w:rPr>
          <w:rFonts w:ascii="Times New Roman"/>
          <w:sz w:val="24"/>
          <w:szCs w:val="24"/>
        </w:rPr>
        <w:t xml:space="preserve"> </w:t>
      </w:r>
      <w:r w:rsidRPr="0053574C">
        <w:rPr>
          <w:rFonts w:ascii="Times New Roman"/>
          <w:sz w:val="24"/>
          <w:szCs w:val="24"/>
        </w:rPr>
        <w:t>уч</w:t>
      </w:r>
      <w:r>
        <w:rPr>
          <w:rFonts w:ascii="Times New Roman"/>
          <w:sz w:val="24"/>
          <w:szCs w:val="24"/>
        </w:rPr>
        <w:t>ащимися</w:t>
      </w:r>
      <w:r>
        <w:rPr>
          <w:rFonts w:ascii="Times New Roman"/>
          <w:sz w:val="24"/>
          <w:szCs w:val="24"/>
        </w:rPr>
        <w:t xml:space="preserve"> </w:t>
      </w:r>
      <w:r>
        <w:rPr>
          <w:rFonts w:ascii="Times New Roman"/>
          <w:sz w:val="24"/>
          <w:szCs w:val="24"/>
        </w:rPr>
        <w:t>класса</w:t>
      </w:r>
      <w:r>
        <w:rPr>
          <w:rFonts w:ascii="Times New Roman"/>
          <w:sz w:val="24"/>
          <w:szCs w:val="24"/>
        </w:rPr>
        <w:t xml:space="preserve">; </w:t>
      </w:r>
      <w:r w:rsidRPr="0053574C">
        <w:rPr>
          <w:rFonts w:ascii="Times New Roman"/>
          <w:sz w:val="24"/>
          <w:szCs w:val="24"/>
        </w:rPr>
        <w:t>через</w:t>
      </w:r>
      <w:r w:rsidRPr="0053574C">
        <w:rPr>
          <w:rFonts w:ascii="Times New Roman"/>
          <w:sz w:val="24"/>
          <w:szCs w:val="24"/>
        </w:rPr>
        <w:t xml:space="preserve"> </w:t>
      </w:r>
      <w:r w:rsidRPr="0053574C">
        <w:rPr>
          <w:rFonts w:ascii="Times New Roman"/>
          <w:sz w:val="24"/>
          <w:szCs w:val="24"/>
        </w:rPr>
        <w:t>предложение</w:t>
      </w:r>
      <w:r w:rsidRPr="0053574C">
        <w:rPr>
          <w:rFonts w:ascii="Times New Roman"/>
          <w:sz w:val="24"/>
          <w:szCs w:val="24"/>
        </w:rPr>
        <w:t xml:space="preserve"> </w:t>
      </w:r>
      <w:r w:rsidRPr="0053574C">
        <w:rPr>
          <w:rFonts w:ascii="Times New Roman"/>
          <w:sz w:val="24"/>
          <w:szCs w:val="24"/>
        </w:rPr>
        <w:t>взять</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себя</w:t>
      </w:r>
      <w:r w:rsidRPr="0053574C">
        <w:rPr>
          <w:rFonts w:ascii="Times New Roman"/>
          <w:sz w:val="24"/>
          <w:szCs w:val="24"/>
        </w:rPr>
        <w:t xml:space="preserve"> </w:t>
      </w:r>
      <w:r w:rsidRPr="0053574C">
        <w:rPr>
          <w:rFonts w:ascii="Times New Roman"/>
          <w:sz w:val="24"/>
          <w:szCs w:val="24"/>
        </w:rPr>
        <w:t>ответственность</w:t>
      </w:r>
      <w:r w:rsidRPr="0053574C">
        <w:rPr>
          <w:rFonts w:ascii="Times New Roman"/>
          <w:sz w:val="24"/>
          <w:szCs w:val="24"/>
        </w:rPr>
        <w:t xml:space="preserve"> </w:t>
      </w:r>
      <w:r w:rsidRPr="0053574C">
        <w:rPr>
          <w:rFonts w:ascii="Times New Roman"/>
          <w:sz w:val="24"/>
          <w:szCs w:val="24"/>
        </w:rPr>
        <w:t>за</w:t>
      </w:r>
      <w:r w:rsidRPr="0053574C">
        <w:rPr>
          <w:rFonts w:ascii="Times New Roman"/>
          <w:sz w:val="24"/>
          <w:szCs w:val="24"/>
        </w:rPr>
        <w:t xml:space="preserve"> </w:t>
      </w:r>
      <w:r w:rsidRPr="0053574C">
        <w:rPr>
          <w:rFonts w:ascii="Times New Roman"/>
          <w:sz w:val="24"/>
          <w:szCs w:val="24"/>
        </w:rPr>
        <w:t>то</w:t>
      </w:r>
      <w:r w:rsidRPr="0053574C">
        <w:rPr>
          <w:rFonts w:ascii="Times New Roman"/>
          <w:sz w:val="24"/>
          <w:szCs w:val="24"/>
        </w:rPr>
        <w:t xml:space="preserve"> </w:t>
      </w:r>
      <w:r w:rsidRPr="0053574C">
        <w:rPr>
          <w:rFonts w:ascii="Times New Roman"/>
          <w:sz w:val="24"/>
          <w:szCs w:val="24"/>
        </w:rPr>
        <w:t>или</w:t>
      </w:r>
      <w:r w:rsidRPr="0053574C">
        <w:rPr>
          <w:rFonts w:ascii="Times New Roman"/>
          <w:sz w:val="24"/>
          <w:szCs w:val="24"/>
        </w:rPr>
        <w:t xml:space="preserve"> </w:t>
      </w:r>
      <w:r w:rsidRPr="0053574C">
        <w:rPr>
          <w:rFonts w:ascii="Times New Roman"/>
          <w:sz w:val="24"/>
          <w:szCs w:val="24"/>
        </w:rPr>
        <w:t>иное</w:t>
      </w:r>
      <w:r w:rsidRPr="0053574C">
        <w:rPr>
          <w:rFonts w:ascii="Times New Roman"/>
          <w:sz w:val="24"/>
          <w:szCs w:val="24"/>
        </w:rPr>
        <w:t xml:space="preserve"> </w:t>
      </w:r>
      <w:r w:rsidRPr="0053574C">
        <w:rPr>
          <w:rFonts w:ascii="Times New Roman"/>
          <w:sz w:val="24"/>
          <w:szCs w:val="24"/>
        </w:rPr>
        <w:t>поручение</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классе</w:t>
      </w:r>
      <w:r w:rsidRPr="0053574C">
        <w:rPr>
          <w:rFonts w:ascii="Times New Roman"/>
          <w:sz w:val="24"/>
          <w:szCs w:val="24"/>
        </w:rPr>
        <w:t>.</w:t>
      </w:r>
    </w:p>
    <w:p w:rsidR="0028124B" w:rsidRDefault="0028124B" w:rsidP="00D57011">
      <w:pPr>
        <w:pStyle w:val="26"/>
        <w:tabs>
          <w:tab w:val="left" w:pos="851"/>
          <w:tab w:val="left" w:pos="1310"/>
        </w:tabs>
        <w:ind w:left="567" w:right="175"/>
        <w:jc w:val="left"/>
        <w:rPr>
          <w:rFonts w:ascii="Times New Roman"/>
          <w:b/>
          <w:bCs/>
          <w:i/>
          <w:iCs/>
          <w:sz w:val="24"/>
          <w:szCs w:val="24"/>
        </w:rPr>
      </w:pPr>
    </w:p>
    <w:p w:rsidR="0028124B" w:rsidRPr="0053574C" w:rsidRDefault="0028124B" w:rsidP="00D57011">
      <w:pPr>
        <w:pStyle w:val="26"/>
        <w:tabs>
          <w:tab w:val="left" w:pos="851"/>
          <w:tab w:val="left" w:pos="1310"/>
        </w:tabs>
        <w:ind w:left="567" w:right="175"/>
        <w:jc w:val="left"/>
        <w:rPr>
          <w:rStyle w:val="CharAttribute501"/>
          <w:b/>
          <w:bCs/>
          <w:i w:val="0"/>
          <w:iCs/>
          <w:sz w:val="24"/>
          <w:szCs w:val="24"/>
        </w:rPr>
      </w:pPr>
      <w:r w:rsidRPr="0053574C">
        <w:rPr>
          <w:rFonts w:ascii="Times New Roman"/>
          <w:b/>
          <w:bCs/>
          <w:i/>
          <w:iCs/>
          <w:sz w:val="24"/>
          <w:szCs w:val="24"/>
        </w:rPr>
        <w:t>Работа</w:t>
      </w:r>
      <w:r w:rsidRPr="0053574C">
        <w:rPr>
          <w:rFonts w:ascii="Times New Roman"/>
          <w:b/>
          <w:bCs/>
          <w:i/>
          <w:iCs/>
          <w:sz w:val="24"/>
          <w:szCs w:val="24"/>
        </w:rPr>
        <w:t xml:space="preserve"> </w:t>
      </w:r>
      <w:r w:rsidRPr="0053574C">
        <w:rPr>
          <w:rFonts w:ascii="Times New Roman"/>
          <w:b/>
          <w:bCs/>
          <w:i/>
          <w:iCs/>
          <w:sz w:val="24"/>
          <w:szCs w:val="24"/>
        </w:rPr>
        <w:t>с</w:t>
      </w:r>
      <w:r w:rsidRPr="0053574C">
        <w:rPr>
          <w:rFonts w:ascii="Times New Roman"/>
          <w:b/>
          <w:bCs/>
          <w:i/>
          <w:iCs/>
          <w:sz w:val="24"/>
          <w:szCs w:val="24"/>
        </w:rPr>
        <w:t xml:space="preserve"> </w:t>
      </w:r>
      <w:r w:rsidRPr="0053574C">
        <w:rPr>
          <w:rFonts w:ascii="Times New Roman"/>
          <w:b/>
          <w:bCs/>
          <w:i/>
          <w:iCs/>
          <w:sz w:val="24"/>
          <w:szCs w:val="24"/>
        </w:rPr>
        <w:t>учителями</w:t>
      </w:r>
      <w:r w:rsidRPr="0053574C">
        <w:rPr>
          <w:rFonts w:ascii="Times New Roman"/>
          <w:b/>
          <w:bCs/>
          <w:i/>
          <w:iCs/>
          <w:sz w:val="24"/>
          <w:szCs w:val="24"/>
        </w:rPr>
        <w:t xml:space="preserve">, </w:t>
      </w:r>
      <w:r w:rsidRPr="0053574C">
        <w:rPr>
          <w:rFonts w:ascii="Times New Roman"/>
          <w:b/>
          <w:bCs/>
          <w:i/>
          <w:iCs/>
          <w:sz w:val="24"/>
          <w:szCs w:val="24"/>
        </w:rPr>
        <w:t>преподающими</w:t>
      </w:r>
      <w:r w:rsidRPr="0053574C">
        <w:rPr>
          <w:rFonts w:ascii="Times New Roman"/>
          <w:b/>
          <w:bCs/>
          <w:i/>
          <w:iCs/>
          <w:sz w:val="24"/>
          <w:szCs w:val="24"/>
        </w:rPr>
        <w:t xml:space="preserve"> </w:t>
      </w:r>
      <w:r w:rsidRPr="0053574C">
        <w:rPr>
          <w:rFonts w:ascii="Times New Roman"/>
          <w:b/>
          <w:bCs/>
          <w:i/>
          <w:iCs/>
          <w:sz w:val="24"/>
          <w:szCs w:val="24"/>
        </w:rPr>
        <w:t>в</w:t>
      </w:r>
      <w:r w:rsidRPr="0053574C">
        <w:rPr>
          <w:rFonts w:ascii="Times New Roman"/>
          <w:b/>
          <w:bCs/>
          <w:i/>
          <w:iCs/>
          <w:sz w:val="24"/>
          <w:szCs w:val="24"/>
        </w:rPr>
        <w:t xml:space="preserve"> </w:t>
      </w:r>
      <w:r w:rsidRPr="0053574C">
        <w:rPr>
          <w:rFonts w:ascii="Times New Roman"/>
          <w:b/>
          <w:bCs/>
          <w:i/>
          <w:iCs/>
          <w:sz w:val="24"/>
          <w:szCs w:val="24"/>
        </w:rPr>
        <w:t>классе</w:t>
      </w:r>
      <w:r w:rsidRPr="0053574C">
        <w:rPr>
          <w:rFonts w:ascii="Times New Roman"/>
          <w:b/>
          <w:bCs/>
          <w:i/>
          <w:iCs/>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регулярные</w:t>
      </w:r>
      <w:r w:rsidRPr="0053574C">
        <w:rPr>
          <w:rFonts w:ascii="Times New Roman"/>
          <w:sz w:val="24"/>
          <w:szCs w:val="24"/>
        </w:rPr>
        <w:t xml:space="preserve"> </w:t>
      </w:r>
      <w:r w:rsidRPr="0053574C">
        <w:rPr>
          <w:rFonts w:ascii="Times New Roman"/>
          <w:sz w:val="24"/>
          <w:szCs w:val="24"/>
        </w:rPr>
        <w:t>консультации</w:t>
      </w:r>
      <w:r w:rsidRPr="0053574C">
        <w:rPr>
          <w:rFonts w:ascii="Times New Roman"/>
          <w:sz w:val="24"/>
          <w:szCs w:val="24"/>
        </w:rPr>
        <w:t xml:space="preserve"> </w:t>
      </w:r>
      <w:r w:rsidRPr="0053574C">
        <w:rPr>
          <w:rFonts w:ascii="Times New Roman"/>
          <w:sz w:val="24"/>
          <w:szCs w:val="24"/>
        </w:rPr>
        <w:t>классного</w:t>
      </w:r>
      <w:r w:rsidRPr="0053574C">
        <w:rPr>
          <w:rFonts w:ascii="Times New Roman"/>
          <w:sz w:val="24"/>
          <w:szCs w:val="24"/>
        </w:rPr>
        <w:t xml:space="preserve"> </w:t>
      </w:r>
      <w:r w:rsidRPr="0053574C">
        <w:rPr>
          <w:rFonts w:ascii="Times New Roman"/>
          <w:sz w:val="24"/>
          <w:szCs w:val="24"/>
        </w:rPr>
        <w:t>руководителя</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учителями</w:t>
      </w:r>
      <w:r w:rsidRPr="0053574C">
        <w:rPr>
          <w:rFonts w:ascii="Times New Roman"/>
          <w:sz w:val="24"/>
          <w:szCs w:val="24"/>
        </w:rPr>
        <w:t>-</w:t>
      </w:r>
      <w:r w:rsidRPr="0053574C">
        <w:rPr>
          <w:rFonts w:ascii="Times New Roman"/>
          <w:sz w:val="24"/>
          <w:szCs w:val="24"/>
        </w:rPr>
        <w:t>предметниками</w:t>
      </w:r>
      <w:r w:rsidRPr="0053574C">
        <w:rPr>
          <w:rFonts w:ascii="Times New Roman"/>
          <w:sz w:val="24"/>
          <w:szCs w:val="24"/>
        </w:rPr>
        <w:t xml:space="preserve">, </w:t>
      </w:r>
      <w:r w:rsidRPr="0053574C">
        <w:rPr>
          <w:rFonts w:ascii="Times New Roman"/>
          <w:sz w:val="24"/>
          <w:szCs w:val="24"/>
        </w:rPr>
        <w:t>направленные</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формирование</w:t>
      </w:r>
      <w:r w:rsidRPr="0053574C">
        <w:rPr>
          <w:rFonts w:ascii="Times New Roman"/>
          <w:sz w:val="24"/>
          <w:szCs w:val="24"/>
        </w:rPr>
        <w:t xml:space="preserve"> </w:t>
      </w:r>
      <w:r w:rsidRPr="0053574C">
        <w:rPr>
          <w:rFonts w:ascii="Times New Roman"/>
          <w:sz w:val="24"/>
          <w:szCs w:val="24"/>
        </w:rPr>
        <w:t>единства</w:t>
      </w:r>
      <w:r w:rsidRPr="0053574C">
        <w:rPr>
          <w:rFonts w:ascii="Times New Roman"/>
          <w:sz w:val="24"/>
          <w:szCs w:val="24"/>
        </w:rPr>
        <w:t xml:space="preserve"> </w:t>
      </w:r>
      <w:r w:rsidRPr="0053574C">
        <w:rPr>
          <w:rFonts w:ascii="Times New Roman"/>
          <w:sz w:val="24"/>
          <w:szCs w:val="24"/>
        </w:rPr>
        <w:t>мнений</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требований</w:t>
      </w:r>
      <w:r w:rsidRPr="0053574C">
        <w:rPr>
          <w:rFonts w:ascii="Times New Roman"/>
          <w:sz w:val="24"/>
          <w:szCs w:val="24"/>
        </w:rPr>
        <w:t xml:space="preserve"> </w:t>
      </w:r>
      <w:r w:rsidRPr="0053574C">
        <w:rPr>
          <w:rFonts w:ascii="Times New Roman"/>
          <w:sz w:val="24"/>
          <w:szCs w:val="24"/>
        </w:rPr>
        <w:t>педагогов</w:t>
      </w:r>
      <w:r w:rsidRPr="0053574C">
        <w:rPr>
          <w:rFonts w:ascii="Times New Roman"/>
          <w:sz w:val="24"/>
          <w:szCs w:val="24"/>
        </w:rPr>
        <w:t xml:space="preserve"> </w:t>
      </w:r>
      <w:r w:rsidRPr="0053574C">
        <w:rPr>
          <w:rFonts w:ascii="Times New Roman"/>
          <w:sz w:val="24"/>
          <w:szCs w:val="24"/>
        </w:rPr>
        <w:t>по</w:t>
      </w:r>
      <w:r w:rsidRPr="0053574C">
        <w:rPr>
          <w:rFonts w:ascii="Times New Roman"/>
          <w:sz w:val="24"/>
          <w:szCs w:val="24"/>
        </w:rPr>
        <w:t xml:space="preserve"> </w:t>
      </w:r>
      <w:r w:rsidRPr="0053574C">
        <w:rPr>
          <w:rFonts w:ascii="Times New Roman"/>
          <w:sz w:val="24"/>
          <w:szCs w:val="24"/>
        </w:rPr>
        <w:t>ключевым</w:t>
      </w:r>
      <w:r w:rsidRPr="0053574C">
        <w:rPr>
          <w:rFonts w:ascii="Times New Roman"/>
          <w:sz w:val="24"/>
          <w:szCs w:val="24"/>
        </w:rPr>
        <w:t xml:space="preserve"> </w:t>
      </w:r>
      <w:r w:rsidRPr="0053574C">
        <w:rPr>
          <w:rFonts w:ascii="Times New Roman"/>
          <w:sz w:val="24"/>
          <w:szCs w:val="24"/>
        </w:rPr>
        <w:t>вопросам</w:t>
      </w:r>
      <w:r w:rsidRPr="0053574C">
        <w:rPr>
          <w:rFonts w:ascii="Times New Roman"/>
          <w:sz w:val="24"/>
          <w:szCs w:val="24"/>
        </w:rPr>
        <w:t xml:space="preserve"> </w:t>
      </w:r>
      <w:r w:rsidRPr="0053574C">
        <w:rPr>
          <w:rFonts w:ascii="Times New Roman"/>
          <w:sz w:val="24"/>
          <w:szCs w:val="24"/>
        </w:rPr>
        <w:t>воспитания</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предупреждение</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разрешение</w:t>
      </w:r>
      <w:r w:rsidRPr="0053574C">
        <w:rPr>
          <w:rFonts w:ascii="Times New Roman"/>
          <w:sz w:val="24"/>
          <w:szCs w:val="24"/>
        </w:rPr>
        <w:t xml:space="preserve"> </w:t>
      </w:r>
      <w:r w:rsidRPr="0053574C">
        <w:rPr>
          <w:rFonts w:ascii="Times New Roman"/>
          <w:sz w:val="24"/>
          <w:szCs w:val="24"/>
        </w:rPr>
        <w:t>конфликтов</w:t>
      </w:r>
      <w:r w:rsidRPr="0053574C">
        <w:rPr>
          <w:rFonts w:ascii="Times New Roman"/>
          <w:sz w:val="24"/>
          <w:szCs w:val="24"/>
        </w:rPr>
        <w:t xml:space="preserve"> </w:t>
      </w:r>
      <w:r w:rsidRPr="0053574C">
        <w:rPr>
          <w:rFonts w:ascii="Times New Roman"/>
          <w:sz w:val="24"/>
          <w:szCs w:val="24"/>
        </w:rPr>
        <w:t>между</w:t>
      </w:r>
      <w:r w:rsidRPr="0053574C">
        <w:rPr>
          <w:rFonts w:ascii="Times New Roman"/>
          <w:sz w:val="24"/>
          <w:szCs w:val="24"/>
        </w:rPr>
        <w:t xml:space="preserve"> </w:t>
      </w:r>
      <w:r w:rsidRPr="0053574C">
        <w:rPr>
          <w:rFonts w:ascii="Times New Roman"/>
          <w:sz w:val="24"/>
          <w:szCs w:val="24"/>
        </w:rPr>
        <w:t>учителями</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учащимися</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проведение</w:t>
      </w:r>
      <w:r w:rsidRPr="0053574C">
        <w:rPr>
          <w:rFonts w:ascii="Times New Roman"/>
          <w:sz w:val="24"/>
          <w:szCs w:val="24"/>
        </w:rPr>
        <w:t xml:space="preserve"> </w:t>
      </w:r>
      <w:r w:rsidRPr="0053574C">
        <w:rPr>
          <w:rFonts w:ascii="Times New Roman"/>
          <w:sz w:val="24"/>
          <w:szCs w:val="24"/>
        </w:rPr>
        <w:t>мини</w:t>
      </w:r>
      <w:r w:rsidRPr="0053574C">
        <w:rPr>
          <w:rFonts w:ascii="Times New Roman"/>
          <w:sz w:val="24"/>
          <w:szCs w:val="24"/>
        </w:rPr>
        <w:t>-</w:t>
      </w:r>
      <w:r w:rsidRPr="0053574C">
        <w:rPr>
          <w:rFonts w:ascii="Times New Roman"/>
          <w:sz w:val="24"/>
          <w:szCs w:val="24"/>
        </w:rPr>
        <w:t>педсоветов</w:t>
      </w:r>
      <w:r w:rsidRPr="0053574C">
        <w:rPr>
          <w:rFonts w:ascii="Times New Roman"/>
          <w:sz w:val="24"/>
          <w:szCs w:val="24"/>
        </w:rPr>
        <w:t xml:space="preserve">, </w:t>
      </w:r>
      <w:r w:rsidRPr="0053574C">
        <w:rPr>
          <w:rFonts w:ascii="Times New Roman"/>
          <w:sz w:val="24"/>
          <w:szCs w:val="24"/>
        </w:rPr>
        <w:t>направленных</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решение</w:t>
      </w:r>
      <w:r w:rsidRPr="0053574C">
        <w:rPr>
          <w:rFonts w:ascii="Times New Roman"/>
          <w:sz w:val="24"/>
          <w:szCs w:val="24"/>
        </w:rPr>
        <w:t xml:space="preserve"> </w:t>
      </w:r>
      <w:r w:rsidRPr="0053574C">
        <w:rPr>
          <w:rFonts w:ascii="Times New Roman"/>
          <w:sz w:val="24"/>
          <w:szCs w:val="24"/>
        </w:rPr>
        <w:t>конкретных</w:t>
      </w:r>
      <w:r w:rsidRPr="0053574C">
        <w:rPr>
          <w:rFonts w:ascii="Times New Roman"/>
          <w:sz w:val="24"/>
          <w:szCs w:val="24"/>
        </w:rPr>
        <w:t xml:space="preserve"> </w:t>
      </w:r>
      <w:r w:rsidRPr="0053574C">
        <w:rPr>
          <w:rFonts w:ascii="Times New Roman"/>
          <w:sz w:val="24"/>
          <w:szCs w:val="24"/>
        </w:rPr>
        <w:t>проблем</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интеграцию</w:t>
      </w:r>
      <w:r w:rsidRPr="0053574C">
        <w:rPr>
          <w:rFonts w:ascii="Times New Roman"/>
          <w:sz w:val="24"/>
          <w:szCs w:val="24"/>
        </w:rPr>
        <w:t xml:space="preserve"> </w:t>
      </w:r>
      <w:r w:rsidRPr="0053574C">
        <w:rPr>
          <w:rFonts w:ascii="Times New Roman"/>
          <w:sz w:val="24"/>
          <w:szCs w:val="24"/>
        </w:rPr>
        <w:t>воспитательных</w:t>
      </w:r>
      <w:r w:rsidRPr="0053574C">
        <w:rPr>
          <w:rFonts w:ascii="Times New Roman"/>
          <w:sz w:val="24"/>
          <w:szCs w:val="24"/>
        </w:rPr>
        <w:t xml:space="preserve"> </w:t>
      </w:r>
      <w:r w:rsidRPr="0053574C">
        <w:rPr>
          <w:rFonts w:ascii="Times New Roman"/>
          <w:sz w:val="24"/>
          <w:szCs w:val="24"/>
        </w:rPr>
        <w:t>влияний</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привлечение</w:t>
      </w:r>
      <w:r w:rsidRPr="0053574C">
        <w:rPr>
          <w:rFonts w:ascii="Times New Roman"/>
          <w:sz w:val="24"/>
          <w:szCs w:val="24"/>
        </w:rPr>
        <w:t xml:space="preserve"> </w:t>
      </w:r>
      <w:r w:rsidRPr="0053574C">
        <w:rPr>
          <w:rFonts w:ascii="Times New Roman"/>
          <w:sz w:val="24"/>
          <w:szCs w:val="24"/>
        </w:rPr>
        <w:t>учителей</w:t>
      </w:r>
      <w:r w:rsidRPr="0053574C">
        <w:rPr>
          <w:rFonts w:ascii="Times New Roman"/>
          <w:sz w:val="24"/>
          <w:szCs w:val="24"/>
        </w:rPr>
        <w:t xml:space="preserve"> </w:t>
      </w:r>
      <w:r w:rsidRPr="0053574C">
        <w:rPr>
          <w:rFonts w:ascii="Times New Roman"/>
          <w:sz w:val="24"/>
          <w:szCs w:val="24"/>
        </w:rPr>
        <w:t>к</w:t>
      </w:r>
      <w:r w:rsidRPr="0053574C">
        <w:rPr>
          <w:rFonts w:ascii="Times New Roman"/>
          <w:sz w:val="24"/>
          <w:szCs w:val="24"/>
        </w:rPr>
        <w:t xml:space="preserve"> </w:t>
      </w:r>
      <w:r w:rsidRPr="0053574C">
        <w:rPr>
          <w:rFonts w:ascii="Times New Roman"/>
          <w:sz w:val="24"/>
          <w:szCs w:val="24"/>
        </w:rPr>
        <w:t>участию</w:t>
      </w:r>
      <w:r w:rsidRPr="0053574C">
        <w:rPr>
          <w:rFonts w:ascii="Times New Roman"/>
          <w:sz w:val="24"/>
          <w:szCs w:val="24"/>
        </w:rPr>
        <w:t xml:space="preserve"> </w:t>
      </w:r>
      <w:r w:rsidRPr="0053574C">
        <w:rPr>
          <w:rFonts w:ascii="Times New Roman"/>
          <w:sz w:val="24"/>
          <w:szCs w:val="24"/>
        </w:rPr>
        <w:t>во</w:t>
      </w:r>
      <w:r w:rsidRPr="0053574C">
        <w:rPr>
          <w:rFonts w:ascii="Times New Roman"/>
          <w:sz w:val="24"/>
          <w:szCs w:val="24"/>
        </w:rPr>
        <w:t xml:space="preserve"> </w:t>
      </w:r>
      <w:r w:rsidRPr="0053574C">
        <w:rPr>
          <w:rFonts w:ascii="Times New Roman"/>
          <w:sz w:val="24"/>
          <w:szCs w:val="24"/>
        </w:rPr>
        <w:t>внутриклассных</w:t>
      </w:r>
      <w:r w:rsidRPr="0053574C">
        <w:rPr>
          <w:rFonts w:ascii="Times New Roman"/>
          <w:sz w:val="24"/>
          <w:szCs w:val="24"/>
        </w:rPr>
        <w:t xml:space="preserve"> </w:t>
      </w:r>
      <w:r w:rsidRPr="0053574C">
        <w:rPr>
          <w:rFonts w:ascii="Times New Roman"/>
          <w:sz w:val="24"/>
          <w:szCs w:val="24"/>
        </w:rPr>
        <w:t>делах</w:t>
      </w:r>
      <w:r w:rsidRPr="0053574C">
        <w:rPr>
          <w:rFonts w:ascii="Times New Roman"/>
          <w:sz w:val="24"/>
          <w:szCs w:val="24"/>
        </w:rPr>
        <w:t xml:space="preserve">, </w:t>
      </w:r>
      <w:r w:rsidRPr="0053574C">
        <w:rPr>
          <w:rFonts w:ascii="Times New Roman"/>
          <w:sz w:val="24"/>
          <w:szCs w:val="24"/>
        </w:rPr>
        <w:t>дающих</w:t>
      </w:r>
      <w:r w:rsidRPr="0053574C">
        <w:rPr>
          <w:rFonts w:ascii="Times New Roman"/>
          <w:sz w:val="24"/>
          <w:szCs w:val="24"/>
        </w:rPr>
        <w:t xml:space="preserve"> </w:t>
      </w:r>
      <w:r w:rsidRPr="0053574C">
        <w:rPr>
          <w:rFonts w:ascii="Times New Roman"/>
          <w:sz w:val="24"/>
          <w:szCs w:val="24"/>
        </w:rPr>
        <w:t>педагогам</w:t>
      </w:r>
      <w:r w:rsidRPr="0053574C">
        <w:rPr>
          <w:rFonts w:ascii="Times New Roman"/>
          <w:sz w:val="24"/>
          <w:szCs w:val="24"/>
        </w:rPr>
        <w:t xml:space="preserve"> </w:t>
      </w:r>
      <w:r w:rsidRPr="0053574C">
        <w:rPr>
          <w:rFonts w:ascii="Times New Roman"/>
          <w:sz w:val="24"/>
          <w:szCs w:val="24"/>
        </w:rPr>
        <w:t>возможность</w:t>
      </w:r>
      <w:r w:rsidRPr="0053574C">
        <w:rPr>
          <w:rFonts w:ascii="Times New Roman"/>
          <w:sz w:val="24"/>
          <w:szCs w:val="24"/>
        </w:rPr>
        <w:t xml:space="preserve"> </w:t>
      </w:r>
      <w:r w:rsidRPr="0053574C">
        <w:rPr>
          <w:rFonts w:ascii="Times New Roman"/>
          <w:sz w:val="24"/>
          <w:szCs w:val="24"/>
        </w:rPr>
        <w:t>лучше</w:t>
      </w:r>
      <w:r w:rsidRPr="0053574C">
        <w:rPr>
          <w:rFonts w:ascii="Times New Roman"/>
          <w:sz w:val="24"/>
          <w:szCs w:val="24"/>
        </w:rPr>
        <w:t xml:space="preserve"> </w:t>
      </w:r>
      <w:r w:rsidRPr="0053574C">
        <w:rPr>
          <w:rFonts w:ascii="Times New Roman"/>
          <w:sz w:val="24"/>
          <w:szCs w:val="24"/>
        </w:rPr>
        <w:t>узнавать</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понимать</w:t>
      </w:r>
      <w:r w:rsidRPr="0053574C">
        <w:rPr>
          <w:rFonts w:ascii="Times New Roman"/>
          <w:sz w:val="24"/>
          <w:szCs w:val="24"/>
        </w:rPr>
        <w:t xml:space="preserve"> </w:t>
      </w:r>
      <w:r w:rsidRPr="0053574C">
        <w:rPr>
          <w:rFonts w:ascii="Times New Roman"/>
          <w:sz w:val="24"/>
          <w:szCs w:val="24"/>
        </w:rPr>
        <w:t>своих</w:t>
      </w:r>
      <w:r w:rsidRPr="0053574C">
        <w:rPr>
          <w:rFonts w:ascii="Times New Roman"/>
          <w:sz w:val="24"/>
          <w:szCs w:val="24"/>
        </w:rPr>
        <w:t xml:space="preserve"> </w:t>
      </w:r>
      <w:r w:rsidRPr="0053574C">
        <w:rPr>
          <w:rFonts w:ascii="Times New Roman"/>
          <w:sz w:val="24"/>
          <w:szCs w:val="24"/>
        </w:rPr>
        <w:t>учеников</w:t>
      </w:r>
      <w:r w:rsidRPr="0053574C">
        <w:rPr>
          <w:rFonts w:ascii="Times New Roman"/>
          <w:sz w:val="24"/>
          <w:szCs w:val="24"/>
        </w:rPr>
        <w:t xml:space="preserve">, </w:t>
      </w:r>
      <w:r w:rsidRPr="0053574C">
        <w:rPr>
          <w:rFonts w:ascii="Times New Roman"/>
          <w:sz w:val="24"/>
          <w:szCs w:val="24"/>
        </w:rPr>
        <w:t>увидев</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иной</w:t>
      </w:r>
      <w:r w:rsidRPr="0053574C">
        <w:rPr>
          <w:rFonts w:ascii="Times New Roman"/>
          <w:sz w:val="24"/>
          <w:szCs w:val="24"/>
        </w:rPr>
        <w:t xml:space="preserve">, </w:t>
      </w:r>
      <w:r w:rsidRPr="0053574C">
        <w:rPr>
          <w:rFonts w:ascii="Times New Roman"/>
          <w:sz w:val="24"/>
          <w:szCs w:val="24"/>
        </w:rPr>
        <w:t>отличной</w:t>
      </w:r>
      <w:r w:rsidRPr="0053574C">
        <w:rPr>
          <w:rFonts w:ascii="Times New Roman"/>
          <w:sz w:val="24"/>
          <w:szCs w:val="24"/>
        </w:rPr>
        <w:t xml:space="preserve"> </w:t>
      </w:r>
      <w:r w:rsidRPr="0053574C">
        <w:rPr>
          <w:rFonts w:ascii="Times New Roman"/>
          <w:sz w:val="24"/>
          <w:szCs w:val="24"/>
        </w:rPr>
        <w:t>от</w:t>
      </w:r>
      <w:r w:rsidRPr="0053574C">
        <w:rPr>
          <w:rFonts w:ascii="Times New Roman"/>
          <w:sz w:val="24"/>
          <w:szCs w:val="24"/>
        </w:rPr>
        <w:t xml:space="preserve"> </w:t>
      </w:r>
      <w:r w:rsidRPr="0053574C">
        <w:rPr>
          <w:rFonts w:ascii="Times New Roman"/>
          <w:sz w:val="24"/>
          <w:szCs w:val="24"/>
        </w:rPr>
        <w:t>учебной</w:t>
      </w:r>
      <w:r w:rsidRPr="0053574C">
        <w:rPr>
          <w:rFonts w:ascii="Times New Roman"/>
          <w:sz w:val="24"/>
          <w:szCs w:val="24"/>
        </w:rPr>
        <w:t xml:space="preserve">, </w:t>
      </w:r>
      <w:r w:rsidRPr="0053574C">
        <w:rPr>
          <w:rFonts w:ascii="Times New Roman"/>
          <w:sz w:val="24"/>
          <w:szCs w:val="24"/>
        </w:rPr>
        <w:t>обстановке</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привлечение</w:t>
      </w:r>
      <w:r w:rsidRPr="0053574C">
        <w:rPr>
          <w:rFonts w:ascii="Times New Roman"/>
          <w:sz w:val="24"/>
          <w:szCs w:val="24"/>
        </w:rPr>
        <w:t xml:space="preserve"> </w:t>
      </w:r>
      <w:r w:rsidRPr="0053574C">
        <w:rPr>
          <w:rFonts w:ascii="Times New Roman"/>
          <w:sz w:val="24"/>
          <w:szCs w:val="24"/>
        </w:rPr>
        <w:t>учителей</w:t>
      </w:r>
      <w:r w:rsidRPr="0053574C">
        <w:rPr>
          <w:rFonts w:ascii="Times New Roman"/>
          <w:sz w:val="24"/>
          <w:szCs w:val="24"/>
        </w:rPr>
        <w:t xml:space="preserve"> </w:t>
      </w:r>
      <w:r w:rsidRPr="0053574C">
        <w:rPr>
          <w:rFonts w:ascii="Times New Roman"/>
          <w:sz w:val="24"/>
          <w:szCs w:val="24"/>
        </w:rPr>
        <w:t>к</w:t>
      </w:r>
      <w:r w:rsidRPr="0053574C">
        <w:rPr>
          <w:rFonts w:ascii="Times New Roman"/>
          <w:sz w:val="24"/>
          <w:szCs w:val="24"/>
        </w:rPr>
        <w:t xml:space="preserve"> </w:t>
      </w:r>
      <w:r w:rsidRPr="0053574C">
        <w:rPr>
          <w:rFonts w:ascii="Times New Roman"/>
          <w:sz w:val="24"/>
          <w:szCs w:val="24"/>
        </w:rPr>
        <w:t>участию</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родительских</w:t>
      </w:r>
      <w:r w:rsidRPr="0053574C">
        <w:rPr>
          <w:rFonts w:ascii="Times New Roman"/>
          <w:sz w:val="24"/>
          <w:szCs w:val="24"/>
        </w:rPr>
        <w:t xml:space="preserve"> </w:t>
      </w:r>
      <w:r w:rsidRPr="0053574C">
        <w:rPr>
          <w:rFonts w:ascii="Times New Roman"/>
          <w:sz w:val="24"/>
          <w:szCs w:val="24"/>
        </w:rPr>
        <w:t>собраниях</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объединения</w:t>
      </w:r>
      <w:r w:rsidRPr="0053574C">
        <w:rPr>
          <w:rFonts w:ascii="Times New Roman"/>
          <w:sz w:val="24"/>
          <w:szCs w:val="24"/>
        </w:rPr>
        <w:t xml:space="preserve"> </w:t>
      </w:r>
      <w:r w:rsidRPr="0053574C">
        <w:rPr>
          <w:rFonts w:ascii="Times New Roman"/>
          <w:sz w:val="24"/>
          <w:szCs w:val="24"/>
        </w:rPr>
        <w:t>усилий</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деле</w:t>
      </w:r>
      <w:r w:rsidRPr="0053574C">
        <w:rPr>
          <w:rFonts w:ascii="Times New Roman"/>
          <w:sz w:val="24"/>
          <w:szCs w:val="24"/>
        </w:rPr>
        <w:t xml:space="preserve"> </w:t>
      </w:r>
      <w:r w:rsidRPr="0053574C">
        <w:rPr>
          <w:rFonts w:ascii="Times New Roman"/>
          <w:sz w:val="24"/>
          <w:szCs w:val="24"/>
        </w:rPr>
        <w:t>обучения</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воспитания</w:t>
      </w:r>
      <w:r w:rsidRPr="0053574C">
        <w:rPr>
          <w:rFonts w:ascii="Times New Roman"/>
          <w:sz w:val="24"/>
          <w:szCs w:val="24"/>
        </w:rPr>
        <w:t xml:space="preserve"> </w:t>
      </w:r>
      <w:r w:rsidRPr="0053574C">
        <w:rPr>
          <w:rFonts w:ascii="Times New Roman"/>
          <w:sz w:val="24"/>
          <w:szCs w:val="24"/>
        </w:rPr>
        <w:t>детей</w:t>
      </w:r>
      <w:r w:rsidRPr="0053574C">
        <w:rPr>
          <w:rFonts w:ascii="Times New Roman"/>
          <w:sz w:val="24"/>
          <w:szCs w:val="24"/>
        </w:rPr>
        <w:t>.</w:t>
      </w:r>
    </w:p>
    <w:p w:rsidR="0028124B" w:rsidRDefault="0028124B" w:rsidP="00BB5001">
      <w:pPr>
        <w:pStyle w:val="26"/>
        <w:tabs>
          <w:tab w:val="left" w:pos="851"/>
          <w:tab w:val="left" w:pos="1310"/>
        </w:tabs>
        <w:ind w:left="567" w:right="-17"/>
        <w:jc w:val="left"/>
        <w:rPr>
          <w:rFonts w:ascii="Times New Roman"/>
          <w:b/>
          <w:bCs/>
          <w:i/>
          <w:iCs/>
          <w:sz w:val="24"/>
          <w:szCs w:val="24"/>
        </w:rPr>
      </w:pPr>
    </w:p>
    <w:p w:rsidR="0028124B" w:rsidRPr="0053574C" w:rsidRDefault="0028124B" w:rsidP="00D57011">
      <w:pPr>
        <w:pStyle w:val="26"/>
        <w:tabs>
          <w:tab w:val="left" w:pos="851"/>
          <w:tab w:val="left" w:pos="1310"/>
        </w:tabs>
        <w:ind w:left="567" w:right="175"/>
        <w:jc w:val="left"/>
        <w:rPr>
          <w:rFonts w:ascii="Times New Roman"/>
          <w:b/>
          <w:bCs/>
          <w:i/>
          <w:iCs/>
          <w:sz w:val="24"/>
          <w:szCs w:val="24"/>
        </w:rPr>
      </w:pPr>
      <w:r w:rsidRPr="0053574C">
        <w:rPr>
          <w:rFonts w:ascii="Times New Roman"/>
          <w:b/>
          <w:bCs/>
          <w:i/>
          <w:iCs/>
          <w:sz w:val="24"/>
          <w:szCs w:val="24"/>
        </w:rPr>
        <w:t>Работа</w:t>
      </w:r>
      <w:r w:rsidRPr="0053574C">
        <w:rPr>
          <w:rFonts w:ascii="Times New Roman"/>
          <w:b/>
          <w:bCs/>
          <w:i/>
          <w:iCs/>
          <w:sz w:val="24"/>
          <w:szCs w:val="24"/>
        </w:rPr>
        <w:t xml:space="preserve"> </w:t>
      </w:r>
      <w:r w:rsidRPr="0053574C">
        <w:rPr>
          <w:rFonts w:ascii="Times New Roman"/>
          <w:b/>
          <w:bCs/>
          <w:i/>
          <w:iCs/>
          <w:sz w:val="24"/>
          <w:szCs w:val="24"/>
        </w:rPr>
        <w:t>с</w:t>
      </w:r>
      <w:r w:rsidRPr="0053574C">
        <w:rPr>
          <w:rFonts w:ascii="Times New Roman"/>
          <w:b/>
          <w:bCs/>
          <w:i/>
          <w:iCs/>
          <w:sz w:val="24"/>
          <w:szCs w:val="24"/>
        </w:rPr>
        <w:t xml:space="preserve"> </w:t>
      </w:r>
      <w:r w:rsidRPr="0053574C">
        <w:rPr>
          <w:rFonts w:ascii="Times New Roman"/>
          <w:b/>
          <w:bCs/>
          <w:i/>
          <w:iCs/>
          <w:sz w:val="24"/>
          <w:szCs w:val="24"/>
        </w:rPr>
        <w:t>родителями</w:t>
      </w:r>
      <w:r w:rsidRPr="0053574C">
        <w:rPr>
          <w:rFonts w:ascii="Times New Roman"/>
          <w:b/>
          <w:bCs/>
          <w:i/>
          <w:iCs/>
          <w:sz w:val="24"/>
          <w:szCs w:val="24"/>
        </w:rPr>
        <w:t xml:space="preserve"> </w:t>
      </w:r>
      <w:r w:rsidRPr="0053574C">
        <w:rPr>
          <w:rFonts w:ascii="Times New Roman"/>
          <w:b/>
          <w:bCs/>
          <w:i/>
          <w:iCs/>
          <w:sz w:val="24"/>
          <w:szCs w:val="24"/>
        </w:rPr>
        <w:t>учащихся</w:t>
      </w:r>
      <w:r w:rsidRPr="0053574C">
        <w:rPr>
          <w:rFonts w:ascii="Times New Roman"/>
          <w:b/>
          <w:bCs/>
          <w:i/>
          <w:iCs/>
          <w:sz w:val="24"/>
          <w:szCs w:val="24"/>
        </w:rPr>
        <w:t xml:space="preserve"> </w:t>
      </w:r>
      <w:r w:rsidRPr="0053574C">
        <w:rPr>
          <w:rFonts w:ascii="Times New Roman"/>
          <w:b/>
          <w:bCs/>
          <w:i/>
          <w:iCs/>
          <w:sz w:val="24"/>
          <w:szCs w:val="24"/>
        </w:rPr>
        <w:t>или</w:t>
      </w:r>
      <w:r w:rsidRPr="0053574C">
        <w:rPr>
          <w:rFonts w:ascii="Times New Roman"/>
          <w:b/>
          <w:bCs/>
          <w:i/>
          <w:iCs/>
          <w:sz w:val="24"/>
          <w:szCs w:val="24"/>
        </w:rPr>
        <w:t xml:space="preserve"> </w:t>
      </w:r>
      <w:r w:rsidRPr="0053574C">
        <w:rPr>
          <w:rFonts w:ascii="Times New Roman"/>
          <w:b/>
          <w:bCs/>
          <w:i/>
          <w:iCs/>
          <w:sz w:val="24"/>
          <w:szCs w:val="24"/>
        </w:rPr>
        <w:t>их</w:t>
      </w:r>
      <w:r w:rsidRPr="0053574C">
        <w:rPr>
          <w:rFonts w:ascii="Times New Roman"/>
          <w:b/>
          <w:bCs/>
          <w:i/>
          <w:iCs/>
          <w:sz w:val="24"/>
          <w:szCs w:val="24"/>
        </w:rPr>
        <w:t xml:space="preserve"> </w:t>
      </w:r>
      <w:r w:rsidRPr="0053574C">
        <w:rPr>
          <w:rFonts w:ascii="Times New Roman"/>
          <w:b/>
          <w:bCs/>
          <w:i/>
          <w:iCs/>
          <w:sz w:val="24"/>
          <w:szCs w:val="24"/>
        </w:rPr>
        <w:t>законными</w:t>
      </w:r>
      <w:r w:rsidRPr="0053574C">
        <w:rPr>
          <w:rFonts w:ascii="Times New Roman"/>
          <w:b/>
          <w:bCs/>
          <w:i/>
          <w:iCs/>
          <w:sz w:val="24"/>
          <w:szCs w:val="24"/>
        </w:rPr>
        <w:t xml:space="preserve"> </w:t>
      </w:r>
      <w:r w:rsidRPr="0053574C">
        <w:rPr>
          <w:rFonts w:ascii="Times New Roman"/>
          <w:b/>
          <w:bCs/>
          <w:i/>
          <w:iCs/>
          <w:sz w:val="24"/>
          <w:szCs w:val="24"/>
        </w:rPr>
        <w:t>представителями</w:t>
      </w:r>
      <w:r w:rsidRPr="0053574C">
        <w:rPr>
          <w:rFonts w:ascii="Times New Roman"/>
          <w:b/>
          <w:bCs/>
          <w:i/>
          <w:iCs/>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регулярное</w:t>
      </w:r>
      <w:r w:rsidRPr="0053574C">
        <w:rPr>
          <w:rFonts w:ascii="Times New Roman"/>
          <w:sz w:val="24"/>
          <w:szCs w:val="24"/>
        </w:rPr>
        <w:t xml:space="preserve"> </w:t>
      </w:r>
      <w:r w:rsidRPr="0053574C">
        <w:rPr>
          <w:rFonts w:ascii="Times New Roman"/>
          <w:sz w:val="24"/>
          <w:szCs w:val="24"/>
        </w:rPr>
        <w:t>информирование</w:t>
      </w:r>
      <w:r w:rsidRPr="0053574C">
        <w:rPr>
          <w:rFonts w:ascii="Times New Roman"/>
          <w:sz w:val="24"/>
          <w:szCs w:val="24"/>
        </w:rPr>
        <w:t xml:space="preserve"> </w:t>
      </w:r>
      <w:r w:rsidRPr="0053574C">
        <w:rPr>
          <w:rFonts w:ascii="Times New Roman"/>
          <w:sz w:val="24"/>
          <w:szCs w:val="24"/>
        </w:rPr>
        <w:t>родителей</w:t>
      </w:r>
      <w:r w:rsidRPr="0053574C">
        <w:rPr>
          <w:rFonts w:ascii="Times New Roman"/>
          <w:sz w:val="24"/>
          <w:szCs w:val="24"/>
        </w:rPr>
        <w:t xml:space="preserve"> </w:t>
      </w:r>
      <w:r w:rsidRPr="0053574C">
        <w:rPr>
          <w:rFonts w:ascii="Times New Roman"/>
          <w:sz w:val="24"/>
          <w:szCs w:val="24"/>
        </w:rPr>
        <w:t>о</w:t>
      </w:r>
      <w:r w:rsidRPr="0053574C">
        <w:rPr>
          <w:rFonts w:ascii="Times New Roman"/>
          <w:sz w:val="24"/>
          <w:szCs w:val="24"/>
        </w:rPr>
        <w:t xml:space="preserve"> </w:t>
      </w:r>
      <w:r w:rsidRPr="0053574C">
        <w:rPr>
          <w:rFonts w:ascii="Times New Roman"/>
          <w:sz w:val="24"/>
          <w:szCs w:val="24"/>
        </w:rPr>
        <w:t>школьных</w:t>
      </w:r>
      <w:r w:rsidRPr="0053574C">
        <w:rPr>
          <w:rFonts w:ascii="Times New Roman"/>
          <w:sz w:val="24"/>
          <w:szCs w:val="24"/>
        </w:rPr>
        <w:t xml:space="preserve"> </w:t>
      </w:r>
      <w:r w:rsidRPr="0053574C">
        <w:rPr>
          <w:rFonts w:ascii="Times New Roman"/>
          <w:sz w:val="24"/>
          <w:szCs w:val="24"/>
        </w:rPr>
        <w:t>успехах</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проблемах</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детей</w:t>
      </w:r>
      <w:r w:rsidRPr="0053574C">
        <w:rPr>
          <w:rFonts w:ascii="Times New Roman"/>
          <w:sz w:val="24"/>
          <w:szCs w:val="24"/>
        </w:rPr>
        <w:t xml:space="preserve">, </w:t>
      </w:r>
      <w:r w:rsidRPr="0053574C">
        <w:rPr>
          <w:rFonts w:ascii="Times New Roman"/>
          <w:sz w:val="24"/>
          <w:szCs w:val="24"/>
        </w:rPr>
        <w:t>о</w:t>
      </w:r>
      <w:r w:rsidRPr="0053574C">
        <w:rPr>
          <w:rFonts w:ascii="Times New Roman"/>
          <w:sz w:val="24"/>
          <w:szCs w:val="24"/>
        </w:rPr>
        <w:t xml:space="preserve"> </w:t>
      </w:r>
      <w:r w:rsidRPr="0053574C">
        <w:rPr>
          <w:rFonts w:ascii="Times New Roman"/>
          <w:sz w:val="24"/>
          <w:szCs w:val="24"/>
        </w:rPr>
        <w:t>жизни</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целом</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помощь</w:t>
      </w:r>
      <w:r w:rsidRPr="0053574C">
        <w:rPr>
          <w:rFonts w:ascii="Times New Roman"/>
          <w:sz w:val="24"/>
          <w:szCs w:val="24"/>
        </w:rPr>
        <w:t xml:space="preserve"> </w:t>
      </w:r>
      <w:r w:rsidRPr="0053574C">
        <w:rPr>
          <w:rFonts w:ascii="Times New Roman"/>
          <w:sz w:val="24"/>
          <w:szCs w:val="24"/>
        </w:rPr>
        <w:t>родителям</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или</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законным</w:t>
      </w:r>
      <w:r w:rsidRPr="0053574C">
        <w:rPr>
          <w:rFonts w:ascii="Times New Roman"/>
          <w:sz w:val="24"/>
          <w:szCs w:val="24"/>
        </w:rPr>
        <w:t xml:space="preserve"> </w:t>
      </w:r>
      <w:r w:rsidRPr="0053574C">
        <w:rPr>
          <w:rFonts w:ascii="Times New Roman"/>
          <w:sz w:val="24"/>
          <w:szCs w:val="24"/>
        </w:rPr>
        <w:t>представителям</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регулировании</w:t>
      </w:r>
      <w:r w:rsidRPr="0053574C">
        <w:rPr>
          <w:rFonts w:ascii="Times New Roman"/>
          <w:sz w:val="24"/>
          <w:szCs w:val="24"/>
        </w:rPr>
        <w:t xml:space="preserve"> </w:t>
      </w:r>
      <w:r w:rsidRPr="0053574C">
        <w:rPr>
          <w:rFonts w:ascii="Times New Roman"/>
          <w:sz w:val="24"/>
          <w:szCs w:val="24"/>
        </w:rPr>
        <w:t>отношений</w:t>
      </w:r>
      <w:r w:rsidRPr="0053574C">
        <w:rPr>
          <w:rFonts w:ascii="Times New Roman"/>
          <w:sz w:val="24"/>
          <w:szCs w:val="24"/>
        </w:rPr>
        <w:t xml:space="preserve"> </w:t>
      </w:r>
      <w:r w:rsidRPr="0053574C">
        <w:rPr>
          <w:rFonts w:ascii="Times New Roman"/>
          <w:sz w:val="24"/>
          <w:szCs w:val="24"/>
        </w:rPr>
        <w:t>между</w:t>
      </w:r>
      <w:r w:rsidRPr="0053574C">
        <w:rPr>
          <w:rFonts w:ascii="Times New Roman"/>
          <w:sz w:val="24"/>
          <w:szCs w:val="24"/>
        </w:rPr>
        <w:t xml:space="preserve"> </w:t>
      </w:r>
      <w:r w:rsidRPr="0053574C">
        <w:rPr>
          <w:rFonts w:ascii="Times New Roman"/>
          <w:sz w:val="24"/>
          <w:szCs w:val="24"/>
        </w:rPr>
        <w:t>ними</w:t>
      </w:r>
      <w:r w:rsidRPr="0053574C">
        <w:rPr>
          <w:rFonts w:ascii="Times New Roman"/>
          <w:sz w:val="24"/>
          <w:szCs w:val="24"/>
        </w:rPr>
        <w:t xml:space="preserve">, </w:t>
      </w:r>
      <w:r w:rsidRPr="0053574C">
        <w:rPr>
          <w:rFonts w:ascii="Times New Roman"/>
          <w:sz w:val="24"/>
          <w:szCs w:val="24"/>
        </w:rPr>
        <w:t>администрацией</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гимназии</w:t>
      </w:r>
      <w:r>
        <w:rPr>
          <w:rFonts w:ascii="Times New Roman"/>
          <w:sz w:val="24"/>
          <w:szCs w:val="24"/>
        </w:rPr>
        <w:t xml:space="preserve"> </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учителями</w:t>
      </w:r>
      <w:r w:rsidRPr="0053574C">
        <w:rPr>
          <w:rFonts w:ascii="Times New Roman"/>
          <w:sz w:val="24"/>
          <w:szCs w:val="24"/>
        </w:rPr>
        <w:t>-</w:t>
      </w:r>
      <w:r w:rsidRPr="0053574C">
        <w:rPr>
          <w:rFonts w:ascii="Times New Roman"/>
          <w:sz w:val="24"/>
          <w:szCs w:val="24"/>
        </w:rPr>
        <w:t>предметниками</w:t>
      </w:r>
      <w:r w:rsidRPr="0053574C">
        <w:rPr>
          <w:rFonts w:ascii="Times New Roman"/>
          <w:sz w:val="24"/>
          <w:szCs w:val="24"/>
        </w:rPr>
        <w:t xml:space="preserve">; </w:t>
      </w:r>
    </w:p>
    <w:p w:rsidR="0028124B" w:rsidRPr="009764A1"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организация</w:t>
      </w:r>
      <w:r w:rsidRPr="0053574C">
        <w:rPr>
          <w:rFonts w:ascii="Times New Roman"/>
          <w:sz w:val="24"/>
          <w:szCs w:val="24"/>
        </w:rPr>
        <w:t xml:space="preserve"> </w:t>
      </w:r>
      <w:r w:rsidRPr="0053574C">
        <w:rPr>
          <w:rFonts w:ascii="Times New Roman"/>
          <w:sz w:val="24"/>
          <w:szCs w:val="24"/>
        </w:rPr>
        <w:t>родительских</w:t>
      </w:r>
      <w:r w:rsidRPr="0053574C">
        <w:rPr>
          <w:rFonts w:ascii="Times New Roman"/>
          <w:sz w:val="24"/>
          <w:szCs w:val="24"/>
        </w:rPr>
        <w:t xml:space="preserve"> </w:t>
      </w:r>
      <w:r w:rsidRPr="0053574C">
        <w:rPr>
          <w:rFonts w:ascii="Times New Roman"/>
          <w:sz w:val="24"/>
          <w:szCs w:val="24"/>
        </w:rPr>
        <w:t>собраний</w:t>
      </w:r>
      <w:r w:rsidRPr="0053574C">
        <w:rPr>
          <w:rFonts w:ascii="Times New Roman"/>
          <w:sz w:val="24"/>
          <w:szCs w:val="24"/>
        </w:rPr>
        <w:t xml:space="preserve">, </w:t>
      </w:r>
      <w:r w:rsidRPr="0053574C">
        <w:rPr>
          <w:rFonts w:ascii="Times New Roman"/>
          <w:sz w:val="24"/>
          <w:szCs w:val="24"/>
        </w:rPr>
        <w:t>происходящих</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режиме</w:t>
      </w:r>
      <w:r w:rsidRPr="0053574C">
        <w:rPr>
          <w:rFonts w:ascii="Times New Roman"/>
          <w:sz w:val="24"/>
          <w:szCs w:val="24"/>
        </w:rPr>
        <w:t xml:space="preserve"> </w:t>
      </w:r>
      <w:r w:rsidRPr="0053574C">
        <w:rPr>
          <w:rFonts w:ascii="Times New Roman"/>
          <w:sz w:val="24"/>
          <w:szCs w:val="24"/>
        </w:rPr>
        <w:t>обсуждения</w:t>
      </w:r>
      <w:r w:rsidRPr="0053574C">
        <w:rPr>
          <w:rFonts w:ascii="Times New Roman"/>
          <w:sz w:val="24"/>
          <w:szCs w:val="24"/>
        </w:rPr>
        <w:t xml:space="preserve"> </w:t>
      </w:r>
      <w:r w:rsidRPr="0053574C">
        <w:rPr>
          <w:rFonts w:ascii="Times New Roman"/>
          <w:sz w:val="24"/>
          <w:szCs w:val="24"/>
        </w:rPr>
        <w:t>наиболее</w:t>
      </w:r>
      <w:r w:rsidRPr="0053574C">
        <w:rPr>
          <w:rFonts w:ascii="Times New Roman"/>
          <w:sz w:val="24"/>
          <w:szCs w:val="24"/>
        </w:rPr>
        <w:t xml:space="preserve"> </w:t>
      </w:r>
      <w:r w:rsidRPr="0053574C">
        <w:rPr>
          <w:rFonts w:ascii="Times New Roman"/>
          <w:sz w:val="24"/>
          <w:szCs w:val="24"/>
        </w:rPr>
        <w:t>острых</w:t>
      </w:r>
      <w:r w:rsidRPr="0053574C">
        <w:rPr>
          <w:rFonts w:ascii="Times New Roman"/>
          <w:sz w:val="24"/>
          <w:szCs w:val="24"/>
        </w:rPr>
        <w:t xml:space="preserve"> </w:t>
      </w:r>
      <w:r w:rsidRPr="0053574C">
        <w:rPr>
          <w:rFonts w:ascii="Times New Roman"/>
          <w:sz w:val="24"/>
          <w:szCs w:val="24"/>
        </w:rPr>
        <w:t>проблем</w:t>
      </w:r>
      <w:r w:rsidRPr="0053574C">
        <w:rPr>
          <w:rFonts w:ascii="Times New Roman"/>
          <w:sz w:val="24"/>
          <w:szCs w:val="24"/>
        </w:rPr>
        <w:t xml:space="preserve"> </w:t>
      </w:r>
      <w:r w:rsidRPr="0053574C">
        <w:rPr>
          <w:rFonts w:ascii="Times New Roman"/>
          <w:sz w:val="24"/>
          <w:szCs w:val="24"/>
        </w:rPr>
        <w:t>обучения</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воспитания</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создание</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организация</w:t>
      </w:r>
      <w:r w:rsidRPr="0053574C">
        <w:rPr>
          <w:rFonts w:ascii="Times New Roman"/>
          <w:sz w:val="24"/>
          <w:szCs w:val="24"/>
        </w:rPr>
        <w:t xml:space="preserve"> </w:t>
      </w:r>
      <w:r w:rsidRPr="0053574C">
        <w:rPr>
          <w:rFonts w:ascii="Times New Roman"/>
          <w:sz w:val="24"/>
          <w:szCs w:val="24"/>
        </w:rPr>
        <w:t>работы</w:t>
      </w:r>
      <w:r w:rsidRPr="0053574C">
        <w:rPr>
          <w:rFonts w:ascii="Times New Roman"/>
          <w:sz w:val="24"/>
          <w:szCs w:val="24"/>
        </w:rPr>
        <w:t xml:space="preserve"> </w:t>
      </w:r>
      <w:r w:rsidRPr="0053574C">
        <w:rPr>
          <w:rFonts w:ascii="Times New Roman"/>
          <w:sz w:val="24"/>
          <w:szCs w:val="24"/>
        </w:rPr>
        <w:t>родительских</w:t>
      </w:r>
      <w:r w:rsidRPr="0053574C">
        <w:rPr>
          <w:rFonts w:ascii="Times New Roman"/>
          <w:sz w:val="24"/>
          <w:szCs w:val="24"/>
        </w:rPr>
        <w:t xml:space="preserve"> </w:t>
      </w:r>
      <w:r w:rsidRPr="0053574C">
        <w:rPr>
          <w:rFonts w:ascii="Times New Roman"/>
          <w:sz w:val="24"/>
          <w:szCs w:val="24"/>
        </w:rPr>
        <w:t>комитетов</w:t>
      </w:r>
      <w:r w:rsidRPr="0053574C">
        <w:rPr>
          <w:rFonts w:ascii="Times New Roman"/>
          <w:sz w:val="24"/>
          <w:szCs w:val="24"/>
        </w:rPr>
        <w:t xml:space="preserve"> </w:t>
      </w:r>
      <w:r w:rsidRPr="0053574C">
        <w:rPr>
          <w:rFonts w:ascii="Times New Roman"/>
          <w:sz w:val="24"/>
          <w:szCs w:val="24"/>
        </w:rPr>
        <w:t>классов</w:t>
      </w:r>
      <w:r w:rsidRPr="0053574C">
        <w:rPr>
          <w:rFonts w:ascii="Times New Roman"/>
          <w:sz w:val="24"/>
          <w:szCs w:val="24"/>
        </w:rPr>
        <w:t xml:space="preserve">, </w:t>
      </w:r>
      <w:r w:rsidRPr="0053574C">
        <w:rPr>
          <w:rFonts w:ascii="Times New Roman"/>
          <w:sz w:val="24"/>
          <w:szCs w:val="24"/>
        </w:rPr>
        <w:t>участвующих</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управлении</w:t>
      </w:r>
      <w:r w:rsidRPr="0053574C">
        <w:rPr>
          <w:rFonts w:ascii="Times New Roman"/>
          <w:sz w:val="24"/>
          <w:szCs w:val="24"/>
        </w:rPr>
        <w:t xml:space="preserve"> </w:t>
      </w:r>
      <w:r w:rsidRPr="0053574C">
        <w:rPr>
          <w:rFonts w:ascii="Times New Roman"/>
          <w:sz w:val="24"/>
          <w:szCs w:val="24"/>
        </w:rPr>
        <w:t>образовательной</w:t>
      </w:r>
      <w:r w:rsidRPr="0053574C">
        <w:rPr>
          <w:rFonts w:ascii="Times New Roman"/>
          <w:sz w:val="24"/>
          <w:szCs w:val="24"/>
        </w:rPr>
        <w:t xml:space="preserve"> </w:t>
      </w:r>
      <w:r w:rsidRPr="0053574C">
        <w:rPr>
          <w:rFonts w:ascii="Times New Roman"/>
          <w:sz w:val="24"/>
          <w:szCs w:val="24"/>
        </w:rPr>
        <w:t>организацией</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решении</w:t>
      </w:r>
      <w:r w:rsidRPr="0053574C">
        <w:rPr>
          <w:rFonts w:ascii="Times New Roman"/>
          <w:sz w:val="24"/>
          <w:szCs w:val="24"/>
        </w:rPr>
        <w:t xml:space="preserve"> </w:t>
      </w:r>
      <w:r w:rsidRPr="0053574C">
        <w:rPr>
          <w:rFonts w:ascii="Times New Roman"/>
          <w:sz w:val="24"/>
          <w:szCs w:val="24"/>
        </w:rPr>
        <w:t>вопросов</w:t>
      </w:r>
      <w:r w:rsidRPr="0053574C">
        <w:rPr>
          <w:rFonts w:ascii="Times New Roman"/>
          <w:sz w:val="24"/>
          <w:szCs w:val="24"/>
        </w:rPr>
        <w:t xml:space="preserve"> </w:t>
      </w:r>
      <w:r w:rsidRPr="0053574C">
        <w:rPr>
          <w:rFonts w:ascii="Times New Roman"/>
          <w:sz w:val="24"/>
          <w:szCs w:val="24"/>
        </w:rPr>
        <w:t>воспитания</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обучения</w:t>
      </w:r>
      <w:r w:rsidRPr="0053574C">
        <w:rPr>
          <w:rFonts w:ascii="Times New Roman"/>
          <w:sz w:val="24"/>
          <w:szCs w:val="24"/>
        </w:rPr>
        <w:t xml:space="preserve"> </w:t>
      </w:r>
      <w:r w:rsidRPr="0053574C">
        <w:rPr>
          <w:rFonts w:ascii="Times New Roman"/>
          <w:sz w:val="24"/>
          <w:szCs w:val="24"/>
        </w:rPr>
        <w:t>их</w:t>
      </w:r>
      <w:r w:rsidRPr="0053574C">
        <w:rPr>
          <w:rFonts w:ascii="Times New Roman"/>
          <w:sz w:val="24"/>
          <w:szCs w:val="24"/>
        </w:rPr>
        <w:t xml:space="preserve"> </w:t>
      </w:r>
      <w:r w:rsidRPr="0053574C">
        <w:rPr>
          <w:rFonts w:ascii="Times New Roman"/>
          <w:sz w:val="24"/>
          <w:szCs w:val="24"/>
        </w:rPr>
        <w:t>детей</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привлечение</w:t>
      </w:r>
      <w:r w:rsidRPr="0053574C">
        <w:rPr>
          <w:rFonts w:ascii="Times New Roman"/>
          <w:sz w:val="24"/>
          <w:szCs w:val="24"/>
        </w:rPr>
        <w:t xml:space="preserve"> </w:t>
      </w:r>
      <w:r w:rsidRPr="0053574C">
        <w:rPr>
          <w:rFonts w:ascii="Times New Roman"/>
          <w:sz w:val="24"/>
          <w:szCs w:val="24"/>
        </w:rPr>
        <w:t>членов</w:t>
      </w:r>
      <w:r w:rsidRPr="0053574C">
        <w:rPr>
          <w:rFonts w:ascii="Times New Roman"/>
          <w:sz w:val="24"/>
          <w:szCs w:val="24"/>
        </w:rPr>
        <w:t xml:space="preserve"> </w:t>
      </w:r>
      <w:r w:rsidRPr="0053574C">
        <w:rPr>
          <w:rFonts w:ascii="Times New Roman"/>
          <w:sz w:val="24"/>
          <w:szCs w:val="24"/>
        </w:rPr>
        <w:t>семей</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к</w:t>
      </w:r>
      <w:r w:rsidRPr="0053574C">
        <w:rPr>
          <w:rFonts w:ascii="Times New Roman"/>
          <w:sz w:val="24"/>
          <w:szCs w:val="24"/>
        </w:rPr>
        <w:t xml:space="preserve"> </w:t>
      </w:r>
      <w:r w:rsidRPr="0053574C">
        <w:rPr>
          <w:rFonts w:ascii="Times New Roman"/>
          <w:sz w:val="24"/>
          <w:szCs w:val="24"/>
        </w:rPr>
        <w:t>организации</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проведению</w:t>
      </w:r>
      <w:r w:rsidRPr="0053574C">
        <w:rPr>
          <w:rFonts w:ascii="Times New Roman"/>
          <w:sz w:val="24"/>
          <w:szCs w:val="24"/>
        </w:rPr>
        <w:t xml:space="preserve"> </w:t>
      </w:r>
      <w:r w:rsidRPr="0053574C">
        <w:rPr>
          <w:rFonts w:ascii="Times New Roman"/>
          <w:sz w:val="24"/>
          <w:szCs w:val="24"/>
        </w:rPr>
        <w:t>дел</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w:t>
      </w:r>
    </w:p>
    <w:p w:rsidR="0028124B" w:rsidRPr="00DA11EA" w:rsidRDefault="0028124B" w:rsidP="00480953">
      <w:pPr>
        <w:pStyle w:val="26"/>
        <w:numPr>
          <w:ilvl w:val="0"/>
          <w:numId w:val="62"/>
        </w:numPr>
        <w:tabs>
          <w:tab w:val="left" w:pos="851"/>
          <w:tab w:val="left" w:pos="1310"/>
        </w:tabs>
        <w:ind w:left="0" w:right="-17" w:firstLine="567"/>
        <w:rPr>
          <w:rFonts w:ascii="Times New Roman"/>
          <w:sz w:val="24"/>
          <w:szCs w:val="24"/>
        </w:rPr>
      </w:pPr>
      <w:r w:rsidRPr="0053574C">
        <w:rPr>
          <w:rFonts w:ascii="Times New Roman"/>
          <w:sz w:val="24"/>
          <w:szCs w:val="24"/>
        </w:rPr>
        <w:t>организация</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базе</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семейных</w:t>
      </w:r>
      <w:r w:rsidRPr="0053574C">
        <w:rPr>
          <w:rFonts w:ascii="Times New Roman"/>
          <w:sz w:val="24"/>
          <w:szCs w:val="24"/>
        </w:rPr>
        <w:t xml:space="preserve"> </w:t>
      </w:r>
      <w:r w:rsidRPr="0053574C">
        <w:rPr>
          <w:rFonts w:ascii="Times New Roman"/>
          <w:sz w:val="24"/>
          <w:szCs w:val="24"/>
        </w:rPr>
        <w:t>праздников</w:t>
      </w:r>
      <w:r w:rsidRPr="0053574C">
        <w:rPr>
          <w:rFonts w:ascii="Times New Roman"/>
          <w:sz w:val="24"/>
          <w:szCs w:val="24"/>
        </w:rPr>
        <w:t xml:space="preserve">, </w:t>
      </w:r>
      <w:r w:rsidRPr="0053574C">
        <w:rPr>
          <w:rFonts w:ascii="Times New Roman"/>
          <w:sz w:val="24"/>
          <w:szCs w:val="24"/>
        </w:rPr>
        <w:t>конкурсов</w:t>
      </w:r>
      <w:r w:rsidRPr="0053574C">
        <w:rPr>
          <w:rFonts w:ascii="Times New Roman"/>
          <w:sz w:val="24"/>
          <w:szCs w:val="24"/>
        </w:rPr>
        <w:t xml:space="preserve">, </w:t>
      </w:r>
      <w:r w:rsidRPr="0053574C">
        <w:rPr>
          <w:rFonts w:ascii="Times New Roman"/>
          <w:sz w:val="24"/>
          <w:szCs w:val="24"/>
        </w:rPr>
        <w:t>соревнований</w:t>
      </w:r>
      <w:r w:rsidRPr="0053574C">
        <w:rPr>
          <w:rFonts w:ascii="Times New Roman"/>
          <w:sz w:val="24"/>
          <w:szCs w:val="24"/>
        </w:rPr>
        <w:t xml:space="preserve">, </w:t>
      </w:r>
      <w:r w:rsidRPr="0053574C">
        <w:rPr>
          <w:rFonts w:ascii="Times New Roman"/>
          <w:sz w:val="24"/>
          <w:szCs w:val="24"/>
        </w:rPr>
        <w:t>направленных</w:t>
      </w:r>
      <w:r w:rsidRPr="0053574C">
        <w:rPr>
          <w:rFonts w:ascii="Times New Roman"/>
          <w:sz w:val="24"/>
          <w:szCs w:val="24"/>
        </w:rPr>
        <w:t xml:space="preserve"> </w:t>
      </w:r>
      <w:r w:rsidRPr="0053574C">
        <w:rPr>
          <w:rFonts w:ascii="Times New Roman"/>
          <w:sz w:val="24"/>
          <w:szCs w:val="24"/>
        </w:rPr>
        <w:t>на</w:t>
      </w:r>
      <w:r w:rsidRPr="0053574C">
        <w:rPr>
          <w:rFonts w:ascii="Times New Roman"/>
          <w:sz w:val="24"/>
          <w:szCs w:val="24"/>
        </w:rPr>
        <w:t xml:space="preserve"> </w:t>
      </w:r>
      <w:r w:rsidRPr="0053574C">
        <w:rPr>
          <w:rFonts w:ascii="Times New Roman"/>
          <w:sz w:val="24"/>
          <w:szCs w:val="24"/>
        </w:rPr>
        <w:t>сплочение</w:t>
      </w:r>
      <w:r w:rsidRPr="0053574C">
        <w:rPr>
          <w:rFonts w:ascii="Times New Roman"/>
          <w:sz w:val="24"/>
          <w:szCs w:val="24"/>
        </w:rPr>
        <w:t xml:space="preserve"> </w:t>
      </w:r>
      <w:r w:rsidRPr="0053574C">
        <w:rPr>
          <w:rFonts w:ascii="Times New Roman"/>
          <w:sz w:val="24"/>
          <w:szCs w:val="24"/>
        </w:rPr>
        <w:t>семьи</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гимназии</w:t>
      </w:r>
      <w:r w:rsidRPr="0053574C">
        <w:rPr>
          <w:rFonts w:ascii="Times New Roman"/>
          <w:sz w:val="24"/>
          <w:szCs w:val="24"/>
        </w:rPr>
        <w:t>.</w:t>
      </w:r>
    </w:p>
    <w:p w:rsidR="0028124B" w:rsidRPr="0053574C" w:rsidRDefault="0028124B" w:rsidP="00D57011">
      <w:pPr>
        <w:pStyle w:val="26"/>
        <w:tabs>
          <w:tab w:val="left" w:pos="851"/>
          <w:tab w:val="left" w:pos="1310"/>
        </w:tabs>
        <w:ind w:left="0" w:right="175"/>
        <w:rPr>
          <w:rFonts w:ascii="Times New Roman"/>
          <w:sz w:val="24"/>
          <w:szCs w:val="24"/>
        </w:rPr>
      </w:pPr>
    </w:p>
    <w:p w:rsidR="0028124B" w:rsidRPr="0053574C" w:rsidRDefault="0028124B" w:rsidP="00D57011">
      <w:pPr>
        <w:pStyle w:val="26"/>
        <w:tabs>
          <w:tab w:val="left" w:pos="851"/>
          <w:tab w:val="left" w:pos="1310"/>
        </w:tabs>
        <w:ind w:left="567" w:right="175"/>
        <w:rPr>
          <w:rFonts w:ascii="Times New Roman"/>
          <w:sz w:val="24"/>
          <w:szCs w:val="24"/>
        </w:rPr>
      </w:pPr>
    </w:p>
    <w:p w:rsidR="0028124B" w:rsidRPr="00DA11EA" w:rsidRDefault="0028124B" w:rsidP="00D57011">
      <w:pPr>
        <w:widowControl w:val="0"/>
        <w:numPr>
          <w:ilvl w:val="1"/>
          <w:numId w:val="67"/>
        </w:numPr>
        <w:autoSpaceDE w:val="0"/>
        <w:autoSpaceDN w:val="0"/>
        <w:jc w:val="center"/>
        <w:rPr>
          <w:b/>
          <w:color w:val="000000"/>
        </w:rPr>
      </w:pPr>
      <w:r w:rsidRPr="00DA11EA">
        <w:rPr>
          <w:b/>
          <w:color w:val="000000"/>
        </w:rPr>
        <w:t>Мо</w:t>
      </w:r>
      <w:r w:rsidRPr="00DA11EA">
        <w:rPr>
          <w:b/>
          <w:color w:val="000000"/>
          <w:spacing w:val="2"/>
        </w:rPr>
        <w:t>д</w:t>
      </w:r>
      <w:r w:rsidRPr="00DA11EA">
        <w:rPr>
          <w:b/>
          <w:color w:val="000000"/>
          <w:spacing w:val="-3"/>
        </w:rPr>
        <w:t>у</w:t>
      </w:r>
      <w:r w:rsidRPr="00DA11EA">
        <w:rPr>
          <w:b/>
          <w:color w:val="000000"/>
        </w:rPr>
        <w:t>ль</w:t>
      </w:r>
      <w:r w:rsidRPr="00DA11EA">
        <w:rPr>
          <w:b/>
          <w:color w:val="000000"/>
          <w:spacing w:val="5"/>
        </w:rPr>
        <w:t xml:space="preserve">  </w:t>
      </w:r>
      <w:r w:rsidRPr="00DA11EA">
        <w:rPr>
          <w:b/>
          <w:color w:val="000000"/>
        </w:rPr>
        <w:t>«</w:t>
      </w:r>
      <w:r w:rsidRPr="00DA11EA">
        <w:rPr>
          <w:b/>
          <w:color w:val="000000"/>
          <w:spacing w:val="-2"/>
        </w:rPr>
        <w:t>Курсы  в</w:t>
      </w:r>
      <w:r w:rsidRPr="00DA11EA">
        <w:rPr>
          <w:b/>
          <w:color w:val="000000"/>
          <w:spacing w:val="1"/>
        </w:rPr>
        <w:t>н</w:t>
      </w:r>
      <w:r w:rsidRPr="00DA11EA">
        <w:rPr>
          <w:b/>
          <w:color w:val="000000"/>
          <w:spacing w:val="4"/>
        </w:rPr>
        <w:t>е</w:t>
      </w:r>
      <w:r w:rsidRPr="00DA11EA">
        <w:rPr>
          <w:b/>
          <w:color w:val="000000"/>
          <w:spacing w:val="-4"/>
        </w:rPr>
        <w:t>у</w:t>
      </w:r>
      <w:r w:rsidRPr="00DA11EA">
        <w:rPr>
          <w:b/>
          <w:color w:val="000000"/>
        </w:rPr>
        <w:t>ро</w:t>
      </w:r>
      <w:r w:rsidRPr="00DA11EA">
        <w:rPr>
          <w:b/>
          <w:color w:val="000000"/>
          <w:spacing w:val="-1"/>
        </w:rPr>
        <w:t>ч</w:t>
      </w:r>
      <w:r w:rsidRPr="00DA11EA">
        <w:rPr>
          <w:b/>
          <w:color w:val="000000"/>
          <w:spacing w:val="1"/>
        </w:rPr>
        <w:t>н</w:t>
      </w:r>
      <w:r w:rsidRPr="00DA11EA">
        <w:rPr>
          <w:b/>
          <w:color w:val="000000"/>
        </w:rPr>
        <w:t xml:space="preserve">ой </w:t>
      </w:r>
      <w:r w:rsidRPr="00DA11EA">
        <w:rPr>
          <w:b/>
          <w:color w:val="000000"/>
          <w:spacing w:val="2"/>
        </w:rPr>
        <w:t xml:space="preserve"> </w:t>
      </w:r>
      <w:r w:rsidRPr="00DA11EA">
        <w:rPr>
          <w:b/>
          <w:color w:val="000000"/>
        </w:rPr>
        <w:t>деятел</w:t>
      </w:r>
      <w:r w:rsidRPr="00DA11EA">
        <w:rPr>
          <w:b/>
          <w:color w:val="000000"/>
          <w:spacing w:val="1"/>
        </w:rPr>
        <w:t>ьн</w:t>
      </w:r>
      <w:r w:rsidRPr="00DA11EA">
        <w:rPr>
          <w:b/>
          <w:color w:val="000000"/>
        </w:rPr>
        <w:t>ост</w:t>
      </w:r>
      <w:r w:rsidRPr="00DA11EA">
        <w:rPr>
          <w:b/>
          <w:color w:val="000000"/>
          <w:spacing w:val="4"/>
        </w:rPr>
        <w:t>и</w:t>
      </w:r>
      <w:r w:rsidRPr="00DA11EA">
        <w:rPr>
          <w:b/>
          <w:color w:val="000000"/>
        </w:rPr>
        <w:t>»</w:t>
      </w:r>
    </w:p>
    <w:p w:rsidR="0028124B" w:rsidRDefault="0028124B" w:rsidP="00D57011">
      <w:pPr>
        <w:jc w:val="center"/>
        <w:rPr>
          <w:b/>
          <w:color w:val="000000"/>
          <w:w w:val="0"/>
        </w:rPr>
      </w:pPr>
    </w:p>
    <w:p w:rsidR="0028124B" w:rsidRPr="0053574C" w:rsidRDefault="0028124B" w:rsidP="00D57011">
      <w:pPr>
        <w:jc w:val="center"/>
        <w:rPr>
          <w:b/>
          <w:color w:val="000000"/>
          <w:w w:val="0"/>
        </w:rPr>
      </w:pPr>
    </w:p>
    <w:p w:rsidR="0028124B" w:rsidRPr="0053574C" w:rsidRDefault="0028124B" w:rsidP="00BB5001">
      <w:pPr>
        <w:ind w:right="-1" w:firstLine="567"/>
        <w:jc w:val="both"/>
      </w:pPr>
      <w:r>
        <w:lastRenderedPageBreak/>
        <w:t xml:space="preserve">          </w:t>
      </w:r>
      <w:r w:rsidRPr="0053574C">
        <w:t xml:space="preserve">Воспитание на занятиях </w:t>
      </w:r>
      <w:r>
        <w:t xml:space="preserve"> гимназических </w:t>
      </w:r>
      <w:r w:rsidRPr="0053574C">
        <w:t xml:space="preserve"> курсов внеурочной деятельности осуществляется преимущественно через: </w:t>
      </w:r>
    </w:p>
    <w:p w:rsidR="0028124B" w:rsidRPr="0053574C" w:rsidRDefault="0028124B" w:rsidP="00BB5001">
      <w:pPr>
        <w:ind w:right="-1" w:firstLine="567"/>
        <w:jc w:val="both"/>
      </w:pPr>
      <w:r w:rsidRPr="0053574C">
        <w:t xml:space="preserve">- вовлечение </w:t>
      </w:r>
      <w:r>
        <w:t xml:space="preserve"> гимназистов</w:t>
      </w:r>
      <w:r w:rsidRPr="0053574C">
        <w:t xml:space="preserve">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28124B" w:rsidRPr="00BB5001" w:rsidRDefault="0028124B" w:rsidP="00BB5001">
      <w:pPr>
        <w:ind w:right="-1" w:firstLine="567"/>
        <w:jc w:val="both"/>
        <w:rPr>
          <w:rStyle w:val="CharAttribute0"/>
          <w:rFonts w:eastAsia="Batang"/>
          <w:sz w:val="24"/>
        </w:rPr>
      </w:pPr>
      <w:r w:rsidRPr="00BB5001">
        <w:rPr>
          <w:rStyle w:val="CharAttribute0"/>
          <w:rFonts w:eastAsia="Batang"/>
          <w:sz w:val="24"/>
        </w:rPr>
        <w:t xml:space="preserve">- формирование в </w:t>
      </w:r>
      <w:r w:rsidRPr="00BB5001">
        <w:t>кружках, секциях, клубах, студиях и т.п. детско-взрослых общностей,</w:t>
      </w:r>
      <w:r w:rsidRPr="00BB5001">
        <w:rPr>
          <w:rStyle w:val="CharAttribute502"/>
          <w:rFonts w:eastAsia="Batang"/>
          <w:sz w:val="24"/>
        </w:rPr>
        <w:t xml:space="preserve"> </w:t>
      </w:r>
      <w:r w:rsidRPr="00BB5001">
        <w:rPr>
          <w:rStyle w:val="CharAttribute0"/>
          <w:rFonts w:eastAsia="Batang"/>
          <w:sz w:val="24"/>
        </w:rPr>
        <w:t xml:space="preserve">которые </w:t>
      </w:r>
      <w:r w:rsidRPr="00BB5001">
        <w:t xml:space="preserve">могли бы </w:t>
      </w:r>
      <w:r w:rsidRPr="00BB5001">
        <w:rPr>
          <w:rStyle w:val="CharAttribute0"/>
          <w:rFonts w:eastAsia="Batang"/>
          <w:sz w:val="24"/>
        </w:rPr>
        <w:t>объединять детей и педагогов общими позитивными эмоциями и доверительными отношениями друг к другу;</w:t>
      </w:r>
    </w:p>
    <w:p w:rsidR="0028124B" w:rsidRPr="00BB5001" w:rsidRDefault="0028124B" w:rsidP="00BB5001">
      <w:pPr>
        <w:tabs>
          <w:tab w:val="left" w:pos="851"/>
        </w:tabs>
        <w:ind w:firstLine="567"/>
        <w:jc w:val="both"/>
      </w:pPr>
      <w:r w:rsidRPr="00BB5001">
        <w:t xml:space="preserve">- </w:t>
      </w:r>
      <w:r w:rsidRPr="00BB5001">
        <w:rPr>
          <w:rStyle w:val="CharAttribute0"/>
          <w:rFonts w:eastAsia="Batang"/>
          <w:sz w:val="24"/>
        </w:rPr>
        <w:t>создание в</w:t>
      </w:r>
      <w:r w:rsidRPr="00BB5001">
        <w:t xml:space="preserve"> детских объединениях традиций, задающих их членам определенные социально значимые формы поведения;</w:t>
      </w:r>
    </w:p>
    <w:p w:rsidR="0028124B" w:rsidRPr="00BB5001" w:rsidRDefault="0028124B" w:rsidP="00BB5001">
      <w:pPr>
        <w:tabs>
          <w:tab w:val="left" w:pos="851"/>
        </w:tabs>
        <w:ind w:firstLine="567"/>
        <w:jc w:val="both"/>
      </w:pPr>
      <w:r w:rsidRPr="00BB5001">
        <w:t xml:space="preserve">- поддержку в детских объединениях  гимназистов  с ярко выраженной лидерской позицией и установкой на сохранение и поддержание накопленных социально значимых традиций; </w:t>
      </w:r>
    </w:p>
    <w:p w:rsidR="0028124B" w:rsidRPr="00BB5001" w:rsidRDefault="0028124B" w:rsidP="00BB5001">
      <w:pPr>
        <w:tabs>
          <w:tab w:val="left" w:pos="851"/>
        </w:tabs>
        <w:ind w:firstLine="567"/>
        <w:jc w:val="both"/>
      </w:pPr>
      <w:r w:rsidRPr="00BB5001">
        <w:t xml:space="preserve">- поощрение педагогами детских инициатив и детского самоуправления. </w:t>
      </w:r>
    </w:p>
    <w:p w:rsidR="0028124B" w:rsidRPr="0053574C" w:rsidRDefault="0028124B" w:rsidP="00D57011">
      <w:pPr>
        <w:tabs>
          <w:tab w:val="left" w:pos="851"/>
        </w:tabs>
        <w:ind w:firstLine="567"/>
      </w:pPr>
    </w:p>
    <w:p w:rsidR="0028124B" w:rsidRPr="00BB5001" w:rsidRDefault="0028124B" w:rsidP="00BB5001">
      <w:pPr>
        <w:ind w:firstLine="567"/>
        <w:jc w:val="both"/>
        <w:rPr>
          <w:i/>
        </w:rPr>
      </w:pPr>
      <w:r>
        <w:rPr>
          <w:rStyle w:val="CharAttribute511"/>
        </w:rPr>
        <w:t xml:space="preserve">        </w:t>
      </w:r>
      <w:r w:rsidRPr="00BB5001">
        <w:rPr>
          <w:rStyle w:val="CharAttribute511"/>
          <w:sz w:val="24"/>
        </w:rPr>
        <w:t>Реализация воспитательного потенциала курсов внеурочной деятельности происходит в рамках следующих выбранных   гимназистами ее видов:</w:t>
      </w:r>
    </w:p>
    <w:p w:rsidR="0028124B" w:rsidRPr="00BB5001" w:rsidRDefault="0028124B" w:rsidP="00BB5001">
      <w:pPr>
        <w:tabs>
          <w:tab w:val="left" w:pos="1310"/>
        </w:tabs>
        <w:ind w:firstLine="567"/>
        <w:jc w:val="both"/>
        <w:rPr>
          <w:rStyle w:val="CharAttribute501"/>
          <w:i w:val="0"/>
          <w:sz w:val="24"/>
          <w:u w:val="none"/>
        </w:rPr>
      </w:pPr>
      <w:r w:rsidRPr="00BB5001">
        <w:rPr>
          <w:rStyle w:val="CharAttribute501"/>
          <w:b/>
          <w:sz w:val="24"/>
          <w:u w:val="none"/>
        </w:rPr>
        <w:t xml:space="preserve">Познавательная деятельность. </w:t>
      </w:r>
      <w:r w:rsidRPr="00BB5001">
        <w:t xml:space="preserve">Курсы внеурочной деятельности  «Азбука родного края», «Природа  родного края», «История  родного края», «Хочу  всё знать»,  направленные на </w:t>
      </w:r>
      <w:r w:rsidRPr="00BB5001">
        <w:rPr>
          <w:rStyle w:val="CharAttribute501"/>
          <w:i w:val="0"/>
          <w:sz w:val="24"/>
          <w:u w:val="none"/>
        </w:rPr>
        <w:t xml:space="preserve">передачу  гимназистам социально значимых знаний, развивающие их любознательность, позволяющие привлечь их внимание к </w:t>
      </w:r>
      <w:r w:rsidRPr="00BB5001">
        <w:t xml:space="preserve">экономическим, политическим, экологическим, </w:t>
      </w:r>
      <w:r w:rsidRPr="00BB5001">
        <w:rPr>
          <w:rStyle w:val="CharAttribute501"/>
          <w:i w:val="0"/>
          <w:sz w:val="24"/>
          <w:u w:val="none"/>
        </w:rPr>
        <w:t>гуманитарным  проблемам нашего общества, формирующие их гуманистическое мировоззрение и научную картину мира.</w:t>
      </w:r>
    </w:p>
    <w:p w:rsidR="0028124B" w:rsidRPr="00BB5001" w:rsidRDefault="0028124B" w:rsidP="00BB5001">
      <w:pPr>
        <w:tabs>
          <w:tab w:val="left" w:pos="851"/>
        </w:tabs>
        <w:ind w:firstLine="567"/>
        <w:jc w:val="both"/>
        <w:rPr>
          <w:rStyle w:val="CharAttribute501"/>
          <w:i w:val="0"/>
          <w:sz w:val="24"/>
          <w:u w:val="none"/>
        </w:rPr>
      </w:pPr>
      <w:r w:rsidRPr="00BB5001">
        <w:rPr>
          <w:rStyle w:val="CharAttribute501"/>
          <w:b/>
          <w:sz w:val="24"/>
          <w:u w:val="none"/>
        </w:rPr>
        <w:t>Художественное творчество.</w:t>
      </w:r>
      <w:r w:rsidRPr="00BB5001">
        <w:rPr>
          <w:rStyle w:val="CharAttribute501"/>
          <w:b/>
          <w:i w:val="0"/>
          <w:sz w:val="24"/>
          <w:u w:val="none"/>
        </w:rPr>
        <w:t xml:space="preserve"> </w:t>
      </w:r>
      <w:r w:rsidRPr="00BB5001">
        <w:t xml:space="preserve">Курс внеурочной деятельности   «Культура родного края»,     создающий благоприятные условия для просоциальной самореализации  гимназистов, направленный на раскрытие их творческих способностей, формирование чувства вкуса и умения ценить прекрасное, на воспитание ценностного отношения  гимназистов к культуре и их </w:t>
      </w:r>
      <w:r w:rsidRPr="00BB5001">
        <w:rPr>
          <w:rStyle w:val="CharAttribute501"/>
          <w:i w:val="0"/>
          <w:sz w:val="24"/>
          <w:u w:val="none"/>
        </w:rPr>
        <w:t xml:space="preserve">общее духовно-нравственное развитие. </w:t>
      </w:r>
    </w:p>
    <w:p w:rsidR="0028124B" w:rsidRPr="00BB5001" w:rsidRDefault="0028124B" w:rsidP="00BB5001">
      <w:pPr>
        <w:tabs>
          <w:tab w:val="left" w:pos="851"/>
        </w:tabs>
        <w:ind w:firstLine="567"/>
        <w:jc w:val="both"/>
        <w:rPr>
          <w:rStyle w:val="CharAttribute501"/>
          <w:i w:val="0"/>
          <w:sz w:val="24"/>
          <w:u w:val="none"/>
        </w:rPr>
      </w:pPr>
      <w:r w:rsidRPr="00BB5001">
        <w:rPr>
          <w:rStyle w:val="CharAttribute501"/>
          <w:b/>
          <w:sz w:val="24"/>
          <w:u w:val="none"/>
        </w:rPr>
        <w:t xml:space="preserve">Спортивно-оздоровительная деятельность. </w:t>
      </w:r>
      <w:r w:rsidRPr="00BB5001">
        <w:t xml:space="preserve">Курс внеурочной деятельности  «Подвижные игры»,  направленный </w:t>
      </w:r>
      <w:r w:rsidRPr="00BB5001">
        <w:rPr>
          <w:rStyle w:val="CharAttribute501"/>
          <w:i w:val="0"/>
          <w:sz w:val="24"/>
          <w:u w:val="none"/>
        </w:rPr>
        <w:t xml:space="preserve">на физическое развитие  гимназистов,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8124B" w:rsidRPr="00BB5001" w:rsidRDefault="0028124B" w:rsidP="00BB5001">
      <w:pPr>
        <w:tabs>
          <w:tab w:val="left" w:pos="851"/>
        </w:tabs>
        <w:ind w:firstLine="567"/>
        <w:jc w:val="both"/>
        <w:rPr>
          <w:rStyle w:val="CharAttribute501"/>
          <w:i w:val="0"/>
          <w:sz w:val="24"/>
          <w:u w:val="none"/>
        </w:rPr>
      </w:pPr>
      <w:r w:rsidRPr="00BB5001">
        <w:rPr>
          <w:rStyle w:val="CharAttribute501"/>
          <w:b/>
          <w:sz w:val="24"/>
          <w:u w:val="none"/>
        </w:rPr>
        <w:t xml:space="preserve">Трудовая деятельность. </w:t>
      </w:r>
      <w:r w:rsidRPr="00BB5001">
        <w:t xml:space="preserve">Курс внеурочной деятельности  «Я и люди вокруг»,  направленный </w:t>
      </w:r>
      <w:r w:rsidRPr="00BB5001">
        <w:rPr>
          <w:rStyle w:val="CharAttribute501"/>
          <w:i w:val="0"/>
          <w:sz w:val="24"/>
          <w:u w:val="none"/>
        </w:rPr>
        <w:t xml:space="preserve">на развитие творческих способностей  гимназистов, воспитание у них трудолюбия и уважительного отношения к физическому труду.  </w:t>
      </w:r>
    </w:p>
    <w:p w:rsidR="0028124B" w:rsidRPr="00BB5001" w:rsidRDefault="0028124B" w:rsidP="00BB5001">
      <w:pPr>
        <w:tabs>
          <w:tab w:val="left" w:pos="851"/>
        </w:tabs>
        <w:ind w:firstLine="567"/>
        <w:jc w:val="both"/>
      </w:pPr>
      <w:r w:rsidRPr="00BB5001">
        <w:rPr>
          <w:rStyle w:val="CharAttribute501"/>
          <w:b/>
          <w:sz w:val="24"/>
          <w:u w:val="none"/>
        </w:rPr>
        <w:t xml:space="preserve">Игровая деятельность. </w:t>
      </w:r>
      <w:r w:rsidRPr="00BB5001">
        <w:t xml:space="preserve">Курс внеурочной деятельности «Школа  вежливых наук», направленный </w:t>
      </w:r>
      <w:r w:rsidRPr="00BB5001">
        <w:rPr>
          <w:rStyle w:val="CharAttribute501"/>
          <w:i w:val="0"/>
          <w:sz w:val="24"/>
          <w:u w:val="none"/>
        </w:rPr>
        <w:t xml:space="preserve">на раскрытие творческого, умственного и физического потенциала  гимназистов, развитие у них навыков конструктивного общения, умений работать в команде. </w:t>
      </w:r>
      <w:r w:rsidRPr="00BB5001">
        <w:rPr>
          <w:rStyle w:val="affe"/>
        </w:rPr>
        <w:t xml:space="preserve"> </w:t>
      </w:r>
    </w:p>
    <w:p w:rsidR="0028124B" w:rsidRPr="00BB5001" w:rsidRDefault="0028124B" w:rsidP="00BB5001">
      <w:pPr>
        <w:tabs>
          <w:tab w:val="left" w:pos="851"/>
        </w:tabs>
        <w:ind w:firstLine="567"/>
        <w:jc w:val="both"/>
      </w:pPr>
    </w:p>
    <w:p w:rsidR="0028124B" w:rsidRPr="0053574C" w:rsidRDefault="0028124B" w:rsidP="00D57011">
      <w:pPr>
        <w:tabs>
          <w:tab w:val="left" w:pos="851"/>
        </w:tabs>
        <w:ind w:firstLine="567"/>
        <w:rPr>
          <w:rStyle w:val="CharAttribute501"/>
          <w:i w:val="0"/>
        </w:rPr>
      </w:pPr>
    </w:p>
    <w:p w:rsidR="0028124B" w:rsidRDefault="0028124B" w:rsidP="00D57011">
      <w:pPr>
        <w:widowControl w:val="0"/>
        <w:numPr>
          <w:ilvl w:val="1"/>
          <w:numId w:val="67"/>
        </w:numPr>
        <w:autoSpaceDE w:val="0"/>
        <w:autoSpaceDN w:val="0"/>
        <w:jc w:val="center"/>
        <w:rPr>
          <w:b/>
          <w:color w:val="000000"/>
        </w:rPr>
      </w:pPr>
      <w:r w:rsidRPr="00EA2CCF">
        <w:rPr>
          <w:b/>
          <w:color w:val="000000"/>
        </w:rPr>
        <w:t>Мо</w:t>
      </w:r>
      <w:r w:rsidRPr="00EA2CCF">
        <w:rPr>
          <w:b/>
          <w:color w:val="000000"/>
          <w:spacing w:val="2"/>
        </w:rPr>
        <w:t>д</w:t>
      </w:r>
      <w:r w:rsidRPr="00EA2CCF">
        <w:rPr>
          <w:b/>
          <w:color w:val="000000"/>
          <w:spacing w:val="-3"/>
        </w:rPr>
        <w:t>у</w:t>
      </w:r>
      <w:r w:rsidRPr="00EA2CCF">
        <w:rPr>
          <w:b/>
          <w:color w:val="000000"/>
        </w:rPr>
        <w:t>ль</w:t>
      </w:r>
      <w:r w:rsidRPr="00EA2CCF">
        <w:rPr>
          <w:b/>
          <w:color w:val="000000"/>
          <w:spacing w:val="5"/>
        </w:rPr>
        <w:t xml:space="preserve">  </w:t>
      </w:r>
      <w:r w:rsidRPr="00EA2CCF">
        <w:rPr>
          <w:b/>
          <w:color w:val="000000"/>
        </w:rPr>
        <w:t>«Шко</w:t>
      </w:r>
      <w:r w:rsidRPr="00EA2CCF">
        <w:rPr>
          <w:b/>
          <w:color w:val="000000"/>
          <w:spacing w:val="1"/>
        </w:rPr>
        <w:t>льн</w:t>
      </w:r>
      <w:r w:rsidRPr="00EA2CCF">
        <w:rPr>
          <w:b/>
          <w:color w:val="000000"/>
        </w:rPr>
        <w:t>ый</w:t>
      </w:r>
      <w:r w:rsidRPr="00EA2CCF">
        <w:rPr>
          <w:b/>
          <w:color w:val="000000"/>
          <w:spacing w:val="1"/>
        </w:rPr>
        <w:t xml:space="preserve"> </w:t>
      </w:r>
      <w:r w:rsidRPr="00EA2CCF">
        <w:rPr>
          <w:b/>
          <w:color w:val="000000"/>
          <w:spacing w:val="-4"/>
        </w:rPr>
        <w:t>у</w:t>
      </w:r>
      <w:r w:rsidRPr="00EA2CCF">
        <w:rPr>
          <w:b/>
          <w:color w:val="000000"/>
          <w:spacing w:val="1"/>
        </w:rPr>
        <w:t>р</w:t>
      </w:r>
      <w:r w:rsidRPr="00EA2CCF">
        <w:rPr>
          <w:b/>
          <w:color w:val="000000"/>
        </w:rPr>
        <w:t>о</w:t>
      </w:r>
      <w:r w:rsidRPr="00EA2CCF">
        <w:rPr>
          <w:b/>
          <w:color w:val="000000"/>
          <w:spacing w:val="6"/>
        </w:rPr>
        <w:t>к</w:t>
      </w:r>
      <w:r w:rsidRPr="00EA2CCF">
        <w:rPr>
          <w:b/>
          <w:color w:val="000000"/>
        </w:rPr>
        <w:t xml:space="preserve">» </w:t>
      </w:r>
    </w:p>
    <w:p w:rsidR="0028124B" w:rsidRPr="00EA2CCF" w:rsidRDefault="0028124B" w:rsidP="00D57011">
      <w:pPr>
        <w:jc w:val="center"/>
        <w:rPr>
          <w:b/>
          <w:color w:val="000000"/>
        </w:rPr>
      </w:pPr>
    </w:p>
    <w:p w:rsidR="0028124B" w:rsidRPr="0053574C" w:rsidRDefault="0028124B" w:rsidP="00D57011">
      <w:pPr>
        <w:jc w:val="center"/>
        <w:rPr>
          <w:b/>
          <w:color w:val="000000"/>
          <w:w w:val="0"/>
        </w:rPr>
      </w:pPr>
    </w:p>
    <w:p w:rsidR="0028124B" w:rsidRPr="00BB5001" w:rsidRDefault="0028124B" w:rsidP="00BB5001">
      <w:pPr>
        <w:adjustRightInd w:val="0"/>
        <w:ind w:right="-1" w:firstLine="567"/>
        <w:jc w:val="both"/>
        <w:rPr>
          <w:i/>
        </w:rPr>
      </w:pPr>
      <w:r w:rsidRPr="00BB5001">
        <w:rPr>
          <w:rStyle w:val="CharAttribute512"/>
          <w:sz w:val="24"/>
        </w:rPr>
        <w:t xml:space="preserve">     Реализация   педагогами   гимназии воспитательного потенциала урока предполагает следующее</w:t>
      </w:r>
      <w:r w:rsidRPr="00BB5001">
        <w:rPr>
          <w:i/>
        </w:rPr>
        <w:t>:</w:t>
      </w:r>
    </w:p>
    <w:p w:rsidR="0028124B" w:rsidRPr="00BB5001" w:rsidRDefault="0028124B" w:rsidP="00480953">
      <w:pPr>
        <w:pStyle w:val="26"/>
        <w:numPr>
          <w:ilvl w:val="0"/>
          <w:numId w:val="62"/>
        </w:numPr>
        <w:tabs>
          <w:tab w:val="left" w:pos="993"/>
          <w:tab w:val="left" w:pos="1310"/>
        </w:tabs>
        <w:ind w:left="0" w:firstLine="567"/>
        <w:rPr>
          <w:rStyle w:val="CharAttribute501"/>
          <w:i w:val="0"/>
          <w:sz w:val="24"/>
          <w:szCs w:val="24"/>
          <w:u w:val="none"/>
        </w:rPr>
      </w:pPr>
      <w:r w:rsidRPr="00BB5001">
        <w:rPr>
          <w:rStyle w:val="CharAttribute501"/>
          <w:i w:val="0"/>
          <w:sz w:val="24"/>
          <w:szCs w:val="24"/>
          <w:u w:val="none"/>
        </w:rPr>
        <w:t>установление</w:t>
      </w:r>
      <w:r w:rsidRPr="00BB5001">
        <w:rPr>
          <w:rStyle w:val="CharAttribute501"/>
          <w:i w:val="0"/>
          <w:sz w:val="24"/>
          <w:szCs w:val="24"/>
          <w:u w:val="none"/>
        </w:rPr>
        <w:t xml:space="preserve"> </w:t>
      </w:r>
      <w:r w:rsidRPr="00BB5001">
        <w:rPr>
          <w:rStyle w:val="CharAttribute501"/>
          <w:i w:val="0"/>
          <w:sz w:val="24"/>
          <w:szCs w:val="24"/>
          <w:u w:val="none"/>
        </w:rPr>
        <w:t>доверительных</w:t>
      </w:r>
      <w:r w:rsidRPr="00BB5001">
        <w:rPr>
          <w:rStyle w:val="CharAttribute501"/>
          <w:i w:val="0"/>
          <w:sz w:val="24"/>
          <w:szCs w:val="24"/>
          <w:u w:val="none"/>
        </w:rPr>
        <w:t xml:space="preserve"> </w:t>
      </w:r>
      <w:r w:rsidRPr="00BB5001">
        <w:rPr>
          <w:rStyle w:val="CharAttribute501"/>
          <w:i w:val="0"/>
          <w:sz w:val="24"/>
          <w:szCs w:val="24"/>
          <w:u w:val="none"/>
        </w:rPr>
        <w:t>отношений</w:t>
      </w:r>
      <w:r w:rsidRPr="00BB5001">
        <w:rPr>
          <w:rStyle w:val="CharAttribute501"/>
          <w:i w:val="0"/>
          <w:sz w:val="24"/>
          <w:szCs w:val="24"/>
          <w:u w:val="none"/>
        </w:rPr>
        <w:t xml:space="preserve"> </w:t>
      </w:r>
      <w:r w:rsidRPr="00BB5001">
        <w:rPr>
          <w:rStyle w:val="CharAttribute501"/>
          <w:i w:val="0"/>
          <w:sz w:val="24"/>
          <w:szCs w:val="24"/>
          <w:u w:val="none"/>
        </w:rPr>
        <w:t>между</w:t>
      </w:r>
      <w:r w:rsidRPr="00BB5001">
        <w:rPr>
          <w:rStyle w:val="CharAttribute501"/>
          <w:i w:val="0"/>
          <w:sz w:val="24"/>
          <w:szCs w:val="24"/>
          <w:u w:val="none"/>
        </w:rPr>
        <w:t xml:space="preserve"> </w:t>
      </w:r>
      <w:r w:rsidRPr="00BB5001">
        <w:rPr>
          <w:rStyle w:val="CharAttribute501"/>
          <w:i w:val="0"/>
          <w:sz w:val="24"/>
          <w:szCs w:val="24"/>
          <w:u w:val="none"/>
        </w:rPr>
        <w:t>учителем</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его</w:t>
      </w:r>
      <w:r w:rsidRPr="00BB5001">
        <w:rPr>
          <w:rStyle w:val="CharAttribute501"/>
          <w:i w:val="0"/>
          <w:sz w:val="24"/>
          <w:szCs w:val="24"/>
          <w:u w:val="none"/>
        </w:rPr>
        <w:t xml:space="preserve"> </w:t>
      </w:r>
      <w:r w:rsidRPr="00BB5001">
        <w:rPr>
          <w:rStyle w:val="CharAttribute501"/>
          <w:i w:val="0"/>
          <w:sz w:val="24"/>
          <w:szCs w:val="24"/>
          <w:u w:val="none"/>
        </w:rPr>
        <w:t>учениками</w:t>
      </w:r>
      <w:r w:rsidRPr="00BB5001">
        <w:rPr>
          <w:rStyle w:val="CharAttribute501"/>
          <w:i w:val="0"/>
          <w:sz w:val="24"/>
          <w:szCs w:val="24"/>
          <w:u w:val="none"/>
        </w:rPr>
        <w:t xml:space="preserve">, </w:t>
      </w:r>
      <w:r w:rsidRPr="00BB5001">
        <w:rPr>
          <w:rStyle w:val="CharAttribute501"/>
          <w:i w:val="0"/>
          <w:sz w:val="24"/>
          <w:szCs w:val="24"/>
          <w:u w:val="none"/>
        </w:rPr>
        <w:t>способствующих</w:t>
      </w:r>
      <w:r w:rsidRPr="00BB5001">
        <w:rPr>
          <w:rStyle w:val="CharAttribute501"/>
          <w:i w:val="0"/>
          <w:sz w:val="24"/>
          <w:szCs w:val="24"/>
          <w:u w:val="none"/>
        </w:rPr>
        <w:t xml:space="preserve"> </w:t>
      </w:r>
      <w:r w:rsidRPr="00BB5001">
        <w:rPr>
          <w:rStyle w:val="CharAttribute501"/>
          <w:i w:val="0"/>
          <w:sz w:val="24"/>
          <w:szCs w:val="24"/>
          <w:u w:val="none"/>
        </w:rPr>
        <w:t>позитивному</w:t>
      </w:r>
      <w:r w:rsidRPr="00BB5001">
        <w:rPr>
          <w:rStyle w:val="CharAttribute501"/>
          <w:i w:val="0"/>
          <w:sz w:val="24"/>
          <w:szCs w:val="24"/>
          <w:u w:val="none"/>
        </w:rPr>
        <w:t xml:space="preserve"> </w:t>
      </w:r>
      <w:r w:rsidRPr="00BB5001">
        <w:rPr>
          <w:rStyle w:val="CharAttribute501"/>
          <w:i w:val="0"/>
          <w:sz w:val="24"/>
          <w:szCs w:val="24"/>
          <w:u w:val="none"/>
        </w:rPr>
        <w:t>восприятию</w:t>
      </w:r>
      <w:r w:rsidRPr="00BB5001">
        <w:rPr>
          <w:rStyle w:val="CharAttribute501"/>
          <w:i w:val="0"/>
          <w:sz w:val="24"/>
          <w:szCs w:val="24"/>
          <w:u w:val="none"/>
        </w:rPr>
        <w:t xml:space="preserve"> </w:t>
      </w:r>
      <w:r w:rsidRPr="00BB5001">
        <w:rPr>
          <w:rStyle w:val="CharAttribute501"/>
          <w:i w:val="0"/>
          <w:sz w:val="24"/>
          <w:szCs w:val="24"/>
          <w:u w:val="none"/>
        </w:rPr>
        <w:t>учащимися</w:t>
      </w:r>
      <w:r w:rsidRPr="00BB5001">
        <w:rPr>
          <w:rStyle w:val="CharAttribute501"/>
          <w:i w:val="0"/>
          <w:sz w:val="24"/>
          <w:szCs w:val="24"/>
          <w:u w:val="none"/>
        </w:rPr>
        <w:t xml:space="preserve"> </w:t>
      </w:r>
      <w:r w:rsidRPr="00BB5001">
        <w:rPr>
          <w:rStyle w:val="CharAttribute501"/>
          <w:i w:val="0"/>
          <w:sz w:val="24"/>
          <w:szCs w:val="24"/>
          <w:u w:val="none"/>
        </w:rPr>
        <w:t>требований</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просьб</w:t>
      </w:r>
      <w:r w:rsidRPr="00BB5001">
        <w:rPr>
          <w:rStyle w:val="CharAttribute501"/>
          <w:i w:val="0"/>
          <w:sz w:val="24"/>
          <w:szCs w:val="24"/>
          <w:u w:val="none"/>
        </w:rPr>
        <w:t xml:space="preserve"> </w:t>
      </w:r>
      <w:r w:rsidRPr="00BB5001">
        <w:rPr>
          <w:rStyle w:val="CharAttribute501"/>
          <w:i w:val="0"/>
          <w:sz w:val="24"/>
          <w:szCs w:val="24"/>
          <w:u w:val="none"/>
        </w:rPr>
        <w:t>учителя</w:t>
      </w:r>
      <w:r w:rsidRPr="00BB5001">
        <w:rPr>
          <w:rStyle w:val="CharAttribute501"/>
          <w:i w:val="0"/>
          <w:sz w:val="24"/>
          <w:szCs w:val="24"/>
          <w:u w:val="none"/>
        </w:rPr>
        <w:t xml:space="preserve">, </w:t>
      </w:r>
      <w:r w:rsidRPr="00BB5001">
        <w:rPr>
          <w:rStyle w:val="CharAttribute501"/>
          <w:i w:val="0"/>
          <w:sz w:val="24"/>
          <w:szCs w:val="24"/>
          <w:u w:val="none"/>
        </w:rPr>
        <w:t>привлечению</w:t>
      </w:r>
      <w:r w:rsidRPr="00BB5001">
        <w:rPr>
          <w:rStyle w:val="CharAttribute501"/>
          <w:i w:val="0"/>
          <w:sz w:val="24"/>
          <w:szCs w:val="24"/>
          <w:u w:val="none"/>
        </w:rPr>
        <w:t xml:space="preserve"> </w:t>
      </w:r>
      <w:r w:rsidRPr="00BB5001">
        <w:rPr>
          <w:rStyle w:val="CharAttribute501"/>
          <w:i w:val="0"/>
          <w:sz w:val="24"/>
          <w:szCs w:val="24"/>
          <w:u w:val="none"/>
        </w:rPr>
        <w:t>их</w:t>
      </w:r>
      <w:r w:rsidRPr="00BB5001">
        <w:rPr>
          <w:rStyle w:val="CharAttribute501"/>
          <w:i w:val="0"/>
          <w:sz w:val="24"/>
          <w:szCs w:val="24"/>
          <w:u w:val="none"/>
        </w:rPr>
        <w:t xml:space="preserve"> </w:t>
      </w:r>
      <w:r w:rsidRPr="00BB5001">
        <w:rPr>
          <w:rStyle w:val="CharAttribute501"/>
          <w:i w:val="0"/>
          <w:sz w:val="24"/>
          <w:szCs w:val="24"/>
          <w:u w:val="none"/>
        </w:rPr>
        <w:t>внимания</w:t>
      </w:r>
      <w:r w:rsidRPr="00BB5001">
        <w:rPr>
          <w:rStyle w:val="CharAttribute501"/>
          <w:i w:val="0"/>
          <w:sz w:val="24"/>
          <w:szCs w:val="24"/>
          <w:u w:val="none"/>
        </w:rPr>
        <w:t xml:space="preserve"> </w:t>
      </w:r>
      <w:r w:rsidRPr="00BB5001">
        <w:rPr>
          <w:rStyle w:val="CharAttribute501"/>
          <w:i w:val="0"/>
          <w:sz w:val="24"/>
          <w:szCs w:val="24"/>
          <w:u w:val="none"/>
        </w:rPr>
        <w:t>к</w:t>
      </w:r>
      <w:r w:rsidRPr="00BB5001">
        <w:rPr>
          <w:rStyle w:val="CharAttribute501"/>
          <w:i w:val="0"/>
          <w:sz w:val="24"/>
          <w:szCs w:val="24"/>
          <w:u w:val="none"/>
        </w:rPr>
        <w:t xml:space="preserve"> </w:t>
      </w:r>
      <w:r w:rsidRPr="00BB5001">
        <w:rPr>
          <w:rStyle w:val="CharAttribute501"/>
          <w:i w:val="0"/>
          <w:sz w:val="24"/>
          <w:szCs w:val="24"/>
          <w:u w:val="none"/>
        </w:rPr>
        <w:t>обсуждаемой</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уроке</w:t>
      </w:r>
      <w:r w:rsidRPr="00BB5001">
        <w:rPr>
          <w:rStyle w:val="CharAttribute501"/>
          <w:i w:val="0"/>
          <w:sz w:val="24"/>
          <w:szCs w:val="24"/>
          <w:u w:val="none"/>
        </w:rPr>
        <w:t xml:space="preserve"> </w:t>
      </w:r>
      <w:r w:rsidRPr="00BB5001">
        <w:rPr>
          <w:rStyle w:val="CharAttribute501"/>
          <w:i w:val="0"/>
          <w:sz w:val="24"/>
          <w:szCs w:val="24"/>
          <w:u w:val="none"/>
        </w:rPr>
        <w:t>информации</w:t>
      </w:r>
      <w:r w:rsidRPr="00BB5001">
        <w:rPr>
          <w:rStyle w:val="CharAttribute501"/>
          <w:i w:val="0"/>
          <w:sz w:val="24"/>
          <w:szCs w:val="24"/>
          <w:u w:val="none"/>
        </w:rPr>
        <w:t xml:space="preserve">, </w:t>
      </w:r>
      <w:r w:rsidRPr="00BB5001">
        <w:rPr>
          <w:rStyle w:val="CharAttribute501"/>
          <w:i w:val="0"/>
          <w:sz w:val="24"/>
          <w:szCs w:val="24"/>
          <w:u w:val="none"/>
        </w:rPr>
        <w:t>активизации</w:t>
      </w:r>
      <w:r w:rsidRPr="00BB5001">
        <w:rPr>
          <w:rStyle w:val="CharAttribute501"/>
          <w:i w:val="0"/>
          <w:sz w:val="24"/>
          <w:szCs w:val="24"/>
          <w:u w:val="none"/>
        </w:rPr>
        <w:t xml:space="preserve"> </w:t>
      </w:r>
      <w:r w:rsidRPr="00BB5001">
        <w:rPr>
          <w:rStyle w:val="CharAttribute501"/>
          <w:i w:val="0"/>
          <w:sz w:val="24"/>
          <w:szCs w:val="24"/>
          <w:u w:val="none"/>
        </w:rPr>
        <w:t>их</w:t>
      </w:r>
      <w:r w:rsidRPr="00BB5001">
        <w:rPr>
          <w:rStyle w:val="CharAttribute501"/>
          <w:i w:val="0"/>
          <w:sz w:val="24"/>
          <w:szCs w:val="24"/>
          <w:u w:val="none"/>
        </w:rPr>
        <w:t xml:space="preserve"> </w:t>
      </w:r>
      <w:r w:rsidRPr="00BB5001">
        <w:rPr>
          <w:rStyle w:val="CharAttribute501"/>
          <w:i w:val="0"/>
          <w:sz w:val="24"/>
          <w:szCs w:val="24"/>
          <w:u w:val="none"/>
        </w:rPr>
        <w:t>познавательной</w:t>
      </w:r>
      <w:r w:rsidRPr="00BB5001">
        <w:rPr>
          <w:rStyle w:val="CharAttribute501"/>
          <w:i w:val="0"/>
          <w:sz w:val="24"/>
          <w:szCs w:val="24"/>
          <w:u w:val="none"/>
        </w:rPr>
        <w:t xml:space="preserve"> </w:t>
      </w:r>
      <w:r w:rsidRPr="00BB5001">
        <w:rPr>
          <w:rStyle w:val="CharAttribute501"/>
          <w:i w:val="0"/>
          <w:sz w:val="24"/>
          <w:szCs w:val="24"/>
          <w:u w:val="none"/>
        </w:rPr>
        <w:t>деятельности</w:t>
      </w:r>
      <w:r w:rsidRPr="00BB5001">
        <w:rPr>
          <w:rStyle w:val="CharAttribute501"/>
          <w:i w:val="0"/>
          <w:sz w:val="24"/>
          <w:szCs w:val="24"/>
          <w:u w:val="none"/>
        </w:rPr>
        <w:t>;</w:t>
      </w:r>
    </w:p>
    <w:p w:rsidR="0028124B" w:rsidRPr="00BB5001" w:rsidRDefault="0028124B" w:rsidP="00480953">
      <w:pPr>
        <w:pStyle w:val="26"/>
        <w:numPr>
          <w:ilvl w:val="0"/>
          <w:numId w:val="62"/>
        </w:numPr>
        <w:tabs>
          <w:tab w:val="left" w:pos="993"/>
          <w:tab w:val="left" w:pos="1310"/>
        </w:tabs>
        <w:ind w:left="0" w:firstLine="567"/>
        <w:rPr>
          <w:rStyle w:val="CharAttribute501"/>
          <w:i w:val="0"/>
          <w:sz w:val="24"/>
          <w:szCs w:val="24"/>
          <w:u w:val="none"/>
        </w:rPr>
      </w:pPr>
      <w:r w:rsidRPr="00BB5001">
        <w:rPr>
          <w:rStyle w:val="CharAttribute501"/>
          <w:i w:val="0"/>
          <w:sz w:val="24"/>
          <w:szCs w:val="24"/>
          <w:u w:val="none"/>
        </w:rPr>
        <w:t>побуждение</w:t>
      </w:r>
      <w:r w:rsidRPr="00BB5001">
        <w:rPr>
          <w:rStyle w:val="CharAttribute501"/>
          <w:i w:val="0"/>
          <w:sz w:val="24"/>
          <w:szCs w:val="24"/>
          <w:u w:val="none"/>
        </w:rPr>
        <w:t xml:space="preserve">  </w:t>
      </w:r>
      <w:r w:rsidRPr="00BB5001">
        <w:rPr>
          <w:rStyle w:val="CharAttribute501"/>
          <w:i w:val="0"/>
          <w:sz w:val="24"/>
          <w:szCs w:val="24"/>
          <w:u w:val="none"/>
        </w:rPr>
        <w:t>гимназистов</w:t>
      </w:r>
      <w:r w:rsidRPr="00BB5001">
        <w:rPr>
          <w:rStyle w:val="CharAttribute501"/>
          <w:i w:val="0"/>
          <w:sz w:val="24"/>
          <w:szCs w:val="24"/>
          <w:u w:val="none"/>
        </w:rPr>
        <w:t xml:space="preserve">  </w:t>
      </w:r>
      <w:r w:rsidRPr="00BB5001">
        <w:rPr>
          <w:rStyle w:val="CharAttribute501"/>
          <w:i w:val="0"/>
          <w:sz w:val="24"/>
          <w:szCs w:val="24"/>
          <w:u w:val="none"/>
        </w:rPr>
        <w:t>соблюдать</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уроке</w:t>
      </w:r>
      <w:r w:rsidRPr="00BB5001">
        <w:rPr>
          <w:rStyle w:val="CharAttribute501"/>
          <w:i w:val="0"/>
          <w:sz w:val="24"/>
          <w:szCs w:val="24"/>
          <w:u w:val="none"/>
        </w:rPr>
        <w:t xml:space="preserve"> </w:t>
      </w:r>
      <w:r w:rsidRPr="00BB5001">
        <w:rPr>
          <w:rStyle w:val="CharAttribute501"/>
          <w:i w:val="0"/>
          <w:sz w:val="24"/>
          <w:szCs w:val="24"/>
          <w:u w:val="none"/>
        </w:rPr>
        <w:t>общепринятые</w:t>
      </w:r>
      <w:r w:rsidRPr="00BB5001">
        <w:rPr>
          <w:rStyle w:val="CharAttribute501"/>
          <w:i w:val="0"/>
          <w:sz w:val="24"/>
          <w:szCs w:val="24"/>
          <w:u w:val="none"/>
        </w:rPr>
        <w:t xml:space="preserve"> </w:t>
      </w:r>
      <w:r w:rsidRPr="00BB5001">
        <w:rPr>
          <w:rStyle w:val="CharAttribute501"/>
          <w:i w:val="0"/>
          <w:sz w:val="24"/>
          <w:szCs w:val="24"/>
          <w:u w:val="none"/>
        </w:rPr>
        <w:t>нормы</w:t>
      </w:r>
      <w:r w:rsidRPr="00BB5001">
        <w:rPr>
          <w:rStyle w:val="CharAttribute501"/>
          <w:i w:val="0"/>
          <w:sz w:val="24"/>
          <w:szCs w:val="24"/>
          <w:u w:val="none"/>
        </w:rPr>
        <w:t xml:space="preserve"> </w:t>
      </w:r>
      <w:r w:rsidRPr="00BB5001">
        <w:rPr>
          <w:rStyle w:val="CharAttribute501"/>
          <w:i w:val="0"/>
          <w:sz w:val="24"/>
          <w:szCs w:val="24"/>
          <w:u w:val="none"/>
        </w:rPr>
        <w:t>поведения</w:t>
      </w:r>
      <w:r w:rsidRPr="00BB5001">
        <w:rPr>
          <w:rStyle w:val="CharAttribute501"/>
          <w:i w:val="0"/>
          <w:sz w:val="24"/>
          <w:szCs w:val="24"/>
          <w:u w:val="none"/>
        </w:rPr>
        <w:t xml:space="preserve">, </w:t>
      </w:r>
      <w:r w:rsidRPr="00BB5001">
        <w:rPr>
          <w:rStyle w:val="CharAttribute501"/>
          <w:i w:val="0"/>
          <w:sz w:val="24"/>
          <w:szCs w:val="24"/>
          <w:u w:val="none"/>
        </w:rPr>
        <w:t>правила</w:t>
      </w:r>
      <w:r w:rsidRPr="00BB5001">
        <w:rPr>
          <w:rStyle w:val="CharAttribute501"/>
          <w:i w:val="0"/>
          <w:sz w:val="24"/>
          <w:szCs w:val="24"/>
          <w:u w:val="none"/>
        </w:rPr>
        <w:t xml:space="preserve"> </w:t>
      </w:r>
      <w:r w:rsidRPr="00BB5001">
        <w:rPr>
          <w:rStyle w:val="CharAttribute501"/>
          <w:i w:val="0"/>
          <w:sz w:val="24"/>
          <w:szCs w:val="24"/>
          <w:u w:val="none"/>
        </w:rPr>
        <w:t>общения</w:t>
      </w:r>
      <w:r w:rsidRPr="00BB5001">
        <w:rPr>
          <w:rStyle w:val="CharAttribute501"/>
          <w:i w:val="0"/>
          <w:sz w:val="24"/>
          <w:szCs w:val="24"/>
          <w:u w:val="none"/>
        </w:rPr>
        <w:t xml:space="preserve"> </w:t>
      </w:r>
      <w:r w:rsidRPr="00BB5001">
        <w:rPr>
          <w:rStyle w:val="CharAttribute501"/>
          <w:i w:val="0"/>
          <w:sz w:val="24"/>
          <w:szCs w:val="24"/>
          <w:u w:val="none"/>
        </w:rPr>
        <w:t>со</w:t>
      </w:r>
      <w:r w:rsidRPr="00BB5001">
        <w:rPr>
          <w:rStyle w:val="CharAttribute501"/>
          <w:i w:val="0"/>
          <w:sz w:val="24"/>
          <w:szCs w:val="24"/>
          <w:u w:val="none"/>
        </w:rPr>
        <w:t xml:space="preserve"> </w:t>
      </w:r>
      <w:r w:rsidRPr="00BB5001">
        <w:rPr>
          <w:rStyle w:val="CharAttribute501"/>
          <w:i w:val="0"/>
          <w:sz w:val="24"/>
          <w:szCs w:val="24"/>
          <w:u w:val="none"/>
        </w:rPr>
        <w:t>старшими</w:t>
      </w:r>
      <w:r w:rsidRPr="00BB5001">
        <w:rPr>
          <w:rStyle w:val="CharAttribute501"/>
          <w:i w:val="0"/>
          <w:sz w:val="24"/>
          <w:szCs w:val="24"/>
          <w:u w:val="none"/>
        </w:rPr>
        <w:t xml:space="preserve"> (</w:t>
      </w:r>
      <w:r w:rsidRPr="00BB5001">
        <w:rPr>
          <w:rStyle w:val="CharAttribute501"/>
          <w:i w:val="0"/>
          <w:sz w:val="24"/>
          <w:szCs w:val="24"/>
          <w:u w:val="none"/>
        </w:rPr>
        <w:t>учителями</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сверстниками</w:t>
      </w:r>
      <w:r w:rsidRPr="00BB5001">
        <w:rPr>
          <w:rStyle w:val="CharAttribute501"/>
          <w:i w:val="0"/>
          <w:sz w:val="24"/>
          <w:szCs w:val="24"/>
          <w:u w:val="none"/>
        </w:rPr>
        <w:t xml:space="preserve"> (</w:t>
      </w:r>
      <w:r w:rsidRPr="00BB5001">
        <w:rPr>
          <w:rStyle w:val="CharAttribute501"/>
          <w:i w:val="0"/>
          <w:sz w:val="24"/>
          <w:szCs w:val="24"/>
          <w:u w:val="none"/>
        </w:rPr>
        <w:t>гимназистами</w:t>
      </w:r>
      <w:r w:rsidRPr="00BB5001">
        <w:rPr>
          <w:rStyle w:val="CharAttribute501"/>
          <w:i w:val="0"/>
          <w:sz w:val="24"/>
          <w:szCs w:val="24"/>
          <w:u w:val="none"/>
        </w:rPr>
        <w:t xml:space="preserve">), </w:t>
      </w:r>
      <w:r w:rsidRPr="00BB5001">
        <w:rPr>
          <w:rStyle w:val="CharAttribute501"/>
          <w:i w:val="0"/>
          <w:sz w:val="24"/>
          <w:szCs w:val="24"/>
          <w:u w:val="none"/>
        </w:rPr>
        <w:t>принципы</w:t>
      </w:r>
      <w:r w:rsidRPr="00BB5001">
        <w:rPr>
          <w:rStyle w:val="CharAttribute501"/>
          <w:i w:val="0"/>
          <w:sz w:val="24"/>
          <w:szCs w:val="24"/>
          <w:u w:val="none"/>
        </w:rPr>
        <w:t xml:space="preserve"> </w:t>
      </w:r>
      <w:r w:rsidRPr="00BB5001">
        <w:rPr>
          <w:rStyle w:val="CharAttribute501"/>
          <w:i w:val="0"/>
          <w:sz w:val="24"/>
          <w:szCs w:val="24"/>
          <w:u w:val="none"/>
        </w:rPr>
        <w:t>учебной</w:t>
      </w:r>
      <w:r w:rsidRPr="00BB5001">
        <w:rPr>
          <w:rStyle w:val="CharAttribute501"/>
          <w:i w:val="0"/>
          <w:sz w:val="24"/>
          <w:szCs w:val="24"/>
          <w:u w:val="none"/>
        </w:rPr>
        <w:t xml:space="preserve"> </w:t>
      </w:r>
      <w:r w:rsidRPr="00BB5001">
        <w:rPr>
          <w:rStyle w:val="CharAttribute501"/>
          <w:i w:val="0"/>
          <w:sz w:val="24"/>
          <w:szCs w:val="24"/>
          <w:u w:val="none"/>
        </w:rPr>
        <w:t>дисциплины</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самоорганизации</w:t>
      </w:r>
      <w:r w:rsidRPr="00BB5001">
        <w:rPr>
          <w:rStyle w:val="CharAttribute501"/>
          <w:i w:val="0"/>
          <w:sz w:val="24"/>
          <w:szCs w:val="24"/>
          <w:u w:val="none"/>
        </w:rPr>
        <w:t xml:space="preserve">; </w:t>
      </w:r>
    </w:p>
    <w:p w:rsidR="0028124B" w:rsidRPr="00BB5001" w:rsidRDefault="0028124B" w:rsidP="00480953">
      <w:pPr>
        <w:pStyle w:val="26"/>
        <w:numPr>
          <w:ilvl w:val="0"/>
          <w:numId w:val="62"/>
        </w:numPr>
        <w:tabs>
          <w:tab w:val="left" w:pos="993"/>
          <w:tab w:val="left" w:pos="1310"/>
        </w:tabs>
        <w:ind w:left="0" w:firstLine="567"/>
        <w:rPr>
          <w:rFonts w:ascii="Times New Roman"/>
          <w:sz w:val="24"/>
          <w:szCs w:val="24"/>
        </w:rPr>
      </w:pPr>
      <w:r w:rsidRPr="00BB5001">
        <w:rPr>
          <w:rStyle w:val="CharAttribute501"/>
          <w:i w:val="0"/>
          <w:sz w:val="24"/>
          <w:szCs w:val="24"/>
          <w:u w:val="none"/>
        </w:rPr>
        <w:lastRenderedPageBreak/>
        <w:t>привлечение</w:t>
      </w:r>
      <w:r w:rsidRPr="00BB5001">
        <w:rPr>
          <w:rStyle w:val="CharAttribute501"/>
          <w:i w:val="0"/>
          <w:sz w:val="24"/>
          <w:szCs w:val="24"/>
          <w:u w:val="none"/>
        </w:rPr>
        <w:t xml:space="preserve"> </w:t>
      </w:r>
      <w:r w:rsidRPr="00BB5001">
        <w:rPr>
          <w:rStyle w:val="CharAttribute501"/>
          <w:i w:val="0"/>
          <w:sz w:val="24"/>
          <w:szCs w:val="24"/>
          <w:u w:val="none"/>
        </w:rPr>
        <w:t>внимания</w:t>
      </w:r>
      <w:r w:rsidRPr="00BB5001">
        <w:rPr>
          <w:rStyle w:val="CharAttribute501"/>
          <w:i w:val="0"/>
          <w:sz w:val="24"/>
          <w:szCs w:val="24"/>
          <w:u w:val="none"/>
        </w:rPr>
        <w:t xml:space="preserve">  </w:t>
      </w:r>
      <w:r w:rsidRPr="00BB5001">
        <w:rPr>
          <w:rStyle w:val="CharAttribute501"/>
          <w:i w:val="0"/>
          <w:sz w:val="24"/>
          <w:szCs w:val="24"/>
          <w:u w:val="none"/>
        </w:rPr>
        <w:t>гимназистов</w:t>
      </w:r>
      <w:r w:rsidRPr="00BB5001">
        <w:rPr>
          <w:rStyle w:val="CharAttribute501"/>
          <w:i w:val="0"/>
          <w:sz w:val="24"/>
          <w:szCs w:val="24"/>
          <w:u w:val="none"/>
        </w:rPr>
        <w:t xml:space="preserve"> </w:t>
      </w:r>
      <w:r w:rsidRPr="00BB5001">
        <w:rPr>
          <w:rStyle w:val="CharAttribute501"/>
          <w:i w:val="0"/>
          <w:sz w:val="24"/>
          <w:szCs w:val="24"/>
          <w:u w:val="none"/>
        </w:rPr>
        <w:t>к</w:t>
      </w:r>
      <w:r w:rsidRPr="00BB5001">
        <w:rPr>
          <w:rStyle w:val="CharAttribute501"/>
          <w:i w:val="0"/>
          <w:sz w:val="24"/>
          <w:szCs w:val="24"/>
          <w:u w:val="none"/>
        </w:rPr>
        <w:t xml:space="preserve"> </w:t>
      </w:r>
      <w:r w:rsidRPr="00BB5001">
        <w:rPr>
          <w:rStyle w:val="CharAttribute501"/>
          <w:i w:val="0"/>
          <w:sz w:val="24"/>
          <w:szCs w:val="24"/>
          <w:u w:val="none"/>
        </w:rPr>
        <w:t>ценностному</w:t>
      </w:r>
      <w:r w:rsidRPr="00BB5001">
        <w:rPr>
          <w:rStyle w:val="CharAttribute501"/>
          <w:i w:val="0"/>
          <w:sz w:val="24"/>
          <w:szCs w:val="24"/>
          <w:u w:val="none"/>
        </w:rPr>
        <w:t xml:space="preserve"> </w:t>
      </w:r>
      <w:r w:rsidRPr="00BB5001">
        <w:rPr>
          <w:rStyle w:val="CharAttribute501"/>
          <w:i w:val="0"/>
          <w:sz w:val="24"/>
          <w:szCs w:val="24"/>
          <w:u w:val="none"/>
        </w:rPr>
        <w:t>аспекту</w:t>
      </w:r>
      <w:r w:rsidRPr="00BB5001">
        <w:rPr>
          <w:rStyle w:val="CharAttribute501"/>
          <w:i w:val="0"/>
          <w:sz w:val="24"/>
          <w:szCs w:val="24"/>
          <w:u w:val="none"/>
        </w:rPr>
        <w:t xml:space="preserve"> </w:t>
      </w:r>
      <w:r w:rsidRPr="00BB5001">
        <w:rPr>
          <w:rStyle w:val="CharAttribute501"/>
          <w:i w:val="0"/>
          <w:sz w:val="24"/>
          <w:szCs w:val="24"/>
          <w:u w:val="none"/>
        </w:rPr>
        <w:t>изучаемых</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уроках</w:t>
      </w:r>
      <w:r w:rsidRPr="00BB5001">
        <w:rPr>
          <w:rStyle w:val="CharAttribute501"/>
          <w:i w:val="0"/>
          <w:sz w:val="24"/>
          <w:szCs w:val="24"/>
          <w:u w:val="none"/>
        </w:rPr>
        <w:t xml:space="preserve"> </w:t>
      </w:r>
      <w:r w:rsidRPr="00BB5001">
        <w:rPr>
          <w:rStyle w:val="CharAttribute501"/>
          <w:i w:val="0"/>
          <w:sz w:val="24"/>
          <w:szCs w:val="24"/>
          <w:u w:val="none"/>
        </w:rPr>
        <w:t>явлений</w:t>
      </w:r>
      <w:r w:rsidRPr="00BB5001">
        <w:rPr>
          <w:rStyle w:val="CharAttribute501"/>
          <w:i w:val="0"/>
          <w:sz w:val="24"/>
          <w:szCs w:val="24"/>
          <w:u w:val="none"/>
        </w:rPr>
        <w:t xml:space="preserve">, </w:t>
      </w:r>
      <w:r w:rsidRPr="00BB5001">
        <w:rPr>
          <w:rStyle w:val="CharAttribute501"/>
          <w:i w:val="0"/>
          <w:sz w:val="24"/>
          <w:szCs w:val="24"/>
          <w:u w:val="none"/>
        </w:rPr>
        <w:t>организация</w:t>
      </w:r>
      <w:r w:rsidRPr="00BB5001">
        <w:rPr>
          <w:rStyle w:val="CharAttribute501"/>
          <w:i w:val="0"/>
          <w:sz w:val="24"/>
          <w:szCs w:val="24"/>
          <w:u w:val="none"/>
        </w:rPr>
        <w:t xml:space="preserve"> </w:t>
      </w:r>
      <w:r w:rsidRPr="00BB5001">
        <w:rPr>
          <w:rStyle w:val="CharAttribute501"/>
          <w:i w:val="0"/>
          <w:sz w:val="24"/>
          <w:szCs w:val="24"/>
          <w:u w:val="none"/>
        </w:rPr>
        <w:t>их</w:t>
      </w:r>
      <w:r w:rsidRPr="00BB5001">
        <w:rPr>
          <w:rStyle w:val="CharAttribute501"/>
          <w:i w:val="0"/>
          <w:sz w:val="24"/>
          <w:szCs w:val="24"/>
          <w:u w:val="none"/>
        </w:rPr>
        <w:t xml:space="preserve"> </w:t>
      </w:r>
      <w:r w:rsidRPr="00BB5001">
        <w:rPr>
          <w:rStyle w:val="CharAttribute501"/>
          <w:i w:val="0"/>
          <w:sz w:val="24"/>
          <w:szCs w:val="24"/>
          <w:u w:val="none"/>
        </w:rPr>
        <w:t>работы</w:t>
      </w:r>
      <w:r w:rsidRPr="00BB5001">
        <w:rPr>
          <w:rStyle w:val="CharAttribute501"/>
          <w:i w:val="0"/>
          <w:sz w:val="24"/>
          <w:szCs w:val="24"/>
          <w:u w:val="none"/>
        </w:rPr>
        <w:t xml:space="preserve"> </w:t>
      </w:r>
      <w:r w:rsidRPr="00BB5001">
        <w:rPr>
          <w:rStyle w:val="CharAttribute501"/>
          <w:i w:val="0"/>
          <w:sz w:val="24"/>
          <w:szCs w:val="24"/>
          <w:u w:val="none"/>
        </w:rPr>
        <w:t>с</w:t>
      </w:r>
      <w:r w:rsidRPr="00BB5001">
        <w:rPr>
          <w:rStyle w:val="CharAttribute501"/>
          <w:i w:val="0"/>
          <w:sz w:val="24"/>
          <w:szCs w:val="24"/>
          <w:u w:val="none"/>
        </w:rPr>
        <w:t xml:space="preserve"> </w:t>
      </w:r>
      <w:r w:rsidRPr="00BB5001">
        <w:rPr>
          <w:rStyle w:val="CharAttribute501"/>
          <w:i w:val="0"/>
          <w:sz w:val="24"/>
          <w:szCs w:val="24"/>
          <w:u w:val="none"/>
        </w:rPr>
        <w:t>получаемой</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уроке</w:t>
      </w:r>
      <w:r w:rsidRPr="00BB5001">
        <w:rPr>
          <w:rStyle w:val="CharAttribute501"/>
          <w:i w:val="0"/>
          <w:sz w:val="24"/>
          <w:szCs w:val="24"/>
          <w:u w:val="none"/>
        </w:rPr>
        <w:t xml:space="preserve"> </w:t>
      </w:r>
      <w:r w:rsidRPr="00BB5001">
        <w:rPr>
          <w:rStyle w:val="CharAttribute501"/>
          <w:i w:val="0"/>
          <w:sz w:val="24"/>
          <w:szCs w:val="24"/>
          <w:u w:val="none"/>
        </w:rPr>
        <w:t>социально</w:t>
      </w:r>
      <w:r w:rsidRPr="00BB5001">
        <w:rPr>
          <w:rStyle w:val="CharAttribute501"/>
          <w:i w:val="0"/>
          <w:sz w:val="24"/>
          <w:szCs w:val="24"/>
          <w:u w:val="none"/>
        </w:rPr>
        <w:t xml:space="preserve"> </w:t>
      </w:r>
      <w:r w:rsidRPr="00BB5001">
        <w:rPr>
          <w:rStyle w:val="CharAttribute501"/>
          <w:i w:val="0"/>
          <w:sz w:val="24"/>
          <w:szCs w:val="24"/>
          <w:u w:val="none"/>
        </w:rPr>
        <w:t>значимой</w:t>
      </w:r>
      <w:r w:rsidRPr="00BB5001">
        <w:rPr>
          <w:rStyle w:val="CharAttribute501"/>
          <w:i w:val="0"/>
          <w:sz w:val="24"/>
          <w:szCs w:val="24"/>
          <w:u w:val="none"/>
        </w:rPr>
        <w:t xml:space="preserve"> </w:t>
      </w:r>
      <w:r w:rsidRPr="00BB5001">
        <w:rPr>
          <w:rStyle w:val="CharAttribute501"/>
          <w:i w:val="0"/>
          <w:sz w:val="24"/>
          <w:szCs w:val="24"/>
          <w:u w:val="none"/>
        </w:rPr>
        <w:t>информацией</w:t>
      </w:r>
      <w:r w:rsidRPr="00BB5001">
        <w:rPr>
          <w:rStyle w:val="CharAttribute501"/>
          <w:i w:val="0"/>
          <w:sz w:val="24"/>
          <w:szCs w:val="24"/>
          <w:u w:val="none"/>
        </w:rPr>
        <w:t xml:space="preserve"> </w:t>
      </w:r>
      <w:r w:rsidRPr="00BB5001">
        <w:rPr>
          <w:rStyle w:val="CharAttribute501"/>
          <w:i w:val="0"/>
          <w:sz w:val="24"/>
          <w:szCs w:val="24"/>
          <w:u w:val="none"/>
        </w:rPr>
        <w:t>–</w:t>
      </w:r>
      <w:r w:rsidRPr="00BB5001">
        <w:rPr>
          <w:rStyle w:val="CharAttribute501"/>
          <w:i w:val="0"/>
          <w:sz w:val="24"/>
          <w:szCs w:val="24"/>
          <w:u w:val="none"/>
        </w:rPr>
        <w:t xml:space="preserve"> </w:t>
      </w:r>
      <w:r w:rsidRPr="00BB5001">
        <w:rPr>
          <w:rStyle w:val="CharAttribute501"/>
          <w:i w:val="0"/>
          <w:sz w:val="24"/>
          <w:szCs w:val="24"/>
          <w:u w:val="none"/>
        </w:rPr>
        <w:t>инициирование</w:t>
      </w:r>
      <w:r w:rsidRPr="00BB5001">
        <w:rPr>
          <w:rStyle w:val="CharAttribute501"/>
          <w:i w:val="0"/>
          <w:sz w:val="24"/>
          <w:szCs w:val="24"/>
          <w:u w:val="none"/>
        </w:rPr>
        <w:t xml:space="preserve"> </w:t>
      </w:r>
      <w:r w:rsidRPr="00BB5001">
        <w:rPr>
          <w:rStyle w:val="CharAttribute501"/>
          <w:i w:val="0"/>
          <w:sz w:val="24"/>
          <w:szCs w:val="24"/>
          <w:u w:val="none"/>
        </w:rPr>
        <w:t>ее</w:t>
      </w:r>
      <w:r w:rsidRPr="00BB5001">
        <w:rPr>
          <w:rStyle w:val="CharAttribute501"/>
          <w:i w:val="0"/>
          <w:sz w:val="24"/>
          <w:szCs w:val="24"/>
          <w:u w:val="none"/>
        </w:rPr>
        <w:t xml:space="preserve"> </w:t>
      </w:r>
      <w:r w:rsidRPr="00BB5001">
        <w:rPr>
          <w:rStyle w:val="CharAttribute501"/>
          <w:i w:val="0"/>
          <w:sz w:val="24"/>
          <w:szCs w:val="24"/>
          <w:u w:val="none"/>
        </w:rPr>
        <w:t>обсуждения</w:t>
      </w:r>
      <w:r w:rsidRPr="00BB5001">
        <w:rPr>
          <w:rStyle w:val="CharAttribute501"/>
          <w:i w:val="0"/>
          <w:sz w:val="24"/>
          <w:szCs w:val="24"/>
          <w:u w:val="none"/>
        </w:rPr>
        <w:t xml:space="preserve">, </w:t>
      </w:r>
      <w:r w:rsidRPr="00BB5001">
        <w:rPr>
          <w:rStyle w:val="CharAttribute501"/>
          <w:i w:val="0"/>
          <w:sz w:val="24"/>
          <w:szCs w:val="24"/>
          <w:u w:val="none"/>
        </w:rPr>
        <w:t>высказывания</w:t>
      </w:r>
      <w:r w:rsidRPr="00BB5001">
        <w:rPr>
          <w:rStyle w:val="CharAttribute501"/>
          <w:i w:val="0"/>
          <w:sz w:val="24"/>
          <w:szCs w:val="24"/>
          <w:u w:val="none"/>
        </w:rPr>
        <w:t xml:space="preserve"> </w:t>
      </w:r>
      <w:r w:rsidRPr="00BB5001">
        <w:rPr>
          <w:rStyle w:val="CharAttribute501"/>
          <w:i w:val="0"/>
          <w:sz w:val="24"/>
          <w:szCs w:val="24"/>
          <w:u w:val="none"/>
        </w:rPr>
        <w:t>учащимися</w:t>
      </w:r>
      <w:r w:rsidRPr="00BB5001">
        <w:rPr>
          <w:rStyle w:val="CharAttribute501"/>
          <w:i w:val="0"/>
          <w:sz w:val="24"/>
          <w:szCs w:val="24"/>
          <w:u w:val="none"/>
        </w:rPr>
        <w:t xml:space="preserve"> </w:t>
      </w:r>
      <w:r w:rsidRPr="00BB5001">
        <w:rPr>
          <w:rStyle w:val="CharAttribute501"/>
          <w:i w:val="0"/>
          <w:sz w:val="24"/>
          <w:szCs w:val="24"/>
          <w:u w:val="none"/>
        </w:rPr>
        <w:t>своего</w:t>
      </w:r>
      <w:r w:rsidRPr="00BB5001">
        <w:rPr>
          <w:rStyle w:val="CharAttribute501"/>
          <w:i w:val="0"/>
          <w:sz w:val="24"/>
          <w:szCs w:val="24"/>
          <w:u w:val="none"/>
        </w:rPr>
        <w:t xml:space="preserve"> </w:t>
      </w:r>
      <w:r w:rsidRPr="00BB5001">
        <w:rPr>
          <w:rStyle w:val="CharAttribute501"/>
          <w:i w:val="0"/>
          <w:sz w:val="24"/>
          <w:szCs w:val="24"/>
          <w:u w:val="none"/>
        </w:rPr>
        <w:t>мнения</w:t>
      </w:r>
      <w:r w:rsidRPr="00BB5001">
        <w:rPr>
          <w:rStyle w:val="CharAttribute501"/>
          <w:i w:val="0"/>
          <w:sz w:val="24"/>
          <w:szCs w:val="24"/>
          <w:u w:val="none"/>
        </w:rPr>
        <w:t xml:space="preserve"> </w:t>
      </w:r>
      <w:r w:rsidRPr="00BB5001">
        <w:rPr>
          <w:rStyle w:val="CharAttribute501"/>
          <w:i w:val="0"/>
          <w:sz w:val="24"/>
          <w:szCs w:val="24"/>
          <w:u w:val="none"/>
        </w:rPr>
        <w:t>по</w:t>
      </w:r>
      <w:r w:rsidRPr="00BB5001">
        <w:rPr>
          <w:rStyle w:val="CharAttribute501"/>
          <w:i w:val="0"/>
          <w:sz w:val="24"/>
          <w:szCs w:val="24"/>
          <w:u w:val="none"/>
        </w:rPr>
        <w:t xml:space="preserve"> </w:t>
      </w:r>
      <w:r w:rsidRPr="00BB5001">
        <w:rPr>
          <w:rStyle w:val="CharAttribute501"/>
          <w:i w:val="0"/>
          <w:sz w:val="24"/>
          <w:szCs w:val="24"/>
          <w:u w:val="none"/>
        </w:rPr>
        <w:t>ее</w:t>
      </w:r>
      <w:r w:rsidRPr="00BB5001">
        <w:rPr>
          <w:rStyle w:val="CharAttribute501"/>
          <w:i w:val="0"/>
          <w:sz w:val="24"/>
          <w:szCs w:val="24"/>
          <w:u w:val="none"/>
        </w:rPr>
        <w:t xml:space="preserve"> </w:t>
      </w:r>
      <w:r w:rsidRPr="00BB5001">
        <w:rPr>
          <w:rStyle w:val="CharAttribute501"/>
          <w:i w:val="0"/>
          <w:sz w:val="24"/>
          <w:szCs w:val="24"/>
          <w:u w:val="none"/>
        </w:rPr>
        <w:t>поводу</w:t>
      </w:r>
      <w:r w:rsidRPr="00BB5001">
        <w:rPr>
          <w:rStyle w:val="CharAttribute501"/>
          <w:i w:val="0"/>
          <w:sz w:val="24"/>
          <w:szCs w:val="24"/>
          <w:u w:val="none"/>
        </w:rPr>
        <w:t xml:space="preserve">, </w:t>
      </w:r>
      <w:r w:rsidRPr="00BB5001">
        <w:rPr>
          <w:rStyle w:val="CharAttribute501"/>
          <w:i w:val="0"/>
          <w:sz w:val="24"/>
          <w:szCs w:val="24"/>
          <w:u w:val="none"/>
        </w:rPr>
        <w:t>выработки</w:t>
      </w:r>
      <w:r w:rsidRPr="00BB5001">
        <w:rPr>
          <w:rStyle w:val="CharAttribute501"/>
          <w:i w:val="0"/>
          <w:sz w:val="24"/>
          <w:szCs w:val="24"/>
          <w:u w:val="none"/>
        </w:rPr>
        <w:t xml:space="preserve"> </w:t>
      </w:r>
      <w:r w:rsidRPr="00BB5001">
        <w:rPr>
          <w:rStyle w:val="CharAttribute501"/>
          <w:i w:val="0"/>
          <w:sz w:val="24"/>
          <w:szCs w:val="24"/>
          <w:u w:val="none"/>
        </w:rPr>
        <w:t>своего</w:t>
      </w:r>
      <w:r w:rsidRPr="00BB5001">
        <w:rPr>
          <w:rStyle w:val="CharAttribute501"/>
          <w:i w:val="0"/>
          <w:sz w:val="24"/>
          <w:szCs w:val="24"/>
          <w:u w:val="none"/>
        </w:rPr>
        <w:t xml:space="preserve"> </w:t>
      </w:r>
      <w:r w:rsidRPr="00BB5001">
        <w:rPr>
          <w:rStyle w:val="CharAttribute501"/>
          <w:i w:val="0"/>
          <w:sz w:val="24"/>
          <w:szCs w:val="24"/>
          <w:u w:val="none"/>
        </w:rPr>
        <w:t>к</w:t>
      </w:r>
      <w:r w:rsidRPr="00BB5001">
        <w:rPr>
          <w:rStyle w:val="CharAttribute501"/>
          <w:i w:val="0"/>
          <w:sz w:val="24"/>
          <w:szCs w:val="24"/>
          <w:u w:val="none"/>
        </w:rPr>
        <w:t xml:space="preserve"> </w:t>
      </w:r>
      <w:r w:rsidRPr="00BB5001">
        <w:rPr>
          <w:rStyle w:val="CharAttribute501"/>
          <w:i w:val="0"/>
          <w:sz w:val="24"/>
          <w:szCs w:val="24"/>
          <w:u w:val="none"/>
        </w:rPr>
        <w:t>ней</w:t>
      </w:r>
      <w:r w:rsidRPr="00BB5001">
        <w:rPr>
          <w:rStyle w:val="CharAttribute501"/>
          <w:i w:val="0"/>
          <w:sz w:val="24"/>
          <w:szCs w:val="24"/>
          <w:u w:val="none"/>
        </w:rPr>
        <w:t xml:space="preserve"> </w:t>
      </w:r>
      <w:r w:rsidRPr="00BB5001">
        <w:rPr>
          <w:rStyle w:val="CharAttribute501"/>
          <w:i w:val="0"/>
          <w:sz w:val="24"/>
          <w:szCs w:val="24"/>
          <w:u w:val="none"/>
        </w:rPr>
        <w:t>отношения</w:t>
      </w:r>
      <w:r w:rsidRPr="00BB5001">
        <w:rPr>
          <w:rStyle w:val="CharAttribute501"/>
          <w:i w:val="0"/>
          <w:sz w:val="24"/>
          <w:szCs w:val="24"/>
          <w:u w:val="none"/>
        </w:rPr>
        <w:t xml:space="preserve">; </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BB5001">
        <w:rPr>
          <w:rStyle w:val="CharAttribute501"/>
          <w:i w:val="0"/>
          <w:iCs/>
          <w:sz w:val="24"/>
          <w:szCs w:val="24"/>
          <w:u w:val="none"/>
        </w:rPr>
        <w:t>использование</w:t>
      </w:r>
      <w:r w:rsidRPr="00BB5001">
        <w:rPr>
          <w:rStyle w:val="CharAttribute501"/>
          <w:i w:val="0"/>
          <w:iCs/>
          <w:sz w:val="24"/>
          <w:szCs w:val="24"/>
          <w:u w:val="none"/>
        </w:rPr>
        <w:t xml:space="preserve"> </w:t>
      </w:r>
      <w:r w:rsidRPr="00BB5001">
        <w:rPr>
          <w:rFonts w:ascii="Times New Roman"/>
          <w:sz w:val="24"/>
          <w:szCs w:val="24"/>
        </w:rPr>
        <w:t>в</w:t>
      </w:r>
      <w:r w:rsidRPr="0053574C">
        <w:rPr>
          <w:rFonts w:ascii="Times New Roman"/>
          <w:sz w:val="24"/>
          <w:szCs w:val="24"/>
        </w:rPr>
        <w:t>оспитательных</w:t>
      </w:r>
      <w:r w:rsidRPr="0053574C">
        <w:rPr>
          <w:rFonts w:ascii="Times New Roman"/>
          <w:sz w:val="24"/>
          <w:szCs w:val="24"/>
        </w:rPr>
        <w:t xml:space="preserve"> </w:t>
      </w:r>
      <w:r w:rsidRPr="0053574C">
        <w:rPr>
          <w:rFonts w:ascii="Times New Roman"/>
          <w:sz w:val="24"/>
          <w:szCs w:val="24"/>
        </w:rPr>
        <w:t>возможностей</w:t>
      </w:r>
      <w:r w:rsidRPr="0053574C">
        <w:rPr>
          <w:rFonts w:ascii="Times New Roman"/>
          <w:sz w:val="24"/>
          <w:szCs w:val="24"/>
        </w:rPr>
        <w:t xml:space="preserve"> </w:t>
      </w:r>
      <w:r w:rsidRPr="0053574C">
        <w:rPr>
          <w:rFonts w:ascii="Times New Roman"/>
          <w:sz w:val="24"/>
          <w:szCs w:val="24"/>
        </w:rPr>
        <w:t>содержания</w:t>
      </w:r>
      <w:r w:rsidRPr="0053574C">
        <w:rPr>
          <w:rFonts w:ascii="Times New Roman"/>
          <w:sz w:val="24"/>
          <w:szCs w:val="24"/>
        </w:rPr>
        <w:t xml:space="preserve"> </w:t>
      </w:r>
      <w:r w:rsidRPr="0053574C">
        <w:rPr>
          <w:rFonts w:ascii="Times New Roman"/>
          <w:sz w:val="24"/>
          <w:szCs w:val="24"/>
        </w:rPr>
        <w:t>учебного</w:t>
      </w:r>
      <w:r w:rsidRPr="0053574C">
        <w:rPr>
          <w:rFonts w:ascii="Times New Roman"/>
          <w:sz w:val="24"/>
          <w:szCs w:val="24"/>
        </w:rPr>
        <w:t xml:space="preserve"> </w:t>
      </w:r>
      <w:r w:rsidRPr="0053574C">
        <w:rPr>
          <w:rFonts w:ascii="Times New Roman"/>
          <w:sz w:val="24"/>
          <w:szCs w:val="24"/>
        </w:rPr>
        <w:t>предмета</w:t>
      </w:r>
      <w:r w:rsidRPr="0053574C">
        <w:rPr>
          <w:rFonts w:ascii="Times New Roman"/>
          <w:sz w:val="24"/>
          <w:szCs w:val="24"/>
        </w:rPr>
        <w:t xml:space="preserve"> </w:t>
      </w:r>
      <w:r w:rsidRPr="0053574C">
        <w:rPr>
          <w:rFonts w:ascii="Times New Roman"/>
          <w:sz w:val="24"/>
          <w:szCs w:val="24"/>
        </w:rPr>
        <w:t>через</w:t>
      </w:r>
      <w:r w:rsidRPr="0053574C">
        <w:rPr>
          <w:rFonts w:ascii="Times New Roman"/>
          <w:sz w:val="24"/>
          <w:szCs w:val="24"/>
        </w:rPr>
        <w:t xml:space="preserve"> </w:t>
      </w:r>
      <w:r w:rsidRPr="0053574C">
        <w:rPr>
          <w:rFonts w:ascii="Times New Roman"/>
          <w:sz w:val="24"/>
          <w:szCs w:val="24"/>
        </w:rPr>
        <w:t>демонстрацию</w:t>
      </w:r>
      <w:r w:rsidRPr="0053574C">
        <w:rPr>
          <w:rFonts w:ascii="Times New Roman"/>
          <w:sz w:val="24"/>
          <w:szCs w:val="24"/>
        </w:rPr>
        <w:t xml:space="preserve"> </w:t>
      </w:r>
      <w:r w:rsidRPr="0053574C">
        <w:rPr>
          <w:rFonts w:ascii="Times New Roman"/>
          <w:sz w:val="24"/>
          <w:szCs w:val="24"/>
        </w:rPr>
        <w:t>детям</w:t>
      </w:r>
      <w:r w:rsidRPr="0053574C">
        <w:rPr>
          <w:rFonts w:ascii="Times New Roman"/>
          <w:sz w:val="24"/>
          <w:szCs w:val="24"/>
        </w:rPr>
        <w:t xml:space="preserve"> </w:t>
      </w:r>
      <w:r w:rsidRPr="0053574C">
        <w:rPr>
          <w:rFonts w:ascii="Times New Roman"/>
          <w:sz w:val="24"/>
          <w:szCs w:val="24"/>
        </w:rPr>
        <w:t>примеров</w:t>
      </w:r>
      <w:r w:rsidRPr="0053574C">
        <w:rPr>
          <w:rFonts w:ascii="Times New Roman"/>
          <w:sz w:val="24"/>
          <w:szCs w:val="24"/>
        </w:rPr>
        <w:t xml:space="preserve"> </w:t>
      </w:r>
      <w:r w:rsidRPr="0053574C">
        <w:rPr>
          <w:rFonts w:ascii="Times New Roman"/>
          <w:sz w:val="24"/>
          <w:szCs w:val="24"/>
        </w:rPr>
        <w:t>ответственного</w:t>
      </w:r>
      <w:r w:rsidRPr="0053574C">
        <w:rPr>
          <w:rFonts w:ascii="Times New Roman"/>
          <w:sz w:val="24"/>
          <w:szCs w:val="24"/>
        </w:rPr>
        <w:t xml:space="preserve">, </w:t>
      </w:r>
      <w:r w:rsidRPr="0053574C">
        <w:rPr>
          <w:rFonts w:ascii="Times New Roman"/>
          <w:sz w:val="24"/>
          <w:szCs w:val="24"/>
        </w:rPr>
        <w:t>гражданского</w:t>
      </w:r>
      <w:r w:rsidRPr="0053574C">
        <w:rPr>
          <w:rFonts w:ascii="Times New Roman"/>
          <w:sz w:val="24"/>
          <w:szCs w:val="24"/>
        </w:rPr>
        <w:t xml:space="preserve"> </w:t>
      </w:r>
      <w:r w:rsidRPr="0053574C">
        <w:rPr>
          <w:rFonts w:ascii="Times New Roman"/>
          <w:sz w:val="24"/>
          <w:szCs w:val="24"/>
        </w:rPr>
        <w:t>поведения</w:t>
      </w:r>
      <w:r w:rsidRPr="0053574C">
        <w:rPr>
          <w:rFonts w:ascii="Times New Roman"/>
          <w:sz w:val="24"/>
          <w:szCs w:val="24"/>
        </w:rPr>
        <w:t xml:space="preserve">, </w:t>
      </w:r>
      <w:r w:rsidRPr="0053574C">
        <w:rPr>
          <w:rFonts w:ascii="Times New Roman"/>
          <w:sz w:val="24"/>
          <w:szCs w:val="24"/>
        </w:rPr>
        <w:t>проявления</w:t>
      </w:r>
      <w:r w:rsidRPr="0053574C">
        <w:rPr>
          <w:rFonts w:ascii="Times New Roman"/>
          <w:sz w:val="24"/>
          <w:szCs w:val="24"/>
        </w:rPr>
        <w:t xml:space="preserve"> </w:t>
      </w:r>
      <w:r w:rsidRPr="0053574C">
        <w:rPr>
          <w:rFonts w:ascii="Times New Roman"/>
          <w:sz w:val="24"/>
          <w:szCs w:val="24"/>
        </w:rPr>
        <w:t>человеколюбия</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добросердечности</w:t>
      </w:r>
      <w:r w:rsidRPr="0053574C">
        <w:rPr>
          <w:rFonts w:ascii="Times New Roman"/>
          <w:sz w:val="24"/>
          <w:szCs w:val="24"/>
        </w:rPr>
        <w:t xml:space="preserve">, </w:t>
      </w:r>
      <w:r w:rsidRPr="0053574C">
        <w:rPr>
          <w:rFonts w:ascii="Times New Roman"/>
          <w:sz w:val="24"/>
          <w:szCs w:val="24"/>
        </w:rPr>
        <w:t>через</w:t>
      </w:r>
      <w:r w:rsidRPr="0053574C">
        <w:rPr>
          <w:rFonts w:ascii="Times New Roman"/>
          <w:sz w:val="24"/>
          <w:szCs w:val="24"/>
        </w:rPr>
        <w:t xml:space="preserve"> </w:t>
      </w:r>
      <w:r w:rsidRPr="0053574C">
        <w:rPr>
          <w:rFonts w:ascii="Times New Roman"/>
          <w:sz w:val="24"/>
          <w:szCs w:val="24"/>
        </w:rPr>
        <w:t>подбор</w:t>
      </w:r>
      <w:r w:rsidRPr="0053574C">
        <w:rPr>
          <w:rFonts w:ascii="Times New Roman"/>
          <w:sz w:val="24"/>
          <w:szCs w:val="24"/>
        </w:rPr>
        <w:t xml:space="preserve"> </w:t>
      </w:r>
      <w:r w:rsidRPr="0053574C">
        <w:rPr>
          <w:rFonts w:ascii="Times New Roman"/>
          <w:sz w:val="24"/>
          <w:szCs w:val="24"/>
        </w:rPr>
        <w:t>соответствующих</w:t>
      </w:r>
      <w:r w:rsidRPr="0053574C">
        <w:rPr>
          <w:rFonts w:ascii="Times New Roman"/>
          <w:sz w:val="24"/>
          <w:szCs w:val="24"/>
        </w:rPr>
        <w:t xml:space="preserve"> </w:t>
      </w:r>
      <w:r w:rsidRPr="0053574C">
        <w:rPr>
          <w:rFonts w:ascii="Times New Roman"/>
          <w:sz w:val="24"/>
          <w:szCs w:val="24"/>
        </w:rPr>
        <w:t>текстов</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чтения</w:t>
      </w:r>
      <w:r w:rsidRPr="0053574C">
        <w:rPr>
          <w:rFonts w:ascii="Times New Roman"/>
          <w:sz w:val="24"/>
          <w:szCs w:val="24"/>
        </w:rPr>
        <w:t xml:space="preserve">, </w:t>
      </w:r>
      <w:r w:rsidRPr="0053574C">
        <w:rPr>
          <w:rFonts w:ascii="Times New Roman"/>
          <w:sz w:val="24"/>
          <w:szCs w:val="24"/>
        </w:rPr>
        <w:t>задач</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решения</w:t>
      </w:r>
      <w:r w:rsidRPr="0053574C">
        <w:rPr>
          <w:rFonts w:ascii="Times New Roman"/>
          <w:sz w:val="24"/>
          <w:szCs w:val="24"/>
        </w:rPr>
        <w:t xml:space="preserve">, </w:t>
      </w:r>
      <w:r w:rsidRPr="0053574C">
        <w:rPr>
          <w:rFonts w:ascii="Times New Roman"/>
          <w:sz w:val="24"/>
          <w:szCs w:val="24"/>
        </w:rPr>
        <w:t>проблемных</w:t>
      </w:r>
      <w:r w:rsidRPr="0053574C">
        <w:rPr>
          <w:rFonts w:ascii="Times New Roman"/>
          <w:sz w:val="24"/>
          <w:szCs w:val="24"/>
        </w:rPr>
        <w:t xml:space="preserve"> </w:t>
      </w:r>
      <w:r w:rsidRPr="0053574C">
        <w:rPr>
          <w:rFonts w:ascii="Times New Roman"/>
          <w:sz w:val="24"/>
          <w:szCs w:val="24"/>
        </w:rPr>
        <w:t>ситуаций</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обсуждения</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классе</w:t>
      </w:r>
      <w:r w:rsidRPr="0053574C">
        <w:rPr>
          <w:rFonts w:ascii="Times New Roman"/>
          <w:sz w:val="24"/>
          <w:szCs w:val="24"/>
        </w:rPr>
        <w:t>;</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BB5001">
        <w:rPr>
          <w:rStyle w:val="CharAttribute501"/>
          <w:i w:val="0"/>
          <w:sz w:val="24"/>
          <w:szCs w:val="24"/>
          <w:u w:val="none"/>
        </w:rPr>
        <w:t>применение</w:t>
      </w:r>
      <w:r w:rsidRPr="00BB5001">
        <w:rPr>
          <w:rStyle w:val="CharAttribute501"/>
          <w:i w:val="0"/>
          <w:sz w:val="24"/>
          <w:szCs w:val="24"/>
          <w:u w:val="none"/>
        </w:rPr>
        <w:t xml:space="preserve"> </w:t>
      </w:r>
      <w:r w:rsidRPr="00BB5001">
        <w:rPr>
          <w:rStyle w:val="CharAttribute501"/>
          <w:i w:val="0"/>
          <w:sz w:val="24"/>
          <w:szCs w:val="24"/>
          <w:u w:val="none"/>
        </w:rPr>
        <w:t>на</w:t>
      </w:r>
      <w:r w:rsidRPr="00BB5001">
        <w:rPr>
          <w:rStyle w:val="CharAttribute501"/>
          <w:i w:val="0"/>
          <w:sz w:val="24"/>
          <w:szCs w:val="24"/>
          <w:u w:val="none"/>
        </w:rPr>
        <w:t xml:space="preserve"> </w:t>
      </w:r>
      <w:r w:rsidRPr="00BB5001">
        <w:rPr>
          <w:rStyle w:val="CharAttribute501"/>
          <w:i w:val="0"/>
          <w:sz w:val="24"/>
          <w:szCs w:val="24"/>
          <w:u w:val="none"/>
        </w:rPr>
        <w:t>уроке</w:t>
      </w:r>
      <w:r w:rsidRPr="00BB5001">
        <w:rPr>
          <w:rStyle w:val="CharAttribute501"/>
          <w:i w:val="0"/>
          <w:sz w:val="24"/>
          <w:szCs w:val="24"/>
          <w:u w:val="none"/>
        </w:rPr>
        <w:t xml:space="preserve"> </w:t>
      </w:r>
      <w:r w:rsidRPr="00BB5001">
        <w:rPr>
          <w:rStyle w:val="CharAttribute501"/>
          <w:i w:val="0"/>
          <w:sz w:val="24"/>
          <w:szCs w:val="24"/>
          <w:u w:val="none"/>
        </w:rPr>
        <w:t>интерактивных</w:t>
      </w:r>
      <w:r w:rsidRPr="00BB5001">
        <w:rPr>
          <w:rStyle w:val="CharAttribute501"/>
          <w:i w:val="0"/>
          <w:sz w:val="24"/>
          <w:szCs w:val="24"/>
          <w:u w:val="none"/>
        </w:rPr>
        <w:t xml:space="preserve"> </w:t>
      </w:r>
      <w:r w:rsidRPr="00BB5001">
        <w:rPr>
          <w:rStyle w:val="CharAttribute501"/>
          <w:i w:val="0"/>
          <w:sz w:val="24"/>
          <w:szCs w:val="24"/>
          <w:u w:val="none"/>
        </w:rPr>
        <w:t>форм</w:t>
      </w:r>
      <w:r w:rsidRPr="00BB5001">
        <w:rPr>
          <w:rStyle w:val="CharAttribute501"/>
          <w:i w:val="0"/>
          <w:sz w:val="24"/>
          <w:szCs w:val="24"/>
          <w:u w:val="none"/>
        </w:rPr>
        <w:t xml:space="preserve"> </w:t>
      </w:r>
      <w:r w:rsidRPr="00BB5001">
        <w:rPr>
          <w:rStyle w:val="CharAttribute501"/>
          <w:i w:val="0"/>
          <w:sz w:val="24"/>
          <w:szCs w:val="24"/>
          <w:u w:val="none"/>
        </w:rPr>
        <w:t>работы</w:t>
      </w:r>
      <w:r w:rsidRPr="00BB5001">
        <w:rPr>
          <w:rStyle w:val="CharAttribute501"/>
          <w:i w:val="0"/>
          <w:sz w:val="24"/>
          <w:szCs w:val="24"/>
          <w:u w:val="none"/>
        </w:rPr>
        <w:t xml:space="preserve"> </w:t>
      </w:r>
      <w:r w:rsidRPr="00BB5001">
        <w:rPr>
          <w:rStyle w:val="CharAttribute501"/>
          <w:i w:val="0"/>
          <w:sz w:val="24"/>
          <w:szCs w:val="24"/>
          <w:u w:val="none"/>
        </w:rPr>
        <w:t>учащихся</w:t>
      </w:r>
      <w:r w:rsidRPr="00BB5001">
        <w:rPr>
          <w:rStyle w:val="CharAttribute501"/>
          <w:i w:val="0"/>
          <w:sz w:val="24"/>
          <w:szCs w:val="24"/>
          <w:u w:val="none"/>
        </w:rPr>
        <w:t xml:space="preserve">: </w:t>
      </w:r>
      <w:r w:rsidRPr="00BB5001">
        <w:rPr>
          <w:rStyle w:val="CharAttribute501"/>
          <w:i w:val="0"/>
          <w:sz w:val="24"/>
          <w:szCs w:val="24"/>
          <w:u w:val="none"/>
        </w:rPr>
        <w:t>интеллектуальных</w:t>
      </w:r>
      <w:r w:rsidRPr="00BB5001">
        <w:rPr>
          <w:rStyle w:val="CharAttribute501"/>
          <w:i w:val="0"/>
          <w:sz w:val="24"/>
          <w:szCs w:val="24"/>
          <w:u w:val="none"/>
        </w:rPr>
        <w:t xml:space="preserve"> </w:t>
      </w:r>
      <w:r w:rsidRPr="00BB5001">
        <w:rPr>
          <w:rStyle w:val="CharAttribute501"/>
          <w:i w:val="0"/>
          <w:sz w:val="24"/>
          <w:szCs w:val="24"/>
          <w:u w:val="none"/>
        </w:rPr>
        <w:t>игр</w:t>
      </w:r>
      <w:r w:rsidRPr="00BB5001">
        <w:rPr>
          <w:rStyle w:val="CharAttribute501"/>
          <w:i w:val="0"/>
          <w:sz w:val="24"/>
          <w:szCs w:val="24"/>
          <w:u w:val="none"/>
        </w:rPr>
        <w:t xml:space="preserve">, </w:t>
      </w:r>
      <w:r w:rsidRPr="00BB5001">
        <w:rPr>
          <w:rStyle w:val="CharAttribute501"/>
          <w:i w:val="0"/>
          <w:sz w:val="24"/>
          <w:szCs w:val="24"/>
          <w:u w:val="none"/>
        </w:rPr>
        <w:t>стимулирующих</w:t>
      </w:r>
      <w:r w:rsidRPr="00BB5001">
        <w:rPr>
          <w:rStyle w:val="CharAttribute501"/>
          <w:i w:val="0"/>
          <w:sz w:val="24"/>
          <w:szCs w:val="24"/>
          <w:u w:val="none"/>
        </w:rPr>
        <w:t xml:space="preserve"> </w:t>
      </w:r>
      <w:r w:rsidRPr="00BB5001">
        <w:rPr>
          <w:rStyle w:val="CharAttribute501"/>
          <w:i w:val="0"/>
          <w:sz w:val="24"/>
          <w:szCs w:val="24"/>
          <w:u w:val="none"/>
        </w:rPr>
        <w:t>познавательную</w:t>
      </w:r>
      <w:r w:rsidRPr="00BB5001">
        <w:rPr>
          <w:rStyle w:val="CharAttribute501"/>
          <w:i w:val="0"/>
          <w:sz w:val="24"/>
          <w:szCs w:val="24"/>
          <w:u w:val="none"/>
        </w:rPr>
        <w:t xml:space="preserve"> </w:t>
      </w:r>
      <w:r w:rsidRPr="00BB5001">
        <w:rPr>
          <w:rStyle w:val="CharAttribute501"/>
          <w:i w:val="0"/>
          <w:sz w:val="24"/>
          <w:szCs w:val="24"/>
          <w:u w:val="none"/>
        </w:rPr>
        <w:t>мотивацию</w:t>
      </w:r>
      <w:r w:rsidRPr="00BB5001">
        <w:rPr>
          <w:rStyle w:val="CharAttribute501"/>
          <w:i w:val="0"/>
          <w:sz w:val="24"/>
          <w:szCs w:val="24"/>
          <w:u w:val="none"/>
        </w:rPr>
        <w:t xml:space="preserve">  </w:t>
      </w:r>
      <w:r w:rsidRPr="00BB5001">
        <w:rPr>
          <w:rStyle w:val="CharAttribute501"/>
          <w:i w:val="0"/>
          <w:sz w:val="24"/>
          <w:szCs w:val="24"/>
          <w:u w:val="none"/>
        </w:rPr>
        <w:t>гимназистов</w:t>
      </w:r>
      <w:r w:rsidRPr="00BB5001">
        <w:rPr>
          <w:rStyle w:val="CharAttribute501"/>
          <w:i w:val="0"/>
          <w:sz w:val="24"/>
          <w:szCs w:val="24"/>
          <w:u w:val="none"/>
        </w:rPr>
        <w:t xml:space="preserve">; </w:t>
      </w:r>
      <w:r w:rsidRPr="00BB5001">
        <w:rPr>
          <w:rStyle w:val="CharAttribute501"/>
          <w:i w:val="0"/>
          <w:sz w:val="24"/>
          <w:szCs w:val="24"/>
          <w:u w:val="none"/>
        </w:rPr>
        <w:t>дискуссий</w:t>
      </w:r>
      <w:r w:rsidRPr="00BB5001">
        <w:rPr>
          <w:rStyle w:val="CharAttribute501"/>
          <w:i w:val="0"/>
          <w:sz w:val="24"/>
          <w:szCs w:val="24"/>
          <w:u w:val="none"/>
        </w:rPr>
        <w:t xml:space="preserve">, </w:t>
      </w:r>
      <w:r w:rsidRPr="00BB5001">
        <w:rPr>
          <w:rStyle w:val="CharAttribute501"/>
          <w:i w:val="0"/>
          <w:sz w:val="24"/>
          <w:szCs w:val="24"/>
          <w:u w:val="none"/>
        </w:rPr>
        <w:t>которые</w:t>
      </w:r>
      <w:r w:rsidRPr="00BB5001">
        <w:rPr>
          <w:rStyle w:val="CharAttribute501"/>
          <w:i w:val="0"/>
          <w:sz w:val="24"/>
          <w:szCs w:val="24"/>
          <w:u w:val="none"/>
        </w:rPr>
        <w:t xml:space="preserve"> </w:t>
      </w:r>
      <w:r w:rsidRPr="00BB5001">
        <w:rPr>
          <w:rStyle w:val="CharAttribute501"/>
          <w:i w:val="0"/>
          <w:sz w:val="24"/>
          <w:szCs w:val="24"/>
          <w:u w:val="none"/>
        </w:rPr>
        <w:t>дают</w:t>
      </w:r>
      <w:r w:rsidRPr="00BB5001">
        <w:rPr>
          <w:rStyle w:val="CharAttribute501"/>
          <w:i w:val="0"/>
          <w:sz w:val="24"/>
          <w:szCs w:val="24"/>
          <w:u w:val="none"/>
        </w:rPr>
        <w:t xml:space="preserve"> </w:t>
      </w:r>
      <w:r w:rsidRPr="00BB5001">
        <w:rPr>
          <w:rStyle w:val="CharAttribute501"/>
          <w:i w:val="0"/>
          <w:sz w:val="24"/>
          <w:szCs w:val="24"/>
          <w:u w:val="none"/>
        </w:rPr>
        <w:t>учащимся</w:t>
      </w:r>
      <w:r w:rsidRPr="00BB5001">
        <w:rPr>
          <w:rStyle w:val="CharAttribute501"/>
          <w:i w:val="0"/>
          <w:sz w:val="24"/>
          <w:szCs w:val="24"/>
          <w:u w:val="none"/>
        </w:rPr>
        <w:t xml:space="preserve"> </w:t>
      </w:r>
      <w:r w:rsidRPr="00BB5001">
        <w:rPr>
          <w:rStyle w:val="CharAttribute501"/>
          <w:i w:val="0"/>
          <w:sz w:val="24"/>
          <w:szCs w:val="24"/>
          <w:u w:val="none"/>
        </w:rPr>
        <w:t>возможность</w:t>
      </w:r>
      <w:r w:rsidRPr="00BB5001">
        <w:rPr>
          <w:rStyle w:val="CharAttribute501"/>
          <w:i w:val="0"/>
          <w:sz w:val="24"/>
          <w:szCs w:val="24"/>
          <w:u w:val="none"/>
        </w:rPr>
        <w:t xml:space="preserve"> </w:t>
      </w:r>
      <w:r w:rsidRPr="00BB5001">
        <w:rPr>
          <w:rStyle w:val="CharAttribute501"/>
          <w:i w:val="0"/>
          <w:sz w:val="24"/>
          <w:szCs w:val="24"/>
          <w:u w:val="none"/>
        </w:rPr>
        <w:t>приобрести</w:t>
      </w:r>
      <w:r w:rsidRPr="00BB5001">
        <w:rPr>
          <w:rStyle w:val="CharAttribute501"/>
          <w:i w:val="0"/>
          <w:sz w:val="24"/>
          <w:szCs w:val="24"/>
          <w:u w:val="none"/>
        </w:rPr>
        <w:t xml:space="preserve"> </w:t>
      </w:r>
      <w:r w:rsidRPr="00BB5001">
        <w:rPr>
          <w:rStyle w:val="CharAttribute501"/>
          <w:i w:val="0"/>
          <w:sz w:val="24"/>
          <w:szCs w:val="24"/>
          <w:u w:val="none"/>
        </w:rPr>
        <w:t>опыт</w:t>
      </w:r>
      <w:r w:rsidRPr="00BB5001">
        <w:rPr>
          <w:rStyle w:val="CharAttribute501"/>
          <w:i w:val="0"/>
          <w:sz w:val="24"/>
          <w:szCs w:val="24"/>
          <w:u w:val="none"/>
        </w:rPr>
        <w:t xml:space="preserve"> </w:t>
      </w:r>
      <w:r w:rsidRPr="00BB5001">
        <w:rPr>
          <w:rStyle w:val="CharAttribute501"/>
          <w:i w:val="0"/>
          <w:sz w:val="24"/>
          <w:szCs w:val="24"/>
          <w:u w:val="none"/>
        </w:rPr>
        <w:t>ведения</w:t>
      </w:r>
      <w:r w:rsidRPr="00BB5001">
        <w:rPr>
          <w:rStyle w:val="CharAttribute501"/>
          <w:i w:val="0"/>
          <w:sz w:val="24"/>
          <w:szCs w:val="24"/>
          <w:u w:val="none"/>
        </w:rPr>
        <w:t xml:space="preserve"> </w:t>
      </w:r>
      <w:r w:rsidRPr="00BB5001">
        <w:rPr>
          <w:rStyle w:val="CharAttribute501"/>
          <w:i w:val="0"/>
          <w:sz w:val="24"/>
          <w:szCs w:val="24"/>
          <w:u w:val="none"/>
        </w:rPr>
        <w:t>конструктивного</w:t>
      </w:r>
      <w:r w:rsidRPr="00BB5001">
        <w:rPr>
          <w:rStyle w:val="CharAttribute501"/>
          <w:i w:val="0"/>
          <w:sz w:val="24"/>
          <w:szCs w:val="24"/>
          <w:u w:val="none"/>
        </w:rPr>
        <w:t xml:space="preserve"> </w:t>
      </w:r>
      <w:r w:rsidRPr="00BB5001">
        <w:rPr>
          <w:rStyle w:val="CharAttribute501"/>
          <w:i w:val="0"/>
          <w:sz w:val="24"/>
          <w:szCs w:val="24"/>
          <w:u w:val="none"/>
        </w:rPr>
        <w:t>диалога</w:t>
      </w:r>
      <w:r w:rsidRPr="00BB5001">
        <w:rPr>
          <w:rStyle w:val="CharAttribute501"/>
          <w:i w:val="0"/>
          <w:sz w:val="24"/>
          <w:szCs w:val="24"/>
          <w:u w:val="none"/>
        </w:rPr>
        <w:t xml:space="preserve">; </w:t>
      </w:r>
      <w:r w:rsidRPr="00BB5001">
        <w:rPr>
          <w:rStyle w:val="CharAttribute501"/>
          <w:i w:val="0"/>
          <w:sz w:val="24"/>
          <w:szCs w:val="24"/>
          <w:u w:val="none"/>
        </w:rPr>
        <w:t>групповой</w:t>
      </w:r>
      <w:r w:rsidRPr="00BB5001">
        <w:rPr>
          <w:rStyle w:val="CharAttribute501"/>
          <w:i w:val="0"/>
          <w:sz w:val="24"/>
          <w:szCs w:val="24"/>
          <w:u w:val="none"/>
        </w:rPr>
        <w:t xml:space="preserve"> </w:t>
      </w:r>
      <w:r w:rsidRPr="00BB5001">
        <w:rPr>
          <w:rStyle w:val="CharAttribute501"/>
          <w:i w:val="0"/>
          <w:sz w:val="24"/>
          <w:szCs w:val="24"/>
          <w:u w:val="none"/>
        </w:rPr>
        <w:t>работы</w:t>
      </w:r>
      <w:r w:rsidRPr="00BB5001">
        <w:rPr>
          <w:rStyle w:val="CharAttribute501"/>
          <w:i w:val="0"/>
          <w:sz w:val="24"/>
          <w:szCs w:val="24"/>
          <w:u w:val="none"/>
        </w:rPr>
        <w:t xml:space="preserve"> </w:t>
      </w:r>
      <w:r w:rsidRPr="00BB5001">
        <w:rPr>
          <w:rStyle w:val="CharAttribute501"/>
          <w:i w:val="0"/>
          <w:sz w:val="24"/>
          <w:szCs w:val="24"/>
          <w:u w:val="none"/>
        </w:rPr>
        <w:t>или</w:t>
      </w:r>
      <w:r w:rsidRPr="00BB5001">
        <w:rPr>
          <w:rStyle w:val="CharAttribute501"/>
          <w:i w:val="0"/>
          <w:sz w:val="24"/>
          <w:szCs w:val="24"/>
          <w:u w:val="none"/>
        </w:rPr>
        <w:t xml:space="preserve"> </w:t>
      </w:r>
      <w:r w:rsidRPr="00BB5001">
        <w:rPr>
          <w:rStyle w:val="CharAttribute501"/>
          <w:i w:val="0"/>
          <w:sz w:val="24"/>
          <w:szCs w:val="24"/>
          <w:u w:val="none"/>
        </w:rPr>
        <w:t>работы</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парах</w:t>
      </w:r>
      <w:r w:rsidRPr="00BB5001">
        <w:rPr>
          <w:rStyle w:val="CharAttribute501"/>
          <w:i w:val="0"/>
          <w:sz w:val="24"/>
          <w:szCs w:val="24"/>
          <w:u w:val="none"/>
        </w:rPr>
        <w:t xml:space="preserve">, </w:t>
      </w:r>
      <w:r w:rsidRPr="00BB5001">
        <w:rPr>
          <w:rStyle w:val="CharAttribute501"/>
          <w:i w:val="0"/>
          <w:sz w:val="24"/>
          <w:szCs w:val="24"/>
          <w:u w:val="none"/>
        </w:rPr>
        <w:t>которые</w:t>
      </w:r>
      <w:r w:rsidRPr="0053574C">
        <w:rPr>
          <w:rStyle w:val="CharAttribute501"/>
          <w:i w:val="0"/>
          <w:sz w:val="24"/>
          <w:szCs w:val="24"/>
        </w:rPr>
        <w:t xml:space="preserve"> </w:t>
      </w:r>
      <w:r w:rsidRPr="0053574C">
        <w:rPr>
          <w:rFonts w:ascii="Times New Roman"/>
          <w:sz w:val="24"/>
          <w:szCs w:val="24"/>
        </w:rPr>
        <w:t>учат</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командной</w:t>
      </w:r>
      <w:r w:rsidRPr="0053574C">
        <w:rPr>
          <w:rFonts w:ascii="Times New Roman"/>
          <w:sz w:val="24"/>
          <w:szCs w:val="24"/>
        </w:rPr>
        <w:t xml:space="preserve"> </w:t>
      </w:r>
      <w:r w:rsidRPr="0053574C">
        <w:rPr>
          <w:rFonts w:ascii="Times New Roman"/>
          <w:sz w:val="24"/>
          <w:szCs w:val="24"/>
        </w:rPr>
        <w:t>работе</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взаимодействию</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другими</w:t>
      </w:r>
      <w:r w:rsidRPr="0053574C">
        <w:rPr>
          <w:rFonts w:ascii="Times New Roman"/>
          <w:sz w:val="24"/>
          <w:szCs w:val="24"/>
        </w:rPr>
        <w:t xml:space="preserve"> </w:t>
      </w:r>
      <w:r w:rsidRPr="0053574C">
        <w:rPr>
          <w:rFonts w:ascii="Times New Roman"/>
          <w:sz w:val="24"/>
          <w:szCs w:val="24"/>
        </w:rPr>
        <w:t>детьми</w:t>
      </w:r>
      <w:r w:rsidRPr="0053574C">
        <w:rPr>
          <w:rFonts w:ascii="Times New Roman"/>
          <w:sz w:val="24"/>
          <w:szCs w:val="24"/>
        </w:rPr>
        <w:t xml:space="preserve">;  </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53574C">
        <w:rPr>
          <w:rFonts w:ascii="Times New Roman"/>
          <w:sz w:val="24"/>
          <w:szCs w:val="24"/>
        </w:rPr>
        <w:t>включение</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урок</w:t>
      </w:r>
      <w:r w:rsidRPr="0053574C">
        <w:rPr>
          <w:rFonts w:ascii="Times New Roman"/>
          <w:sz w:val="24"/>
          <w:szCs w:val="24"/>
        </w:rPr>
        <w:t xml:space="preserve"> </w:t>
      </w:r>
      <w:r w:rsidRPr="0053574C">
        <w:rPr>
          <w:rFonts w:ascii="Times New Roman"/>
          <w:sz w:val="24"/>
          <w:szCs w:val="24"/>
        </w:rPr>
        <w:t>игровых</w:t>
      </w:r>
      <w:r w:rsidRPr="0053574C">
        <w:rPr>
          <w:rFonts w:ascii="Times New Roman"/>
          <w:sz w:val="24"/>
          <w:szCs w:val="24"/>
        </w:rPr>
        <w:t xml:space="preserve"> </w:t>
      </w:r>
      <w:r w:rsidRPr="0053574C">
        <w:rPr>
          <w:rFonts w:ascii="Times New Roman"/>
          <w:sz w:val="24"/>
          <w:szCs w:val="24"/>
        </w:rPr>
        <w:t>процедур</w:t>
      </w:r>
      <w:r w:rsidRPr="0053574C">
        <w:rPr>
          <w:rFonts w:ascii="Times New Roman"/>
          <w:sz w:val="24"/>
          <w:szCs w:val="24"/>
        </w:rPr>
        <w:t xml:space="preserve">, </w:t>
      </w:r>
      <w:r w:rsidRPr="0053574C">
        <w:rPr>
          <w:rFonts w:ascii="Times New Roman"/>
          <w:sz w:val="24"/>
          <w:szCs w:val="24"/>
        </w:rPr>
        <w:t>которые</w:t>
      </w:r>
      <w:r w:rsidRPr="0053574C">
        <w:rPr>
          <w:rFonts w:ascii="Times New Roman"/>
          <w:sz w:val="24"/>
          <w:szCs w:val="24"/>
        </w:rPr>
        <w:t xml:space="preserve"> </w:t>
      </w:r>
      <w:r w:rsidRPr="0053574C">
        <w:rPr>
          <w:rFonts w:ascii="Times New Roman"/>
          <w:sz w:val="24"/>
          <w:szCs w:val="24"/>
        </w:rPr>
        <w:t>помогают</w:t>
      </w:r>
      <w:r w:rsidRPr="0053574C">
        <w:rPr>
          <w:rFonts w:ascii="Times New Roman"/>
          <w:sz w:val="24"/>
          <w:szCs w:val="24"/>
        </w:rPr>
        <w:t xml:space="preserve"> </w:t>
      </w:r>
      <w:r w:rsidRPr="0053574C">
        <w:rPr>
          <w:rFonts w:ascii="Times New Roman"/>
          <w:sz w:val="24"/>
          <w:szCs w:val="24"/>
        </w:rPr>
        <w:t>поддержать</w:t>
      </w:r>
      <w:r w:rsidRPr="0053574C">
        <w:rPr>
          <w:rFonts w:ascii="Times New Roman"/>
          <w:sz w:val="24"/>
          <w:szCs w:val="24"/>
        </w:rPr>
        <w:t xml:space="preserve"> </w:t>
      </w:r>
      <w:r w:rsidRPr="0053574C">
        <w:rPr>
          <w:rFonts w:ascii="Times New Roman"/>
          <w:sz w:val="24"/>
          <w:szCs w:val="24"/>
        </w:rPr>
        <w:t>мотивацию</w:t>
      </w:r>
      <w:r w:rsidRPr="0053574C">
        <w:rPr>
          <w:rFonts w:ascii="Times New Roman"/>
          <w:sz w:val="24"/>
          <w:szCs w:val="24"/>
        </w:rPr>
        <w:t xml:space="preserve"> </w:t>
      </w:r>
      <w:r w:rsidRPr="0053574C">
        <w:rPr>
          <w:rFonts w:ascii="Times New Roman"/>
          <w:sz w:val="24"/>
          <w:szCs w:val="24"/>
        </w:rPr>
        <w:t>детей</w:t>
      </w:r>
      <w:r w:rsidRPr="0053574C">
        <w:rPr>
          <w:rFonts w:ascii="Times New Roman"/>
          <w:sz w:val="24"/>
          <w:szCs w:val="24"/>
        </w:rPr>
        <w:t xml:space="preserve"> </w:t>
      </w:r>
      <w:r w:rsidRPr="0053574C">
        <w:rPr>
          <w:rFonts w:ascii="Times New Roman"/>
          <w:sz w:val="24"/>
          <w:szCs w:val="24"/>
        </w:rPr>
        <w:t>к</w:t>
      </w:r>
      <w:r w:rsidRPr="0053574C">
        <w:rPr>
          <w:rFonts w:ascii="Times New Roman"/>
          <w:sz w:val="24"/>
          <w:szCs w:val="24"/>
        </w:rPr>
        <w:t xml:space="preserve"> </w:t>
      </w:r>
      <w:r w:rsidRPr="0053574C">
        <w:rPr>
          <w:rFonts w:ascii="Times New Roman"/>
          <w:sz w:val="24"/>
          <w:szCs w:val="24"/>
        </w:rPr>
        <w:t>получению</w:t>
      </w:r>
      <w:r w:rsidRPr="0053574C">
        <w:rPr>
          <w:rFonts w:ascii="Times New Roman"/>
          <w:sz w:val="24"/>
          <w:szCs w:val="24"/>
        </w:rPr>
        <w:t xml:space="preserve"> </w:t>
      </w:r>
      <w:r w:rsidRPr="0053574C">
        <w:rPr>
          <w:rFonts w:ascii="Times New Roman"/>
          <w:sz w:val="24"/>
          <w:szCs w:val="24"/>
        </w:rPr>
        <w:t>знаний</w:t>
      </w:r>
      <w:r w:rsidRPr="0053574C">
        <w:rPr>
          <w:rFonts w:ascii="Times New Roman"/>
          <w:sz w:val="24"/>
          <w:szCs w:val="24"/>
        </w:rPr>
        <w:t xml:space="preserve">, </w:t>
      </w:r>
      <w:r w:rsidRPr="0053574C">
        <w:rPr>
          <w:rFonts w:ascii="Times New Roman"/>
          <w:sz w:val="24"/>
          <w:szCs w:val="24"/>
        </w:rPr>
        <w:t>налаживанию</w:t>
      </w:r>
      <w:r w:rsidRPr="0053574C">
        <w:rPr>
          <w:rFonts w:ascii="Times New Roman"/>
          <w:sz w:val="24"/>
          <w:szCs w:val="24"/>
        </w:rPr>
        <w:t xml:space="preserve"> </w:t>
      </w:r>
      <w:r w:rsidRPr="0053574C">
        <w:rPr>
          <w:rFonts w:ascii="Times New Roman"/>
          <w:sz w:val="24"/>
          <w:szCs w:val="24"/>
        </w:rPr>
        <w:t>позитивных</w:t>
      </w:r>
      <w:r w:rsidRPr="0053574C">
        <w:rPr>
          <w:rFonts w:ascii="Times New Roman"/>
          <w:sz w:val="24"/>
          <w:szCs w:val="24"/>
        </w:rPr>
        <w:t xml:space="preserve"> </w:t>
      </w:r>
      <w:r w:rsidRPr="0053574C">
        <w:rPr>
          <w:rFonts w:ascii="Times New Roman"/>
          <w:sz w:val="24"/>
          <w:szCs w:val="24"/>
        </w:rPr>
        <w:t>межличностных</w:t>
      </w:r>
      <w:r w:rsidRPr="0053574C">
        <w:rPr>
          <w:rFonts w:ascii="Times New Roman"/>
          <w:sz w:val="24"/>
          <w:szCs w:val="24"/>
        </w:rPr>
        <w:t xml:space="preserve"> </w:t>
      </w:r>
      <w:r w:rsidRPr="0053574C">
        <w:rPr>
          <w:rFonts w:ascii="Times New Roman"/>
          <w:sz w:val="24"/>
          <w:szCs w:val="24"/>
        </w:rPr>
        <w:t>отношений</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классе</w:t>
      </w:r>
      <w:r w:rsidRPr="0053574C">
        <w:rPr>
          <w:rFonts w:ascii="Times New Roman"/>
          <w:sz w:val="24"/>
          <w:szCs w:val="24"/>
        </w:rPr>
        <w:t xml:space="preserve">, </w:t>
      </w:r>
      <w:r w:rsidRPr="0053574C">
        <w:rPr>
          <w:rFonts w:ascii="Times New Roman"/>
          <w:sz w:val="24"/>
          <w:szCs w:val="24"/>
        </w:rPr>
        <w:t>помогают</w:t>
      </w:r>
      <w:r w:rsidRPr="0053574C">
        <w:rPr>
          <w:rFonts w:ascii="Times New Roman"/>
          <w:sz w:val="24"/>
          <w:szCs w:val="24"/>
        </w:rPr>
        <w:t xml:space="preserve"> </w:t>
      </w:r>
      <w:r w:rsidRPr="0053574C">
        <w:rPr>
          <w:rFonts w:ascii="Times New Roman"/>
          <w:sz w:val="24"/>
          <w:szCs w:val="24"/>
        </w:rPr>
        <w:t>установлению</w:t>
      </w:r>
      <w:r w:rsidRPr="0053574C">
        <w:rPr>
          <w:rFonts w:ascii="Times New Roman"/>
          <w:sz w:val="24"/>
          <w:szCs w:val="24"/>
        </w:rPr>
        <w:t xml:space="preserve"> </w:t>
      </w:r>
      <w:r w:rsidRPr="0053574C">
        <w:rPr>
          <w:rFonts w:ascii="Times New Roman"/>
          <w:sz w:val="24"/>
          <w:szCs w:val="24"/>
        </w:rPr>
        <w:t>доброжелательной</w:t>
      </w:r>
      <w:r w:rsidRPr="0053574C">
        <w:rPr>
          <w:rFonts w:ascii="Times New Roman"/>
          <w:sz w:val="24"/>
          <w:szCs w:val="24"/>
        </w:rPr>
        <w:t xml:space="preserve"> </w:t>
      </w:r>
      <w:r w:rsidRPr="0053574C">
        <w:rPr>
          <w:rFonts w:ascii="Times New Roman"/>
          <w:sz w:val="24"/>
          <w:szCs w:val="24"/>
        </w:rPr>
        <w:t>атмосферы</w:t>
      </w:r>
      <w:r w:rsidRPr="0053574C">
        <w:rPr>
          <w:rFonts w:ascii="Times New Roman"/>
          <w:sz w:val="24"/>
          <w:szCs w:val="24"/>
        </w:rPr>
        <w:t xml:space="preserve"> </w:t>
      </w:r>
      <w:r w:rsidRPr="0053574C">
        <w:rPr>
          <w:rFonts w:ascii="Times New Roman"/>
          <w:sz w:val="24"/>
          <w:szCs w:val="24"/>
        </w:rPr>
        <w:t>во</w:t>
      </w:r>
      <w:r w:rsidRPr="0053574C">
        <w:rPr>
          <w:rFonts w:ascii="Times New Roman"/>
          <w:sz w:val="24"/>
          <w:szCs w:val="24"/>
        </w:rPr>
        <w:t xml:space="preserve"> </w:t>
      </w:r>
      <w:r w:rsidRPr="0053574C">
        <w:rPr>
          <w:rFonts w:ascii="Times New Roman"/>
          <w:sz w:val="24"/>
          <w:szCs w:val="24"/>
        </w:rPr>
        <w:t>время</w:t>
      </w:r>
      <w:r w:rsidRPr="0053574C">
        <w:rPr>
          <w:rFonts w:ascii="Times New Roman"/>
          <w:sz w:val="24"/>
          <w:szCs w:val="24"/>
        </w:rPr>
        <w:t xml:space="preserve"> </w:t>
      </w:r>
      <w:r w:rsidRPr="0053574C">
        <w:rPr>
          <w:rFonts w:ascii="Times New Roman"/>
          <w:sz w:val="24"/>
          <w:szCs w:val="24"/>
        </w:rPr>
        <w:t>урока</w:t>
      </w:r>
      <w:r w:rsidRPr="0053574C">
        <w:rPr>
          <w:rFonts w:ascii="Times New Roman"/>
          <w:sz w:val="24"/>
          <w:szCs w:val="24"/>
        </w:rPr>
        <w:t xml:space="preserve">;   </w:t>
      </w:r>
    </w:p>
    <w:p w:rsidR="0028124B" w:rsidRPr="00BB5001" w:rsidRDefault="0028124B" w:rsidP="00480953">
      <w:pPr>
        <w:pStyle w:val="26"/>
        <w:numPr>
          <w:ilvl w:val="0"/>
          <w:numId w:val="62"/>
        </w:numPr>
        <w:tabs>
          <w:tab w:val="left" w:pos="993"/>
          <w:tab w:val="left" w:pos="1310"/>
        </w:tabs>
        <w:ind w:left="0" w:firstLine="567"/>
        <w:rPr>
          <w:rStyle w:val="CharAttribute501"/>
          <w:i w:val="0"/>
          <w:sz w:val="24"/>
          <w:szCs w:val="24"/>
          <w:u w:val="none"/>
        </w:rPr>
      </w:pPr>
      <w:r w:rsidRPr="00BB5001">
        <w:rPr>
          <w:rStyle w:val="CharAttribute501"/>
          <w:i w:val="0"/>
          <w:sz w:val="24"/>
          <w:szCs w:val="24"/>
          <w:u w:val="none"/>
        </w:rPr>
        <w:t>организация</w:t>
      </w:r>
      <w:r w:rsidRPr="00BB5001">
        <w:rPr>
          <w:rStyle w:val="CharAttribute501"/>
          <w:i w:val="0"/>
          <w:sz w:val="24"/>
          <w:szCs w:val="24"/>
          <w:u w:val="none"/>
        </w:rPr>
        <w:t xml:space="preserve"> </w:t>
      </w:r>
      <w:r w:rsidRPr="00BB5001">
        <w:rPr>
          <w:rStyle w:val="CharAttribute501"/>
          <w:i w:val="0"/>
          <w:sz w:val="24"/>
          <w:szCs w:val="24"/>
          <w:u w:val="none"/>
        </w:rPr>
        <w:t>шефства</w:t>
      </w:r>
      <w:r w:rsidRPr="00BB5001">
        <w:rPr>
          <w:rStyle w:val="CharAttribute501"/>
          <w:i w:val="0"/>
          <w:sz w:val="24"/>
          <w:szCs w:val="24"/>
          <w:u w:val="none"/>
        </w:rPr>
        <w:t xml:space="preserve"> </w:t>
      </w:r>
      <w:r w:rsidRPr="00BB5001">
        <w:rPr>
          <w:rStyle w:val="CharAttribute501"/>
          <w:i w:val="0"/>
          <w:sz w:val="24"/>
          <w:szCs w:val="24"/>
          <w:u w:val="none"/>
        </w:rPr>
        <w:t>мотивированных</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эрудированных</w:t>
      </w:r>
      <w:r w:rsidRPr="00BB5001">
        <w:rPr>
          <w:rStyle w:val="CharAttribute501"/>
          <w:i w:val="0"/>
          <w:sz w:val="24"/>
          <w:szCs w:val="24"/>
          <w:u w:val="none"/>
        </w:rPr>
        <w:t xml:space="preserve"> </w:t>
      </w:r>
      <w:r w:rsidRPr="00BB5001">
        <w:rPr>
          <w:rStyle w:val="CharAttribute501"/>
          <w:i w:val="0"/>
          <w:sz w:val="24"/>
          <w:szCs w:val="24"/>
          <w:u w:val="none"/>
        </w:rPr>
        <w:t>учащихся</w:t>
      </w:r>
      <w:r w:rsidRPr="00BB5001">
        <w:rPr>
          <w:rStyle w:val="CharAttribute501"/>
          <w:i w:val="0"/>
          <w:sz w:val="24"/>
          <w:szCs w:val="24"/>
          <w:u w:val="none"/>
        </w:rPr>
        <w:t xml:space="preserve"> </w:t>
      </w:r>
      <w:r w:rsidRPr="00BB5001">
        <w:rPr>
          <w:rStyle w:val="CharAttribute501"/>
          <w:i w:val="0"/>
          <w:sz w:val="24"/>
          <w:szCs w:val="24"/>
          <w:u w:val="none"/>
        </w:rPr>
        <w:t>над</w:t>
      </w:r>
      <w:r w:rsidRPr="00BB5001">
        <w:rPr>
          <w:rStyle w:val="CharAttribute501"/>
          <w:i w:val="0"/>
          <w:sz w:val="24"/>
          <w:szCs w:val="24"/>
          <w:u w:val="none"/>
        </w:rPr>
        <w:t xml:space="preserve"> </w:t>
      </w:r>
      <w:r w:rsidRPr="00BB5001">
        <w:rPr>
          <w:rStyle w:val="CharAttribute501"/>
          <w:i w:val="0"/>
          <w:sz w:val="24"/>
          <w:szCs w:val="24"/>
          <w:u w:val="none"/>
        </w:rPr>
        <w:t>их</w:t>
      </w:r>
      <w:r w:rsidRPr="00BB5001">
        <w:rPr>
          <w:rStyle w:val="CharAttribute501"/>
          <w:i w:val="0"/>
          <w:sz w:val="24"/>
          <w:szCs w:val="24"/>
          <w:u w:val="none"/>
        </w:rPr>
        <w:t xml:space="preserve"> </w:t>
      </w:r>
      <w:r w:rsidRPr="00BB5001">
        <w:rPr>
          <w:rStyle w:val="CharAttribute501"/>
          <w:i w:val="0"/>
          <w:sz w:val="24"/>
          <w:szCs w:val="24"/>
          <w:u w:val="none"/>
        </w:rPr>
        <w:t>неуспевающими</w:t>
      </w:r>
      <w:r w:rsidRPr="00BB5001">
        <w:rPr>
          <w:rStyle w:val="CharAttribute501"/>
          <w:i w:val="0"/>
          <w:sz w:val="24"/>
          <w:szCs w:val="24"/>
          <w:u w:val="none"/>
        </w:rPr>
        <w:t xml:space="preserve"> </w:t>
      </w:r>
      <w:r w:rsidRPr="00BB5001">
        <w:rPr>
          <w:rStyle w:val="CharAttribute501"/>
          <w:i w:val="0"/>
          <w:sz w:val="24"/>
          <w:szCs w:val="24"/>
          <w:u w:val="none"/>
        </w:rPr>
        <w:t>одноклассниками</w:t>
      </w:r>
      <w:r w:rsidRPr="00BB5001">
        <w:rPr>
          <w:rStyle w:val="CharAttribute501"/>
          <w:i w:val="0"/>
          <w:sz w:val="24"/>
          <w:szCs w:val="24"/>
          <w:u w:val="none"/>
        </w:rPr>
        <w:t xml:space="preserve">, </w:t>
      </w:r>
      <w:r w:rsidRPr="00BB5001">
        <w:rPr>
          <w:rStyle w:val="CharAttribute501"/>
          <w:i w:val="0"/>
          <w:sz w:val="24"/>
          <w:szCs w:val="24"/>
          <w:u w:val="none"/>
        </w:rPr>
        <w:t>дающего</w:t>
      </w:r>
      <w:r w:rsidRPr="00BB5001">
        <w:rPr>
          <w:rStyle w:val="CharAttribute501"/>
          <w:i w:val="0"/>
          <w:sz w:val="24"/>
          <w:szCs w:val="24"/>
          <w:u w:val="none"/>
        </w:rPr>
        <w:t xml:space="preserve">  </w:t>
      </w:r>
      <w:r w:rsidRPr="00BB5001">
        <w:rPr>
          <w:rStyle w:val="CharAttribute501"/>
          <w:i w:val="0"/>
          <w:sz w:val="24"/>
          <w:szCs w:val="24"/>
          <w:u w:val="none"/>
        </w:rPr>
        <w:t>гимназистам</w:t>
      </w:r>
      <w:r w:rsidRPr="00BB5001">
        <w:rPr>
          <w:rStyle w:val="CharAttribute501"/>
          <w:i w:val="0"/>
          <w:sz w:val="24"/>
          <w:szCs w:val="24"/>
          <w:u w:val="none"/>
        </w:rPr>
        <w:t xml:space="preserve"> </w:t>
      </w:r>
      <w:r w:rsidRPr="00BB5001">
        <w:rPr>
          <w:rStyle w:val="CharAttribute501"/>
          <w:i w:val="0"/>
          <w:sz w:val="24"/>
          <w:szCs w:val="24"/>
          <w:u w:val="none"/>
        </w:rPr>
        <w:t>социально</w:t>
      </w:r>
      <w:r w:rsidRPr="00BB5001">
        <w:rPr>
          <w:rStyle w:val="CharAttribute501"/>
          <w:i w:val="0"/>
          <w:sz w:val="24"/>
          <w:szCs w:val="24"/>
          <w:u w:val="none"/>
        </w:rPr>
        <w:t xml:space="preserve"> </w:t>
      </w:r>
      <w:r w:rsidRPr="00BB5001">
        <w:rPr>
          <w:rStyle w:val="CharAttribute501"/>
          <w:i w:val="0"/>
          <w:sz w:val="24"/>
          <w:szCs w:val="24"/>
          <w:u w:val="none"/>
        </w:rPr>
        <w:t>значимый</w:t>
      </w:r>
      <w:r w:rsidRPr="00BB5001">
        <w:rPr>
          <w:rStyle w:val="CharAttribute501"/>
          <w:i w:val="0"/>
          <w:sz w:val="24"/>
          <w:szCs w:val="24"/>
          <w:u w:val="none"/>
        </w:rPr>
        <w:t xml:space="preserve"> </w:t>
      </w:r>
      <w:r w:rsidRPr="00BB5001">
        <w:rPr>
          <w:rStyle w:val="CharAttribute501"/>
          <w:i w:val="0"/>
          <w:sz w:val="24"/>
          <w:szCs w:val="24"/>
          <w:u w:val="none"/>
        </w:rPr>
        <w:t>опыт</w:t>
      </w:r>
      <w:r w:rsidRPr="00BB5001">
        <w:rPr>
          <w:rStyle w:val="CharAttribute501"/>
          <w:i w:val="0"/>
          <w:sz w:val="24"/>
          <w:szCs w:val="24"/>
          <w:u w:val="none"/>
        </w:rPr>
        <w:t xml:space="preserve"> </w:t>
      </w:r>
      <w:r w:rsidRPr="00BB5001">
        <w:rPr>
          <w:rStyle w:val="CharAttribute501"/>
          <w:i w:val="0"/>
          <w:sz w:val="24"/>
          <w:szCs w:val="24"/>
          <w:u w:val="none"/>
        </w:rPr>
        <w:t>сотрудничества</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взаимной</w:t>
      </w:r>
      <w:r w:rsidRPr="00BB5001">
        <w:rPr>
          <w:rStyle w:val="CharAttribute501"/>
          <w:i w:val="0"/>
          <w:sz w:val="24"/>
          <w:szCs w:val="24"/>
          <w:u w:val="none"/>
        </w:rPr>
        <w:t xml:space="preserve"> </w:t>
      </w:r>
      <w:r w:rsidRPr="00BB5001">
        <w:rPr>
          <w:rStyle w:val="CharAttribute501"/>
          <w:i w:val="0"/>
          <w:sz w:val="24"/>
          <w:szCs w:val="24"/>
          <w:u w:val="none"/>
        </w:rPr>
        <w:t>помощи</w:t>
      </w:r>
      <w:r w:rsidRPr="00BB5001">
        <w:rPr>
          <w:rStyle w:val="CharAttribute501"/>
          <w:i w:val="0"/>
          <w:sz w:val="24"/>
          <w:szCs w:val="24"/>
          <w:u w:val="none"/>
        </w:rPr>
        <w:t>;</w:t>
      </w:r>
    </w:p>
    <w:p w:rsidR="0028124B" w:rsidRPr="00BB5001" w:rsidRDefault="0028124B" w:rsidP="00480953">
      <w:pPr>
        <w:pStyle w:val="26"/>
        <w:numPr>
          <w:ilvl w:val="0"/>
          <w:numId w:val="62"/>
        </w:numPr>
        <w:tabs>
          <w:tab w:val="left" w:pos="993"/>
          <w:tab w:val="left" w:pos="1310"/>
        </w:tabs>
        <w:ind w:left="0" w:firstLine="567"/>
        <w:rPr>
          <w:rStyle w:val="CharAttribute501"/>
          <w:i w:val="0"/>
          <w:sz w:val="24"/>
          <w:szCs w:val="24"/>
          <w:u w:val="none"/>
        </w:rPr>
      </w:pPr>
      <w:r w:rsidRPr="00BB5001">
        <w:rPr>
          <w:rStyle w:val="CharAttribute501"/>
          <w:i w:val="0"/>
          <w:sz w:val="24"/>
          <w:szCs w:val="24"/>
          <w:u w:val="none"/>
        </w:rPr>
        <w:t>инициирование</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поддержка</w:t>
      </w:r>
      <w:r w:rsidRPr="00BB5001">
        <w:rPr>
          <w:rStyle w:val="CharAttribute501"/>
          <w:i w:val="0"/>
          <w:sz w:val="24"/>
          <w:szCs w:val="24"/>
          <w:u w:val="none"/>
        </w:rPr>
        <w:t xml:space="preserve"> </w:t>
      </w:r>
      <w:r w:rsidRPr="00BB5001">
        <w:rPr>
          <w:rStyle w:val="CharAttribute501"/>
          <w:i w:val="0"/>
          <w:sz w:val="24"/>
          <w:szCs w:val="24"/>
          <w:u w:val="none"/>
        </w:rPr>
        <w:t>исследовательской</w:t>
      </w:r>
      <w:r w:rsidRPr="00BB5001">
        <w:rPr>
          <w:rStyle w:val="CharAttribute501"/>
          <w:i w:val="0"/>
          <w:sz w:val="24"/>
          <w:szCs w:val="24"/>
          <w:u w:val="none"/>
        </w:rPr>
        <w:t xml:space="preserve"> </w:t>
      </w:r>
      <w:r w:rsidRPr="00BB5001">
        <w:rPr>
          <w:rStyle w:val="CharAttribute501"/>
          <w:i w:val="0"/>
          <w:sz w:val="24"/>
          <w:szCs w:val="24"/>
          <w:u w:val="none"/>
        </w:rPr>
        <w:t>деятельности</w:t>
      </w:r>
      <w:r w:rsidRPr="00BB5001">
        <w:rPr>
          <w:rStyle w:val="CharAttribute501"/>
          <w:i w:val="0"/>
          <w:sz w:val="24"/>
          <w:szCs w:val="24"/>
          <w:u w:val="none"/>
        </w:rPr>
        <w:t xml:space="preserve">  </w:t>
      </w:r>
      <w:r w:rsidRPr="00BB5001">
        <w:rPr>
          <w:rStyle w:val="CharAttribute501"/>
          <w:i w:val="0"/>
          <w:sz w:val="24"/>
          <w:szCs w:val="24"/>
          <w:u w:val="none"/>
        </w:rPr>
        <w:t>гимназистов</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рамках</w:t>
      </w:r>
      <w:r w:rsidRPr="00BB5001">
        <w:rPr>
          <w:rStyle w:val="CharAttribute501"/>
          <w:i w:val="0"/>
          <w:sz w:val="24"/>
          <w:szCs w:val="24"/>
          <w:u w:val="none"/>
        </w:rPr>
        <w:t xml:space="preserve"> </w:t>
      </w:r>
      <w:r w:rsidRPr="00BB5001">
        <w:rPr>
          <w:rStyle w:val="CharAttribute501"/>
          <w:i w:val="0"/>
          <w:sz w:val="24"/>
          <w:szCs w:val="24"/>
          <w:u w:val="none"/>
        </w:rPr>
        <w:t>реализации</w:t>
      </w:r>
      <w:r w:rsidRPr="00BB5001">
        <w:rPr>
          <w:rStyle w:val="CharAttribute501"/>
          <w:i w:val="0"/>
          <w:sz w:val="24"/>
          <w:szCs w:val="24"/>
          <w:u w:val="none"/>
        </w:rPr>
        <w:t xml:space="preserve"> </w:t>
      </w:r>
      <w:r w:rsidRPr="00BB5001">
        <w:rPr>
          <w:rStyle w:val="CharAttribute501"/>
          <w:i w:val="0"/>
          <w:sz w:val="24"/>
          <w:szCs w:val="24"/>
          <w:u w:val="none"/>
        </w:rPr>
        <w:t>ими</w:t>
      </w:r>
      <w:r w:rsidRPr="00BB5001">
        <w:rPr>
          <w:rStyle w:val="CharAttribute501"/>
          <w:i w:val="0"/>
          <w:sz w:val="24"/>
          <w:szCs w:val="24"/>
          <w:u w:val="none"/>
        </w:rPr>
        <w:t xml:space="preserve"> </w:t>
      </w:r>
      <w:r w:rsidRPr="00BB5001">
        <w:rPr>
          <w:rStyle w:val="CharAttribute501"/>
          <w:i w:val="0"/>
          <w:sz w:val="24"/>
          <w:szCs w:val="24"/>
          <w:u w:val="none"/>
        </w:rPr>
        <w:t>индивидуальных</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групповых</w:t>
      </w:r>
      <w:r w:rsidRPr="00BB5001">
        <w:rPr>
          <w:rStyle w:val="CharAttribute501"/>
          <w:i w:val="0"/>
          <w:sz w:val="24"/>
          <w:szCs w:val="24"/>
          <w:u w:val="none"/>
        </w:rPr>
        <w:t xml:space="preserve"> </w:t>
      </w:r>
      <w:r w:rsidRPr="00BB5001">
        <w:rPr>
          <w:rStyle w:val="CharAttribute501"/>
          <w:i w:val="0"/>
          <w:sz w:val="24"/>
          <w:szCs w:val="24"/>
          <w:u w:val="none"/>
        </w:rPr>
        <w:t>исследовательских</w:t>
      </w:r>
      <w:r w:rsidRPr="00BB5001">
        <w:rPr>
          <w:rStyle w:val="CharAttribute501"/>
          <w:i w:val="0"/>
          <w:sz w:val="24"/>
          <w:szCs w:val="24"/>
          <w:u w:val="none"/>
        </w:rPr>
        <w:t xml:space="preserve"> </w:t>
      </w:r>
      <w:r w:rsidRPr="00BB5001">
        <w:rPr>
          <w:rStyle w:val="CharAttribute501"/>
          <w:i w:val="0"/>
          <w:sz w:val="24"/>
          <w:szCs w:val="24"/>
          <w:u w:val="none"/>
        </w:rPr>
        <w:t>проектов</w:t>
      </w:r>
      <w:r w:rsidRPr="00BB5001">
        <w:rPr>
          <w:rStyle w:val="CharAttribute501"/>
          <w:i w:val="0"/>
          <w:sz w:val="24"/>
          <w:szCs w:val="24"/>
          <w:u w:val="none"/>
        </w:rPr>
        <w:t xml:space="preserve">, </w:t>
      </w:r>
      <w:r w:rsidRPr="00BB5001">
        <w:rPr>
          <w:rStyle w:val="CharAttribute501"/>
          <w:i w:val="0"/>
          <w:sz w:val="24"/>
          <w:szCs w:val="24"/>
          <w:u w:val="none"/>
        </w:rPr>
        <w:t>что</w:t>
      </w:r>
      <w:r w:rsidRPr="00BB5001">
        <w:rPr>
          <w:rStyle w:val="CharAttribute501"/>
          <w:i w:val="0"/>
          <w:sz w:val="24"/>
          <w:szCs w:val="24"/>
          <w:u w:val="none"/>
        </w:rPr>
        <w:t xml:space="preserve"> </w:t>
      </w:r>
      <w:r w:rsidRPr="00BB5001">
        <w:rPr>
          <w:rStyle w:val="CharAttribute501"/>
          <w:i w:val="0"/>
          <w:sz w:val="24"/>
          <w:szCs w:val="24"/>
          <w:u w:val="none"/>
        </w:rPr>
        <w:t>даст</w:t>
      </w:r>
      <w:r w:rsidRPr="00BB5001">
        <w:rPr>
          <w:rStyle w:val="CharAttribute501"/>
          <w:i w:val="0"/>
          <w:sz w:val="24"/>
          <w:szCs w:val="24"/>
          <w:u w:val="none"/>
        </w:rPr>
        <w:t xml:space="preserve">  </w:t>
      </w:r>
      <w:r w:rsidRPr="00BB5001">
        <w:rPr>
          <w:rStyle w:val="CharAttribute501"/>
          <w:i w:val="0"/>
          <w:sz w:val="24"/>
          <w:szCs w:val="24"/>
          <w:u w:val="none"/>
        </w:rPr>
        <w:t>гимназистам</w:t>
      </w:r>
      <w:r w:rsidRPr="00BB5001">
        <w:rPr>
          <w:rStyle w:val="CharAttribute501"/>
          <w:i w:val="0"/>
          <w:sz w:val="24"/>
          <w:szCs w:val="24"/>
          <w:u w:val="none"/>
        </w:rPr>
        <w:t xml:space="preserve"> </w:t>
      </w:r>
      <w:r w:rsidRPr="00BB5001">
        <w:rPr>
          <w:rStyle w:val="CharAttribute501"/>
          <w:i w:val="0"/>
          <w:sz w:val="24"/>
          <w:szCs w:val="24"/>
          <w:u w:val="none"/>
        </w:rPr>
        <w:t>возможность</w:t>
      </w:r>
      <w:r w:rsidRPr="00BB5001">
        <w:rPr>
          <w:rStyle w:val="CharAttribute501"/>
          <w:i w:val="0"/>
          <w:sz w:val="24"/>
          <w:szCs w:val="24"/>
          <w:u w:val="none"/>
        </w:rPr>
        <w:t xml:space="preserve"> </w:t>
      </w:r>
      <w:r w:rsidRPr="00BB5001">
        <w:rPr>
          <w:rStyle w:val="CharAttribute501"/>
          <w:i w:val="0"/>
          <w:sz w:val="24"/>
          <w:szCs w:val="24"/>
          <w:u w:val="none"/>
        </w:rPr>
        <w:t>приобрести</w:t>
      </w:r>
      <w:r w:rsidRPr="00BB5001">
        <w:rPr>
          <w:rStyle w:val="CharAttribute501"/>
          <w:i w:val="0"/>
          <w:sz w:val="24"/>
          <w:szCs w:val="24"/>
          <w:u w:val="none"/>
        </w:rPr>
        <w:t xml:space="preserve"> </w:t>
      </w:r>
      <w:r w:rsidRPr="00BB5001">
        <w:rPr>
          <w:rStyle w:val="CharAttribute501"/>
          <w:i w:val="0"/>
          <w:sz w:val="24"/>
          <w:szCs w:val="24"/>
          <w:u w:val="none"/>
        </w:rPr>
        <w:t>навык</w:t>
      </w:r>
      <w:r w:rsidRPr="00BB5001">
        <w:rPr>
          <w:rStyle w:val="CharAttribute501"/>
          <w:i w:val="0"/>
          <w:sz w:val="24"/>
          <w:szCs w:val="24"/>
          <w:u w:val="none"/>
        </w:rPr>
        <w:t xml:space="preserve"> </w:t>
      </w:r>
      <w:r w:rsidRPr="00BB5001">
        <w:rPr>
          <w:rStyle w:val="CharAttribute501"/>
          <w:i w:val="0"/>
          <w:sz w:val="24"/>
          <w:szCs w:val="24"/>
          <w:u w:val="none"/>
        </w:rPr>
        <w:t>самостоятельного</w:t>
      </w:r>
      <w:r w:rsidRPr="00BB5001">
        <w:rPr>
          <w:rStyle w:val="CharAttribute501"/>
          <w:i w:val="0"/>
          <w:sz w:val="24"/>
          <w:szCs w:val="24"/>
          <w:u w:val="none"/>
        </w:rPr>
        <w:t xml:space="preserve"> </w:t>
      </w:r>
      <w:r w:rsidRPr="00BB5001">
        <w:rPr>
          <w:rStyle w:val="CharAttribute501"/>
          <w:i w:val="0"/>
          <w:sz w:val="24"/>
          <w:szCs w:val="24"/>
          <w:u w:val="none"/>
        </w:rPr>
        <w:t>решения</w:t>
      </w:r>
      <w:r w:rsidRPr="00BB5001">
        <w:rPr>
          <w:rStyle w:val="CharAttribute501"/>
          <w:i w:val="0"/>
          <w:sz w:val="24"/>
          <w:szCs w:val="24"/>
          <w:u w:val="none"/>
        </w:rPr>
        <w:t xml:space="preserve"> </w:t>
      </w:r>
      <w:r w:rsidRPr="00BB5001">
        <w:rPr>
          <w:rStyle w:val="CharAttribute501"/>
          <w:i w:val="0"/>
          <w:sz w:val="24"/>
          <w:szCs w:val="24"/>
          <w:u w:val="none"/>
        </w:rPr>
        <w:t>теоретической</w:t>
      </w:r>
      <w:r w:rsidRPr="00BB5001">
        <w:rPr>
          <w:rStyle w:val="CharAttribute501"/>
          <w:i w:val="0"/>
          <w:sz w:val="24"/>
          <w:szCs w:val="24"/>
          <w:u w:val="none"/>
        </w:rPr>
        <w:t xml:space="preserve"> </w:t>
      </w:r>
      <w:r w:rsidRPr="00BB5001">
        <w:rPr>
          <w:rStyle w:val="CharAttribute501"/>
          <w:i w:val="0"/>
          <w:sz w:val="24"/>
          <w:szCs w:val="24"/>
          <w:u w:val="none"/>
        </w:rPr>
        <w:t>проблемы</w:t>
      </w:r>
      <w:r w:rsidRPr="00BB5001">
        <w:rPr>
          <w:rStyle w:val="CharAttribute501"/>
          <w:i w:val="0"/>
          <w:sz w:val="24"/>
          <w:szCs w:val="24"/>
          <w:u w:val="none"/>
        </w:rPr>
        <w:t xml:space="preserve">, </w:t>
      </w:r>
      <w:r w:rsidRPr="00BB5001">
        <w:rPr>
          <w:rStyle w:val="CharAttribute501"/>
          <w:i w:val="0"/>
          <w:sz w:val="24"/>
          <w:szCs w:val="24"/>
          <w:u w:val="none"/>
        </w:rPr>
        <w:t>навык</w:t>
      </w:r>
      <w:r w:rsidRPr="00BB5001">
        <w:rPr>
          <w:rStyle w:val="CharAttribute501"/>
          <w:i w:val="0"/>
          <w:sz w:val="24"/>
          <w:szCs w:val="24"/>
          <w:u w:val="none"/>
        </w:rPr>
        <w:t xml:space="preserve"> </w:t>
      </w:r>
      <w:r w:rsidRPr="00BB5001">
        <w:rPr>
          <w:rStyle w:val="CharAttribute501"/>
          <w:i w:val="0"/>
          <w:sz w:val="24"/>
          <w:szCs w:val="24"/>
          <w:u w:val="none"/>
        </w:rPr>
        <w:t>генерирования</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оформления</w:t>
      </w:r>
      <w:r w:rsidRPr="00BB5001">
        <w:rPr>
          <w:rStyle w:val="CharAttribute501"/>
          <w:i w:val="0"/>
          <w:sz w:val="24"/>
          <w:szCs w:val="24"/>
          <w:u w:val="none"/>
        </w:rPr>
        <w:t xml:space="preserve"> </w:t>
      </w:r>
      <w:r w:rsidRPr="00BB5001">
        <w:rPr>
          <w:rStyle w:val="CharAttribute501"/>
          <w:i w:val="0"/>
          <w:sz w:val="24"/>
          <w:szCs w:val="24"/>
          <w:u w:val="none"/>
        </w:rPr>
        <w:t>собственных</w:t>
      </w:r>
      <w:r w:rsidRPr="00BB5001">
        <w:rPr>
          <w:rStyle w:val="CharAttribute501"/>
          <w:i w:val="0"/>
          <w:sz w:val="24"/>
          <w:szCs w:val="24"/>
          <w:u w:val="none"/>
        </w:rPr>
        <w:t xml:space="preserve"> </w:t>
      </w:r>
      <w:r w:rsidRPr="00BB5001">
        <w:rPr>
          <w:rStyle w:val="CharAttribute501"/>
          <w:i w:val="0"/>
          <w:sz w:val="24"/>
          <w:szCs w:val="24"/>
          <w:u w:val="none"/>
        </w:rPr>
        <w:t>идей</w:t>
      </w:r>
      <w:r w:rsidRPr="00BB5001">
        <w:rPr>
          <w:rStyle w:val="CharAttribute501"/>
          <w:i w:val="0"/>
          <w:sz w:val="24"/>
          <w:szCs w:val="24"/>
          <w:u w:val="none"/>
        </w:rPr>
        <w:t xml:space="preserve">, </w:t>
      </w:r>
      <w:r w:rsidRPr="00BB5001">
        <w:rPr>
          <w:rStyle w:val="CharAttribute501"/>
          <w:i w:val="0"/>
          <w:sz w:val="24"/>
          <w:szCs w:val="24"/>
          <w:u w:val="none"/>
        </w:rPr>
        <w:t>навык</w:t>
      </w:r>
      <w:r w:rsidRPr="00BB5001">
        <w:rPr>
          <w:rStyle w:val="CharAttribute501"/>
          <w:i w:val="0"/>
          <w:sz w:val="24"/>
          <w:szCs w:val="24"/>
          <w:u w:val="none"/>
        </w:rPr>
        <w:t xml:space="preserve"> </w:t>
      </w:r>
      <w:r w:rsidRPr="00BB5001">
        <w:rPr>
          <w:rStyle w:val="CharAttribute501"/>
          <w:i w:val="0"/>
          <w:sz w:val="24"/>
          <w:szCs w:val="24"/>
          <w:u w:val="none"/>
        </w:rPr>
        <w:t>уважительного</w:t>
      </w:r>
      <w:r w:rsidRPr="00BB5001">
        <w:rPr>
          <w:rStyle w:val="CharAttribute501"/>
          <w:i w:val="0"/>
          <w:sz w:val="24"/>
          <w:szCs w:val="24"/>
          <w:u w:val="none"/>
        </w:rPr>
        <w:t xml:space="preserve"> </w:t>
      </w:r>
      <w:r w:rsidRPr="00BB5001">
        <w:rPr>
          <w:rStyle w:val="CharAttribute501"/>
          <w:i w:val="0"/>
          <w:sz w:val="24"/>
          <w:szCs w:val="24"/>
          <w:u w:val="none"/>
        </w:rPr>
        <w:t>отношения</w:t>
      </w:r>
      <w:r w:rsidRPr="00BB5001">
        <w:rPr>
          <w:rStyle w:val="CharAttribute501"/>
          <w:i w:val="0"/>
          <w:sz w:val="24"/>
          <w:szCs w:val="24"/>
          <w:u w:val="none"/>
        </w:rPr>
        <w:t xml:space="preserve"> </w:t>
      </w:r>
      <w:r w:rsidRPr="00BB5001">
        <w:rPr>
          <w:rStyle w:val="CharAttribute501"/>
          <w:i w:val="0"/>
          <w:sz w:val="24"/>
          <w:szCs w:val="24"/>
          <w:u w:val="none"/>
        </w:rPr>
        <w:t>к</w:t>
      </w:r>
      <w:r w:rsidRPr="00BB5001">
        <w:rPr>
          <w:rStyle w:val="CharAttribute501"/>
          <w:i w:val="0"/>
          <w:sz w:val="24"/>
          <w:szCs w:val="24"/>
          <w:u w:val="none"/>
        </w:rPr>
        <w:t xml:space="preserve"> </w:t>
      </w:r>
      <w:r w:rsidRPr="00BB5001">
        <w:rPr>
          <w:rStyle w:val="CharAttribute501"/>
          <w:i w:val="0"/>
          <w:sz w:val="24"/>
          <w:szCs w:val="24"/>
          <w:u w:val="none"/>
        </w:rPr>
        <w:t>чужим</w:t>
      </w:r>
      <w:r w:rsidRPr="00BB5001">
        <w:rPr>
          <w:rStyle w:val="CharAttribute501"/>
          <w:i w:val="0"/>
          <w:sz w:val="24"/>
          <w:szCs w:val="24"/>
          <w:u w:val="none"/>
        </w:rPr>
        <w:t xml:space="preserve"> </w:t>
      </w:r>
      <w:r w:rsidRPr="00BB5001">
        <w:rPr>
          <w:rStyle w:val="CharAttribute501"/>
          <w:i w:val="0"/>
          <w:sz w:val="24"/>
          <w:szCs w:val="24"/>
          <w:u w:val="none"/>
        </w:rPr>
        <w:t>идеям</w:t>
      </w:r>
      <w:r w:rsidRPr="00BB5001">
        <w:rPr>
          <w:rStyle w:val="CharAttribute501"/>
          <w:i w:val="0"/>
          <w:sz w:val="24"/>
          <w:szCs w:val="24"/>
          <w:u w:val="none"/>
        </w:rPr>
        <w:t xml:space="preserve">, </w:t>
      </w:r>
      <w:r w:rsidRPr="00BB5001">
        <w:rPr>
          <w:rStyle w:val="CharAttribute501"/>
          <w:i w:val="0"/>
          <w:sz w:val="24"/>
          <w:szCs w:val="24"/>
          <w:u w:val="none"/>
        </w:rPr>
        <w:t>оформленным</w:t>
      </w:r>
      <w:r w:rsidRPr="00BB5001">
        <w:rPr>
          <w:rStyle w:val="CharAttribute501"/>
          <w:i w:val="0"/>
          <w:sz w:val="24"/>
          <w:szCs w:val="24"/>
          <w:u w:val="none"/>
        </w:rPr>
        <w:t xml:space="preserve"> </w:t>
      </w:r>
      <w:r w:rsidRPr="00BB5001">
        <w:rPr>
          <w:rStyle w:val="CharAttribute501"/>
          <w:i w:val="0"/>
          <w:sz w:val="24"/>
          <w:szCs w:val="24"/>
          <w:u w:val="none"/>
        </w:rPr>
        <w:t>в</w:t>
      </w:r>
      <w:r w:rsidRPr="00BB5001">
        <w:rPr>
          <w:rStyle w:val="CharAttribute501"/>
          <w:i w:val="0"/>
          <w:sz w:val="24"/>
          <w:szCs w:val="24"/>
          <w:u w:val="none"/>
        </w:rPr>
        <w:t xml:space="preserve"> </w:t>
      </w:r>
      <w:r w:rsidRPr="00BB5001">
        <w:rPr>
          <w:rStyle w:val="CharAttribute501"/>
          <w:i w:val="0"/>
          <w:sz w:val="24"/>
          <w:szCs w:val="24"/>
          <w:u w:val="none"/>
        </w:rPr>
        <w:t>работах</w:t>
      </w:r>
      <w:r w:rsidRPr="00BB5001">
        <w:rPr>
          <w:rStyle w:val="CharAttribute501"/>
          <w:i w:val="0"/>
          <w:sz w:val="24"/>
          <w:szCs w:val="24"/>
          <w:u w:val="none"/>
        </w:rPr>
        <w:t xml:space="preserve"> </w:t>
      </w:r>
      <w:r w:rsidRPr="00BB5001">
        <w:rPr>
          <w:rStyle w:val="CharAttribute501"/>
          <w:i w:val="0"/>
          <w:sz w:val="24"/>
          <w:szCs w:val="24"/>
          <w:u w:val="none"/>
        </w:rPr>
        <w:t>других</w:t>
      </w:r>
      <w:r w:rsidRPr="00BB5001">
        <w:rPr>
          <w:rStyle w:val="CharAttribute501"/>
          <w:i w:val="0"/>
          <w:sz w:val="24"/>
          <w:szCs w:val="24"/>
          <w:u w:val="none"/>
        </w:rPr>
        <w:t xml:space="preserve"> </w:t>
      </w:r>
      <w:r w:rsidRPr="00BB5001">
        <w:rPr>
          <w:rStyle w:val="CharAttribute501"/>
          <w:i w:val="0"/>
          <w:sz w:val="24"/>
          <w:szCs w:val="24"/>
          <w:u w:val="none"/>
        </w:rPr>
        <w:t>исследователей</w:t>
      </w:r>
      <w:r w:rsidRPr="00BB5001">
        <w:rPr>
          <w:rStyle w:val="CharAttribute501"/>
          <w:i w:val="0"/>
          <w:sz w:val="24"/>
          <w:szCs w:val="24"/>
          <w:u w:val="none"/>
        </w:rPr>
        <w:t xml:space="preserve">, </w:t>
      </w:r>
      <w:r w:rsidRPr="00BB5001">
        <w:rPr>
          <w:rStyle w:val="CharAttribute501"/>
          <w:i w:val="0"/>
          <w:sz w:val="24"/>
          <w:szCs w:val="24"/>
          <w:u w:val="none"/>
        </w:rPr>
        <w:t>навык</w:t>
      </w:r>
      <w:r w:rsidRPr="00BB5001">
        <w:rPr>
          <w:rStyle w:val="CharAttribute501"/>
          <w:i w:val="0"/>
          <w:sz w:val="24"/>
          <w:szCs w:val="24"/>
          <w:u w:val="none"/>
        </w:rPr>
        <w:t xml:space="preserve"> </w:t>
      </w:r>
      <w:r w:rsidRPr="00BB5001">
        <w:rPr>
          <w:rStyle w:val="CharAttribute501"/>
          <w:i w:val="0"/>
          <w:sz w:val="24"/>
          <w:szCs w:val="24"/>
          <w:u w:val="none"/>
        </w:rPr>
        <w:t>публичного</w:t>
      </w:r>
      <w:r w:rsidRPr="00BB5001">
        <w:rPr>
          <w:rStyle w:val="CharAttribute501"/>
          <w:i w:val="0"/>
          <w:sz w:val="24"/>
          <w:szCs w:val="24"/>
          <w:u w:val="none"/>
        </w:rPr>
        <w:t xml:space="preserve"> </w:t>
      </w:r>
      <w:r w:rsidRPr="00BB5001">
        <w:rPr>
          <w:rStyle w:val="CharAttribute501"/>
          <w:i w:val="0"/>
          <w:sz w:val="24"/>
          <w:szCs w:val="24"/>
          <w:u w:val="none"/>
        </w:rPr>
        <w:t>выступления</w:t>
      </w:r>
      <w:r w:rsidRPr="00BB5001">
        <w:rPr>
          <w:rStyle w:val="CharAttribute501"/>
          <w:i w:val="0"/>
          <w:sz w:val="24"/>
          <w:szCs w:val="24"/>
          <w:u w:val="none"/>
        </w:rPr>
        <w:t xml:space="preserve"> </w:t>
      </w:r>
      <w:r w:rsidRPr="00BB5001">
        <w:rPr>
          <w:rStyle w:val="CharAttribute501"/>
          <w:i w:val="0"/>
          <w:sz w:val="24"/>
          <w:szCs w:val="24"/>
          <w:u w:val="none"/>
        </w:rPr>
        <w:t>перед</w:t>
      </w:r>
      <w:r w:rsidRPr="00BB5001">
        <w:rPr>
          <w:rStyle w:val="CharAttribute501"/>
          <w:i w:val="0"/>
          <w:sz w:val="24"/>
          <w:szCs w:val="24"/>
          <w:u w:val="none"/>
        </w:rPr>
        <w:t xml:space="preserve"> </w:t>
      </w:r>
      <w:r w:rsidRPr="00BB5001">
        <w:rPr>
          <w:rStyle w:val="CharAttribute501"/>
          <w:i w:val="0"/>
          <w:sz w:val="24"/>
          <w:szCs w:val="24"/>
          <w:u w:val="none"/>
        </w:rPr>
        <w:t>аудиторией</w:t>
      </w:r>
      <w:r w:rsidRPr="00BB5001">
        <w:rPr>
          <w:rStyle w:val="CharAttribute501"/>
          <w:i w:val="0"/>
          <w:sz w:val="24"/>
          <w:szCs w:val="24"/>
          <w:u w:val="none"/>
        </w:rPr>
        <w:t xml:space="preserve">, </w:t>
      </w:r>
      <w:r w:rsidRPr="00BB5001">
        <w:rPr>
          <w:rStyle w:val="CharAttribute501"/>
          <w:i w:val="0"/>
          <w:sz w:val="24"/>
          <w:szCs w:val="24"/>
          <w:u w:val="none"/>
        </w:rPr>
        <w:t>аргументирования</w:t>
      </w:r>
      <w:r w:rsidRPr="00BB5001">
        <w:rPr>
          <w:rStyle w:val="CharAttribute501"/>
          <w:i w:val="0"/>
          <w:sz w:val="24"/>
          <w:szCs w:val="24"/>
          <w:u w:val="none"/>
        </w:rPr>
        <w:t xml:space="preserve"> </w:t>
      </w:r>
      <w:r w:rsidRPr="00BB5001">
        <w:rPr>
          <w:rStyle w:val="CharAttribute501"/>
          <w:i w:val="0"/>
          <w:sz w:val="24"/>
          <w:szCs w:val="24"/>
          <w:u w:val="none"/>
        </w:rPr>
        <w:t>и</w:t>
      </w:r>
      <w:r w:rsidRPr="00BB5001">
        <w:rPr>
          <w:rStyle w:val="CharAttribute501"/>
          <w:i w:val="0"/>
          <w:sz w:val="24"/>
          <w:szCs w:val="24"/>
          <w:u w:val="none"/>
        </w:rPr>
        <w:t xml:space="preserve"> </w:t>
      </w:r>
      <w:r w:rsidRPr="00BB5001">
        <w:rPr>
          <w:rStyle w:val="CharAttribute501"/>
          <w:i w:val="0"/>
          <w:sz w:val="24"/>
          <w:szCs w:val="24"/>
          <w:u w:val="none"/>
        </w:rPr>
        <w:t>отстаивания</w:t>
      </w:r>
      <w:r w:rsidRPr="00BB5001">
        <w:rPr>
          <w:rStyle w:val="CharAttribute501"/>
          <w:i w:val="0"/>
          <w:sz w:val="24"/>
          <w:szCs w:val="24"/>
          <w:u w:val="none"/>
        </w:rPr>
        <w:t xml:space="preserve"> </w:t>
      </w:r>
      <w:r w:rsidRPr="00BB5001">
        <w:rPr>
          <w:rStyle w:val="CharAttribute501"/>
          <w:i w:val="0"/>
          <w:sz w:val="24"/>
          <w:szCs w:val="24"/>
          <w:u w:val="none"/>
        </w:rPr>
        <w:t>своей</w:t>
      </w:r>
      <w:r w:rsidRPr="00BB5001">
        <w:rPr>
          <w:rStyle w:val="CharAttribute501"/>
          <w:i w:val="0"/>
          <w:sz w:val="24"/>
          <w:szCs w:val="24"/>
          <w:u w:val="none"/>
        </w:rPr>
        <w:t xml:space="preserve"> </w:t>
      </w:r>
      <w:r w:rsidRPr="00BB5001">
        <w:rPr>
          <w:rStyle w:val="CharAttribute501"/>
          <w:i w:val="0"/>
          <w:sz w:val="24"/>
          <w:szCs w:val="24"/>
          <w:u w:val="none"/>
        </w:rPr>
        <w:t>точки</w:t>
      </w:r>
      <w:r w:rsidRPr="00BB5001">
        <w:rPr>
          <w:rStyle w:val="CharAttribute501"/>
          <w:i w:val="0"/>
          <w:sz w:val="24"/>
          <w:szCs w:val="24"/>
          <w:u w:val="none"/>
        </w:rPr>
        <w:t xml:space="preserve"> </w:t>
      </w:r>
      <w:r w:rsidRPr="00BB5001">
        <w:rPr>
          <w:rStyle w:val="CharAttribute501"/>
          <w:i w:val="0"/>
          <w:sz w:val="24"/>
          <w:szCs w:val="24"/>
          <w:u w:val="none"/>
        </w:rPr>
        <w:t>зрения</w:t>
      </w:r>
      <w:r w:rsidRPr="00BB5001">
        <w:rPr>
          <w:rStyle w:val="CharAttribute501"/>
          <w:i w:val="0"/>
          <w:sz w:val="24"/>
          <w:szCs w:val="24"/>
          <w:u w:val="none"/>
        </w:rPr>
        <w:t>.</w:t>
      </w:r>
    </w:p>
    <w:p w:rsidR="0028124B" w:rsidRPr="0053574C" w:rsidRDefault="0028124B" w:rsidP="00D57011">
      <w:pPr>
        <w:pStyle w:val="26"/>
        <w:tabs>
          <w:tab w:val="left" w:pos="993"/>
          <w:tab w:val="left" w:pos="1310"/>
        </w:tabs>
        <w:ind w:left="567"/>
        <w:rPr>
          <w:rStyle w:val="CharAttribute501"/>
          <w:i w:val="0"/>
          <w:sz w:val="24"/>
          <w:szCs w:val="24"/>
        </w:rPr>
      </w:pPr>
    </w:p>
    <w:p w:rsidR="0028124B" w:rsidRDefault="0028124B" w:rsidP="00D57011">
      <w:pPr>
        <w:tabs>
          <w:tab w:val="left" w:pos="851"/>
        </w:tabs>
        <w:jc w:val="center"/>
        <w:rPr>
          <w:color w:val="000000"/>
        </w:rPr>
      </w:pPr>
    </w:p>
    <w:p w:rsidR="0028124B" w:rsidRPr="00AD563D" w:rsidRDefault="0028124B" w:rsidP="00D57011">
      <w:pPr>
        <w:tabs>
          <w:tab w:val="left" w:pos="851"/>
        </w:tabs>
        <w:jc w:val="center"/>
        <w:rPr>
          <w:b/>
          <w:color w:val="000000"/>
        </w:rPr>
      </w:pPr>
      <w:r w:rsidRPr="00AD563D">
        <w:rPr>
          <w:b/>
          <w:color w:val="000000"/>
        </w:rPr>
        <w:t xml:space="preserve">3.5.     </w:t>
      </w:r>
      <w:r w:rsidRPr="00AD563D">
        <w:rPr>
          <w:b/>
          <w:color w:val="000000"/>
          <w:spacing w:val="-11"/>
        </w:rPr>
        <w:t xml:space="preserve"> </w:t>
      </w:r>
      <w:r w:rsidRPr="00AD563D">
        <w:rPr>
          <w:b/>
          <w:color w:val="000000"/>
        </w:rPr>
        <w:t>Мо</w:t>
      </w:r>
      <w:r w:rsidRPr="00AD563D">
        <w:rPr>
          <w:b/>
          <w:color w:val="000000"/>
          <w:spacing w:val="1"/>
        </w:rPr>
        <w:t>д</w:t>
      </w:r>
      <w:r w:rsidRPr="00AD563D">
        <w:rPr>
          <w:b/>
          <w:color w:val="000000"/>
          <w:spacing w:val="-3"/>
        </w:rPr>
        <w:t>у</w:t>
      </w:r>
      <w:r w:rsidRPr="00AD563D">
        <w:rPr>
          <w:b/>
          <w:color w:val="000000"/>
        </w:rPr>
        <w:t>ль</w:t>
      </w:r>
      <w:r w:rsidRPr="00AD563D">
        <w:rPr>
          <w:b/>
          <w:color w:val="000000"/>
          <w:spacing w:val="5"/>
        </w:rPr>
        <w:t xml:space="preserve"> </w:t>
      </w:r>
      <w:r w:rsidRPr="00AD563D">
        <w:rPr>
          <w:b/>
          <w:color w:val="000000"/>
          <w:spacing w:val="-6"/>
        </w:rPr>
        <w:t>«</w:t>
      </w:r>
      <w:r w:rsidRPr="00AD563D">
        <w:rPr>
          <w:b/>
          <w:color w:val="000000"/>
        </w:rPr>
        <w:t>Работа</w:t>
      </w:r>
      <w:r w:rsidRPr="00AD563D">
        <w:rPr>
          <w:b/>
          <w:color w:val="000000"/>
          <w:spacing w:val="2"/>
        </w:rPr>
        <w:t xml:space="preserve"> </w:t>
      </w:r>
      <w:r w:rsidRPr="00AD563D">
        <w:rPr>
          <w:b/>
          <w:color w:val="000000"/>
        </w:rPr>
        <w:t>с род</w:t>
      </w:r>
      <w:r w:rsidRPr="00AD563D">
        <w:rPr>
          <w:b/>
          <w:color w:val="000000"/>
          <w:spacing w:val="1"/>
        </w:rPr>
        <w:t>и</w:t>
      </w:r>
      <w:r w:rsidRPr="00AD563D">
        <w:rPr>
          <w:b/>
          <w:color w:val="000000"/>
        </w:rPr>
        <w:t>телям</w:t>
      </w:r>
      <w:r w:rsidRPr="00AD563D">
        <w:rPr>
          <w:b/>
          <w:color w:val="000000"/>
          <w:spacing w:val="6"/>
        </w:rPr>
        <w:t>и</w:t>
      </w:r>
      <w:r w:rsidRPr="00AD563D">
        <w:rPr>
          <w:b/>
          <w:color w:val="000000"/>
        </w:rPr>
        <w:t>»</w:t>
      </w:r>
    </w:p>
    <w:p w:rsidR="0028124B" w:rsidRDefault="0028124B" w:rsidP="00D57011">
      <w:pPr>
        <w:tabs>
          <w:tab w:val="left" w:pos="851"/>
        </w:tabs>
        <w:jc w:val="center"/>
        <w:rPr>
          <w:color w:val="000000"/>
        </w:rPr>
      </w:pPr>
    </w:p>
    <w:p w:rsidR="0028124B" w:rsidRPr="0053574C" w:rsidRDefault="0028124B" w:rsidP="00D57011">
      <w:pPr>
        <w:tabs>
          <w:tab w:val="left" w:pos="851"/>
        </w:tabs>
        <w:jc w:val="center"/>
        <w:rPr>
          <w:b/>
        </w:rPr>
      </w:pPr>
      <w:r>
        <w:rPr>
          <w:b/>
          <w:color w:val="000000"/>
          <w:w w:val="0"/>
        </w:rPr>
        <w:t xml:space="preserve"> </w:t>
      </w:r>
    </w:p>
    <w:p w:rsidR="0028124B" w:rsidRPr="0053574C" w:rsidRDefault="0028124B" w:rsidP="00D57011">
      <w:pPr>
        <w:tabs>
          <w:tab w:val="left" w:pos="851"/>
        </w:tabs>
        <w:ind w:firstLine="567"/>
        <w:rPr>
          <w:rStyle w:val="CharAttribute502"/>
          <w:i w:val="0"/>
          <w:sz w:val="24"/>
        </w:rPr>
      </w:pPr>
      <w:r>
        <w:t xml:space="preserve">      </w:t>
      </w:r>
      <w:r w:rsidRPr="0053574C">
        <w:t xml:space="preserve">Работа с родителями или законными представителями </w:t>
      </w:r>
      <w:r>
        <w:t xml:space="preserve"> гимназистов</w:t>
      </w:r>
      <w:r w:rsidRPr="0053574C">
        <w:t xml:space="preserve"> осуществляется для более эффективного достижения цели воспитания, которое обеспечивается согласованием позиций семьи и </w:t>
      </w:r>
      <w:r>
        <w:t xml:space="preserve"> гимназии</w:t>
      </w:r>
      <w:r w:rsidRPr="0053574C">
        <w:t xml:space="preserve"> в данном вопросе. Работа с родителями или законными представителями </w:t>
      </w:r>
      <w:r>
        <w:t xml:space="preserve"> гимназистов</w:t>
      </w:r>
      <w:r w:rsidRPr="0053574C">
        <w:t xml:space="preserve"> осуществляется в рамках следующих видов и форм деятельн</w:t>
      </w:r>
      <w:r>
        <w:t>ости:</w:t>
      </w:r>
      <w:r w:rsidRPr="0053574C">
        <w:rPr>
          <w:rStyle w:val="CharAttribute502"/>
          <w:i w:val="0"/>
          <w:sz w:val="24"/>
        </w:rPr>
        <w:t xml:space="preserve"> </w:t>
      </w:r>
    </w:p>
    <w:p w:rsidR="0028124B" w:rsidRDefault="0028124B" w:rsidP="00D57011">
      <w:pPr>
        <w:pStyle w:val="ParaAttribute38"/>
        <w:ind w:right="0" w:firstLine="567"/>
        <w:jc w:val="left"/>
        <w:rPr>
          <w:rStyle w:val="CharAttribute502"/>
          <w:b/>
          <w:sz w:val="24"/>
          <w:szCs w:val="24"/>
        </w:rPr>
      </w:pPr>
    </w:p>
    <w:p w:rsidR="0028124B" w:rsidRPr="00AD563D" w:rsidRDefault="0028124B" w:rsidP="00D57011">
      <w:pPr>
        <w:pStyle w:val="Default"/>
        <w:ind w:firstLine="720"/>
        <w:jc w:val="both"/>
      </w:pPr>
      <w:r w:rsidRPr="00AD563D">
        <w:rPr>
          <w:b/>
          <w:bCs/>
          <w:i/>
          <w:iCs/>
        </w:rPr>
        <w:t xml:space="preserve">На </w:t>
      </w:r>
      <w:r>
        <w:rPr>
          <w:b/>
          <w:bCs/>
          <w:i/>
          <w:iCs/>
        </w:rPr>
        <w:t xml:space="preserve"> гимназическом </w:t>
      </w:r>
      <w:r w:rsidRPr="00AD563D">
        <w:rPr>
          <w:b/>
          <w:bCs/>
          <w:i/>
          <w:iCs/>
        </w:rPr>
        <w:t xml:space="preserve"> уровне: </w:t>
      </w:r>
    </w:p>
    <w:p w:rsidR="0028124B" w:rsidRPr="00AD563D" w:rsidRDefault="0028124B" w:rsidP="00D57011">
      <w:pPr>
        <w:pStyle w:val="Default"/>
        <w:spacing w:after="31"/>
        <w:ind w:firstLine="720"/>
        <w:jc w:val="both"/>
      </w:pPr>
      <w:r w:rsidRPr="00AD563D">
        <w:t>• обще</w:t>
      </w:r>
      <w:r>
        <w:t xml:space="preserve">гимназический </w:t>
      </w:r>
      <w:r w:rsidRPr="00AD563D">
        <w:t xml:space="preserve"> родительский комитет, участвующий в управлении </w:t>
      </w:r>
      <w:r>
        <w:t xml:space="preserve"> гимназии</w:t>
      </w:r>
      <w:r w:rsidRPr="00AD563D">
        <w:t xml:space="preserve"> и решении вопросов воспитания и социализации их детей; </w:t>
      </w:r>
    </w:p>
    <w:p w:rsidR="0028124B" w:rsidRPr="00AD563D" w:rsidRDefault="0028124B" w:rsidP="00D57011">
      <w:pPr>
        <w:pStyle w:val="Default"/>
        <w:spacing w:after="31"/>
        <w:ind w:firstLine="720"/>
        <w:jc w:val="both"/>
      </w:pPr>
      <w:r w:rsidRPr="00AD563D">
        <w:t xml:space="preserve">• родительские круглые столы,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с приглашением специалистов; </w:t>
      </w:r>
    </w:p>
    <w:p w:rsidR="0028124B" w:rsidRPr="00AD563D" w:rsidRDefault="0028124B" w:rsidP="00D57011">
      <w:pPr>
        <w:pStyle w:val="Default"/>
        <w:spacing w:after="31"/>
        <w:ind w:firstLine="720"/>
        <w:jc w:val="both"/>
      </w:pPr>
      <w:r w:rsidRPr="00AD563D">
        <w:t xml:space="preserve">• дни открытых дверей, во время которых родители могут посещать </w:t>
      </w:r>
      <w:r>
        <w:t xml:space="preserve"> </w:t>
      </w:r>
      <w:r w:rsidRPr="00AD563D">
        <w:t xml:space="preserve"> учебные и внеурочные занятия</w:t>
      </w:r>
      <w:r>
        <w:t xml:space="preserve">  в гимназии </w:t>
      </w:r>
      <w:r w:rsidRPr="00AD563D">
        <w:t xml:space="preserve"> для получения представления о ходе учебно-воспитательного процесса в образовательной организации; единые дни консультаций для родителей; </w:t>
      </w:r>
    </w:p>
    <w:p w:rsidR="0028124B" w:rsidRPr="00AD563D" w:rsidRDefault="0028124B" w:rsidP="00D57011">
      <w:pPr>
        <w:pStyle w:val="Default"/>
        <w:spacing w:after="31"/>
        <w:ind w:firstLine="720"/>
        <w:jc w:val="both"/>
      </w:pPr>
      <w:r w:rsidRPr="00AD563D">
        <w:t xml:space="preserve">• </w:t>
      </w:r>
      <w:r>
        <w:t>общегимназические</w:t>
      </w:r>
      <w:r w:rsidRPr="00AD563D">
        <w:t xml:space="preserve"> </w:t>
      </w:r>
      <w:r>
        <w:t xml:space="preserve"> </w:t>
      </w:r>
      <w:r w:rsidRPr="00AD563D">
        <w:t xml:space="preserve"> родительские собрания, происходящие в режиме обсуждения наиболее острых проблем обучения и воспитания обучающихся; </w:t>
      </w:r>
    </w:p>
    <w:p w:rsidR="0028124B" w:rsidRPr="00AD563D" w:rsidRDefault="0028124B" w:rsidP="00D57011">
      <w:pPr>
        <w:pStyle w:val="Default"/>
        <w:spacing w:after="31"/>
        <w:ind w:firstLine="720"/>
        <w:jc w:val="both"/>
      </w:pPr>
      <w:r w:rsidRPr="00AD563D">
        <w:t>• родительский всеобуч, на котором родители могли бы получать ценные рекомендации и советы от классных руководителей, псих</w:t>
      </w:r>
      <w:r>
        <w:t xml:space="preserve">олога, социального педагога </w:t>
      </w:r>
      <w:r w:rsidRPr="00AD563D">
        <w:t xml:space="preserve"> и обмениваться собственным творческим опытом и находками в деле воспитания детей; </w:t>
      </w:r>
    </w:p>
    <w:p w:rsidR="0028124B" w:rsidRPr="00AD563D" w:rsidRDefault="0028124B" w:rsidP="00D57011">
      <w:pPr>
        <w:pStyle w:val="Default"/>
        <w:ind w:firstLine="720"/>
        <w:jc w:val="both"/>
      </w:pPr>
      <w:r w:rsidRPr="00AD563D">
        <w:t xml:space="preserve">• социальные сети и чаты, в которых обсуждаются интересующие родителей (законных представителей) вопросы. </w:t>
      </w:r>
    </w:p>
    <w:p w:rsidR="0028124B" w:rsidRDefault="0028124B" w:rsidP="00D57011">
      <w:pPr>
        <w:pStyle w:val="Default"/>
        <w:ind w:firstLine="720"/>
        <w:jc w:val="both"/>
        <w:rPr>
          <w:b/>
          <w:i/>
        </w:rPr>
      </w:pPr>
      <w:r>
        <w:rPr>
          <w:b/>
          <w:i/>
        </w:rPr>
        <w:lastRenderedPageBreak/>
        <w:t xml:space="preserve"> </w:t>
      </w:r>
    </w:p>
    <w:p w:rsidR="0028124B" w:rsidRPr="00CD7743" w:rsidRDefault="0028124B" w:rsidP="00D57011">
      <w:pPr>
        <w:pStyle w:val="Default"/>
        <w:ind w:firstLine="720"/>
        <w:jc w:val="both"/>
      </w:pPr>
      <w:r w:rsidRPr="00CD7743">
        <w:rPr>
          <w:b/>
          <w:bCs/>
          <w:i/>
          <w:iCs/>
        </w:rPr>
        <w:t xml:space="preserve">На уровне класса: </w:t>
      </w:r>
    </w:p>
    <w:p w:rsidR="0028124B" w:rsidRPr="00CD7743" w:rsidRDefault="0028124B" w:rsidP="00D57011">
      <w:pPr>
        <w:pStyle w:val="Default"/>
        <w:spacing w:after="26"/>
        <w:ind w:firstLine="720"/>
        <w:jc w:val="both"/>
      </w:pPr>
      <w:r w:rsidRPr="00CD7743">
        <w:t xml:space="preserve">• классный родительский комитет, участвующий в решении вопросов воспитания и социализации детей их класса; </w:t>
      </w:r>
    </w:p>
    <w:p w:rsidR="0028124B" w:rsidRPr="00CD7743" w:rsidRDefault="0028124B" w:rsidP="00D57011">
      <w:pPr>
        <w:pStyle w:val="Default"/>
        <w:spacing w:after="26"/>
        <w:ind w:firstLine="720"/>
        <w:jc w:val="both"/>
      </w:pPr>
      <w:r w:rsidRPr="00CD7743">
        <w:t xml:space="preserve">• дни открытых дверей, во время которых родители могут посещать </w:t>
      </w:r>
      <w:r>
        <w:t xml:space="preserve"> </w:t>
      </w:r>
      <w:r w:rsidRPr="00CD7743">
        <w:t xml:space="preserve"> учебные и внеурочные занятия </w:t>
      </w:r>
      <w:r>
        <w:t xml:space="preserve"> класса </w:t>
      </w:r>
      <w:r w:rsidRPr="00CD7743">
        <w:t xml:space="preserve">для получения представления о ходе учебно-воспитательного процесса в образовательной организации; </w:t>
      </w:r>
    </w:p>
    <w:p w:rsidR="0028124B" w:rsidRPr="00CD7743" w:rsidRDefault="0028124B" w:rsidP="00D57011">
      <w:pPr>
        <w:pStyle w:val="Default"/>
        <w:spacing w:after="26"/>
        <w:ind w:firstLine="720"/>
        <w:jc w:val="both"/>
      </w:pPr>
      <w:r w:rsidRPr="00CD7743">
        <w:t xml:space="preserve">• классные родительские собрания, происходящие в режиме обсуждения наиболее острых проблем обучения и воспитания, обучающихся класса; </w:t>
      </w:r>
    </w:p>
    <w:p w:rsidR="0028124B" w:rsidRPr="00CD7743" w:rsidRDefault="0028124B" w:rsidP="00D57011">
      <w:pPr>
        <w:pStyle w:val="Default"/>
        <w:ind w:firstLine="720"/>
        <w:jc w:val="both"/>
      </w:pPr>
      <w:r w:rsidRPr="00CD7743">
        <w:t xml:space="preserve">• 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28124B" w:rsidRDefault="0028124B" w:rsidP="00D57011">
      <w:pPr>
        <w:pStyle w:val="26"/>
        <w:shd w:val="clear" w:color="auto" w:fill="FFFFFF"/>
        <w:tabs>
          <w:tab w:val="left" w:pos="993"/>
          <w:tab w:val="left" w:pos="1310"/>
        </w:tabs>
        <w:ind w:left="567" w:right="-1"/>
        <w:jc w:val="left"/>
        <w:rPr>
          <w:rFonts w:ascii="Times New Roman"/>
          <w:b/>
          <w:i/>
          <w:sz w:val="24"/>
          <w:szCs w:val="24"/>
        </w:rPr>
      </w:pPr>
    </w:p>
    <w:p w:rsidR="0028124B" w:rsidRPr="0053574C" w:rsidRDefault="0028124B" w:rsidP="00D57011">
      <w:pPr>
        <w:pStyle w:val="26"/>
        <w:shd w:val="clear" w:color="auto" w:fill="FFFFFF"/>
        <w:tabs>
          <w:tab w:val="left" w:pos="993"/>
          <w:tab w:val="left" w:pos="1310"/>
        </w:tabs>
        <w:ind w:left="567" w:right="-1"/>
        <w:jc w:val="left"/>
        <w:rPr>
          <w:rFonts w:ascii="Times New Roman"/>
          <w:b/>
          <w:i/>
          <w:sz w:val="24"/>
          <w:szCs w:val="24"/>
        </w:rPr>
      </w:pPr>
      <w:r w:rsidRPr="0053574C">
        <w:rPr>
          <w:rFonts w:ascii="Times New Roman"/>
          <w:b/>
          <w:i/>
          <w:sz w:val="24"/>
          <w:szCs w:val="24"/>
        </w:rPr>
        <w:t>На</w:t>
      </w:r>
      <w:r w:rsidRPr="0053574C">
        <w:rPr>
          <w:rFonts w:ascii="Times New Roman"/>
          <w:b/>
          <w:i/>
          <w:sz w:val="24"/>
          <w:szCs w:val="24"/>
        </w:rPr>
        <w:t xml:space="preserve"> </w:t>
      </w:r>
      <w:r w:rsidRPr="0053574C">
        <w:rPr>
          <w:rFonts w:ascii="Times New Roman"/>
          <w:b/>
          <w:i/>
          <w:sz w:val="24"/>
          <w:szCs w:val="24"/>
        </w:rPr>
        <w:t>индивидуальном</w:t>
      </w:r>
      <w:r w:rsidRPr="0053574C">
        <w:rPr>
          <w:rFonts w:ascii="Times New Roman"/>
          <w:b/>
          <w:i/>
          <w:sz w:val="24"/>
          <w:szCs w:val="24"/>
        </w:rPr>
        <w:t xml:space="preserve"> </w:t>
      </w:r>
      <w:r w:rsidRPr="0053574C">
        <w:rPr>
          <w:rFonts w:ascii="Times New Roman"/>
          <w:b/>
          <w:i/>
          <w:sz w:val="24"/>
          <w:szCs w:val="24"/>
        </w:rPr>
        <w:t>уровне</w:t>
      </w:r>
      <w:r w:rsidRPr="0053574C">
        <w:rPr>
          <w:rFonts w:ascii="Times New Roman"/>
          <w:b/>
          <w:i/>
          <w:sz w:val="24"/>
          <w:szCs w:val="24"/>
        </w:rPr>
        <w:t>:</w:t>
      </w:r>
    </w:p>
    <w:p w:rsidR="0028124B" w:rsidRPr="0053574C" w:rsidRDefault="0028124B" w:rsidP="00480953">
      <w:pPr>
        <w:pStyle w:val="26"/>
        <w:numPr>
          <w:ilvl w:val="0"/>
          <w:numId w:val="62"/>
        </w:numPr>
        <w:tabs>
          <w:tab w:val="left" w:pos="851"/>
          <w:tab w:val="left" w:pos="1310"/>
        </w:tabs>
        <w:ind w:left="0" w:right="175" w:firstLine="567"/>
        <w:rPr>
          <w:rFonts w:ascii="Times New Roman"/>
          <w:sz w:val="24"/>
          <w:szCs w:val="24"/>
        </w:rPr>
      </w:pPr>
      <w:r>
        <w:rPr>
          <w:rFonts w:ascii="Times New Roman"/>
          <w:sz w:val="24"/>
          <w:szCs w:val="24"/>
        </w:rPr>
        <w:t>обращение</w:t>
      </w:r>
      <w:r>
        <w:rPr>
          <w:rFonts w:ascii="Times New Roman"/>
          <w:sz w:val="24"/>
          <w:szCs w:val="24"/>
        </w:rPr>
        <w:t xml:space="preserve"> </w:t>
      </w:r>
      <w:r>
        <w:rPr>
          <w:rFonts w:ascii="Times New Roman"/>
          <w:sz w:val="24"/>
          <w:szCs w:val="24"/>
        </w:rPr>
        <w:t>к</w:t>
      </w:r>
      <w:r w:rsidRPr="0053574C">
        <w:rPr>
          <w:rFonts w:ascii="Times New Roman"/>
          <w:sz w:val="24"/>
          <w:szCs w:val="24"/>
        </w:rPr>
        <w:t xml:space="preserve"> </w:t>
      </w:r>
      <w:r>
        <w:rPr>
          <w:rFonts w:ascii="Times New Roman"/>
          <w:sz w:val="24"/>
          <w:szCs w:val="24"/>
        </w:rPr>
        <w:t>специалистам</w:t>
      </w:r>
      <w:r w:rsidRPr="0053574C">
        <w:rPr>
          <w:rFonts w:ascii="Times New Roman"/>
          <w:sz w:val="24"/>
          <w:szCs w:val="24"/>
        </w:rPr>
        <w:t xml:space="preserve"> </w:t>
      </w:r>
      <w:r w:rsidRPr="0053574C">
        <w:rPr>
          <w:rFonts w:ascii="Times New Roman"/>
          <w:sz w:val="24"/>
          <w:szCs w:val="24"/>
        </w:rPr>
        <w:t>по</w:t>
      </w:r>
      <w:r w:rsidRPr="0053574C">
        <w:rPr>
          <w:rFonts w:ascii="Times New Roman"/>
          <w:sz w:val="24"/>
          <w:szCs w:val="24"/>
        </w:rPr>
        <w:t xml:space="preserve"> </w:t>
      </w:r>
      <w:r w:rsidRPr="0053574C">
        <w:rPr>
          <w:rFonts w:ascii="Times New Roman"/>
          <w:sz w:val="24"/>
          <w:szCs w:val="24"/>
        </w:rPr>
        <w:t>запросу</w:t>
      </w:r>
      <w:r w:rsidRPr="0053574C">
        <w:rPr>
          <w:rFonts w:ascii="Times New Roman"/>
          <w:sz w:val="24"/>
          <w:szCs w:val="24"/>
        </w:rPr>
        <w:t xml:space="preserve"> </w:t>
      </w:r>
      <w:r w:rsidRPr="0053574C">
        <w:rPr>
          <w:rFonts w:ascii="Times New Roman"/>
          <w:sz w:val="24"/>
          <w:szCs w:val="24"/>
        </w:rPr>
        <w:t>родителей</w:t>
      </w:r>
      <w:r w:rsidRPr="0053574C">
        <w:rPr>
          <w:rFonts w:ascii="Times New Roman"/>
          <w:sz w:val="24"/>
          <w:szCs w:val="24"/>
        </w:rPr>
        <w:t xml:space="preserve"> </w:t>
      </w:r>
      <w:r w:rsidRPr="0053574C">
        <w:rPr>
          <w:rFonts w:ascii="Times New Roman"/>
          <w:sz w:val="24"/>
          <w:szCs w:val="24"/>
        </w:rPr>
        <w:t>для</w:t>
      </w:r>
      <w:r w:rsidRPr="0053574C">
        <w:rPr>
          <w:rFonts w:ascii="Times New Roman"/>
          <w:sz w:val="24"/>
          <w:szCs w:val="24"/>
        </w:rPr>
        <w:t xml:space="preserve"> </w:t>
      </w:r>
      <w:r w:rsidRPr="0053574C">
        <w:rPr>
          <w:rFonts w:ascii="Times New Roman"/>
          <w:sz w:val="24"/>
          <w:szCs w:val="24"/>
        </w:rPr>
        <w:t>решения</w:t>
      </w:r>
      <w:r w:rsidRPr="0053574C">
        <w:rPr>
          <w:rFonts w:ascii="Times New Roman"/>
          <w:sz w:val="24"/>
          <w:szCs w:val="24"/>
        </w:rPr>
        <w:t xml:space="preserve"> </w:t>
      </w:r>
      <w:r w:rsidRPr="0053574C">
        <w:rPr>
          <w:rFonts w:ascii="Times New Roman"/>
          <w:sz w:val="24"/>
          <w:szCs w:val="24"/>
        </w:rPr>
        <w:t>острых</w:t>
      </w:r>
      <w:r w:rsidRPr="0053574C">
        <w:rPr>
          <w:rFonts w:ascii="Times New Roman"/>
          <w:sz w:val="24"/>
          <w:szCs w:val="24"/>
        </w:rPr>
        <w:t xml:space="preserve"> </w:t>
      </w:r>
      <w:r w:rsidRPr="0053574C">
        <w:rPr>
          <w:rFonts w:ascii="Times New Roman"/>
          <w:sz w:val="24"/>
          <w:szCs w:val="24"/>
        </w:rPr>
        <w:t>конфликтных</w:t>
      </w:r>
      <w:r w:rsidRPr="0053574C">
        <w:rPr>
          <w:rFonts w:ascii="Times New Roman"/>
          <w:sz w:val="24"/>
          <w:szCs w:val="24"/>
        </w:rPr>
        <w:t xml:space="preserve"> </w:t>
      </w:r>
      <w:r w:rsidRPr="0053574C">
        <w:rPr>
          <w:rFonts w:ascii="Times New Roman"/>
          <w:sz w:val="24"/>
          <w:szCs w:val="24"/>
        </w:rPr>
        <w:t>ситуаций</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5" w:firstLine="567"/>
        <w:rPr>
          <w:rFonts w:ascii="Times New Roman"/>
          <w:sz w:val="24"/>
          <w:szCs w:val="24"/>
        </w:rPr>
      </w:pPr>
      <w:r w:rsidRPr="0053574C">
        <w:rPr>
          <w:rFonts w:ascii="Times New Roman"/>
          <w:sz w:val="24"/>
          <w:szCs w:val="24"/>
        </w:rPr>
        <w:t>участие</w:t>
      </w:r>
      <w:r w:rsidRPr="0053574C">
        <w:rPr>
          <w:rFonts w:ascii="Times New Roman"/>
          <w:sz w:val="24"/>
          <w:szCs w:val="24"/>
        </w:rPr>
        <w:t xml:space="preserve"> </w:t>
      </w:r>
      <w:r w:rsidRPr="0053574C">
        <w:rPr>
          <w:rFonts w:ascii="Times New Roman"/>
          <w:sz w:val="24"/>
          <w:szCs w:val="24"/>
        </w:rPr>
        <w:t>родителей</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педагогических</w:t>
      </w:r>
      <w:r w:rsidRPr="0053574C">
        <w:rPr>
          <w:rFonts w:ascii="Times New Roman"/>
          <w:sz w:val="24"/>
          <w:szCs w:val="24"/>
        </w:rPr>
        <w:t xml:space="preserve"> </w:t>
      </w:r>
      <w:r w:rsidRPr="0053574C">
        <w:rPr>
          <w:rFonts w:ascii="Times New Roman"/>
          <w:sz w:val="24"/>
          <w:szCs w:val="24"/>
        </w:rPr>
        <w:t>консилиумах</w:t>
      </w:r>
      <w:r w:rsidRPr="0053574C">
        <w:rPr>
          <w:rFonts w:ascii="Times New Roman"/>
          <w:sz w:val="24"/>
          <w:szCs w:val="24"/>
        </w:rPr>
        <w:t xml:space="preserve">, </w:t>
      </w:r>
      <w:r w:rsidRPr="0053574C">
        <w:rPr>
          <w:rFonts w:ascii="Times New Roman"/>
          <w:sz w:val="24"/>
          <w:szCs w:val="24"/>
        </w:rPr>
        <w:t>собираемых</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случае</w:t>
      </w:r>
      <w:r w:rsidRPr="0053574C">
        <w:rPr>
          <w:rFonts w:ascii="Times New Roman"/>
          <w:sz w:val="24"/>
          <w:szCs w:val="24"/>
        </w:rPr>
        <w:t xml:space="preserve"> </w:t>
      </w:r>
      <w:r w:rsidRPr="0053574C">
        <w:rPr>
          <w:rFonts w:ascii="Times New Roman"/>
          <w:sz w:val="24"/>
          <w:szCs w:val="24"/>
        </w:rPr>
        <w:t>возникновения</w:t>
      </w:r>
      <w:r w:rsidRPr="0053574C">
        <w:rPr>
          <w:rFonts w:ascii="Times New Roman"/>
          <w:sz w:val="24"/>
          <w:szCs w:val="24"/>
        </w:rPr>
        <w:t xml:space="preserve"> </w:t>
      </w:r>
      <w:r w:rsidRPr="0053574C">
        <w:rPr>
          <w:rFonts w:ascii="Times New Roman"/>
          <w:sz w:val="24"/>
          <w:szCs w:val="24"/>
        </w:rPr>
        <w:t>острых</w:t>
      </w:r>
      <w:r w:rsidRPr="0053574C">
        <w:rPr>
          <w:rFonts w:ascii="Times New Roman"/>
          <w:sz w:val="24"/>
          <w:szCs w:val="24"/>
        </w:rPr>
        <w:t xml:space="preserve"> </w:t>
      </w:r>
      <w:r w:rsidRPr="0053574C">
        <w:rPr>
          <w:rFonts w:ascii="Times New Roman"/>
          <w:sz w:val="24"/>
          <w:szCs w:val="24"/>
        </w:rPr>
        <w:t>проблем</w:t>
      </w:r>
      <w:r w:rsidRPr="0053574C">
        <w:rPr>
          <w:rFonts w:ascii="Times New Roman"/>
          <w:sz w:val="24"/>
          <w:szCs w:val="24"/>
        </w:rPr>
        <w:t xml:space="preserve">, </w:t>
      </w:r>
      <w:r w:rsidRPr="0053574C">
        <w:rPr>
          <w:rFonts w:ascii="Times New Roman"/>
          <w:sz w:val="24"/>
          <w:szCs w:val="24"/>
        </w:rPr>
        <w:t>связанных</w:t>
      </w:r>
      <w:r w:rsidRPr="0053574C">
        <w:rPr>
          <w:rFonts w:ascii="Times New Roman"/>
          <w:sz w:val="24"/>
          <w:szCs w:val="24"/>
        </w:rPr>
        <w:t xml:space="preserve"> </w:t>
      </w:r>
      <w:r w:rsidRPr="0053574C">
        <w:rPr>
          <w:rFonts w:ascii="Times New Roman"/>
          <w:sz w:val="24"/>
          <w:szCs w:val="24"/>
        </w:rPr>
        <w:t>с</w:t>
      </w:r>
      <w:r w:rsidRPr="0053574C">
        <w:rPr>
          <w:rFonts w:ascii="Times New Roman"/>
          <w:sz w:val="24"/>
          <w:szCs w:val="24"/>
        </w:rPr>
        <w:t xml:space="preserve"> </w:t>
      </w:r>
      <w:r w:rsidRPr="0053574C">
        <w:rPr>
          <w:rFonts w:ascii="Times New Roman"/>
          <w:sz w:val="24"/>
          <w:szCs w:val="24"/>
        </w:rPr>
        <w:t>обучением</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воспитанием</w:t>
      </w:r>
      <w:r w:rsidRPr="0053574C">
        <w:rPr>
          <w:rFonts w:ascii="Times New Roman"/>
          <w:sz w:val="24"/>
          <w:szCs w:val="24"/>
        </w:rPr>
        <w:t xml:space="preserve"> </w:t>
      </w:r>
      <w:r w:rsidRPr="0053574C">
        <w:rPr>
          <w:rFonts w:ascii="Times New Roman"/>
          <w:sz w:val="24"/>
          <w:szCs w:val="24"/>
        </w:rPr>
        <w:t>конкретного</w:t>
      </w:r>
      <w:r w:rsidRPr="0053574C">
        <w:rPr>
          <w:rFonts w:ascii="Times New Roman"/>
          <w:sz w:val="24"/>
          <w:szCs w:val="24"/>
        </w:rPr>
        <w:t xml:space="preserve"> </w:t>
      </w:r>
      <w:r w:rsidRPr="0053574C">
        <w:rPr>
          <w:rFonts w:ascii="Times New Roman"/>
          <w:sz w:val="24"/>
          <w:szCs w:val="24"/>
        </w:rPr>
        <w:t>ребенка</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5" w:firstLine="567"/>
        <w:rPr>
          <w:rFonts w:ascii="Times New Roman"/>
          <w:sz w:val="24"/>
          <w:szCs w:val="24"/>
        </w:rPr>
      </w:pPr>
      <w:r w:rsidRPr="0053574C">
        <w:rPr>
          <w:rFonts w:ascii="Times New Roman"/>
          <w:sz w:val="24"/>
          <w:szCs w:val="24"/>
        </w:rPr>
        <w:t>помощь</w:t>
      </w:r>
      <w:r w:rsidRPr="0053574C">
        <w:rPr>
          <w:rFonts w:ascii="Times New Roman"/>
          <w:sz w:val="24"/>
          <w:szCs w:val="24"/>
        </w:rPr>
        <w:t xml:space="preserve"> </w:t>
      </w:r>
      <w:r w:rsidRPr="0053574C">
        <w:rPr>
          <w:rFonts w:ascii="Times New Roman"/>
          <w:sz w:val="24"/>
          <w:szCs w:val="24"/>
        </w:rPr>
        <w:t>со</w:t>
      </w:r>
      <w:r w:rsidRPr="0053574C">
        <w:rPr>
          <w:rFonts w:ascii="Times New Roman"/>
          <w:sz w:val="24"/>
          <w:szCs w:val="24"/>
        </w:rPr>
        <w:t xml:space="preserve"> </w:t>
      </w:r>
      <w:r w:rsidRPr="0053574C">
        <w:rPr>
          <w:rFonts w:ascii="Times New Roman"/>
          <w:sz w:val="24"/>
          <w:szCs w:val="24"/>
        </w:rPr>
        <w:t>стороны</w:t>
      </w:r>
      <w:r w:rsidRPr="0053574C">
        <w:rPr>
          <w:rFonts w:ascii="Times New Roman"/>
          <w:sz w:val="24"/>
          <w:szCs w:val="24"/>
        </w:rPr>
        <w:t xml:space="preserve"> </w:t>
      </w:r>
      <w:r w:rsidRPr="0053574C">
        <w:rPr>
          <w:rFonts w:ascii="Times New Roman"/>
          <w:sz w:val="24"/>
          <w:szCs w:val="24"/>
        </w:rPr>
        <w:t>родителей</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подг</w:t>
      </w:r>
      <w:r>
        <w:rPr>
          <w:rFonts w:ascii="Times New Roman"/>
          <w:sz w:val="24"/>
          <w:szCs w:val="24"/>
        </w:rPr>
        <w:t>отовке</w:t>
      </w:r>
      <w:r>
        <w:rPr>
          <w:rFonts w:ascii="Times New Roman"/>
          <w:sz w:val="24"/>
          <w:szCs w:val="24"/>
        </w:rPr>
        <w:t xml:space="preserve"> </w:t>
      </w:r>
      <w:r>
        <w:rPr>
          <w:rFonts w:ascii="Times New Roman"/>
          <w:sz w:val="24"/>
          <w:szCs w:val="24"/>
        </w:rPr>
        <w:t>и</w:t>
      </w:r>
      <w:r>
        <w:rPr>
          <w:rFonts w:ascii="Times New Roman"/>
          <w:sz w:val="24"/>
          <w:szCs w:val="24"/>
        </w:rPr>
        <w:t xml:space="preserve"> </w:t>
      </w:r>
      <w:r>
        <w:rPr>
          <w:rFonts w:ascii="Times New Roman"/>
          <w:sz w:val="24"/>
          <w:szCs w:val="24"/>
        </w:rPr>
        <w:t>проведении</w:t>
      </w:r>
      <w:r>
        <w:rPr>
          <w:rFonts w:ascii="Times New Roman"/>
          <w:sz w:val="24"/>
          <w:szCs w:val="24"/>
        </w:rPr>
        <w:t xml:space="preserve"> </w:t>
      </w:r>
      <w:r>
        <w:rPr>
          <w:rFonts w:ascii="Times New Roman"/>
          <w:sz w:val="24"/>
          <w:szCs w:val="24"/>
        </w:rPr>
        <w:t>общегимназических</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внутриклассных</w:t>
      </w:r>
      <w:r w:rsidRPr="0053574C">
        <w:rPr>
          <w:rFonts w:ascii="Times New Roman"/>
          <w:sz w:val="24"/>
          <w:szCs w:val="24"/>
        </w:rPr>
        <w:t xml:space="preserve"> </w:t>
      </w:r>
      <w:r w:rsidRPr="0053574C">
        <w:rPr>
          <w:rFonts w:ascii="Times New Roman"/>
          <w:sz w:val="24"/>
          <w:szCs w:val="24"/>
        </w:rPr>
        <w:t>мероприятий</w:t>
      </w:r>
      <w:r w:rsidRPr="0053574C">
        <w:rPr>
          <w:rFonts w:ascii="Times New Roman"/>
          <w:sz w:val="24"/>
          <w:szCs w:val="24"/>
        </w:rPr>
        <w:t xml:space="preserve"> </w:t>
      </w:r>
      <w:r w:rsidRPr="0053574C">
        <w:rPr>
          <w:rFonts w:ascii="Times New Roman"/>
          <w:sz w:val="24"/>
          <w:szCs w:val="24"/>
        </w:rPr>
        <w:t>воспитательной</w:t>
      </w:r>
      <w:r w:rsidRPr="0053574C">
        <w:rPr>
          <w:rFonts w:ascii="Times New Roman"/>
          <w:sz w:val="24"/>
          <w:szCs w:val="24"/>
        </w:rPr>
        <w:t xml:space="preserve"> </w:t>
      </w:r>
      <w:r w:rsidRPr="0053574C">
        <w:rPr>
          <w:rFonts w:ascii="Times New Roman"/>
          <w:sz w:val="24"/>
          <w:szCs w:val="24"/>
        </w:rPr>
        <w:t>направленности</w:t>
      </w:r>
      <w:r w:rsidRPr="0053574C">
        <w:rPr>
          <w:rFonts w:ascii="Times New Roman"/>
          <w:sz w:val="24"/>
          <w:szCs w:val="24"/>
        </w:rPr>
        <w:t>;</w:t>
      </w:r>
    </w:p>
    <w:p w:rsidR="0028124B" w:rsidRPr="0053574C" w:rsidRDefault="0028124B" w:rsidP="00480953">
      <w:pPr>
        <w:pStyle w:val="26"/>
        <w:numPr>
          <w:ilvl w:val="0"/>
          <w:numId w:val="62"/>
        </w:numPr>
        <w:tabs>
          <w:tab w:val="left" w:pos="851"/>
          <w:tab w:val="left" w:pos="1310"/>
        </w:tabs>
        <w:ind w:left="0" w:right="175" w:firstLine="567"/>
        <w:rPr>
          <w:rFonts w:ascii="Times New Roman"/>
          <w:sz w:val="24"/>
          <w:szCs w:val="24"/>
        </w:rPr>
      </w:pPr>
      <w:r w:rsidRPr="0053574C">
        <w:rPr>
          <w:rFonts w:ascii="Times New Roman"/>
          <w:sz w:val="24"/>
          <w:szCs w:val="24"/>
        </w:rPr>
        <w:t>индивидуальное</w:t>
      </w:r>
      <w:r w:rsidRPr="0053574C">
        <w:rPr>
          <w:rFonts w:ascii="Times New Roman"/>
          <w:sz w:val="24"/>
          <w:szCs w:val="24"/>
        </w:rPr>
        <w:t xml:space="preserve"> </w:t>
      </w:r>
      <w:r w:rsidRPr="0053574C">
        <w:rPr>
          <w:rFonts w:ascii="Times New Roman"/>
          <w:sz w:val="24"/>
          <w:szCs w:val="24"/>
        </w:rPr>
        <w:t>консультирование</w:t>
      </w:r>
      <w:r w:rsidRPr="0053574C">
        <w:rPr>
          <w:rFonts w:ascii="Times New Roman"/>
          <w:sz w:val="24"/>
          <w:szCs w:val="24"/>
        </w:rPr>
        <w:t xml:space="preserve"> c </w:t>
      </w:r>
      <w:r w:rsidRPr="0053574C">
        <w:rPr>
          <w:rFonts w:ascii="Times New Roman"/>
          <w:sz w:val="24"/>
          <w:szCs w:val="24"/>
        </w:rPr>
        <w:t>целью</w:t>
      </w:r>
      <w:r w:rsidRPr="0053574C">
        <w:rPr>
          <w:rFonts w:ascii="Times New Roman"/>
          <w:sz w:val="24"/>
          <w:szCs w:val="24"/>
        </w:rPr>
        <w:t xml:space="preserve"> </w:t>
      </w:r>
      <w:r w:rsidRPr="0053574C">
        <w:rPr>
          <w:rFonts w:ascii="Times New Roman"/>
          <w:sz w:val="24"/>
          <w:szCs w:val="24"/>
        </w:rPr>
        <w:t>координации</w:t>
      </w:r>
      <w:r w:rsidRPr="0053574C">
        <w:rPr>
          <w:rFonts w:ascii="Times New Roman"/>
          <w:sz w:val="24"/>
          <w:szCs w:val="24"/>
        </w:rPr>
        <w:t xml:space="preserve"> </w:t>
      </w:r>
      <w:r w:rsidRPr="0053574C">
        <w:rPr>
          <w:rFonts w:ascii="Times New Roman"/>
          <w:sz w:val="24"/>
          <w:szCs w:val="24"/>
        </w:rPr>
        <w:t>воспитательных</w:t>
      </w:r>
      <w:r w:rsidRPr="0053574C">
        <w:rPr>
          <w:rFonts w:ascii="Times New Roman"/>
          <w:sz w:val="24"/>
          <w:szCs w:val="24"/>
        </w:rPr>
        <w:t xml:space="preserve"> </w:t>
      </w:r>
      <w:r w:rsidRPr="0053574C">
        <w:rPr>
          <w:rFonts w:ascii="Times New Roman"/>
          <w:sz w:val="24"/>
          <w:szCs w:val="24"/>
        </w:rPr>
        <w:t>усилий</w:t>
      </w:r>
      <w:r w:rsidRPr="0053574C">
        <w:rPr>
          <w:rFonts w:ascii="Times New Roman"/>
          <w:sz w:val="24"/>
          <w:szCs w:val="24"/>
        </w:rPr>
        <w:t xml:space="preserve"> </w:t>
      </w:r>
      <w:r w:rsidRPr="0053574C">
        <w:rPr>
          <w:rFonts w:ascii="Times New Roman"/>
          <w:sz w:val="24"/>
          <w:szCs w:val="24"/>
        </w:rPr>
        <w:t>педагогов</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родителей</w:t>
      </w:r>
      <w:r w:rsidRPr="0053574C">
        <w:rPr>
          <w:rFonts w:ascii="Times New Roman"/>
          <w:sz w:val="24"/>
          <w:szCs w:val="24"/>
        </w:rPr>
        <w:t>.</w:t>
      </w:r>
    </w:p>
    <w:p w:rsidR="0028124B" w:rsidRPr="0053574C" w:rsidRDefault="0028124B" w:rsidP="00D57011">
      <w:pPr>
        <w:pStyle w:val="26"/>
        <w:shd w:val="clear" w:color="auto" w:fill="FFFFFF"/>
        <w:tabs>
          <w:tab w:val="left" w:pos="993"/>
          <w:tab w:val="left" w:pos="1310"/>
        </w:tabs>
        <w:ind w:left="0" w:right="-1"/>
        <w:jc w:val="center"/>
        <w:rPr>
          <w:rFonts w:ascii="Times New Roman"/>
          <w:b/>
          <w:iCs/>
          <w:color w:val="000000"/>
          <w:w w:val="0"/>
          <w:sz w:val="24"/>
          <w:szCs w:val="24"/>
        </w:rPr>
      </w:pPr>
    </w:p>
    <w:p w:rsidR="0028124B" w:rsidRPr="00AD563D" w:rsidRDefault="0028124B" w:rsidP="00D57011">
      <w:pPr>
        <w:tabs>
          <w:tab w:val="left" w:pos="851"/>
        </w:tabs>
        <w:jc w:val="center"/>
        <w:rPr>
          <w:color w:val="000000"/>
        </w:rPr>
      </w:pPr>
    </w:p>
    <w:p w:rsidR="0028124B" w:rsidRDefault="0028124B" w:rsidP="00D57011">
      <w:pPr>
        <w:tabs>
          <w:tab w:val="left" w:pos="851"/>
        </w:tabs>
        <w:jc w:val="center"/>
        <w:rPr>
          <w:b/>
          <w:iCs/>
          <w:color w:val="000000"/>
          <w:w w:val="0"/>
        </w:rPr>
      </w:pPr>
      <w:r w:rsidRPr="00CD7743">
        <w:rPr>
          <w:b/>
          <w:color w:val="000000"/>
        </w:rPr>
        <w:t xml:space="preserve">3.6.     </w:t>
      </w:r>
      <w:r w:rsidRPr="00CD7743">
        <w:rPr>
          <w:b/>
          <w:color w:val="000000"/>
          <w:spacing w:val="-11"/>
        </w:rPr>
        <w:t xml:space="preserve"> </w:t>
      </w:r>
      <w:r w:rsidRPr="00CD7743">
        <w:rPr>
          <w:b/>
          <w:color w:val="000000"/>
        </w:rPr>
        <w:t>Мо</w:t>
      </w:r>
      <w:r w:rsidRPr="00CD7743">
        <w:rPr>
          <w:b/>
          <w:color w:val="000000"/>
          <w:spacing w:val="1"/>
        </w:rPr>
        <w:t>д</w:t>
      </w:r>
      <w:r w:rsidRPr="00CD7743">
        <w:rPr>
          <w:b/>
          <w:color w:val="000000"/>
          <w:spacing w:val="-3"/>
        </w:rPr>
        <w:t>у</w:t>
      </w:r>
      <w:r w:rsidRPr="00CD7743">
        <w:rPr>
          <w:b/>
          <w:color w:val="000000"/>
        </w:rPr>
        <w:t>ль</w:t>
      </w:r>
      <w:r w:rsidRPr="00CD7743">
        <w:rPr>
          <w:b/>
          <w:color w:val="000000"/>
          <w:spacing w:val="5"/>
        </w:rPr>
        <w:t xml:space="preserve"> </w:t>
      </w:r>
      <w:r w:rsidRPr="00CD7743">
        <w:rPr>
          <w:b/>
          <w:color w:val="000000"/>
        </w:rPr>
        <w:t>«</w:t>
      </w:r>
      <w:r w:rsidRPr="00CD7743">
        <w:rPr>
          <w:b/>
          <w:color w:val="000000"/>
          <w:spacing w:val="-6"/>
        </w:rPr>
        <w:t xml:space="preserve"> </w:t>
      </w:r>
      <w:r w:rsidRPr="00CD7743">
        <w:rPr>
          <w:b/>
          <w:color w:val="000000"/>
        </w:rPr>
        <w:t>С</w:t>
      </w:r>
      <w:r w:rsidRPr="00CD7743">
        <w:rPr>
          <w:b/>
          <w:color w:val="000000"/>
          <w:spacing w:val="1"/>
        </w:rPr>
        <w:t>а</w:t>
      </w:r>
      <w:r w:rsidRPr="00CD7743">
        <w:rPr>
          <w:b/>
          <w:color w:val="000000"/>
        </w:rPr>
        <w:t>м</w:t>
      </w:r>
      <w:r w:rsidRPr="00CD7743">
        <w:rPr>
          <w:b/>
          <w:color w:val="000000"/>
          <w:spacing w:val="5"/>
        </w:rPr>
        <w:t>о</w:t>
      </w:r>
      <w:r w:rsidRPr="00CD7743">
        <w:rPr>
          <w:b/>
          <w:color w:val="000000"/>
          <w:spacing w:val="-7"/>
        </w:rPr>
        <w:t>у</w:t>
      </w:r>
      <w:r w:rsidRPr="00CD7743">
        <w:rPr>
          <w:b/>
          <w:color w:val="000000"/>
          <w:spacing w:val="1"/>
        </w:rPr>
        <w:t>п</w:t>
      </w:r>
      <w:r w:rsidRPr="00CD7743">
        <w:rPr>
          <w:b/>
          <w:color w:val="000000"/>
          <w:spacing w:val="2"/>
        </w:rPr>
        <w:t>р</w:t>
      </w:r>
      <w:r w:rsidRPr="00CD7743">
        <w:rPr>
          <w:b/>
          <w:color w:val="000000"/>
        </w:rPr>
        <w:t>авл</w:t>
      </w:r>
      <w:r w:rsidRPr="00CD7743">
        <w:rPr>
          <w:b/>
          <w:color w:val="000000"/>
          <w:spacing w:val="1"/>
        </w:rPr>
        <w:t>ени</w:t>
      </w:r>
      <w:r w:rsidRPr="00CD7743">
        <w:rPr>
          <w:b/>
          <w:color w:val="000000"/>
          <w:spacing w:val="2"/>
        </w:rPr>
        <w:t>е</w:t>
      </w:r>
      <w:r>
        <w:rPr>
          <w:b/>
          <w:color w:val="000000"/>
          <w:spacing w:val="2"/>
        </w:rPr>
        <w:t>»</w:t>
      </w:r>
      <w:r w:rsidRPr="00CD7743">
        <w:rPr>
          <w:b/>
          <w:iCs/>
          <w:color w:val="000000"/>
          <w:w w:val="0"/>
        </w:rPr>
        <w:t xml:space="preserve"> </w:t>
      </w:r>
    </w:p>
    <w:p w:rsidR="0028124B" w:rsidRPr="00CD7743" w:rsidRDefault="0028124B" w:rsidP="00D57011">
      <w:pPr>
        <w:tabs>
          <w:tab w:val="left" w:pos="851"/>
        </w:tabs>
        <w:jc w:val="center"/>
        <w:rPr>
          <w:b/>
          <w:iCs/>
          <w:color w:val="000000"/>
          <w:w w:val="0"/>
        </w:rPr>
      </w:pPr>
    </w:p>
    <w:p w:rsidR="0028124B" w:rsidRPr="0053574C" w:rsidRDefault="0028124B" w:rsidP="00D57011">
      <w:pPr>
        <w:tabs>
          <w:tab w:val="left" w:pos="851"/>
        </w:tabs>
        <w:jc w:val="center"/>
        <w:rPr>
          <w:b/>
          <w:iCs/>
          <w:color w:val="000000"/>
          <w:w w:val="0"/>
        </w:rPr>
      </w:pPr>
    </w:p>
    <w:p w:rsidR="0028124B" w:rsidRPr="00534857" w:rsidRDefault="0028124B" w:rsidP="00BB5001">
      <w:pPr>
        <w:adjustRightInd w:val="0"/>
        <w:ind w:right="-1" w:firstLine="567"/>
        <w:jc w:val="both"/>
      </w:pPr>
      <w:r w:rsidRPr="00BB5001">
        <w:rPr>
          <w:rStyle w:val="CharAttribute504"/>
          <w:sz w:val="24"/>
        </w:rPr>
        <w:t xml:space="preserve">      Поддержка детского</w:t>
      </w:r>
      <w:r w:rsidRPr="0053574C">
        <w:rPr>
          <w:rStyle w:val="CharAttribute504"/>
        </w:rPr>
        <w:t xml:space="preserve"> </w:t>
      </w:r>
      <w:r w:rsidRPr="0053574C">
        <w:t xml:space="preserve">самоуправления в </w:t>
      </w:r>
      <w:r>
        <w:t xml:space="preserve"> гимназии</w:t>
      </w:r>
      <w:r w:rsidRPr="0053574C">
        <w:t xml:space="preserve"> помогает педагогам воспитывать в детях инициативность, самостоятельность, ответственность, трудолюбие, чувство собственного достоинства, а </w:t>
      </w:r>
      <w:r>
        <w:t xml:space="preserve"> гимназистам</w:t>
      </w:r>
      <w:r w:rsidRPr="0053574C">
        <w:t xml:space="preserve"> – предоставляет широкие возможности для самовыражения и самореализации. Поскольку учащимся младших  классов не всегда удается самостоятельно организовать свою деятельность, детское самоуправление </w:t>
      </w:r>
      <w:r>
        <w:t xml:space="preserve"> </w:t>
      </w:r>
      <w:r w:rsidRPr="0053574C">
        <w:t xml:space="preserve"> на время может трансформироваться </w:t>
      </w:r>
      <w:r>
        <w:t xml:space="preserve"> </w:t>
      </w:r>
      <w:r w:rsidRPr="0053574C">
        <w:t xml:space="preserve"> в</w:t>
      </w:r>
      <w:r>
        <w:t xml:space="preserve"> </w:t>
      </w:r>
      <w:r w:rsidRPr="00534857">
        <w:t xml:space="preserve">детско-взрослое самоуправление  при  помощи  классного  руководителя. </w:t>
      </w:r>
    </w:p>
    <w:p w:rsidR="0028124B" w:rsidRPr="00534857" w:rsidRDefault="0028124B" w:rsidP="00BB5001">
      <w:pPr>
        <w:adjustRightInd w:val="0"/>
        <w:ind w:right="-1" w:firstLine="567"/>
        <w:jc w:val="both"/>
        <w:rPr>
          <w:i/>
        </w:rPr>
      </w:pPr>
      <w:r w:rsidRPr="00534857">
        <w:t>Детское самоуправление в  гимназии  на  уровне  начального общего  образования  осуществляется следующим образом:</w:t>
      </w:r>
    </w:p>
    <w:p w:rsidR="0028124B" w:rsidRDefault="0028124B" w:rsidP="00BB5001">
      <w:pPr>
        <w:tabs>
          <w:tab w:val="left" w:pos="851"/>
        </w:tabs>
        <w:ind w:firstLine="567"/>
        <w:jc w:val="both"/>
        <w:rPr>
          <w:b/>
          <w:i/>
        </w:rPr>
      </w:pPr>
    </w:p>
    <w:p w:rsidR="0028124B" w:rsidRPr="0053574C" w:rsidRDefault="0028124B" w:rsidP="00D57011">
      <w:pPr>
        <w:tabs>
          <w:tab w:val="left" w:pos="851"/>
        </w:tabs>
        <w:ind w:firstLine="567"/>
        <w:rPr>
          <w:bCs/>
          <w:i/>
        </w:rPr>
      </w:pPr>
      <w:r w:rsidRPr="0053574C">
        <w:rPr>
          <w:b/>
          <w:i/>
        </w:rPr>
        <w:t>На уровне классов</w:t>
      </w:r>
      <w:r w:rsidRPr="0053574C">
        <w:rPr>
          <w:bCs/>
          <w:i/>
        </w:rPr>
        <w:t>:</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53574C">
        <w:rPr>
          <w:rFonts w:ascii="Times New Roman"/>
          <w:iCs/>
          <w:sz w:val="24"/>
          <w:szCs w:val="24"/>
        </w:rPr>
        <w:t>через</w:t>
      </w:r>
      <w:r w:rsidRPr="0053574C">
        <w:rPr>
          <w:rFonts w:ascii="Times New Roman"/>
          <w:iCs/>
          <w:sz w:val="24"/>
          <w:szCs w:val="24"/>
        </w:rPr>
        <w:t xml:space="preserve"> </w:t>
      </w:r>
      <w:r w:rsidRPr="0053574C">
        <w:rPr>
          <w:rFonts w:ascii="Times New Roman"/>
          <w:sz w:val="24"/>
          <w:szCs w:val="24"/>
        </w:rPr>
        <w:t>деятельность</w:t>
      </w:r>
      <w:r w:rsidRPr="0053574C">
        <w:rPr>
          <w:rFonts w:ascii="Times New Roman"/>
          <w:sz w:val="24"/>
          <w:szCs w:val="24"/>
        </w:rPr>
        <w:t xml:space="preserve"> </w:t>
      </w:r>
      <w:r w:rsidRPr="0053574C">
        <w:rPr>
          <w:rFonts w:ascii="Times New Roman"/>
          <w:sz w:val="24"/>
          <w:szCs w:val="24"/>
        </w:rPr>
        <w:t>выборных</w:t>
      </w:r>
      <w:r w:rsidRPr="0053574C">
        <w:rPr>
          <w:rFonts w:ascii="Times New Roman"/>
          <w:sz w:val="24"/>
          <w:szCs w:val="24"/>
        </w:rPr>
        <w:t xml:space="preserve"> </w:t>
      </w:r>
      <w:r w:rsidRPr="0053574C">
        <w:rPr>
          <w:rFonts w:ascii="Times New Roman"/>
          <w:sz w:val="24"/>
          <w:szCs w:val="24"/>
        </w:rPr>
        <w:t>по</w:t>
      </w:r>
      <w:r w:rsidRPr="0053574C">
        <w:rPr>
          <w:rFonts w:ascii="Times New Roman"/>
          <w:sz w:val="24"/>
          <w:szCs w:val="24"/>
        </w:rPr>
        <w:t xml:space="preserve"> </w:t>
      </w:r>
      <w:r w:rsidRPr="0053574C">
        <w:rPr>
          <w:rFonts w:ascii="Times New Roman"/>
          <w:sz w:val="24"/>
          <w:szCs w:val="24"/>
        </w:rPr>
        <w:t>инициативе</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предложениям</w:t>
      </w:r>
      <w:r w:rsidRPr="0053574C">
        <w:rPr>
          <w:rFonts w:ascii="Times New Roman"/>
          <w:sz w:val="24"/>
          <w:szCs w:val="24"/>
        </w:rPr>
        <w:t xml:space="preserve"> </w:t>
      </w:r>
      <w:r w:rsidRPr="0053574C">
        <w:rPr>
          <w:rFonts w:ascii="Times New Roman"/>
          <w:sz w:val="24"/>
          <w:szCs w:val="24"/>
        </w:rPr>
        <w:t>учащихся</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лидеров</w:t>
      </w:r>
      <w:r w:rsidRPr="0053574C">
        <w:rPr>
          <w:rFonts w:ascii="Times New Roman"/>
          <w:sz w:val="24"/>
          <w:szCs w:val="24"/>
        </w:rPr>
        <w:t xml:space="preserve"> </w:t>
      </w:r>
      <w:r>
        <w:rPr>
          <w:rFonts w:ascii="Times New Roman"/>
          <w:sz w:val="24"/>
          <w:szCs w:val="24"/>
        </w:rPr>
        <w:t>(</w:t>
      </w:r>
      <w:r>
        <w:rPr>
          <w:rFonts w:ascii="Times New Roman"/>
          <w:sz w:val="24"/>
          <w:szCs w:val="24"/>
        </w:rPr>
        <w:t>активистов</w:t>
      </w:r>
      <w:r w:rsidRPr="0053574C">
        <w:rPr>
          <w:rFonts w:ascii="Times New Roman"/>
          <w:sz w:val="24"/>
          <w:szCs w:val="24"/>
        </w:rPr>
        <w:t xml:space="preserve">), </w:t>
      </w:r>
      <w:r w:rsidRPr="0053574C">
        <w:rPr>
          <w:rFonts w:ascii="Times New Roman"/>
          <w:sz w:val="24"/>
          <w:szCs w:val="24"/>
        </w:rPr>
        <w:t>представляющих</w:t>
      </w:r>
      <w:r w:rsidRPr="0053574C">
        <w:rPr>
          <w:rFonts w:ascii="Times New Roman"/>
          <w:sz w:val="24"/>
          <w:szCs w:val="24"/>
        </w:rPr>
        <w:t xml:space="preserve"> </w:t>
      </w:r>
      <w:r w:rsidRPr="0053574C">
        <w:rPr>
          <w:rFonts w:ascii="Times New Roman"/>
          <w:sz w:val="24"/>
          <w:szCs w:val="24"/>
        </w:rPr>
        <w:t>интересы</w:t>
      </w:r>
      <w:r w:rsidRPr="0053574C">
        <w:rPr>
          <w:rFonts w:ascii="Times New Roman"/>
          <w:sz w:val="24"/>
          <w:szCs w:val="24"/>
        </w:rPr>
        <w:t xml:space="preserve"> </w:t>
      </w:r>
      <w:r w:rsidRPr="0053574C">
        <w:rPr>
          <w:rFonts w:ascii="Times New Roman"/>
          <w:sz w:val="24"/>
          <w:szCs w:val="24"/>
        </w:rPr>
        <w:t>класса</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Pr>
          <w:rFonts w:ascii="Times New Roman"/>
          <w:sz w:val="24"/>
          <w:szCs w:val="24"/>
        </w:rPr>
        <w:t>общегимназических</w:t>
      </w:r>
      <w:r w:rsidRPr="0053574C">
        <w:rPr>
          <w:rFonts w:ascii="Times New Roman"/>
          <w:sz w:val="24"/>
          <w:szCs w:val="24"/>
        </w:rPr>
        <w:t xml:space="preserve"> </w:t>
      </w:r>
      <w:r w:rsidRPr="0053574C">
        <w:rPr>
          <w:rFonts w:ascii="Times New Roman"/>
          <w:sz w:val="24"/>
          <w:szCs w:val="24"/>
        </w:rPr>
        <w:t>делах</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призванных</w:t>
      </w:r>
      <w:r w:rsidRPr="0053574C">
        <w:rPr>
          <w:rFonts w:ascii="Times New Roman"/>
          <w:sz w:val="24"/>
          <w:szCs w:val="24"/>
        </w:rPr>
        <w:t xml:space="preserve"> </w:t>
      </w:r>
      <w:r w:rsidRPr="0053574C">
        <w:rPr>
          <w:rFonts w:ascii="Times New Roman"/>
          <w:sz w:val="24"/>
          <w:szCs w:val="24"/>
        </w:rPr>
        <w:t>координ</w:t>
      </w:r>
      <w:r>
        <w:rPr>
          <w:rFonts w:ascii="Times New Roman"/>
          <w:sz w:val="24"/>
          <w:szCs w:val="24"/>
        </w:rPr>
        <w:t>ировать</w:t>
      </w:r>
      <w:r>
        <w:rPr>
          <w:rFonts w:ascii="Times New Roman"/>
          <w:sz w:val="24"/>
          <w:szCs w:val="24"/>
        </w:rPr>
        <w:t xml:space="preserve"> </w:t>
      </w:r>
      <w:r>
        <w:rPr>
          <w:rFonts w:ascii="Times New Roman"/>
          <w:sz w:val="24"/>
          <w:szCs w:val="24"/>
        </w:rPr>
        <w:t>его</w:t>
      </w:r>
      <w:r>
        <w:rPr>
          <w:rFonts w:ascii="Times New Roman"/>
          <w:sz w:val="24"/>
          <w:szCs w:val="24"/>
        </w:rPr>
        <w:t xml:space="preserve"> </w:t>
      </w:r>
      <w:r>
        <w:rPr>
          <w:rFonts w:ascii="Times New Roman"/>
          <w:sz w:val="24"/>
          <w:szCs w:val="24"/>
        </w:rPr>
        <w:t>работу</w:t>
      </w:r>
      <w:r>
        <w:rPr>
          <w:rFonts w:ascii="Times New Roman"/>
          <w:sz w:val="24"/>
          <w:szCs w:val="24"/>
        </w:rPr>
        <w:t xml:space="preserve"> </w:t>
      </w:r>
      <w:r>
        <w:rPr>
          <w:rFonts w:ascii="Times New Roman"/>
          <w:sz w:val="24"/>
          <w:szCs w:val="24"/>
        </w:rPr>
        <w:t>с</w:t>
      </w:r>
      <w:r>
        <w:rPr>
          <w:rFonts w:ascii="Times New Roman"/>
          <w:sz w:val="24"/>
          <w:szCs w:val="24"/>
        </w:rPr>
        <w:t xml:space="preserve"> </w:t>
      </w:r>
      <w:r>
        <w:rPr>
          <w:rFonts w:ascii="Times New Roman"/>
          <w:sz w:val="24"/>
          <w:szCs w:val="24"/>
        </w:rPr>
        <w:t>работой</w:t>
      </w:r>
      <w:r>
        <w:rPr>
          <w:rFonts w:ascii="Times New Roman"/>
          <w:sz w:val="24"/>
          <w:szCs w:val="24"/>
        </w:rPr>
        <w:t xml:space="preserve">  </w:t>
      </w:r>
      <w:r>
        <w:rPr>
          <w:rFonts w:ascii="Times New Roman"/>
          <w:sz w:val="24"/>
          <w:szCs w:val="24"/>
        </w:rPr>
        <w:t>гимназии</w:t>
      </w:r>
      <w:r>
        <w:rPr>
          <w:rFonts w:ascii="Times New Roman"/>
          <w:sz w:val="24"/>
          <w:szCs w:val="24"/>
        </w:rPr>
        <w:t xml:space="preserve"> </w:t>
      </w:r>
      <w:r w:rsidRPr="0053574C">
        <w:rPr>
          <w:rFonts w:ascii="Times New Roman"/>
          <w:sz w:val="24"/>
          <w:szCs w:val="24"/>
        </w:rPr>
        <w:t xml:space="preserve"> </w:t>
      </w:r>
      <w:r w:rsidRPr="0053574C">
        <w:rPr>
          <w:rFonts w:ascii="Times New Roman"/>
          <w:sz w:val="24"/>
          <w:szCs w:val="24"/>
        </w:rPr>
        <w:t>и</w:t>
      </w:r>
      <w:r w:rsidRPr="0053574C">
        <w:rPr>
          <w:rFonts w:ascii="Times New Roman"/>
          <w:sz w:val="24"/>
          <w:szCs w:val="24"/>
        </w:rPr>
        <w:t xml:space="preserve"> </w:t>
      </w:r>
      <w:r w:rsidRPr="0053574C">
        <w:rPr>
          <w:rFonts w:ascii="Times New Roman"/>
          <w:sz w:val="24"/>
          <w:szCs w:val="24"/>
        </w:rPr>
        <w:t>классных</w:t>
      </w:r>
      <w:r w:rsidRPr="0053574C">
        <w:rPr>
          <w:rFonts w:ascii="Times New Roman"/>
          <w:sz w:val="24"/>
          <w:szCs w:val="24"/>
        </w:rPr>
        <w:t xml:space="preserve"> </w:t>
      </w:r>
      <w:r w:rsidRPr="0053574C">
        <w:rPr>
          <w:rFonts w:ascii="Times New Roman"/>
          <w:sz w:val="24"/>
          <w:szCs w:val="24"/>
        </w:rPr>
        <w:t>руководителей</w:t>
      </w:r>
      <w:r w:rsidRPr="0053574C">
        <w:rPr>
          <w:rFonts w:ascii="Times New Roman"/>
          <w:sz w:val="24"/>
          <w:szCs w:val="24"/>
        </w:rPr>
        <w:t>;</w:t>
      </w:r>
    </w:p>
    <w:p w:rsidR="0028124B" w:rsidRPr="0053574C" w:rsidRDefault="0028124B" w:rsidP="00480953">
      <w:pPr>
        <w:pStyle w:val="26"/>
        <w:numPr>
          <w:ilvl w:val="0"/>
          <w:numId w:val="62"/>
        </w:numPr>
        <w:tabs>
          <w:tab w:val="left" w:pos="993"/>
          <w:tab w:val="left" w:pos="1310"/>
        </w:tabs>
        <w:ind w:left="0" w:firstLine="567"/>
        <w:rPr>
          <w:rFonts w:ascii="Times New Roman"/>
          <w:iCs/>
          <w:sz w:val="24"/>
          <w:szCs w:val="24"/>
        </w:rPr>
      </w:pPr>
      <w:r w:rsidRPr="0053574C">
        <w:rPr>
          <w:rFonts w:ascii="Times New Roman"/>
          <w:iCs/>
          <w:sz w:val="24"/>
          <w:szCs w:val="24"/>
        </w:rPr>
        <w:t>через</w:t>
      </w:r>
      <w:r w:rsidRPr="0053574C">
        <w:rPr>
          <w:rFonts w:ascii="Times New Roman"/>
          <w:iCs/>
          <w:sz w:val="24"/>
          <w:szCs w:val="24"/>
        </w:rPr>
        <w:t xml:space="preserve"> </w:t>
      </w:r>
      <w:r w:rsidRPr="0053574C">
        <w:rPr>
          <w:rFonts w:ascii="Times New Roman"/>
          <w:iCs/>
          <w:sz w:val="24"/>
          <w:szCs w:val="24"/>
        </w:rPr>
        <w:t>деятельность</w:t>
      </w:r>
      <w:r w:rsidRPr="0053574C">
        <w:rPr>
          <w:rFonts w:ascii="Times New Roman"/>
          <w:iCs/>
          <w:sz w:val="24"/>
          <w:szCs w:val="24"/>
        </w:rPr>
        <w:t xml:space="preserve"> </w:t>
      </w:r>
      <w:r w:rsidRPr="0053574C">
        <w:rPr>
          <w:rFonts w:ascii="Times New Roman"/>
          <w:iCs/>
          <w:sz w:val="24"/>
          <w:szCs w:val="24"/>
        </w:rPr>
        <w:t>выборных</w:t>
      </w:r>
      <w:r w:rsidRPr="0053574C">
        <w:rPr>
          <w:rFonts w:ascii="Times New Roman"/>
          <w:iCs/>
          <w:sz w:val="24"/>
          <w:szCs w:val="24"/>
        </w:rPr>
        <w:t xml:space="preserve"> </w:t>
      </w:r>
      <w:r w:rsidRPr="0053574C">
        <w:rPr>
          <w:rFonts w:ascii="Times New Roman"/>
          <w:iCs/>
          <w:sz w:val="24"/>
          <w:szCs w:val="24"/>
        </w:rPr>
        <w:t>органов</w:t>
      </w:r>
      <w:r w:rsidRPr="0053574C">
        <w:rPr>
          <w:rFonts w:ascii="Times New Roman"/>
          <w:iCs/>
          <w:sz w:val="24"/>
          <w:szCs w:val="24"/>
        </w:rPr>
        <w:t xml:space="preserve"> </w:t>
      </w:r>
      <w:r w:rsidRPr="0053574C">
        <w:rPr>
          <w:rFonts w:ascii="Times New Roman"/>
          <w:iCs/>
          <w:sz w:val="24"/>
          <w:szCs w:val="24"/>
        </w:rPr>
        <w:t>самоуправления</w:t>
      </w:r>
      <w:r w:rsidRPr="0053574C">
        <w:rPr>
          <w:rFonts w:ascii="Times New Roman"/>
          <w:iCs/>
          <w:sz w:val="24"/>
          <w:szCs w:val="24"/>
        </w:rPr>
        <w:t xml:space="preserve">, </w:t>
      </w:r>
      <w:r w:rsidRPr="0053574C">
        <w:rPr>
          <w:rFonts w:ascii="Times New Roman"/>
          <w:iCs/>
          <w:sz w:val="24"/>
          <w:szCs w:val="24"/>
        </w:rPr>
        <w:t>отвечающих</w:t>
      </w:r>
      <w:r w:rsidRPr="0053574C">
        <w:rPr>
          <w:rFonts w:ascii="Times New Roman"/>
          <w:iCs/>
          <w:sz w:val="24"/>
          <w:szCs w:val="24"/>
        </w:rPr>
        <w:t xml:space="preserve"> </w:t>
      </w:r>
      <w:r w:rsidRPr="0053574C">
        <w:rPr>
          <w:rFonts w:ascii="Times New Roman"/>
          <w:iCs/>
          <w:sz w:val="24"/>
          <w:szCs w:val="24"/>
        </w:rPr>
        <w:t>за</w:t>
      </w:r>
      <w:r w:rsidRPr="0053574C">
        <w:rPr>
          <w:rFonts w:ascii="Times New Roman"/>
          <w:iCs/>
          <w:sz w:val="24"/>
          <w:szCs w:val="24"/>
        </w:rPr>
        <w:t xml:space="preserve"> </w:t>
      </w:r>
      <w:r w:rsidRPr="0053574C">
        <w:rPr>
          <w:rFonts w:ascii="Times New Roman"/>
          <w:iCs/>
          <w:sz w:val="24"/>
          <w:szCs w:val="24"/>
        </w:rPr>
        <w:t>различные</w:t>
      </w:r>
      <w:r w:rsidRPr="0053574C">
        <w:rPr>
          <w:rFonts w:ascii="Times New Roman"/>
          <w:iCs/>
          <w:sz w:val="24"/>
          <w:szCs w:val="24"/>
        </w:rPr>
        <w:t xml:space="preserve"> </w:t>
      </w:r>
      <w:r w:rsidRPr="0053574C">
        <w:rPr>
          <w:rFonts w:ascii="Times New Roman"/>
          <w:iCs/>
          <w:sz w:val="24"/>
          <w:szCs w:val="24"/>
        </w:rPr>
        <w:t>направления</w:t>
      </w:r>
      <w:r w:rsidRPr="0053574C">
        <w:rPr>
          <w:rFonts w:ascii="Times New Roman"/>
          <w:iCs/>
          <w:sz w:val="24"/>
          <w:szCs w:val="24"/>
        </w:rPr>
        <w:t xml:space="preserve"> </w:t>
      </w:r>
      <w:r w:rsidRPr="0053574C">
        <w:rPr>
          <w:rFonts w:ascii="Times New Roman"/>
          <w:iCs/>
          <w:sz w:val="24"/>
          <w:szCs w:val="24"/>
        </w:rPr>
        <w:t>раб</w:t>
      </w:r>
      <w:r>
        <w:rPr>
          <w:rFonts w:ascii="Times New Roman"/>
          <w:iCs/>
          <w:sz w:val="24"/>
          <w:szCs w:val="24"/>
        </w:rPr>
        <w:t>оты</w:t>
      </w:r>
      <w:r>
        <w:rPr>
          <w:rFonts w:ascii="Times New Roman"/>
          <w:iCs/>
          <w:sz w:val="24"/>
          <w:szCs w:val="24"/>
        </w:rPr>
        <w:t xml:space="preserve"> </w:t>
      </w:r>
      <w:r>
        <w:rPr>
          <w:rFonts w:ascii="Times New Roman"/>
          <w:iCs/>
          <w:sz w:val="24"/>
          <w:szCs w:val="24"/>
        </w:rPr>
        <w:t>класса</w:t>
      </w:r>
      <w:r w:rsidRPr="0053574C">
        <w:rPr>
          <w:rFonts w:ascii="Times New Roman"/>
          <w:iCs/>
          <w:sz w:val="24"/>
          <w:szCs w:val="24"/>
        </w:rPr>
        <w:t>;</w:t>
      </w:r>
    </w:p>
    <w:p w:rsidR="0028124B" w:rsidRDefault="0028124B" w:rsidP="00D57011">
      <w:pPr>
        <w:ind w:firstLine="567"/>
        <w:rPr>
          <w:b/>
          <w:bCs/>
          <w:i/>
          <w:iCs/>
        </w:rPr>
      </w:pPr>
    </w:p>
    <w:p w:rsidR="0028124B" w:rsidRPr="0053574C" w:rsidRDefault="0028124B" w:rsidP="00D57011">
      <w:pPr>
        <w:ind w:firstLine="567"/>
        <w:rPr>
          <w:rStyle w:val="CharAttribute501"/>
          <w:b/>
          <w:bCs/>
          <w:i w:val="0"/>
          <w:iCs/>
        </w:rPr>
      </w:pPr>
      <w:r w:rsidRPr="0053574C">
        <w:rPr>
          <w:b/>
          <w:bCs/>
          <w:i/>
          <w:iCs/>
        </w:rPr>
        <w:t>На индивидуальном уровне:</w:t>
      </w:r>
      <w:r w:rsidRPr="0053574C">
        <w:rPr>
          <w:rStyle w:val="CharAttribute501"/>
          <w:b/>
          <w:bCs/>
          <w:i w:val="0"/>
          <w:iCs/>
        </w:rPr>
        <w:t xml:space="preserve"> </w:t>
      </w:r>
    </w:p>
    <w:p w:rsidR="0028124B" w:rsidRPr="0053574C" w:rsidRDefault="0028124B" w:rsidP="00480953">
      <w:pPr>
        <w:pStyle w:val="26"/>
        <w:numPr>
          <w:ilvl w:val="0"/>
          <w:numId w:val="62"/>
        </w:numPr>
        <w:tabs>
          <w:tab w:val="left" w:pos="993"/>
          <w:tab w:val="left" w:pos="1310"/>
        </w:tabs>
        <w:ind w:left="0" w:firstLine="567"/>
        <w:rPr>
          <w:rFonts w:ascii="Times New Roman"/>
          <w:sz w:val="24"/>
          <w:szCs w:val="24"/>
        </w:rPr>
      </w:pPr>
      <w:r w:rsidRPr="0053574C">
        <w:rPr>
          <w:rFonts w:ascii="Times New Roman"/>
          <w:iCs/>
          <w:sz w:val="24"/>
          <w:szCs w:val="24"/>
        </w:rPr>
        <w:t>через</w:t>
      </w:r>
      <w:r w:rsidRPr="0053574C">
        <w:rPr>
          <w:rFonts w:ascii="Times New Roman"/>
          <w:iCs/>
          <w:sz w:val="24"/>
          <w:szCs w:val="24"/>
        </w:rPr>
        <w:t xml:space="preserve"> </w:t>
      </w:r>
      <w:r w:rsidRPr="0053574C">
        <w:rPr>
          <w:rFonts w:ascii="Times New Roman"/>
          <w:sz w:val="24"/>
          <w:szCs w:val="24"/>
        </w:rPr>
        <w:t>вовлечение</w:t>
      </w:r>
      <w:r w:rsidRPr="0053574C">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sidRPr="0053574C">
        <w:rPr>
          <w:rFonts w:ascii="Times New Roman"/>
          <w:sz w:val="24"/>
          <w:szCs w:val="24"/>
        </w:rPr>
        <w:t xml:space="preserve"> </w:t>
      </w:r>
      <w:r w:rsidRPr="0053574C">
        <w:rPr>
          <w:rFonts w:ascii="Times New Roman"/>
          <w:sz w:val="24"/>
          <w:szCs w:val="24"/>
        </w:rPr>
        <w:t>в</w:t>
      </w:r>
      <w:r w:rsidRPr="0053574C">
        <w:rPr>
          <w:rFonts w:ascii="Times New Roman"/>
          <w:sz w:val="24"/>
          <w:szCs w:val="24"/>
        </w:rPr>
        <w:t xml:space="preserve"> </w:t>
      </w:r>
      <w:r w:rsidRPr="0053574C">
        <w:rPr>
          <w:rFonts w:ascii="Times New Roman"/>
          <w:sz w:val="24"/>
          <w:szCs w:val="24"/>
        </w:rPr>
        <w:t>планирование</w:t>
      </w:r>
      <w:r w:rsidRPr="0053574C">
        <w:rPr>
          <w:rFonts w:ascii="Times New Roman"/>
          <w:sz w:val="24"/>
          <w:szCs w:val="24"/>
        </w:rPr>
        <w:t xml:space="preserve">, </w:t>
      </w:r>
      <w:r w:rsidRPr="0053574C">
        <w:rPr>
          <w:rFonts w:ascii="Times New Roman"/>
          <w:sz w:val="24"/>
          <w:szCs w:val="24"/>
        </w:rPr>
        <w:t>организацию</w:t>
      </w:r>
      <w:r w:rsidRPr="0053574C">
        <w:rPr>
          <w:rFonts w:ascii="Times New Roman"/>
          <w:sz w:val="24"/>
          <w:szCs w:val="24"/>
        </w:rPr>
        <w:t xml:space="preserve">, </w:t>
      </w:r>
      <w:r>
        <w:rPr>
          <w:rFonts w:ascii="Times New Roman"/>
          <w:sz w:val="24"/>
          <w:szCs w:val="24"/>
        </w:rPr>
        <w:t>проведение</w:t>
      </w:r>
      <w:r>
        <w:rPr>
          <w:rFonts w:ascii="Times New Roman"/>
          <w:sz w:val="24"/>
          <w:szCs w:val="24"/>
        </w:rPr>
        <w:t xml:space="preserve"> </w:t>
      </w:r>
      <w:r>
        <w:rPr>
          <w:rFonts w:ascii="Times New Roman"/>
          <w:sz w:val="24"/>
          <w:szCs w:val="24"/>
        </w:rPr>
        <w:t>и</w:t>
      </w:r>
      <w:r>
        <w:rPr>
          <w:rFonts w:ascii="Times New Roman"/>
          <w:sz w:val="24"/>
          <w:szCs w:val="24"/>
        </w:rPr>
        <w:t xml:space="preserve"> </w:t>
      </w:r>
      <w:r>
        <w:rPr>
          <w:rFonts w:ascii="Times New Roman"/>
          <w:sz w:val="24"/>
          <w:szCs w:val="24"/>
        </w:rPr>
        <w:t>анализ</w:t>
      </w:r>
      <w:r>
        <w:rPr>
          <w:rFonts w:ascii="Times New Roman"/>
          <w:sz w:val="24"/>
          <w:szCs w:val="24"/>
        </w:rPr>
        <w:t xml:space="preserve">  </w:t>
      </w:r>
      <w:r w:rsidRPr="0053574C">
        <w:rPr>
          <w:rFonts w:ascii="Times New Roman"/>
          <w:sz w:val="24"/>
          <w:szCs w:val="24"/>
        </w:rPr>
        <w:t>внутриклассных</w:t>
      </w:r>
      <w:r w:rsidRPr="0053574C">
        <w:rPr>
          <w:rFonts w:ascii="Times New Roman"/>
          <w:sz w:val="24"/>
          <w:szCs w:val="24"/>
        </w:rPr>
        <w:t xml:space="preserve"> </w:t>
      </w:r>
      <w:r w:rsidRPr="0053574C">
        <w:rPr>
          <w:rFonts w:ascii="Times New Roman"/>
          <w:sz w:val="24"/>
          <w:szCs w:val="24"/>
        </w:rPr>
        <w:t>дел</w:t>
      </w:r>
      <w:r w:rsidRPr="0053574C">
        <w:rPr>
          <w:rFonts w:ascii="Times New Roman"/>
          <w:sz w:val="24"/>
          <w:szCs w:val="24"/>
        </w:rPr>
        <w:t>;</w:t>
      </w:r>
    </w:p>
    <w:p w:rsidR="0028124B" w:rsidRDefault="0028124B" w:rsidP="00480953">
      <w:pPr>
        <w:widowControl w:val="0"/>
        <w:numPr>
          <w:ilvl w:val="0"/>
          <w:numId w:val="62"/>
        </w:numPr>
        <w:wordWrap w:val="0"/>
        <w:autoSpaceDE w:val="0"/>
        <w:autoSpaceDN w:val="0"/>
        <w:ind w:left="0" w:firstLine="556"/>
        <w:jc w:val="both"/>
        <w:rPr>
          <w:b/>
        </w:rPr>
      </w:pPr>
      <w:r w:rsidRPr="00FE15F8">
        <w:rPr>
          <w:iCs/>
        </w:rPr>
        <w:t xml:space="preserve">через реализацию функций </w:t>
      </w:r>
      <w:r>
        <w:rPr>
          <w:iCs/>
        </w:rPr>
        <w:t xml:space="preserve"> гимназистами,</w:t>
      </w:r>
      <w:r w:rsidRPr="00FE15F8">
        <w:rPr>
          <w:iCs/>
        </w:rPr>
        <w:t xml:space="preserve"> отвечающи</w:t>
      </w:r>
      <w:r>
        <w:rPr>
          <w:iCs/>
        </w:rPr>
        <w:t>ми</w:t>
      </w:r>
      <w:r w:rsidRPr="00FE15F8">
        <w:rPr>
          <w:iCs/>
        </w:rPr>
        <w:t xml:space="preserve"> </w:t>
      </w:r>
      <w:r>
        <w:rPr>
          <w:iCs/>
        </w:rPr>
        <w:t xml:space="preserve">за различные направления работы в </w:t>
      </w:r>
      <w:r w:rsidRPr="00FE15F8">
        <w:rPr>
          <w:iCs/>
        </w:rPr>
        <w:t>класс</w:t>
      </w:r>
      <w:r>
        <w:rPr>
          <w:iCs/>
        </w:rPr>
        <w:t>е</w:t>
      </w:r>
      <w:r w:rsidRPr="00FE15F8">
        <w:rPr>
          <w:b/>
        </w:rPr>
        <w:t xml:space="preserve"> </w:t>
      </w:r>
    </w:p>
    <w:p w:rsidR="0028124B" w:rsidRDefault="0028124B" w:rsidP="00D57011">
      <w:pPr>
        <w:ind w:left="1276"/>
        <w:rPr>
          <w:b/>
        </w:rPr>
      </w:pPr>
    </w:p>
    <w:p w:rsidR="0028124B" w:rsidRDefault="0028124B" w:rsidP="00D57011">
      <w:pPr>
        <w:jc w:val="center"/>
        <w:rPr>
          <w:b/>
        </w:rPr>
      </w:pPr>
    </w:p>
    <w:p w:rsidR="0028124B" w:rsidRDefault="0028124B" w:rsidP="00D57011">
      <w:pPr>
        <w:jc w:val="center"/>
        <w:rPr>
          <w:b/>
        </w:rPr>
      </w:pPr>
      <w:r w:rsidRPr="00FE15F8">
        <w:rPr>
          <w:b/>
        </w:rPr>
        <w:t>Структура ученического самоуправления</w:t>
      </w:r>
      <w:r>
        <w:rPr>
          <w:b/>
        </w:rPr>
        <w:t xml:space="preserve">  на уровне  начального  общего  образования:</w:t>
      </w:r>
    </w:p>
    <w:p w:rsidR="0028124B" w:rsidRPr="00FE15F8" w:rsidRDefault="0028124B" w:rsidP="00D57011">
      <w:pPr>
        <w:jc w:val="center"/>
        <w:rPr>
          <w:b/>
        </w:rPr>
      </w:pPr>
    </w:p>
    <w:p w:rsidR="0028124B" w:rsidRPr="00FE15F8" w:rsidRDefault="00E7191D" w:rsidP="00D57011">
      <w:pPr>
        <w:jc w:val="center"/>
      </w:pPr>
      <w:r>
        <w:rPr>
          <w:noProof/>
        </w:rPr>
        <w:lastRenderedPageBreak/>
        <w:pict>
          <v:shapetype id="_x0000_t202" coordsize="21600,21600" o:spt="202" path="m,l,21600r21600,l21600,xe">
            <v:stroke joinstyle="miter"/>
            <v:path gradientshapeok="t" o:connecttype="rect"/>
          </v:shapetype>
          <v:shape id="Надпись 2" o:spid="_x0000_s1027" type="#_x0000_t202" style="position:absolute;left:0;text-align:left;margin-left:161.4pt;margin-top:12pt;width:171.8pt;height:19.45pt;z-index: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8124B" w:rsidRPr="00D44811" w:rsidRDefault="0028124B" w:rsidP="00D57011">
                  <w:pPr>
                    <w:jc w:val="center"/>
                  </w:pPr>
                  <w:r>
                    <w:t>Общее собрание обучающихся  класса</w:t>
                  </w:r>
                </w:p>
              </w:txbxContent>
            </v:textbox>
          </v:shape>
        </w:pict>
      </w:r>
    </w:p>
    <w:p w:rsidR="0028124B" w:rsidRDefault="0028124B" w:rsidP="00D57011">
      <w:pPr>
        <w:jc w:val="center"/>
      </w:pPr>
    </w:p>
    <w:p w:rsidR="0028124B" w:rsidRDefault="0028124B" w:rsidP="00D57011">
      <w:pPr>
        <w:jc w:val="center"/>
      </w:pPr>
    </w:p>
    <w:p w:rsidR="0028124B" w:rsidRDefault="00E7191D" w:rsidP="00D57011">
      <w:pPr>
        <w:jc w:val="center"/>
      </w:pPr>
      <w:r>
        <w:rPr>
          <w:noProof/>
        </w:rPr>
        <w:pict>
          <v:shape id="_x0000_s1028" type="#_x0000_t32" style="position:absolute;left:0;text-align:left;margin-left:243pt;margin-top:6.45pt;width:0;height:20.3pt;z-index:10" o:connectortype="straight">
            <v:stroke endarrow="block"/>
          </v:shape>
        </w:pict>
      </w:r>
    </w:p>
    <w:p w:rsidR="0028124B" w:rsidRDefault="0028124B" w:rsidP="00D57011">
      <w:pPr>
        <w:jc w:val="center"/>
      </w:pPr>
    </w:p>
    <w:p w:rsidR="0028124B" w:rsidRDefault="00E7191D" w:rsidP="00D57011">
      <w:pPr>
        <w:jc w:val="center"/>
      </w:pPr>
      <w:r>
        <w:rPr>
          <w:noProof/>
        </w:rPr>
        <w:pict>
          <v:shape id="_x0000_s1029" type="#_x0000_t202" style="position:absolute;left:0;text-align:left;margin-left:162pt;margin-top:10.65pt;width:171.8pt;height:19.45pt;z-index:1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fit-shape-to-text:t">
              <w:txbxContent>
                <w:p w:rsidR="0028124B" w:rsidRPr="00D44811" w:rsidRDefault="0028124B" w:rsidP="00D57011">
                  <w:pPr>
                    <w:jc w:val="center"/>
                  </w:pPr>
                  <w:r>
                    <w:t xml:space="preserve">  Лидер (активист) класса</w:t>
                  </w:r>
                </w:p>
              </w:txbxContent>
            </v:textbox>
          </v:shape>
        </w:pict>
      </w:r>
    </w:p>
    <w:p w:rsidR="0028124B" w:rsidRDefault="0028124B" w:rsidP="00D57011"/>
    <w:p w:rsidR="0028124B" w:rsidRDefault="00E7191D" w:rsidP="00D57011">
      <w:pPr>
        <w:jc w:val="center"/>
      </w:pPr>
      <w:r>
        <w:rPr>
          <w:noProof/>
        </w:rPr>
        <w:pict>
          <v:shape id="_x0000_s1030" type="#_x0000_t32" style="position:absolute;left:0;text-align:left;margin-left:244.05pt;margin-top:1.75pt;width:0;height:18.4pt;z-index:12" o:connectortype="straight"/>
        </w:pict>
      </w:r>
    </w:p>
    <w:p w:rsidR="0028124B" w:rsidRDefault="00E7191D" w:rsidP="00D57011">
      <w:pPr>
        <w:jc w:val="center"/>
      </w:pPr>
      <w:r>
        <w:rPr>
          <w:noProof/>
        </w:rPr>
        <w:pict>
          <v:shape id="_x0000_s1031" type="#_x0000_t32" style="position:absolute;left:0;text-align:left;margin-left:431.55pt;margin-top:6.35pt;width:0;height:26.25pt;z-index:17" o:connectortype="straight">
            <v:stroke endarrow="block"/>
          </v:shape>
        </w:pict>
      </w:r>
      <w:r>
        <w:rPr>
          <w:noProof/>
        </w:rPr>
        <w:pict>
          <v:shape id="_x0000_s1032" type="#_x0000_t32" style="position:absolute;left:0;text-align:left;margin-left:156.3pt;margin-top:6.35pt;width:0;height:26.25pt;z-index:16" o:connectortype="straight">
            <v:stroke endarrow="block"/>
          </v:shape>
        </w:pict>
      </w:r>
      <w:r>
        <w:rPr>
          <w:noProof/>
        </w:rPr>
        <w:pict>
          <v:shape id="_x0000_s1033" type="#_x0000_t32" style="position:absolute;left:0;text-align:left;margin-left:343.05pt;margin-top:6.35pt;width:0;height:26.25pt;z-index:15" o:connectortype="straight">
            <v:stroke endarrow="block"/>
          </v:shape>
        </w:pict>
      </w:r>
      <w:r>
        <w:rPr>
          <w:noProof/>
        </w:rPr>
        <w:pict>
          <v:shape id="_x0000_s1034" type="#_x0000_t32" style="position:absolute;left:0;text-align:left;margin-left:244.05pt;margin-top:6.35pt;width:0;height:26.25pt;z-index:18" o:connectortype="straight">
            <v:stroke endarrow="block"/>
          </v:shape>
        </w:pict>
      </w:r>
      <w:r>
        <w:rPr>
          <w:noProof/>
        </w:rPr>
        <w:pict>
          <v:shape id="_x0000_s1035" type="#_x0000_t32" style="position:absolute;left:0;text-align:left;margin-left:76.8pt;margin-top:6.35pt;width:0;height:26.25pt;z-index:14" o:connectortype="straight">
            <v:stroke endarrow="block"/>
          </v:shape>
        </w:pict>
      </w:r>
      <w:r>
        <w:rPr>
          <w:noProof/>
        </w:rPr>
        <w:pict>
          <v:shape id="_x0000_s1036" type="#_x0000_t32" style="position:absolute;left:0;text-align:left;margin-left:76.8pt;margin-top:6.35pt;width:354.75pt;height:0;z-index:13" o:connectortype="straight"/>
        </w:pict>
      </w:r>
    </w:p>
    <w:p w:rsidR="0028124B" w:rsidRDefault="0028124B" w:rsidP="00D57011">
      <w:pPr>
        <w:jc w:val="center"/>
      </w:pPr>
    </w:p>
    <w:p w:rsidR="0028124B" w:rsidRDefault="00E7191D" w:rsidP="00D57011">
      <w:pPr>
        <w:jc w:val="center"/>
      </w:pPr>
      <w:r>
        <w:rPr>
          <w:noProof/>
        </w:rPr>
        <w:pict>
          <v:shape id="_x0000_s1037" type="#_x0000_t202" style="position:absolute;left:0;text-align:left;margin-left:405pt;margin-top:7.25pt;width:90pt;height:53.35pt;z-index: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37">
              <w:txbxContent>
                <w:p w:rsidR="0028124B" w:rsidRPr="00D44811" w:rsidRDefault="0028124B" w:rsidP="00D57011">
                  <w:pPr>
                    <w:jc w:val="center"/>
                  </w:pPr>
                  <w:r>
                    <w:t xml:space="preserve"> Ответственный за социальную защиту</w:t>
                  </w:r>
                </w:p>
                <w:p w:rsidR="0028124B" w:rsidRPr="00D44811" w:rsidRDefault="0028124B" w:rsidP="00D57011">
                  <w:pPr>
                    <w:jc w:val="center"/>
                  </w:pPr>
                  <w:r>
                    <w:t xml:space="preserve"> </w:t>
                  </w:r>
                </w:p>
              </w:txbxContent>
            </v:textbox>
          </v:shape>
        </w:pict>
      </w:r>
      <w:r>
        <w:rPr>
          <w:noProof/>
        </w:rPr>
        <w:pict>
          <v:shape id="_x0000_s1038" type="#_x0000_t202" style="position:absolute;left:0;text-align:left;margin-left:306pt;margin-top:7.25pt;width:90pt;height:53.35pt;z-index: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38">
              <w:txbxContent>
                <w:p w:rsidR="0028124B" w:rsidRDefault="0028124B" w:rsidP="00D57011">
                  <w:pPr>
                    <w:jc w:val="center"/>
                  </w:pPr>
                  <w:r>
                    <w:t xml:space="preserve"> Ответственный за </w:t>
                  </w:r>
                </w:p>
                <w:p w:rsidR="0028124B" w:rsidRPr="00D44811" w:rsidRDefault="0028124B" w:rsidP="00D57011">
                  <w:pPr>
                    <w:jc w:val="center"/>
                  </w:pPr>
                  <w:r>
                    <w:t xml:space="preserve">быт </w:t>
                  </w:r>
                </w:p>
              </w:txbxContent>
            </v:textbox>
          </v:shape>
        </w:pict>
      </w:r>
      <w:r>
        <w:rPr>
          <w:noProof/>
        </w:rPr>
        <w:pict>
          <v:shape id="_x0000_s1039" type="#_x0000_t202" style="position:absolute;left:0;text-align:left;margin-left:207pt;margin-top:6.6pt;width:90pt;height:53.25pt;z-index:2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39">
              <w:txbxContent>
                <w:p w:rsidR="0028124B" w:rsidRDefault="0028124B" w:rsidP="00D57011">
                  <w:pPr>
                    <w:jc w:val="center"/>
                  </w:pPr>
                  <w:r>
                    <w:t xml:space="preserve"> Ответственный за </w:t>
                  </w:r>
                </w:p>
                <w:p w:rsidR="0028124B" w:rsidRPr="00D44811" w:rsidRDefault="0028124B" w:rsidP="00D57011">
                  <w:pPr>
                    <w:jc w:val="center"/>
                  </w:pPr>
                  <w:r>
                    <w:t>культуру</w:t>
                  </w:r>
                </w:p>
                <w:p w:rsidR="0028124B" w:rsidRDefault="0028124B" w:rsidP="00D57011"/>
              </w:txbxContent>
            </v:textbox>
          </v:shape>
        </w:pict>
      </w:r>
      <w:r>
        <w:rPr>
          <w:noProof/>
        </w:rPr>
        <w:pict>
          <v:shape id="_x0000_s1040" type="#_x0000_t202" style="position:absolute;left:0;text-align:left;margin-left:108pt;margin-top:7.25pt;width:90pt;height:53.35pt;z-index: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0">
              <w:txbxContent>
                <w:p w:rsidR="0028124B" w:rsidRDefault="0028124B" w:rsidP="00D57011">
                  <w:pPr>
                    <w:jc w:val="center"/>
                  </w:pPr>
                  <w:r>
                    <w:t xml:space="preserve"> Ответственный  за  </w:t>
                  </w:r>
                </w:p>
                <w:p w:rsidR="0028124B" w:rsidRPr="00D44811" w:rsidRDefault="0028124B" w:rsidP="00D57011">
                  <w:pPr>
                    <w:jc w:val="center"/>
                  </w:pPr>
                  <w:r>
                    <w:t>образование</w:t>
                  </w:r>
                </w:p>
              </w:txbxContent>
            </v:textbox>
          </v:shape>
        </w:pict>
      </w:r>
      <w:r>
        <w:rPr>
          <w:noProof/>
        </w:rPr>
        <w:pict>
          <v:shape id="_x0000_s1041" type="#_x0000_t202" style="position:absolute;left:0;text-align:left;margin-left:9pt;margin-top:6.5pt;width:90pt;height:54.1pt;z-index:1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1">
              <w:txbxContent>
                <w:p w:rsidR="0028124B" w:rsidRDefault="0028124B" w:rsidP="00D57011">
                  <w:pPr>
                    <w:jc w:val="center"/>
                  </w:pPr>
                  <w:r>
                    <w:t xml:space="preserve"> Ответственный за </w:t>
                  </w:r>
                </w:p>
                <w:p w:rsidR="0028124B" w:rsidRPr="00D44811" w:rsidRDefault="0028124B" w:rsidP="00D57011">
                  <w:pPr>
                    <w:jc w:val="center"/>
                  </w:pPr>
                  <w:r>
                    <w:t xml:space="preserve"> печать</w:t>
                  </w:r>
                </w:p>
              </w:txbxContent>
            </v:textbox>
          </v:shape>
        </w:pict>
      </w:r>
    </w:p>
    <w:p w:rsidR="0028124B" w:rsidRDefault="0028124B" w:rsidP="00D57011">
      <w:pPr>
        <w:jc w:val="center"/>
      </w:pPr>
    </w:p>
    <w:p w:rsidR="0028124B" w:rsidRDefault="0028124B" w:rsidP="00D57011">
      <w:pPr>
        <w:jc w:val="center"/>
      </w:pPr>
    </w:p>
    <w:p w:rsidR="0028124B" w:rsidRDefault="0028124B" w:rsidP="00D57011">
      <w:pPr>
        <w:jc w:val="center"/>
      </w:pPr>
    </w:p>
    <w:p w:rsidR="0028124B" w:rsidRDefault="00E7191D" w:rsidP="00D57011">
      <w:r>
        <w:rPr>
          <w:noProof/>
        </w:rPr>
        <w:pict>
          <v:shape id="_x0000_s1042" type="#_x0000_t32" style="position:absolute;margin-left:279pt;margin-top:7.65pt;width:80.7pt;height:34.4pt;flip:x;z-index:28" o:connectortype="straight">
            <v:stroke endarrow="block"/>
          </v:shape>
        </w:pict>
      </w:r>
      <w:r>
        <w:rPr>
          <w:noProof/>
        </w:rPr>
        <w:pict>
          <v:shape id="_x0000_s1043" type="#_x0000_t32" style="position:absolute;margin-left:171pt;margin-top:7.65pt;width:69.75pt;height:34.4pt;z-index:26" o:connectortype="straight">
            <v:stroke endarrow="block"/>
          </v:shape>
        </w:pict>
      </w:r>
      <w:r>
        <w:rPr>
          <w:noProof/>
        </w:rPr>
        <w:pict>
          <v:shape id="_x0000_s1044" type="#_x0000_t32" style="position:absolute;margin-left:252pt;margin-top:7.65pt;width:0;height:33.65pt;z-index:27" o:connectortype="straight">
            <v:stroke endarrow="block"/>
          </v:shape>
        </w:pict>
      </w:r>
    </w:p>
    <w:p w:rsidR="0028124B" w:rsidRDefault="00E7191D" w:rsidP="00D57011">
      <w:pPr>
        <w:jc w:val="center"/>
      </w:pPr>
      <w:r>
        <w:rPr>
          <w:noProof/>
        </w:rPr>
        <w:pict>
          <v:shape id="_x0000_s1045" type="#_x0000_t32" style="position:absolute;left:0;text-align:left;margin-left:4in;margin-top:2.85pt;width:152.45pt;height:33.65pt;flip:x;z-index:29" o:connectortype="straight">
            <v:stroke endarrow="block"/>
          </v:shape>
        </w:pict>
      </w:r>
      <w:r>
        <w:rPr>
          <w:noProof/>
        </w:rPr>
        <w:pict>
          <v:shape id="_x0000_s1046" type="#_x0000_t32" style="position:absolute;left:0;text-align:left;margin-left:90pt;margin-top:2.85pt;width:143.25pt;height:33.65pt;z-index:25" o:connectortype="straight">
            <v:stroke endarrow="block"/>
          </v:shape>
        </w:pict>
      </w:r>
    </w:p>
    <w:p w:rsidR="0028124B" w:rsidRDefault="0028124B" w:rsidP="00D57011">
      <w:pPr>
        <w:jc w:val="center"/>
      </w:pPr>
    </w:p>
    <w:p w:rsidR="0028124B" w:rsidRDefault="0028124B" w:rsidP="00D57011">
      <w:pPr>
        <w:jc w:val="center"/>
      </w:pPr>
    </w:p>
    <w:p w:rsidR="0028124B" w:rsidRDefault="00E7191D" w:rsidP="00D57011">
      <w:pPr>
        <w:jc w:val="center"/>
      </w:pPr>
      <w:r>
        <w:rPr>
          <w:noProof/>
        </w:rPr>
        <w:pict>
          <v:shape id="_x0000_s1047" type="#_x0000_t202" style="position:absolute;left:0;text-align:left;margin-left:225pt;margin-top:6.45pt;width:69.55pt;height:25.5pt;z-index: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GjQQ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">
            <v:textbox style="mso-next-textbox:#_x0000_s1047">
              <w:txbxContent>
                <w:p w:rsidR="0028124B" w:rsidRPr="00D44811" w:rsidRDefault="0028124B" w:rsidP="00D57011">
                  <w:pPr>
                    <w:jc w:val="center"/>
                  </w:pPr>
                  <w:r>
                    <w:t>Ученик</w:t>
                  </w:r>
                </w:p>
              </w:txbxContent>
            </v:textbox>
          </v:shape>
        </w:pict>
      </w:r>
    </w:p>
    <w:p w:rsidR="0028124B" w:rsidRDefault="0028124B" w:rsidP="00D57011">
      <w:pPr>
        <w:tabs>
          <w:tab w:val="left" w:pos="851"/>
        </w:tabs>
      </w:pPr>
    </w:p>
    <w:p w:rsidR="0028124B" w:rsidRDefault="0028124B" w:rsidP="00D57011">
      <w:pPr>
        <w:tabs>
          <w:tab w:val="left" w:pos="851"/>
        </w:tabs>
      </w:pPr>
    </w:p>
    <w:p w:rsidR="0028124B" w:rsidRDefault="0028124B" w:rsidP="00D57011">
      <w:pPr>
        <w:tabs>
          <w:tab w:val="left" w:pos="851"/>
        </w:tabs>
      </w:pPr>
    </w:p>
    <w:p w:rsidR="0028124B" w:rsidRPr="005E55DD" w:rsidRDefault="0028124B" w:rsidP="00D57011">
      <w:pPr>
        <w:tabs>
          <w:tab w:val="left" w:pos="851"/>
        </w:tabs>
        <w:rPr>
          <w:b/>
          <w:iCs/>
          <w:w w:val="0"/>
        </w:rPr>
      </w:pPr>
    </w:p>
    <w:p w:rsidR="0028124B" w:rsidRDefault="0028124B" w:rsidP="00D57011">
      <w:pPr>
        <w:tabs>
          <w:tab w:val="left" w:pos="851"/>
        </w:tabs>
        <w:jc w:val="center"/>
        <w:rPr>
          <w:b/>
          <w:iCs/>
          <w:w w:val="0"/>
        </w:rPr>
      </w:pPr>
    </w:p>
    <w:p w:rsidR="0028124B" w:rsidRPr="00740932" w:rsidRDefault="0028124B" w:rsidP="00D57011">
      <w:pPr>
        <w:tabs>
          <w:tab w:val="left" w:pos="851"/>
        </w:tabs>
        <w:jc w:val="center"/>
        <w:rPr>
          <w:b/>
          <w:iCs/>
          <w:w w:val="0"/>
        </w:rPr>
      </w:pPr>
      <w:r w:rsidRPr="00740932">
        <w:rPr>
          <w:b/>
          <w:color w:val="000000"/>
        </w:rPr>
        <w:t xml:space="preserve">3.7.     </w:t>
      </w:r>
      <w:r w:rsidRPr="00740932">
        <w:rPr>
          <w:b/>
          <w:color w:val="000000"/>
          <w:spacing w:val="-11"/>
        </w:rPr>
        <w:t xml:space="preserve"> Модуль    «Детские общественные  объединения</w:t>
      </w:r>
    </w:p>
    <w:p w:rsidR="0028124B" w:rsidRDefault="0028124B" w:rsidP="00D57011">
      <w:pPr>
        <w:tabs>
          <w:tab w:val="left" w:pos="851"/>
        </w:tabs>
        <w:jc w:val="center"/>
        <w:rPr>
          <w:b/>
          <w:iCs/>
          <w:w w:val="0"/>
        </w:rPr>
      </w:pPr>
    </w:p>
    <w:p w:rsidR="0028124B" w:rsidRPr="003702F4" w:rsidRDefault="0028124B" w:rsidP="00D57011">
      <w:pPr>
        <w:tabs>
          <w:tab w:val="left" w:pos="851"/>
        </w:tabs>
        <w:jc w:val="center"/>
        <w:rPr>
          <w:b/>
          <w:iCs/>
          <w:w w:val="0"/>
        </w:rPr>
      </w:pPr>
    </w:p>
    <w:p w:rsidR="0028124B" w:rsidRDefault="0028124B" w:rsidP="00BB5001">
      <w:pPr>
        <w:jc w:val="both"/>
      </w:pPr>
      <w:r>
        <w:t xml:space="preserve">          </w:t>
      </w:r>
      <w:r w:rsidRPr="003702F4">
        <w:t xml:space="preserve">Действующее на базе </w:t>
      </w:r>
      <w:r>
        <w:t xml:space="preserve"> гимназии </w:t>
      </w:r>
      <w:r w:rsidRPr="003702F4">
        <w:t xml:space="preserve"> </w:t>
      </w:r>
      <w:r>
        <w:t>детское общественное движение</w:t>
      </w:r>
      <w:r w:rsidRPr="003702F4">
        <w:t xml:space="preserve"> «</w:t>
      </w:r>
      <w:r>
        <w:t xml:space="preserve"> МИГ (Мы истинные гимназисты)</w:t>
      </w:r>
      <w:r w:rsidRPr="003702F4">
        <w:t xml:space="preserve">» – это добровольное детско-юношеское объединение обучающихся </w:t>
      </w:r>
      <w:r>
        <w:t xml:space="preserve"> </w:t>
      </w:r>
      <w:r w:rsidRPr="003702F4">
        <w:t>М</w:t>
      </w:r>
      <w:r>
        <w:t>Б</w:t>
      </w:r>
      <w:r w:rsidRPr="003702F4">
        <w:t xml:space="preserve">ОУ </w:t>
      </w:r>
      <w:r>
        <w:t xml:space="preserve"> Трубчевской гимназии</w:t>
      </w:r>
      <w:r w:rsidRPr="003702F4">
        <w:t>, созданное по инициативе детей и взрослых, объединившихся на основе общности интересов для реализации общих целей.</w:t>
      </w:r>
      <w:r>
        <w:t xml:space="preserve">   Делится на  две возрастные группы: </w:t>
      </w:r>
    </w:p>
    <w:p w:rsidR="0028124B" w:rsidRDefault="00E7191D" w:rsidP="00D57011">
      <w:r>
        <w:rPr>
          <w:noProof/>
        </w:rPr>
        <w:pict>
          <v:roundrect id="_x0000_s1048" style="position:absolute;margin-left:176.55pt;margin-top:7.1pt;width:141.75pt;height:36pt;z-index:4" arcsize="10923f">
            <v:textbox style="mso-next-textbox:#_x0000_s1048">
              <w:txbxContent>
                <w:p w:rsidR="0028124B" w:rsidRPr="007F63FE" w:rsidRDefault="0028124B" w:rsidP="00D57011">
                  <w:pPr>
                    <w:jc w:val="center"/>
                    <w:rPr>
                      <w:b/>
                      <w:sz w:val="28"/>
                      <w:szCs w:val="28"/>
                    </w:rPr>
                  </w:pPr>
                  <w:r w:rsidRPr="007F63FE">
                    <w:rPr>
                      <w:b/>
                      <w:sz w:val="28"/>
                      <w:szCs w:val="28"/>
                    </w:rPr>
                    <w:t>«</w:t>
                  </w:r>
                  <w:r>
                    <w:rPr>
                      <w:b/>
                      <w:sz w:val="28"/>
                      <w:szCs w:val="28"/>
                    </w:rPr>
                    <w:t>МИГ</w:t>
                  </w:r>
                  <w:r w:rsidRPr="007F63FE">
                    <w:rPr>
                      <w:b/>
                      <w:sz w:val="28"/>
                      <w:szCs w:val="28"/>
                    </w:rPr>
                    <w:t>»</w:t>
                  </w:r>
                </w:p>
              </w:txbxContent>
            </v:textbox>
          </v:roundrect>
        </w:pict>
      </w:r>
    </w:p>
    <w:p w:rsidR="0028124B" w:rsidRDefault="0028124B" w:rsidP="00D57011"/>
    <w:p w:rsidR="0028124B" w:rsidRDefault="00E7191D" w:rsidP="00D57011">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9" type="#_x0000_t67" style="position:absolute;margin-left:154.7pt;margin-top:13.3pt;width:40.4pt;height:108pt;rotation:2902446fd;z-index:5">
            <v:textbox style="layout-flow:vertical-ideographic"/>
          </v:shape>
        </w:pict>
      </w:r>
    </w:p>
    <w:p w:rsidR="0028124B" w:rsidRDefault="0028124B" w:rsidP="00D57011"/>
    <w:p w:rsidR="0028124B" w:rsidRDefault="00E7191D" w:rsidP="00D57011">
      <w:r>
        <w:rPr>
          <w:noProof/>
        </w:rPr>
        <w:pict>
          <v:shape id="_x0000_s1050" type="#_x0000_t67" style="position:absolute;margin-left:317.05pt;margin-top:-23.2pt;width:44.5pt;height:102.6pt;rotation:-4473590fd;z-index:6">
            <v:textbox style="layout-flow:vertical-ideographic"/>
          </v:shape>
        </w:pict>
      </w:r>
    </w:p>
    <w:p w:rsidR="0028124B" w:rsidRDefault="0028124B" w:rsidP="00D57011"/>
    <w:p w:rsidR="0028124B" w:rsidRDefault="0028124B" w:rsidP="00D57011"/>
    <w:p w:rsidR="0028124B" w:rsidRDefault="0028124B" w:rsidP="00D57011"/>
    <w:p w:rsidR="0028124B" w:rsidRDefault="0028124B" w:rsidP="00D57011"/>
    <w:p w:rsidR="0028124B" w:rsidRDefault="0028124B" w:rsidP="00D57011"/>
    <w:p w:rsidR="0028124B" w:rsidRDefault="00E7191D" w:rsidP="00D57011">
      <w:r>
        <w:rPr>
          <w:noProof/>
        </w:rPr>
        <w:pict>
          <v:oval id="_x0000_s1051" style="position:absolute;margin-left:9pt;margin-top:0;width:279pt;height:126pt;z-index:7">
            <v:textbox style="mso-next-textbox:#_x0000_s1051">
              <w:txbxContent>
                <w:p w:rsidR="0028124B" w:rsidRPr="00BB5001" w:rsidRDefault="0028124B" w:rsidP="00D57011">
                  <w:pPr>
                    <w:jc w:val="center"/>
                    <w:rPr>
                      <w:sz w:val="20"/>
                      <w:szCs w:val="20"/>
                    </w:rPr>
                  </w:pPr>
                  <w:r w:rsidRPr="00BB5001">
                    <w:rPr>
                      <w:sz w:val="20"/>
                      <w:szCs w:val="20"/>
                    </w:rPr>
                    <w:t>СВЕТЛЯЧКИ</w:t>
                  </w:r>
                </w:p>
                <w:p w:rsidR="0028124B" w:rsidRPr="00BB5001" w:rsidRDefault="0028124B" w:rsidP="00D57011">
                  <w:pPr>
                    <w:jc w:val="center"/>
                    <w:rPr>
                      <w:bCs/>
                      <w:sz w:val="20"/>
                      <w:szCs w:val="20"/>
                      <w:bdr w:val="none" w:sz="0" w:space="0" w:color="auto" w:frame="1"/>
                    </w:rPr>
                  </w:pPr>
                  <w:r w:rsidRPr="00BB5001">
                    <w:rPr>
                      <w:bCs/>
                      <w:sz w:val="20"/>
                      <w:szCs w:val="20"/>
                      <w:bdr w:val="none" w:sz="0" w:space="0" w:color="auto" w:frame="1"/>
                    </w:rPr>
                    <w:t>1-4 классы</w:t>
                  </w:r>
                </w:p>
                <w:p w:rsidR="0028124B" w:rsidRPr="00BB5001" w:rsidRDefault="0028124B" w:rsidP="00D57011">
                  <w:pPr>
                    <w:jc w:val="center"/>
                    <w:rPr>
                      <w:bCs/>
                      <w:sz w:val="20"/>
                      <w:szCs w:val="20"/>
                      <w:bdr w:val="none" w:sz="0" w:space="0" w:color="auto" w:frame="1"/>
                    </w:rPr>
                  </w:pPr>
                  <w:r w:rsidRPr="00BB5001">
                    <w:rPr>
                      <w:bCs/>
                      <w:sz w:val="20"/>
                      <w:szCs w:val="20"/>
                      <w:bdr w:val="none" w:sz="0" w:space="0" w:color="auto" w:frame="1"/>
                    </w:rPr>
                    <w:t>ЗЕЛЁНЫЕ  светлячки – 1 класс</w:t>
                  </w:r>
                </w:p>
                <w:p w:rsidR="0028124B" w:rsidRPr="00BB5001" w:rsidRDefault="0028124B" w:rsidP="00D57011">
                  <w:pPr>
                    <w:jc w:val="center"/>
                    <w:rPr>
                      <w:bCs/>
                      <w:sz w:val="20"/>
                      <w:szCs w:val="20"/>
                      <w:bdr w:val="none" w:sz="0" w:space="0" w:color="auto" w:frame="1"/>
                    </w:rPr>
                  </w:pPr>
                  <w:r w:rsidRPr="00BB5001">
                    <w:rPr>
                      <w:bCs/>
                      <w:sz w:val="20"/>
                      <w:szCs w:val="20"/>
                      <w:bdr w:val="none" w:sz="0" w:space="0" w:color="auto" w:frame="1"/>
                    </w:rPr>
                    <w:t>ЖЁЛТЫЕ  светлячки – 2 класс</w:t>
                  </w:r>
                </w:p>
                <w:p w:rsidR="0028124B" w:rsidRDefault="0028124B" w:rsidP="00D57011">
                  <w:pPr>
                    <w:jc w:val="center"/>
                    <w:rPr>
                      <w:bCs/>
                      <w:szCs w:val="20"/>
                      <w:bdr w:val="none" w:sz="0" w:space="0" w:color="auto" w:frame="1"/>
                    </w:rPr>
                  </w:pPr>
                  <w:r w:rsidRPr="00BB5001">
                    <w:rPr>
                      <w:bCs/>
                      <w:sz w:val="20"/>
                      <w:szCs w:val="20"/>
                      <w:bdr w:val="none" w:sz="0" w:space="0" w:color="auto" w:frame="1"/>
                    </w:rPr>
                    <w:t>ОРАНЖЕВЫЁ светлячки</w:t>
                  </w:r>
                  <w:r>
                    <w:rPr>
                      <w:bCs/>
                      <w:szCs w:val="20"/>
                      <w:bdr w:val="none" w:sz="0" w:space="0" w:color="auto" w:frame="1"/>
                    </w:rPr>
                    <w:t xml:space="preserve"> – 3 класс</w:t>
                  </w:r>
                </w:p>
                <w:p w:rsidR="0028124B" w:rsidRPr="00BB5001" w:rsidRDefault="0028124B" w:rsidP="00D57011">
                  <w:pPr>
                    <w:jc w:val="center"/>
                    <w:rPr>
                      <w:bCs/>
                      <w:sz w:val="20"/>
                      <w:szCs w:val="20"/>
                      <w:bdr w:val="none" w:sz="0" w:space="0" w:color="auto" w:frame="1"/>
                    </w:rPr>
                  </w:pPr>
                  <w:r w:rsidRPr="00BB5001">
                    <w:rPr>
                      <w:bCs/>
                      <w:sz w:val="20"/>
                      <w:szCs w:val="20"/>
                      <w:bdr w:val="none" w:sz="0" w:space="0" w:color="auto" w:frame="1"/>
                    </w:rPr>
                    <w:t>КРАСНЫЕ  светлячки – 4 класс</w:t>
                  </w:r>
                </w:p>
                <w:p w:rsidR="0028124B" w:rsidRPr="005E55DD" w:rsidRDefault="0028124B" w:rsidP="00D57011">
                  <w:pPr>
                    <w:jc w:val="center"/>
                    <w:rPr>
                      <w:szCs w:val="20"/>
                    </w:rPr>
                  </w:pPr>
                </w:p>
              </w:txbxContent>
            </v:textbox>
          </v:oval>
        </w:pict>
      </w:r>
    </w:p>
    <w:p w:rsidR="0028124B" w:rsidRDefault="0028124B" w:rsidP="00D57011"/>
    <w:p w:rsidR="0028124B" w:rsidRDefault="00E7191D" w:rsidP="00D57011">
      <w:r>
        <w:rPr>
          <w:noProof/>
        </w:rPr>
        <w:pict>
          <v:oval id="_x0000_s1052" style="position:absolute;margin-left:333pt;margin-top:.45pt;width:153pt;height:92.6pt;flip:y;z-index:8">
            <v:textbox style="mso-next-textbox:#_x0000_s1052">
              <w:txbxContent>
                <w:p w:rsidR="0028124B" w:rsidRPr="00FC0DA0" w:rsidRDefault="0028124B" w:rsidP="00D57011">
                  <w:pPr>
                    <w:jc w:val="center"/>
                  </w:pPr>
                  <w:r>
                    <w:t xml:space="preserve"> Мы истинные гимназисты</w:t>
                  </w:r>
                </w:p>
                <w:p w:rsidR="0028124B" w:rsidRPr="00ED4400" w:rsidRDefault="0028124B" w:rsidP="00D57011">
                  <w:pPr>
                    <w:jc w:val="center"/>
                    <w:rPr>
                      <w:szCs w:val="20"/>
                    </w:rPr>
                  </w:pPr>
                  <w:r>
                    <w:rPr>
                      <w:szCs w:val="20"/>
                    </w:rPr>
                    <w:t>5-11 классы</w:t>
                  </w:r>
                </w:p>
              </w:txbxContent>
            </v:textbox>
          </v:oval>
        </w:pict>
      </w:r>
    </w:p>
    <w:p w:rsidR="0028124B" w:rsidRDefault="0028124B" w:rsidP="00D57011">
      <w:pPr>
        <w:jc w:val="center"/>
      </w:pPr>
    </w:p>
    <w:p w:rsidR="0028124B" w:rsidRDefault="0028124B" w:rsidP="00D57011">
      <w:pPr>
        <w:jc w:val="center"/>
      </w:pPr>
    </w:p>
    <w:p w:rsidR="0028124B" w:rsidRPr="003702F4" w:rsidRDefault="0028124B" w:rsidP="00D57011">
      <w:pPr>
        <w:jc w:val="center"/>
      </w:pPr>
    </w:p>
    <w:p w:rsidR="0028124B" w:rsidRDefault="0028124B" w:rsidP="00D57011">
      <w:pPr>
        <w:pStyle w:val="ParaAttribute38"/>
        <w:ind w:right="0" w:firstLine="567"/>
        <w:jc w:val="left"/>
        <w:rPr>
          <w:sz w:val="24"/>
          <w:szCs w:val="24"/>
        </w:rPr>
      </w:pPr>
    </w:p>
    <w:p w:rsidR="0028124B" w:rsidRDefault="0028124B" w:rsidP="00D57011">
      <w:pPr>
        <w:pStyle w:val="ParaAttribute38"/>
        <w:ind w:right="0" w:firstLine="567"/>
        <w:jc w:val="left"/>
        <w:rPr>
          <w:sz w:val="24"/>
          <w:szCs w:val="24"/>
        </w:rPr>
      </w:pPr>
    </w:p>
    <w:p w:rsidR="0028124B" w:rsidRDefault="0028124B" w:rsidP="00D57011">
      <w:pPr>
        <w:pStyle w:val="ParaAttribute38"/>
        <w:ind w:right="0" w:firstLine="567"/>
        <w:jc w:val="left"/>
        <w:rPr>
          <w:sz w:val="24"/>
          <w:szCs w:val="24"/>
        </w:rPr>
      </w:pPr>
    </w:p>
    <w:p w:rsidR="0028124B" w:rsidRDefault="0028124B" w:rsidP="00D57011">
      <w:pPr>
        <w:pStyle w:val="ParaAttribute38"/>
        <w:ind w:right="0"/>
        <w:jc w:val="left"/>
        <w:rPr>
          <w:sz w:val="24"/>
          <w:szCs w:val="24"/>
        </w:rPr>
      </w:pPr>
    </w:p>
    <w:p w:rsidR="0028124B" w:rsidRDefault="0028124B" w:rsidP="00D57011">
      <w:pPr>
        <w:pStyle w:val="ParaAttribute38"/>
        <w:ind w:right="0" w:firstLine="567"/>
        <w:jc w:val="left"/>
        <w:rPr>
          <w:sz w:val="24"/>
          <w:szCs w:val="24"/>
        </w:rPr>
      </w:pPr>
    </w:p>
    <w:p w:rsidR="0028124B" w:rsidRPr="003702F4" w:rsidRDefault="0028124B" w:rsidP="00D57011">
      <w:pPr>
        <w:pStyle w:val="ParaAttribute38"/>
        <w:ind w:right="0" w:firstLine="567"/>
        <w:rPr>
          <w:i/>
          <w:sz w:val="24"/>
          <w:szCs w:val="24"/>
        </w:rPr>
      </w:pPr>
      <w:r w:rsidRPr="003702F4">
        <w:rPr>
          <w:sz w:val="24"/>
          <w:szCs w:val="24"/>
        </w:rPr>
        <w:lastRenderedPageBreak/>
        <w:t>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p>
    <w:p w:rsidR="0028124B" w:rsidRPr="00FC0DA0" w:rsidRDefault="0028124B" w:rsidP="00480953">
      <w:pPr>
        <w:widowControl w:val="0"/>
        <w:numPr>
          <w:ilvl w:val="0"/>
          <w:numId w:val="62"/>
        </w:numPr>
        <w:autoSpaceDE w:val="0"/>
        <w:autoSpaceDN w:val="0"/>
        <w:ind w:left="0" w:firstLine="567"/>
        <w:jc w:val="both"/>
      </w:pPr>
      <w:r w:rsidRPr="003702F4">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w:t>
      </w:r>
      <w:r>
        <w:t xml:space="preserve"> гимназии</w:t>
      </w:r>
      <w:r w:rsidRPr="003702F4">
        <w:t xml:space="preserve">,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w:t>
      </w:r>
      <w:r>
        <w:t xml:space="preserve"> гимназистами</w:t>
      </w:r>
      <w:r w:rsidRPr="003702F4">
        <w:t xml:space="preserve"> пожилым людям; совместная работа с </w:t>
      </w:r>
      <w:r>
        <w:t xml:space="preserve">районным </w:t>
      </w:r>
      <w:r w:rsidRPr="003702F4">
        <w:t xml:space="preserve">ДК по проведению культурно- развлекательных мероприятий; помощь в благоустройстве территории </w:t>
      </w:r>
      <w:r>
        <w:t xml:space="preserve"> города;</w:t>
      </w:r>
      <w:r w:rsidRPr="003702F4">
        <w:t xml:space="preserve">  участие </w:t>
      </w:r>
      <w:r>
        <w:t xml:space="preserve"> гимназистов</w:t>
      </w:r>
      <w:r w:rsidRPr="003702F4">
        <w:t xml:space="preserve"> в работе на прилегающей к </w:t>
      </w:r>
      <w:r>
        <w:t xml:space="preserve"> гимназии</w:t>
      </w:r>
      <w:r w:rsidRPr="003702F4">
        <w:t xml:space="preserve"> территории  и т.п);</w:t>
      </w:r>
    </w:p>
    <w:p w:rsidR="0028124B" w:rsidRPr="003702F4" w:rsidRDefault="0028124B" w:rsidP="00480953">
      <w:pPr>
        <w:pStyle w:val="26"/>
        <w:numPr>
          <w:ilvl w:val="0"/>
          <w:numId w:val="62"/>
        </w:numPr>
        <w:tabs>
          <w:tab w:val="left" w:pos="993"/>
          <w:tab w:val="left" w:pos="1310"/>
        </w:tabs>
        <w:ind w:left="0" w:firstLine="567"/>
        <w:rPr>
          <w:rFonts w:ascii="Times New Roman"/>
          <w:sz w:val="24"/>
          <w:szCs w:val="24"/>
        </w:rPr>
      </w:pPr>
      <w:r w:rsidRPr="003702F4">
        <w:rPr>
          <w:rFonts w:ascii="Times New Roman"/>
          <w:sz w:val="24"/>
          <w:szCs w:val="24"/>
          <w:lang w:eastAsia="ko-KR"/>
        </w:rPr>
        <w:t>рекрутинговые</w:t>
      </w:r>
      <w:r w:rsidRPr="003702F4">
        <w:rPr>
          <w:rFonts w:ascii="Times New Roman"/>
          <w:sz w:val="24"/>
          <w:szCs w:val="24"/>
          <w:lang w:eastAsia="ko-KR"/>
        </w:rPr>
        <w:t xml:space="preserve"> </w:t>
      </w:r>
      <w:r w:rsidRPr="003702F4">
        <w:rPr>
          <w:rFonts w:ascii="Times New Roman"/>
          <w:sz w:val="24"/>
          <w:szCs w:val="24"/>
          <w:lang w:eastAsia="ko-KR"/>
        </w:rPr>
        <w:t>мероприятия</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начальной</w:t>
      </w:r>
      <w:r w:rsidRPr="003702F4">
        <w:rPr>
          <w:rFonts w:ascii="Times New Roman"/>
          <w:sz w:val="24"/>
          <w:szCs w:val="24"/>
          <w:lang w:eastAsia="ko-KR"/>
        </w:rPr>
        <w:t xml:space="preserve"> </w:t>
      </w:r>
      <w:r w:rsidRPr="003702F4">
        <w:rPr>
          <w:rFonts w:ascii="Times New Roman"/>
          <w:sz w:val="24"/>
          <w:szCs w:val="24"/>
          <w:lang w:eastAsia="ko-KR"/>
        </w:rPr>
        <w:t>школе</w:t>
      </w:r>
      <w:r w:rsidRPr="003702F4">
        <w:rPr>
          <w:rFonts w:ascii="Times New Roman"/>
          <w:sz w:val="24"/>
          <w:szCs w:val="24"/>
          <w:lang w:eastAsia="ko-KR"/>
        </w:rPr>
        <w:t xml:space="preserve">, </w:t>
      </w:r>
      <w:r w:rsidRPr="003702F4">
        <w:rPr>
          <w:rFonts w:ascii="Times New Roman"/>
          <w:sz w:val="24"/>
          <w:szCs w:val="24"/>
          <w:lang w:eastAsia="ko-KR"/>
        </w:rPr>
        <w:t>реализующие</w:t>
      </w:r>
      <w:r w:rsidRPr="003702F4">
        <w:rPr>
          <w:rFonts w:ascii="Times New Roman"/>
          <w:sz w:val="24"/>
          <w:szCs w:val="24"/>
          <w:lang w:eastAsia="ko-KR"/>
        </w:rPr>
        <w:t xml:space="preserve"> </w:t>
      </w:r>
      <w:r w:rsidRPr="003702F4">
        <w:rPr>
          <w:rFonts w:ascii="Times New Roman"/>
          <w:sz w:val="24"/>
          <w:szCs w:val="24"/>
          <w:lang w:eastAsia="ko-KR"/>
        </w:rPr>
        <w:t>идею</w:t>
      </w:r>
      <w:r w:rsidRPr="003702F4">
        <w:rPr>
          <w:rFonts w:ascii="Times New Roman"/>
          <w:sz w:val="24"/>
          <w:szCs w:val="24"/>
          <w:lang w:eastAsia="ko-KR"/>
        </w:rPr>
        <w:t xml:space="preserve"> </w:t>
      </w:r>
      <w:r w:rsidRPr="003702F4">
        <w:rPr>
          <w:rFonts w:ascii="Times New Roman"/>
          <w:sz w:val="24"/>
          <w:szCs w:val="24"/>
          <w:lang w:eastAsia="ko-KR"/>
        </w:rPr>
        <w:t>популяризации</w:t>
      </w:r>
      <w:r w:rsidRPr="003702F4">
        <w:rPr>
          <w:rFonts w:ascii="Times New Roman"/>
          <w:sz w:val="24"/>
          <w:szCs w:val="24"/>
          <w:lang w:eastAsia="ko-KR"/>
        </w:rPr>
        <w:t xml:space="preserve"> </w:t>
      </w:r>
      <w:r w:rsidRPr="003702F4">
        <w:rPr>
          <w:rFonts w:ascii="Times New Roman"/>
          <w:sz w:val="24"/>
          <w:szCs w:val="24"/>
          <w:lang w:eastAsia="ko-KR"/>
        </w:rPr>
        <w:t>деятельности</w:t>
      </w:r>
      <w:r w:rsidRPr="003702F4">
        <w:rPr>
          <w:rFonts w:ascii="Times New Roman"/>
          <w:sz w:val="24"/>
          <w:szCs w:val="24"/>
          <w:lang w:eastAsia="ko-KR"/>
        </w:rPr>
        <w:t xml:space="preserve"> </w:t>
      </w:r>
      <w:r w:rsidRPr="003702F4">
        <w:rPr>
          <w:rFonts w:ascii="Times New Roman"/>
          <w:sz w:val="24"/>
          <w:szCs w:val="24"/>
          <w:lang w:eastAsia="ko-KR"/>
        </w:rPr>
        <w:t>детского</w:t>
      </w:r>
      <w:r w:rsidRPr="003702F4">
        <w:rPr>
          <w:rFonts w:ascii="Times New Roman"/>
          <w:sz w:val="24"/>
          <w:szCs w:val="24"/>
          <w:lang w:eastAsia="ko-KR"/>
        </w:rPr>
        <w:t xml:space="preserve"> </w:t>
      </w:r>
      <w:r w:rsidRPr="003702F4">
        <w:rPr>
          <w:rFonts w:ascii="Times New Roman"/>
          <w:sz w:val="24"/>
          <w:szCs w:val="24"/>
          <w:lang w:eastAsia="ko-KR"/>
        </w:rPr>
        <w:t>общественного</w:t>
      </w:r>
      <w:r w:rsidRPr="003702F4">
        <w:rPr>
          <w:rFonts w:ascii="Times New Roman"/>
          <w:sz w:val="24"/>
          <w:szCs w:val="24"/>
          <w:lang w:eastAsia="ko-KR"/>
        </w:rPr>
        <w:t xml:space="preserve"> </w:t>
      </w:r>
      <w:r w:rsidRPr="003702F4">
        <w:rPr>
          <w:rFonts w:ascii="Times New Roman"/>
          <w:sz w:val="24"/>
          <w:szCs w:val="24"/>
          <w:lang w:eastAsia="ko-KR"/>
        </w:rPr>
        <w:t>объединения</w:t>
      </w:r>
      <w:r w:rsidRPr="003702F4">
        <w:rPr>
          <w:rFonts w:ascii="Times New Roman"/>
          <w:sz w:val="24"/>
          <w:szCs w:val="24"/>
          <w:lang w:eastAsia="ko-KR"/>
        </w:rPr>
        <w:t xml:space="preserve">, </w:t>
      </w:r>
      <w:r w:rsidRPr="003702F4">
        <w:rPr>
          <w:rFonts w:ascii="Times New Roman"/>
          <w:sz w:val="24"/>
          <w:szCs w:val="24"/>
          <w:lang w:eastAsia="ko-KR"/>
        </w:rPr>
        <w:t>привлечения</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него</w:t>
      </w:r>
      <w:r w:rsidRPr="003702F4">
        <w:rPr>
          <w:rFonts w:ascii="Times New Roman"/>
          <w:sz w:val="24"/>
          <w:szCs w:val="24"/>
          <w:lang w:eastAsia="ko-KR"/>
        </w:rPr>
        <w:t xml:space="preserve"> </w:t>
      </w:r>
      <w:r w:rsidRPr="003702F4">
        <w:rPr>
          <w:rFonts w:ascii="Times New Roman"/>
          <w:sz w:val="24"/>
          <w:szCs w:val="24"/>
          <w:lang w:eastAsia="ko-KR"/>
        </w:rPr>
        <w:t>новых</w:t>
      </w:r>
      <w:r w:rsidRPr="003702F4">
        <w:rPr>
          <w:rFonts w:ascii="Times New Roman"/>
          <w:sz w:val="24"/>
          <w:szCs w:val="24"/>
          <w:lang w:eastAsia="ko-KR"/>
        </w:rPr>
        <w:t xml:space="preserve"> </w:t>
      </w:r>
      <w:r w:rsidRPr="003702F4">
        <w:rPr>
          <w:rFonts w:ascii="Times New Roman"/>
          <w:sz w:val="24"/>
          <w:szCs w:val="24"/>
          <w:lang w:eastAsia="ko-KR"/>
        </w:rPr>
        <w:t>участников</w:t>
      </w:r>
      <w:r w:rsidRPr="003702F4">
        <w:rPr>
          <w:rFonts w:ascii="Times New Roman"/>
          <w:sz w:val="24"/>
          <w:szCs w:val="24"/>
          <w:lang w:eastAsia="ko-KR"/>
        </w:rPr>
        <w:t xml:space="preserve"> (</w:t>
      </w:r>
      <w:r w:rsidRPr="003702F4">
        <w:rPr>
          <w:rFonts w:ascii="Times New Roman"/>
          <w:sz w:val="24"/>
          <w:szCs w:val="24"/>
          <w:lang w:eastAsia="ko-KR"/>
        </w:rPr>
        <w:t>проводятся</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форме</w:t>
      </w:r>
      <w:r w:rsidRPr="003702F4">
        <w:rPr>
          <w:rFonts w:ascii="Times New Roman"/>
          <w:sz w:val="24"/>
          <w:szCs w:val="24"/>
          <w:lang w:eastAsia="ko-KR"/>
        </w:rPr>
        <w:t xml:space="preserve"> </w:t>
      </w:r>
      <w:r w:rsidRPr="003702F4">
        <w:rPr>
          <w:rFonts w:ascii="Times New Roman"/>
          <w:sz w:val="24"/>
          <w:szCs w:val="24"/>
          <w:lang w:eastAsia="ko-KR"/>
        </w:rPr>
        <w:t>игр</w:t>
      </w:r>
      <w:r w:rsidRPr="003702F4">
        <w:rPr>
          <w:rFonts w:ascii="Times New Roman"/>
          <w:sz w:val="24"/>
          <w:szCs w:val="24"/>
          <w:lang w:eastAsia="ko-KR"/>
        </w:rPr>
        <w:t xml:space="preserve">, </w:t>
      </w:r>
      <w:r w:rsidRPr="003702F4">
        <w:rPr>
          <w:rFonts w:ascii="Times New Roman"/>
          <w:sz w:val="24"/>
          <w:szCs w:val="24"/>
          <w:lang w:eastAsia="ko-KR"/>
        </w:rPr>
        <w:t>квестов</w:t>
      </w:r>
      <w:r w:rsidRPr="003702F4">
        <w:rPr>
          <w:rFonts w:ascii="Times New Roman"/>
          <w:sz w:val="24"/>
          <w:szCs w:val="24"/>
          <w:lang w:eastAsia="ko-KR"/>
        </w:rPr>
        <w:t xml:space="preserve">, </w:t>
      </w:r>
      <w:r w:rsidRPr="003702F4">
        <w:rPr>
          <w:rFonts w:ascii="Times New Roman"/>
          <w:sz w:val="24"/>
          <w:szCs w:val="24"/>
          <w:lang w:eastAsia="ko-KR"/>
        </w:rPr>
        <w:t>театрализаций</w:t>
      </w:r>
      <w:r w:rsidRPr="003702F4">
        <w:rPr>
          <w:rFonts w:ascii="Times New Roman"/>
          <w:sz w:val="24"/>
          <w:szCs w:val="24"/>
          <w:lang w:eastAsia="ko-KR"/>
        </w:rPr>
        <w:t xml:space="preserve"> </w:t>
      </w:r>
      <w:r w:rsidRPr="003702F4">
        <w:rPr>
          <w:rFonts w:ascii="Times New Roman"/>
          <w:sz w:val="24"/>
          <w:szCs w:val="24"/>
          <w:lang w:eastAsia="ko-KR"/>
        </w:rPr>
        <w:t>и</w:t>
      </w:r>
      <w:r w:rsidRPr="003702F4">
        <w:rPr>
          <w:rFonts w:ascii="Times New Roman"/>
          <w:sz w:val="24"/>
          <w:szCs w:val="24"/>
          <w:lang w:eastAsia="ko-KR"/>
        </w:rPr>
        <w:t xml:space="preserve"> </w:t>
      </w:r>
      <w:r w:rsidRPr="003702F4">
        <w:rPr>
          <w:rFonts w:ascii="Times New Roman"/>
          <w:sz w:val="24"/>
          <w:szCs w:val="24"/>
          <w:lang w:eastAsia="ko-KR"/>
        </w:rPr>
        <w:t>т</w:t>
      </w:r>
      <w:r w:rsidRPr="003702F4">
        <w:rPr>
          <w:rFonts w:ascii="Times New Roman"/>
          <w:sz w:val="24"/>
          <w:szCs w:val="24"/>
          <w:lang w:eastAsia="ko-KR"/>
        </w:rPr>
        <w:t>.</w:t>
      </w:r>
      <w:r w:rsidRPr="003702F4">
        <w:rPr>
          <w:rFonts w:ascii="Times New Roman"/>
          <w:sz w:val="24"/>
          <w:szCs w:val="24"/>
          <w:lang w:eastAsia="ko-KR"/>
        </w:rPr>
        <w:t>п</w:t>
      </w:r>
      <w:r w:rsidRPr="003702F4">
        <w:rPr>
          <w:rFonts w:ascii="Times New Roman"/>
          <w:sz w:val="24"/>
          <w:szCs w:val="24"/>
          <w:lang w:eastAsia="ko-KR"/>
        </w:rPr>
        <w:t>.);</w:t>
      </w:r>
    </w:p>
    <w:p w:rsidR="0028124B" w:rsidRPr="003702F4" w:rsidRDefault="0028124B" w:rsidP="00480953">
      <w:pPr>
        <w:pStyle w:val="26"/>
        <w:numPr>
          <w:ilvl w:val="0"/>
          <w:numId w:val="62"/>
        </w:numPr>
        <w:tabs>
          <w:tab w:val="left" w:pos="993"/>
          <w:tab w:val="left" w:pos="1310"/>
        </w:tabs>
        <w:ind w:left="0" w:firstLine="567"/>
        <w:rPr>
          <w:rFonts w:ascii="Times New Roman"/>
          <w:sz w:val="24"/>
          <w:szCs w:val="24"/>
        </w:rPr>
      </w:pPr>
      <w:r w:rsidRPr="003702F4">
        <w:rPr>
          <w:rFonts w:ascii="Times New Roman"/>
          <w:sz w:val="24"/>
          <w:szCs w:val="24"/>
          <w:lang w:eastAsia="ko-KR"/>
        </w:rPr>
        <w:t>поддержку</w:t>
      </w:r>
      <w:r w:rsidRPr="003702F4">
        <w:rPr>
          <w:rFonts w:ascii="Times New Roman"/>
          <w:sz w:val="24"/>
          <w:szCs w:val="24"/>
          <w:lang w:eastAsia="ko-KR"/>
        </w:rPr>
        <w:t xml:space="preserve"> </w:t>
      </w:r>
      <w:r w:rsidRPr="003702F4">
        <w:rPr>
          <w:rFonts w:ascii="Times New Roman"/>
          <w:sz w:val="24"/>
          <w:szCs w:val="24"/>
          <w:lang w:eastAsia="ko-KR"/>
        </w:rPr>
        <w:t>и</w:t>
      </w:r>
      <w:r w:rsidRPr="003702F4">
        <w:rPr>
          <w:rFonts w:ascii="Times New Roman"/>
          <w:sz w:val="24"/>
          <w:szCs w:val="24"/>
          <w:lang w:eastAsia="ko-KR"/>
        </w:rPr>
        <w:t xml:space="preserve"> </w:t>
      </w:r>
      <w:r w:rsidRPr="003702F4">
        <w:rPr>
          <w:rFonts w:ascii="Times New Roman"/>
          <w:sz w:val="24"/>
          <w:szCs w:val="24"/>
          <w:lang w:eastAsia="ko-KR"/>
        </w:rPr>
        <w:t>развитие</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детском</w:t>
      </w:r>
      <w:r w:rsidRPr="003702F4">
        <w:rPr>
          <w:rFonts w:ascii="Times New Roman"/>
          <w:sz w:val="24"/>
          <w:szCs w:val="24"/>
          <w:lang w:eastAsia="ko-KR"/>
        </w:rPr>
        <w:t xml:space="preserve"> </w:t>
      </w:r>
      <w:r w:rsidRPr="003702F4">
        <w:rPr>
          <w:rFonts w:ascii="Times New Roman"/>
          <w:sz w:val="24"/>
          <w:szCs w:val="24"/>
          <w:lang w:eastAsia="ko-KR"/>
        </w:rPr>
        <w:t>объединении</w:t>
      </w:r>
      <w:r w:rsidRPr="003702F4">
        <w:rPr>
          <w:rFonts w:ascii="Times New Roman"/>
          <w:sz w:val="24"/>
          <w:szCs w:val="24"/>
          <w:lang w:eastAsia="ko-KR"/>
        </w:rPr>
        <w:t xml:space="preserve"> </w:t>
      </w:r>
      <w:r w:rsidRPr="003702F4">
        <w:rPr>
          <w:rFonts w:ascii="Times New Roman"/>
          <w:sz w:val="24"/>
          <w:szCs w:val="24"/>
          <w:lang w:eastAsia="ko-KR"/>
        </w:rPr>
        <w:t>его</w:t>
      </w:r>
      <w:r w:rsidRPr="003702F4">
        <w:rPr>
          <w:rFonts w:ascii="Times New Roman"/>
          <w:sz w:val="24"/>
          <w:szCs w:val="24"/>
          <w:lang w:eastAsia="ko-KR"/>
        </w:rPr>
        <w:t xml:space="preserve"> </w:t>
      </w:r>
      <w:r w:rsidRPr="003702F4">
        <w:rPr>
          <w:rFonts w:ascii="Times New Roman"/>
          <w:sz w:val="24"/>
          <w:szCs w:val="24"/>
          <w:lang w:eastAsia="ko-KR"/>
        </w:rPr>
        <w:t>традиций</w:t>
      </w:r>
      <w:r w:rsidRPr="003702F4">
        <w:rPr>
          <w:rFonts w:ascii="Times New Roman"/>
          <w:sz w:val="24"/>
          <w:szCs w:val="24"/>
          <w:lang w:eastAsia="ko-KR"/>
        </w:rPr>
        <w:t xml:space="preserve"> </w:t>
      </w:r>
      <w:r w:rsidRPr="003702F4">
        <w:rPr>
          <w:rFonts w:ascii="Times New Roman"/>
          <w:sz w:val="24"/>
          <w:szCs w:val="24"/>
          <w:lang w:eastAsia="ko-KR"/>
        </w:rPr>
        <w:t>и</w:t>
      </w:r>
      <w:r w:rsidRPr="003702F4">
        <w:rPr>
          <w:rFonts w:ascii="Times New Roman"/>
          <w:sz w:val="24"/>
          <w:szCs w:val="24"/>
          <w:lang w:eastAsia="ko-KR"/>
        </w:rPr>
        <w:t xml:space="preserve"> </w:t>
      </w:r>
      <w:r w:rsidRPr="003702F4">
        <w:rPr>
          <w:rFonts w:ascii="Times New Roman"/>
          <w:sz w:val="24"/>
          <w:szCs w:val="24"/>
          <w:lang w:eastAsia="ko-KR"/>
        </w:rPr>
        <w:t>ритуалов</w:t>
      </w:r>
      <w:r w:rsidRPr="003702F4">
        <w:rPr>
          <w:rFonts w:ascii="Times New Roman"/>
          <w:sz w:val="24"/>
          <w:szCs w:val="24"/>
          <w:lang w:eastAsia="ko-KR"/>
        </w:rPr>
        <w:t xml:space="preserve">, </w:t>
      </w:r>
      <w:r w:rsidRPr="003702F4">
        <w:rPr>
          <w:rFonts w:ascii="Times New Roman"/>
          <w:sz w:val="24"/>
          <w:szCs w:val="24"/>
          <w:lang w:eastAsia="ko-KR"/>
        </w:rPr>
        <w:t>формирующих</w:t>
      </w:r>
      <w:r w:rsidRPr="003702F4">
        <w:rPr>
          <w:rFonts w:ascii="Times New Roman"/>
          <w:sz w:val="24"/>
          <w:szCs w:val="24"/>
          <w:lang w:eastAsia="ko-KR"/>
        </w:rPr>
        <w:t xml:space="preserve"> </w:t>
      </w:r>
      <w:r w:rsidRPr="003702F4">
        <w:rPr>
          <w:rFonts w:ascii="Times New Roman"/>
          <w:sz w:val="24"/>
          <w:szCs w:val="24"/>
          <w:lang w:eastAsia="ko-KR"/>
        </w:rPr>
        <w:t>у</w:t>
      </w:r>
      <w:r w:rsidRPr="003702F4">
        <w:rPr>
          <w:rFonts w:ascii="Times New Roman"/>
          <w:sz w:val="24"/>
          <w:szCs w:val="24"/>
          <w:lang w:eastAsia="ko-KR"/>
        </w:rPr>
        <w:t xml:space="preserve"> </w:t>
      </w:r>
      <w:r w:rsidRPr="003702F4">
        <w:rPr>
          <w:rFonts w:ascii="Times New Roman"/>
          <w:sz w:val="24"/>
          <w:szCs w:val="24"/>
          <w:lang w:eastAsia="ko-KR"/>
        </w:rPr>
        <w:t>ребенка</w:t>
      </w:r>
      <w:r w:rsidRPr="003702F4">
        <w:rPr>
          <w:rFonts w:ascii="Times New Roman"/>
          <w:sz w:val="24"/>
          <w:szCs w:val="24"/>
          <w:lang w:eastAsia="ko-KR"/>
        </w:rPr>
        <w:t xml:space="preserve"> </w:t>
      </w:r>
      <w:r w:rsidRPr="003702F4">
        <w:rPr>
          <w:rFonts w:ascii="Times New Roman"/>
          <w:sz w:val="24"/>
          <w:szCs w:val="24"/>
          <w:lang w:eastAsia="ko-KR"/>
        </w:rPr>
        <w:t>чувство</w:t>
      </w:r>
      <w:r w:rsidRPr="003702F4">
        <w:rPr>
          <w:rFonts w:ascii="Times New Roman"/>
          <w:sz w:val="24"/>
          <w:szCs w:val="24"/>
          <w:lang w:eastAsia="ko-KR"/>
        </w:rPr>
        <w:t xml:space="preserve"> </w:t>
      </w:r>
      <w:r w:rsidRPr="003702F4">
        <w:rPr>
          <w:rFonts w:ascii="Times New Roman"/>
          <w:sz w:val="24"/>
          <w:szCs w:val="24"/>
          <w:lang w:eastAsia="ko-KR"/>
        </w:rPr>
        <w:t>общности</w:t>
      </w:r>
      <w:r w:rsidRPr="003702F4">
        <w:rPr>
          <w:rFonts w:ascii="Times New Roman"/>
          <w:sz w:val="24"/>
          <w:szCs w:val="24"/>
          <w:lang w:eastAsia="ko-KR"/>
        </w:rPr>
        <w:t xml:space="preserve"> </w:t>
      </w:r>
      <w:r w:rsidRPr="003702F4">
        <w:rPr>
          <w:rFonts w:ascii="Times New Roman"/>
          <w:sz w:val="24"/>
          <w:szCs w:val="24"/>
          <w:lang w:eastAsia="ko-KR"/>
        </w:rPr>
        <w:t>с</w:t>
      </w:r>
      <w:r w:rsidRPr="003702F4">
        <w:rPr>
          <w:rFonts w:ascii="Times New Roman"/>
          <w:sz w:val="24"/>
          <w:szCs w:val="24"/>
          <w:lang w:eastAsia="ko-KR"/>
        </w:rPr>
        <w:t xml:space="preserve"> </w:t>
      </w:r>
      <w:r w:rsidRPr="003702F4">
        <w:rPr>
          <w:rFonts w:ascii="Times New Roman"/>
          <w:sz w:val="24"/>
          <w:szCs w:val="24"/>
          <w:lang w:eastAsia="ko-KR"/>
        </w:rPr>
        <w:t>другими</w:t>
      </w:r>
      <w:r w:rsidRPr="003702F4">
        <w:rPr>
          <w:rFonts w:ascii="Times New Roman"/>
          <w:sz w:val="24"/>
          <w:szCs w:val="24"/>
          <w:lang w:eastAsia="ko-KR"/>
        </w:rPr>
        <w:t xml:space="preserve"> </w:t>
      </w:r>
      <w:r w:rsidRPr="003702F4">
        <w:rPr>
          <w:rFonts w:ascii="Times New Roman"/>
          <w:sz w:val="24"/>
          <w:szCs w:val="24"/>
          <w:lang w:eastAsia="ko-KR"/>
        </w:rPr>
        <w:t>его</w:t>
      </w:r>
      <w:r w:rsidRPr="003702F4">
        <w:rPr>
          <w:rFonts w:ascii="Times New Roman"/>
          <w:sz w:val="24"/>
          <w:szCs w:val="24"/>
          <w:lang w:eastAsia="ko-KR"/>
        </w:rPr>
        <w:t xml:space="preserve"> </w:t>
      </w:r>
      <w:r w:rsidRPr="003702F4">
        <w:rPr>
          <w:rFonts w:ascii="Times New Roman"/>
          <w:sz w:val="24"/>
          <w:szCs w:val="24"/>
          <w:lang w:eastAsia="ko-KR"/>
        </w:rPr>
        <w:t>членами</w:t>
      </w:r>
      <w:r w:rsidRPr="003702F4">
        <w:rPr>
          <w:rFonts w:ascii="Times New Roman"/>
          <w:sz w:val="24"/>
          <w:szCs w:val="24"/>
          <w:lang w:eastAsia="ko-KR"/>
        </w:rPr>
        <w:t xml:space="preserve">, </w:t>
      </w:r>
      <w:r w:rsidRPr="003702F4">
        <w:rPr>
          <w:rFonts w:ascii="Times New Roman"/>
          <w:sz w:val="24"/>
          <w:szCs w:val="24"/>
          <w:lang w:eastAsia="ko-KR"/>
        </w:rPr>
        <w:t>чувство</w:t>
      </w:r>
      <w:r w:rsidRPr="003702F4">
        <w:rPr>
          <w:rFonts w:ascii="Times New Roman"/>
          <w:sz w:val="24"/>
          <w:szCs w:val="24"/>
          <w:lang w:eastAsia="ko-KR"/>
        </w:rPr>
        <w:t xml:space="preserve"> </w:t>
      </w:r>
      <w:r w:rsidRPr="003702F4">
        <w:rPr>
          <w:rFonts w:ascii="Times New Roman"/>
          <w:sz w:val="24"/>
          <w:szCs w:val="24"/>
          <w:lang w:eastAsia="ko-KR"/>
        </w:rPr>
        <w:t>причастности</w:t>
      </w:r>
      <w:r w:rsidRPr="003702F4">
        <w:rPr>
          <w:rFonts w:ascii="Times New Roman"/>
          <w:sz w:val="24"/>
          <w:szCs w:val="24"/>
          <w:lang w:eastAsia="ko-KR"/>
        </w:rPr>
        <w:t xml:space="preserve"> </w:t>
      </w:r>
      <w:r w:rsidRPr="003702F4">
        <w:rPr>
          <w:rFonts w:ascii="Times New Roman"/>
          <w:sz w:val="24"/>
          <w:szCs w:val="24"/>
          <w:lang w:eastAsia="ko-KR"/>
        </w:rPr>
        <w:t>к</w:t>
      </w:r>
      <w:r w:rsidRPr="003702F4">
        <w:rPr>
          <w:rFonts w:ascii="Times New Roman"/>
          <w:sz w:val="24"/>
          <w:szCs w:val="24"/>
          <w:lang w:eastAsia="ko-KR"/>
        </w:rPr>
        <w:t xml:space="preserve"> </w:t>
      </w:r>
      <w:r w:rsidRPr="003702F4">
        <w:rPr>
          <w:rFonts w:ascii="Times New Roman"/>
          <w:sz w:val="24"/>
          <w:szCs w:val="24"/>
          <w:lang w:eastAsia="ko-KR"/>
        </w:rPr>
        <w:t>тому</w:t>
      </w:r>
      <w:r w:rsidRPr="003702F4">
        <w:rPr>
          <w:rFonts w:ascii="Times New Roman"/>
          <w:sz w:val="24"/>
          <w:szCs w:val="24"/>
          <w:lang w:eastAsia="ko-KR"/>
        </w:rPr>
        <w:t xml:space="preserve">, </w:t>
      </w:r>
      <w:r w:rsidRPr="003702F4">
        <w:rPr>
          <w:rFonts w:ascii="Times New Roman"/>
          <w:sz w:val="24"/>
          <w:szCs w:val="24"/>
          <w:lang w:eastAsia="ko-KR"/>
        </w:rPr>
        <w:t>что</w:t>
      </w:r>
      <w:r w:rsidRPr="003702F4">
        <w:rPr>
          <w:rFonts w:ascii="Times New Roman"/>
          <w:sz w:val="24"/>
          <w:szCs w:val="24"/>
          <w:lang w:eastAsia="ko-KR"/>
        </w:rPr>
        <w:t xml:space="preserve"> </w:t>
      </w:r>
      <w:r w:rsidRPr="003702F4">
        <w:rPr>
          <w:rFonts w:ascii="Times New Roman"/>
          <w:sz w:val="24"/>
          <w:szCs w:val="24"/>
          <w:lang w:eastAsia="ko-KR"/>
        </w:rPr>
        <w:t>происходит</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объединении</w:t>
      </w:r>
      <w:r w:rsidRPr="003702F4">
        <w:rPr>
          <w:rFonts w:ascii="Times New Roman"/>
          <w:sz w:val="24"/>
          <w:szCs w:val="24"/>
          <w:lang w:eastAsia="ko-KR"/>
        </w:rPr>
        <w:t xml:space="preserve"> (</w:t>
      </w:r>
      <w:r w:rsidRPr="003702F4">
        <w:rPr>
          <w:rFonts w:ascii="Times New Roman"/>
          <w:sz w:val="24"/>
          <w:szCs w:val="24"/>
          <w:lang w:eastAsia="ko-KR"/>
        </w:rPr>
        <w:t>реализуется</w:t>
      </w:r>
      <w:r w:rsidRPr="003702F4">
        <w:rPr>
          <w:rFonts w:ascii="Times New Roman"/>
          <w:sz w:val="24"/>
          <w:szCs w:val="24"/>
          <w:lang w:eastAsia="ko-KR"/>
        </w:rPr>
        <w:t xml:space="preserve"> </w:t>
      </w:r>
      <w:r w:rsidRPr="003702F4">
        <w:rPr>
          <w:rFonts w:ascii="Times New Roman"/>
          <w:sz w:val="24"/>
          <w:szCs w:val="24"/>
          <w:lang w:eastAsia="ko-KR"/>
        </w:rPr>
        <w:t>посредством</w:t>
      </w:r>
      <w:r w:rsidRPr="003702F4">
        <w:rPr>
          <w:rFonts w:ascii="Times New Roman"/>
          <w:sz w:val="24"/>
          <w:szCs w:val="24"/>
          <w:lang w:eastAsia="ko-KR"/>
        </w:rPr>
        <w:t xml:space="preserve"> </w:t>
      </w:r>
      <w:r w:rsidRPr="003702F4">
        <w:rPr>
          <w:rFonts w:ascii="Times New Roman"/>
          <w:sz w:val="24"/>
          <w:szCs w:val="24"/>
          <w:lang w:eastAsia="ko-KR"/>
        </w:rPr>
        <w:t>введения</w:t>
      </w:r>
      <w:r w:rsidRPr="003702F4">
        <w:rPr>
          <w:rFonts w:ascii="Times New Roman"/>
          <w:sz w:val="24"/>
          <w:szCs w:val="24"/>
          <w:lang w:eastAsia="ko-KR"/>
        </w:rPr>
        <w:t xml:space="preserve"> </w:t>
      </w:r>
      <w:r w:rsidRPr="003702F4">
        <w:rPr>
          <w:rFonts w:ascii="Times New Roman"/>
          <w:sz w:val="24"/>
          <w:szCs w:val="24"/>
          <w:lang w:eastAsia="ko-KR"/>
        </w:rPr>
        <w:t>особой</w:t>
      </w:r>
      <w:r w:rsidRPr="003702F4">
        <w:rPr>
          <w:rFonts w:ascii="Times New Roman"/>
          <w:sz w:val="24"/>
          <w:szCs w:val="24"/>
          <w:lang w:eastAsia="ko-KR"/>
        </w:rPr>
        <w:t xml:space="preserve"> </w:t>
      </w:r>
      <w:r w:rsidRPr="003702F4">
        <w:rPr>
          <w:rFonts w:ascii="Times New Roman"/>
          <w:sz w:val="24"/>
          <w:szCs w:val="24"/>
          <w:lang w:eastAsia="ko-KR"/>
        </w:rPr>
        <w:t>символики</w:t>
      </w:r>
      <w:r w:rsidRPr="003702F4">
        <w:rPr>
          <w:rFonts w:ascii="Times New Roman"/>
          <w:sz w:val="24"/>
          <w:szCs w:val="24"/>
          <w:lang w:eastAsia="ko-KR"/>
        </w:rPr>
        <w:t xml:space="preserve"> </w:t>
      </w:r>
      <w:r w:rsidRPr="003702F4">
        <w:rPr>
          <w:rFonts w:ascii="Times New Roman"/>
          <w:sz w:val="24"/>
          <w:szCs w:val="24"/>
          <w:lang w:eastAsia="ko-KR"/>
        </w:rPr>
        <w:t>детского</w:t>
      </w:r>
      <w:r w:rsidRPr="003702F4">
        <w:rPr>
          <w:rFonts w:ascii="Times New Roman"/>
          <w:sz w:val="24"/>
          <w:szCs w:val="24"/>
          <w:lang w:eastAsia="ko-KR"/>
        </w:rPr>
        <w:t xml:space="preserve"> </w:t>
      </w:r>
      <w:r w:rsidRPr="003702F4">
        <w:rPr>
          <w:rFonts w:ascii="Times New Roman"/>
          <w:sz w:val="24"/>
          <w:szCs w:val="24"/>
          <w:lang w:eastAsia="ko-KR"/>
        </w:rPr>
        <w:t>объединения</w:t>
      </w:r>
      <w:r>
        <w:rPr>
          <w:rFonts w:ascii="Times New Roman"/>
          <w:sz w:val="24"/>
          <w:szCs w:val="24"/>
        </w:rPr>
        <w:t xml:space="preserve">: </w:t>
      </w:r>
      <w:r>
        <w:rPr>
          <w:rFonts w:ascii="Times New Roman"/>
          <w:sz w:val="24"/>
          <w:szCs w:val="24"/>
        </w:rPr>
        <w:t>детско</w:t>
      </w:r>
      <w:r>
        <w:rPr>
          <w:rFonts w:ascii="Times New Roman"/>
          <w:sz w:val="24"/>
          <w:szCs w:val="24"/>
        </w:rPr>
        <w:t>-</w:t>
      </w:r>
      <w:r>
        <w:rPr>
          <w:rFonts w:ascii="Times New Roman"/>
          <w:sz w:val="24"/>
          <w:szCs w:val="24"/>
        </w:rPr>
        <w:t>юношеское</w:t>
      </w:r>
      <w:r>
        <w:rPr>
          <w:rFonts w:ascii="Times New Roman"/>
          <w:sz w:val="24"/>
          <w:szCs w:val="24"/>
        </w:rPr>
        <w:t xml:space="preserve"> </w:t>
      </w:r>
      <w:r>
        <w:rPr>
          <w:rFonts w:ascii="Times New Roman"/>
          <w:sz w:val="24"/>
          <w:szCs w:val="24"/>
        </w:rPr>
        <w:t>движение</w:t>
      </w:r>
      <w:r>
        <w:rPr>
          <w:rFonts w:ascii="Times New Roman"/>
          <w:sz w:val="24"/>
          <w:szCs w:val="24"/>
        </w:rPr>
        <w:t xml:space="preserve"> </w:t>
      </w:r>
      <w:r>
        <w:rPr>
          <w:rFonts w:ascii="Times New Roman"/>
          <w:sz w:val="24"/>
          <w:szCs w:val="24"/>
        </w:rPr>
        <w:t>«МИГ»</w:t>
      </w:r>
      <w:r>
        <w:rPr>
          <w:rFonts w:ascii="Times New Roman"/>
          <w:sz w:val="24"/>
          <w:szCs w:val="24"/>
        </w:rPr>
        <w:t xml:space="preserve"> </w:t>
      </w:r>
      <w:r>
        <w:rPr>
          <w:rFonts w:ascii="Times New Roman"/>
          <w:sz w:val="24"/>
          <w:szCs w:val="24"/>
        </w:rPr>
        <w:t>имеет</w:t>
      </w:r>
      <w:r>
        <w:rPr>
          <w:rFonts w:ascii="Times New Roman"/>
          <w:sz w:val="24"/>
          <w:szCs w:val="24"/>
        </w:rPr>
        <w:t xml:space="preserve"> </w:t>
      </w:r>
      <w:r>
        <w:rPr>
          <w:rFonts w:ascii="Times New Roman"/>
          <w:sz w:val="24"/>
          <w:szCs w:val="24"/>
        </w:rPr>
        <w:t>эмблему</w:t>
      </w:r>
      <w:r>
        <w:rPr>
          <w:rFonts w:ascii="Times New Roman"/>
          <w:sz w:val="24"/>
          <w:szCs w:val="24"/>
        </w:rPr>
        <w:t xml:space="preserve">, </w:t>
      </w:r>
      <w:r>
        <w:rPr>
          <w:rFonts w:ascii="Times New Roman"/>
          <w:sz w:val="24"/>
          <w:szCs w:val="24"/>
        </w:rPr>
        <w:t>флаг</w:t>
      </w:r>
      <w:r>
        <w:rPr>
          <w:rFonts w:ascii="Times New Roman"/>
          <w:sz w:val="24"/>
          <w:szCs w:val="24"/>
        </w:rPr>
        <w:t xml:space="preserve">, </w:t>
      </w:r>
      <w:r>
        <w:rPr>
          <w:rFonts w:ascii="Times New Roman"/>
          <w:sz w:val="24"/>
          <w:szCs w:val="24"/>
        </w:rPr>
        <w:t>галстук</w:t>
      </w:r>
      <w:r>
        <w:rPr>
          <w:rFonts w:ascii="Times New Roman"/>
          <w:sz w:val="24"/>
          <w:szCs w:val="24"/>
        </w:rPr>
        <w:t xml:space="preserve">, </w:t>
      </w:r>
      <w:r>
        <w:rPr>
          <w:rFonts w:ascii="Times New Roman"/>
          <w:sz w:val="24"/>
          <w:szCs w:val="24"/>
        </w:rPr>
        <w:t>гимн</w:t>
      </w:r>
      <w:r w:rsidRPr="003702F4">
        <w:rPr>
          <w:rFonts w:ascii="Times New Roman"/>
          <w:sz w:val="24"/>
          <w:szCs w:val="24"/>
          <w:lang w:eastAsia="ko-KR"/>
        </w:rPr>
        <w:t>;</w:t>
      </w:r>
    </w:p>
    <w:p w:rsidR="0028124B" w:rsidRPr="003702F4" w:rsidRDefault="0028124B" w:rsidP="00480953">
      <w:pPr>
        <w:pStyle w:val="26"/>
        <w:numPr>
          <w:ilvl w:val="0"/>
          <w:numId w:val="62"/>
        </w:numPr>
        <w:tabs>
          <w:tab w:val="left" w:pos="993"/>
          <w:tab w:val="left" w:pos="1310"/>
        </w:tabs>
        <w:ind w:left="0" w:firstLine="567"/>
        <w:rPr>
          <w:rFonts w:ascii="Times New Roman"/>
          <w:sz w:val="24"/>
          <w:szCs w:val="24"/>
          <w:lang w:eastAsia="ko-KR"/>
        </w:rPr>
      </w:pPr>
      <w:r w:rsidRPr="003702F4">
        <w:rPr>
          <w:rFonts w:ascii="Times New Roman"/>
          <w:sz w:val="24"/>
          <w:szCs w:val="24"/>
          <w:lang w:eastAsia="ko-KR"/>
        </w:rPr>
        <w:t>участие</w:t>
      </w:r>
      <w:r>
        <w:rPr>
          <w:rFonts w:ascii="Times New Roman"/>
          <w:sz w:val="24"/>
          <w:szCs w:val="24"/>
          <w:lang w:eastAsia="ko-KR"/>
        </w:rPr>
        <w:t xml:space="preserve"> </w:t>
      </w:r>
      <w:r>
        <w:rPr>
          <w:rFonts w:ascii="Times New Roman"/>
          <w:sz w:val="24"/>
          <w:szCs w:val="24"/>
          <w:lang w:eastAsia="ko-KR"/>
        </w:rPr>
        <w:t>членов</w:t>
      </w:r>
      <w:r>
        <w:rPr>
          <w:rFonts w:ascii="Times New Roman"/>
          <w:sz w:val="24"/>
          <w:szCs w:val="24"/>
          <w:lang w:eastAsia="ko-KR"/>
        </w:rPr>
        <w:t xml:space="preserve"> </w:t>
      </w:r>
      <w:r>
        <w:rPr>
          <w:rFonts w:ascii="Times New Roman"/>
          <w:sz w:val="24"/>
          <w:szCs w:val="24"/>
          <w:lang w:eastAsia="ko-KR"/>
        </w:rPr>
        <w:t>детского</w:t>
      </w:r>
      <w:r>
        <w:rPr>
          <w:rFonts w:ascii="Times New Roman"/>
          <w:sz w:val="24"/>
          <w:szCs w:val="24"/>
          <w:lang w:eastAsia="ko-KR"/>
        </w:rPr>
        <w:t xml:space="preserve"> </w:t>
      </w:r>
      <w:r>
        <w:rPr>
          <w:rFonts w:ascii="Times New Roman"/>
          <w:sz w:val="24"/>
          <w:szCs w:val="24"/>
          <w:lang w:eastAsia="ko-KR"/>
        </w:rPr>
        <w:t>общественного</w:t>
      </w:r>
      <w:r>
        <w:rPr>
          <w:rFonts w:ascii="Times New Roman"/>
          <w:sz w:val="24"/>
          <w:szCs w:val="24"/>
          <w:lang w:eastAsia="ko-KR"/>
        </w:rPr>
        <w:t xml:space="preserve"> </w:t>
      </w:r>
      <w:r>
        <w:rPr>
          <w:rFonts w:ascii="Times New Roman"/>
          <w:sz w:val="24"/>
          <w:szCs w:val="24"/>
          <w:lang w:eastAsia="ko-KR"/>
        </w:rPr>
        <w:t>движения</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волонтерск</w:t>
      </w:r>
      <w:r>
        <w:rPr>
          <w:rFonts w:ascii="Times New Roman"/>
          <w:sz w:val="24"/>
          <w:szCs w:val="24"/>
          <w:lang w:eastAsia="ko-KR"/>
        </w:rPr>
        <w:t>ом</w:t>
      </w:r>
      <w:r w:rsidRPr="003702F4">
        <w:rPr>
          <w:rFonts w:ascii="Times New Roman"/>
          <w:sz w:val="24"/>
          <w:szCs w:val="24"/>
          <w:lang w:eastAsia="ko-KR"/>
        </w:rPr>
        <w:t xml:space="preserve"> </w:t>
      </w:r>
      <w:r w:rsidRPr="003702F4">
        <w:rPr>
          <w:rFonts w:ascii="Times New Roman"/>
          <w:sz w:val="24"/>
          <w:szCs w:val="24"/>
          <w:lang w:eastAsia="ko-KR"/>
        </w:rPr>
        <w:t>движении</w:t>
      </w:r>
      <w:r w:rsidRPr="003702F4">
        <w:rPr>
          <w:rFonts w:ascii="Times New Roman"/>
          <w:sz w:val="24"/>
          <w:szCs w:val="24"/>
          <w:lang w:eastAsia="ko-KR"/>
        </w:rPr>
        <w:t xml:space="preserve">, </w:t>
      </w:r>
      <w:r w:rsidRPr="003702F4">
        <w:rPr>
          <w:rFonts w:ascii="Times New Roman"/>
          <w:sz w:val="24"/>
          <w:szCs w:val="24"/>
          <w:lang w:eastAsia="ko-KR"/>
        </w:rPr>
        <w:t>деятельности</w:t>
      </w:r>
      <w:r w:rsidRPr="003702F4">
        <w:rPr>
          <w:rFonts w:ascii="Times New Roman"/>
          <w:sz w:val="24"/>
          <w:szCs w:val="24"/>
          <w:lang w:eastAsia="ko-KR"/>
        </w:rPr>
        <w:t xml:space="preserve"> </w:t>
      </w:r>
      <w:r w:rsidRPr="003702F4">
        <w:rPr>
          <w:rFonts w:ascii="Times New Roman"/>
          <w:sz w:val="24"/>
          <w:szCs w:val="24"/>
          <w:lang w:eastAsia="ko-KR"/>
        </w:rPr>
        <w:t>на</w:t>
      </w:r>
      <w:r w:rsidRPr="003702F4">
        <w:rPr>
          <w:rFonts w:ascii="Times New Roman"/>
          <w:sz w:val="24"/>
          <w:szCs w:val="24"/>
          <w:lang w:eastAsia="ko-KR"/>
        </w:rPr>
        <w:t xml:space="preserve"> </w:t>
      </w:r>
      <w:r w:rsidRPr="003702F4">
        <w:rPr>
          <w:rFonts w:ascii="Times New Roman"/>
          <w:sz w:val="24"/>
          <w:szCs w:val="24"/>
          <w:lang w:eastAsia="ko-KR"/>
        </w:rPr>
        <w:t>благо</w:t>
      </w:r>
      <w:r w:rsidRPr="003702F4">
        <w:rPr>
          <w:rFonts w:ascii="Times New Roman"/>
          <w:sz w:val="24"/>
          <w:szCs w:val="24"/>
          <w:lang w:eastAsia="ko-KR"/>
        </w:rPr>
        <w:t xml:space="preserve"> </w:t>
      </w:r>
      <w:r w:rsidRPr="003702F4">
        <w:rPr>
          <w:rFonts w:ascii="Times New Roman"/>
          <w:sz w:val="24"/>
          <w:szCs w:val="24"/>
          <w:lang w:eastAsia="ko-KR"/>
        </w:rPr>
        <w:t>конкретных</w:t>
      </w:r>
      <w:r w:rsidRPr="003702F4">
        <w:rPr>
          <w:rFonts w:ascii="Times New Roman"/>
          <w:sz w:val="24"/>
          <w:szCs w:val="24"/>
          <w:lang w:eastAsia="ko-KR"/>
        </w:rPr>
        <w:t xml:space="preserve"> </w:t>
      </w:r>
      <w:r w:rsidRPr="003702F4">
        <w:rPr>
          <w:rFonts w:ascii="Times New Roman"/>
          <w:sz w:val="24"/>
          <w:szCs w:val="24"/>
          <w:lang w:eastAsia="ko-KR"/>
        </w:rPr>
        <w:t>людей</w:t>
      </w:r>
      <w:r w:rsidRPr="003702F4">
        <w:rPr>
          <w:rFonts w:ascii="Times New Roman"/>
          <w:sz w:val="24"/>
          <w:szCs w:val="24"/>
          <w:lang w:eastAsia="ko-KR"/>
        </w:rPr>
        <w:t xml:space="preserve"> </w:t>
      </w:r>
      <w:r w:rsidRPr="003702F4">
        <w:rPr>
          <w:rFonts w:ascii="Times New Roman"/>
          <w:sz w:val="24"/>
          <w:szCs w:val="24"/>
          <w:lang w:eastAsia="ko-KR"/>
        </w:rPr>
        <w:t>и</w:t>
      </w:r>
      <w:r w:rsidRPr="003702F4">
        <w:rPr>
          <w:rFonts w:ascii="Times New Roman"/>
          <w:sz w:val="24"/>
          <w:szCs w:val="24"/>
          <w:lang w:eastAsia="ko-KR"/>
        </w:rPr>
        <w:t xml:space="preserve"> </w:t>
      </w:r>
      <w:r w:rsidRPr="003702F4">
        <w:rPr>
          <w:rFonts w:ascii="Times New Roman"/>
          <w:sz w:val="24"/>
          <w:szCs w:val="24"/>
          <w:lang w:eastAsia="ko-KR"/>
        </w:rPr>
        <w:t>социального</w:t>
      </w:r>
      <w:r w:rsidRPr="003702F4">
        <w:rPr>
          <w:rFonts w:ascii="Times New Roman"/>
          <w:sz w:val="24"/>
          <w:szCs w:val="24"/>
          <w:lang w:eastAsia="ko-KR"/>
        </w:rPr>
        <w:t xml:space="preserve"> </w:t>
      </w:r>
      <w:r w:rsidRPr="003702F4">
        <w:rPr>
          <w:rFonts w:ascii="Times New Roman"/>
          <w:sz w:val="24"/>
          <w:szCs w:val="24"/>
          <w:lang w:eastAsia="ko-KR"/>
        </w:rPr>
        <w:t>окружения</w:t>
      </w:r>
      <w:r w:rsidRPr="003702F4">
        <w:rPr>
          <w:rFonts w:ascii="Times New Roman"/>
          <w:sz w:val="24"/>
          <w:szCs w:val="24"/>
          <w:lang w:eastAsia="ko-KR"/>
        </w:rPr>
        <w:t xml:space="preserve"> </w:t>
      </w:r>
      <w:r w:rsidRPr="003702F4">
        <w:rPr>
          <w:rFonts w:ascii="Times New Roman"/>
          <w:sz w:val="24"/>
          <w:szCs w:val="24"/>
          <w:lang w:eastAsia="ko-KR"/>
        </w:rPr>
        <w:t>в</w:t>
      </w:r>
      <w:r w:rsidRPr="003702F4">
        <w:rPr>
          <w:rFonts w:ascii="Times New Roman"/>
          <w:sz w:val="24"/>
          <w:szCs w:val="24"/>
          <w:lang w:eastAsia="ko-KR"/>
        </w:rPr>
        <w:t xml:space="preserve"> </w:t>
      </w:r>
      <w:r w:rsidRPr="003702F4">
        <w:rPr>
          <w:rFonts w:ascii="Times New Roman"/>
          <w:sz w:val="24"/>
          <w:szCs w:val="24"/>
          <w:lang w:eastAsia="ko-KR"/>
        </w:rPr>
        <w:t>целом</w:t>
      </w:r>
      <w:r w:rsidRPr="003702F4">
        <w:rPr>
          <w:rFonts w:ascii="Times New Roman"/>
          <w:sz w:val="24"/>
          <w:szCs w:val="24"/>
          <w:lang w:eastAsia="ko-KR"/>
        </w:rPr>
        <w:t xml:space="preserve">. </w:t>
      </w:r>
    </w:p>
    <w:p w:rsidR="0028124B" w:rsidRDefault="0028124B" w:rsidP="00D57011">
      <w:pPr>
        <w:tabs>
          <w:tab w:val="left" w:pos="851"/>
        </w:tabs>
        <w:jc w:val="center"/>
        <w:rPr>
          <w:b/>
          <w:iCs/>
        </w:rPr>
      </w:pPr>
    </w:p>
    <w:p w:rsidR="0028124B" w:rsidRDefault="0028124B" w:rsidP="00BB5001">
      <w:pPr>
        <w:tabs>
          <w:tab w:val="left" w:pos="851"/>
        </w:tabs>
        <w:rPr>
          <w:b/>
          <w:iCs/>
          <w:w w:val="0"/>
        </w:rPr>
      </w:pPr>
    </w:p>
    <w:p w:rsidR="0028124B" w:rsidRDefault="0028124B" w:rsidP="00D57011">
      <w:pPr>
        <w:tabs>
          <w:tab w:val="left" w:pos="851"/>
        </w:tabs>
        <w:jc w:val="center"/>
        <w:rPr>
          <w:b/>
          <w:iCs/>
          <w:w w:val="0"/>
        </w:rPr>
      </w:pPr>
      <w:r w:rsidRPr="00022F74">
        <w:rPr>
          <w:b/>
          <w:iCs/>
          <w:w w:val="0"/>
        </w:rPr>
        <w:t>3.</w:t>
      </w:r>
      <w:r>
        <w:rPr>
          <w:b/>
          <w:iCs/>
          <w:w w:val="0"/>
        </w:rPr>
        <w:t>8</w:t>
      </w:r>
      <w:r w:rsidRPr="00022F74">
        <w:rPr>
          <w:b/>
          <w:iCs/>
          <w:w w:val="0"/>
        </w:rPr>
        <w:t xml:space="preserve">. </w:t>
      </w:r>
      <w:r>
        <w:rPr>
          <w:b/>
          <w:iCs/>
          <w:w w:val="0"/>
        </w:rPr>
        <w:t xml:space="preserve">    </w:t>
      </w:r>
      <w:r w:rsidRPr="00022F74">
        <w:rPr>
          <w:b/>
          <w:iCs/>
          <w:w w:val="0"/>
        </w:rPr>
        <w:t>Модуль «Профориентация»</w:t>
      </w:r>
    </w:p>
    <w:p w:rsidR="0028124B" w:rsidRPr="00022F74" w:rsidRDefault="0028124B" w:rsidP="00D57011">
      <w:pPr>
        <w:tabs>
          <w:tab w:val="left" w:pos="851"/>
        </w:tabs>
        <w:rPr>
          <w:b/>
          <w:iCs/>
          <w:w w:val="0"/>
        </w:rPr>
      </w:pPr>
    </w:p>
    <w:p w:rsidR="0028124B" w:rsidRPr="001D0D14" w:rsidRDefault="0028124B" w:rsidP="00BB5001">
      <w:pPr>
        <w:ind w:firstLine="567"/>
        <w:jc w:val="both"/>
      </w:pPr>
      <w:r w:rsidRPr="001D0D14">
        <w:t>Совместная деятельность педагогов и  гимназистов по направлению «профориентация» включает в себя профессиональное просвещение  гимназистов начальной школы в игровой форме Задача совместной деятельности педагога и ребенка – подготовить  гимназиста к осознанному выбору своей будущей профессиональной деятельности.    Эта  работа  осуществляется  через:</w:t>
      </w:r>
      <w:r w:rsidRPr="001D0D14">
        <w:rPr>
          <w:rStyle w:val="CharAttribute502"/>
          <w:i w:val="0"/>
          <w:sz w:val="24"/>
        </w:rPr>
        <w:t xml:space="preserve"> </w:t>
      </w:r>
    </w:p>
    <w:p w:rsidR="0028124B" w:rsidRPr="00022F74" w:rsidRDefault="0028124B" w:rsidP="00480953">
      <w:pPr>
        <w:pStyle w:val="26"/>
        <w:numPr>
          <w:ilvl w:val="0"/>
          <w:numId w:val="61"/>
        </w:numPr>
        <w:tabs>
          <w:tab w:val="left" w:pos="885"/>
        </w:tabs>
        <w:ind w:left="0" w:right="-54" w:firstLine="567"/>
        <w:rPr>
          <w:rFonts w:ascii="Times New Roman"/>
          <w:sz w:val="24"/>
          <w:szCs w:val="24"/>
          <w:lang w:eastAsia="ko-KR"/>
        </w:rPr>
      </w:pPr>
      <w:r w:rsidRPr="00022F74">
        <w:rPr>
          <w:rFonts w:ascii="Times New Roman"/>
          <w:sz w:val="24"/>
          <w:szCs w:val="24"/>
          <w:lang w:eastAsia="ko-KR"/>
        </w:rPr>
        <w:t>профориентационные</w:t>
      </w:r>
      <w:r w:rsidRPr="00022F74">
        <w:rPr>
          <w:rFonts w:ascii="Times New Roman"/>
          <w:sz w:val="24"/>
          <w:szCs w:val="24"/>
          <w:lang w:eastAsia="ko-KR"/>
        </w:rPr>
        <w:t xml:space="preserve"> </w:t>
      </w:r>
      <w:r w:rsidRPr="00022F74">
        <w:rPr>
          <w:rFonts w:ascii="Times New Roman"/>
          <w:sz w:val="24"/>
          <w:szCs w:val="24"/>
          <w:lang w:eastAsia="ko-KR"/>
        </w:rPr>
        <w:t>игры</w:t>
      </w:r>
      <w:r w:rsidRPr="00022F74">
        <w:rPr>
          <w:rFonts w:ascii="Times New Roman"/>
          <w:sz w:val="24"/>
          <w:szCs w:val="24"/>
          <w:lang w:eastAsia="ko-KR"/>
        </w:rPr>
        <w:t xml:space="preserve">:  </w:t>
      </w:r>
      <w:r w:rsidRPr="00022F74">
        <w:rPr>
          <w:rFonts w:ascii="Times New Roman"/>
          <w:sz w:val="24"/>
          <w:szCs w:val="24"/>
          <w:lang w:eastAsia="ko-KR"/>
        </w:rPr>
        <w:t>деловые</w:t>
      </w:r>
      <w:r w:rsidRPr="00022F74">
        <w:rPr>
          <w:rFonts w:ascii="Times New Roman"/>
          <w:sz w:val="24"/>
          <w:szCs w:val="24"/>
          <w:lang w:eastAsia="ko-KR"/>
        </w:rPr>
        <w:t xml:space="preserve"> </w:t>
      </w:r>
      <w:r w:rsidRPr="00022F74">
        <w:rPr>
          <w:rFonts w:ascii="Times New Roman"/>
          <w:sz w:val="24"/>
          <w:szCs w:val="24"/>
          <w:lang w:eastAsia="ko-KR"/>
        </w:rPr>
        <w:t>игры</w:t>
      </w:r>
      <w:r w:rsidRPr="00022F74">
        <w:rPr>
          <w:rFonts w:ascii="Times New Roman"/>
          <w:sz w:val="24"/>
          <w:szCs w:val="24"/>
          <w:lang w:eastAsia="ko-KR"/>
        </w:rPr>
        <w:t xml:space="preserve">, </w:t>
      </w:r>
      <w:r>
        <w:rPr>
          <w:rFonts w:ascii="Times New Roman"/>
          <w:sz w:val="24"/>
          <w:szCs w:val="24"/>
          <w:lang w:eastAsia="ko-KR"/>
        </w:rPr>
        <w:t xml:space="preserve"> </w:t>
      </w:r>
      <w:r w:rsidRPr="00022F74">
        <w:rPr>
          <w:rFonts w:ascii="Times New Roman"/>
          <w:sz w:val="24"/>
          <w:szCs w:val="24"/>
          <w:lang w:eastAsia="ko-KR"/>
        </w:rPr>
        <w:t xml:space="preserve"> </w:t>
      </w:r>
      <w:r w:rsidRPr="00022F74">
        <w:rPr>
          <w:rFonts w:ascii="Times New Roman"/>
          <w:sz w:val="24"/>
          <w:szCs w:val="24"/>
          <w:lang w:eastAsia="ko-KR"/>
        </w:rPr>
        <w:t>расширяющие</w:t>
      </w:r>
      <w:r w:rsidRPr="00022F74">
        <w:rPr>
          <w:rFonts w:ascii="Times New Roman"/>
          <w:sz w:val="24"/>
          <w:szCs w:val="24"/>
          <w:lang w:eastAsia="ko-KR"/>
        </w:rPr>
        <w:t xml:space="preserve"> </w:t>
      </w:r>
      <w:r w:rsidRPr="00022F74">
        <w:rPr>
          <w:rFonts w:ascii="Times New Roman"/>
          <w:sz w:val="24"/>
          <w:szCs w:val="24"/>
          <w:lang w:eastAsia="ko-KR"/>
        </w:rPr>
        <w:t>знания</w:t>
      </w:r>
      <w:r w:rsidRPr="00022F74">
        <w:rPr>
          <w:rFonts w:ascii="Times New Roman"/>
          <w:sz w:val="24"/>
          <w:szCs w:val="24"/>
          <w:lang w:eastAsia="ko-KR"/>
        </w:rPr>
        <w:t xml:space="preserve"> </w:t>
      </w:r>
      <w:r>
        <w:rPr>
          <w:rFonts w:ascii="Times New Roman"/>
          <w:sz w:val="24"/>
          <w:szCs w:val="24"/>
          <w:lang w:eastAsia="ko-KR"/>
        </w:rPr>
        <w:t xml:space="preserve"> </w:t>
      </w:r>
      <w:r>
        <w:rPr>
          <w:rFonts w:ascii="Times New Roman"/>
          <w:sz w:val="24"/>
          <w:szCs w:val="24"/>
          <w:lang w:eastAsia="ko-KR"/>
        </w:rPr>
        <w:t>гимназистов</w:t>
      </w:r>
      <w:r w:rsidRPr="00022F74">
        <w:rPr>
          <w:rFonts w:ascii="Times New Roman"/>
          <w:sz w:val="24"/>
          <w:szCs w:val="24"/>
          <w:lang w:eastAsia="ko-KR"/>
        </w:rPr>
        <w:t xml:space="preserve"> </w:t>
      </w:r>
      <w:r w:rsidRPr="00022F74">
        <w:rPr>
          <w:rFonts w:ascii="Times New Roman"/>
          <w:sz w:val="24"/>
          <w:szCs w:val="24"/>
          <w:lang w:eastAsia="ko-KR"/>
        </w:rPr>
        <w:t>о</w:t>
      </w:r>
      <w:r w:rsidRPr="00022F74">
        <w:rPr>
          <w:rFonts w:ascii="Times New Roman"/>
          <w:sz w:val="24"/>
          <w:szCs w:val="24"/>
          <w:lang w:eastAsia="ko-KR"/>
        </w:rPr>
        <w:t xml:space="preserve"> </w:t>
      </w:r>
      <w:r w:rsidRPr="00022F74">
        <w:rPr>
          <w:rFonts w:ascii="Times New Roman"/>
          <w:sz w:val="24"/>
          <w:szCs w:val="24"/>
          <w:lang w:eastAsia="ko-KR"/>
        </w:rPr>
        <w:t>типах</w:t>
      </w:r>
      <w:r w:rsidRPr="00022F74">
        <w:rPr>
          <w:rFonts w:ascii="Times New Roman"/>
          <w:sz w:val="24"/>
          <w:szCs w:val="24"/>
          <w:lang w:eastAsia="ko-KR"/>
        </w:rPr>
        <w:t xml:space="preserve"> </w:t>
      </w:r>
      <w:r w:rsidRPr="00022F74">
        <w:rPr>
          <w:rFonts w:ascii="Times New Roman"/>
          <w:sz w:val="24"/>
          <w:szCs w:val="24"/>
          <w:lang w:eastAsia="ko-KR"/>
        </w:rPr>
        <w:t>профессий</w:t>
      </w:r>
      <w:r w:rsidRPr="00022F74">
        <w:rPr>
          <w:rFonts w:ascii="Times New Roman"/>
          <w:sz w:val="24"/>
          <w:szCs w:val="24"/>
          <w:lang w:eastAsia="ko-KR"/>
        </w:rPr>
        <w:t xml:space="preserve">, </w:t>
      </w:r>
      <w:r w:rsidRPr="00022F74">
        <w:rPr>
          <w:rFonts w:ascii="Times New Roman"/>
          <w:sz w:val="24"/>
          <w:szCs w:val="24"/>
          <w:lang w:eastAsia="ko-KR"/>
        </w:rPr>
        <w:t>о</w:t>
      </w:r>
      <w:r w:rsidRPr="00022F74">
        <w:rPr>
          <w:rFonts w:ascii="Times New Roman"/>
          <w:sz w:val="24"/>
          <w:szCs w:val="24"/>
          <w:lang w:eastAsia="ko-KR"/>
        </w:rPr>
        <w:t xml:space="preserve"> </w:t>
      </w:r>
      <w:r w:rsidRPr="00022F74">
        <w:rPr>
          <w:rFonts w:ascii="Times New Roman"/>
          <w:sz w:val="24"/>
          <w:szCs w:val="24"/>
          <w:lang w:eastAsia="ko-KR"/>
        </w:rPr>
        <w:t>способах</w:t>
      </w:r>
      <w:r w:rsidRPr="00022F74">
        <w:rPr>
          <w:rFonts w:ascii="Times New Roman"/>
          <w:sz w:val="24"/>
          <w:szCs w:val="24"/>
          <w:lang w:eastAsia="ko-KR"/>
        </w:rPr>
        <w:t xml:space="preserve"> </w:t>
      </w:r>
      <w:r w:rsidRPr="00022F74">
        <w:rPr>
          <w:rFonts w:ascii="Times New Roman"/>
          <w:sz w:val="24"/>
          <w:szCs w:val="24"/>
          <w:lang w:eastAsia="ko-KR"/>
        </w:rPr>
        <w:t>выбора</w:t>
      </w:r>
      <w:r w:rsidRPr="00022F74">
        <w:rPr>
          <w:rFonts w:ascii="Times New Roman"/>
          <w:sz w:val="24"/>
          <w:szCs w:val="24"/>
          <w:lang w:eastAsia="ko-KR"/>
        </w:rPr>
        <w:t xml:space="preserve"> </w:t>
      </w:r>
      <w:r w:rsidRPr="00022F74">
        <w:rPr>
          <w:rFonts w:ascii="Times New Roman"/>
          <w:sz w:val="24"/>
          <w:szCs w:val="24"/>
          <w:lang w:eastAsia="ko-KR"/>
        </w:rPr>
        <w:t>профессий</w:t>
      </w:r>
      <w:r w:rsidRPr="00022F74">
        <w:rPr>
          <w:rFonts w:ascii="Times New Roman"/>
          <w:sz w:val="24"/>
          <w:szCs w:val="24"/>
          <w:lang w:eastAsia="ko-KR"/>
        </w:rPr>
        <w:t xml:space="preserve">, </w:t>
      </w:r>
      <w:r w:rsidRPr="00022F74">
        <w:rPr>
          <w:rFonts w:ascii="Times New Roman"/>
          <w:sz w:val="24"/>
          <w:szCs w:val="24"/>
          <w:lang w:eastAsia="ko-KR"/>
        </w:rPr>
        <w:t>о</w:t>
      </w:r>
      <w:r w:rsidRPr="00022F74">
        <w:rPr>
          <w:rFonts w:ascii="Times New Roman"/>
          <w:sz w:val="24"/>
          <w:szCs w:val="24"/>
          <w:lang w:eastAsia="ko-KR"/>
        </w:rPr>
        <w:t xml:space="preserve"> </w:t>
      </w:r>
      <w:r w:rsidRPr="00022F74">
        <w:rPr>
          <w:rFonts w:ascii="Times New Roman"/>
          <w:sz w:val="24"/>
          <w:szCs w:val="24"/>
          <w:lang w:eastAsia="ko-KR"/>
        </w:rPr>
        <w:t>достоинствах</w:t>
      </w:r>
      <w:r w:rsidRPr="00022F74">
        <w:rPr>
          <w:rFonts w:ascii="Times New Roman"/>
          <w:sz w:val="24"/>
          <w:szCs w:val="24"/>
          <w:lang w:eastAsia="ko-KR"/>
        </w:rPr>
        <w:t xml:space="preserve"> </w:t>
      </w:r>
      <w:r w:rsidRPr="00022F74">
        <w:rPr>
          <w:rFonts w:ascii="Times New Roman"/>
          <w:sz w:val="24"/>
          <w:szCs w:val="24"/>
          <w:lang w:eastAsia="ko-KR"/>
        </w:rPr>
        <w:t>и</w:t>
      </w:r>
      <w:r w:rsidRPr="00022F74">
        <w:rPr>
          <w:rFonts w:ascii="Times New Roman"/>
          <w:sz w:val="24"/>
          <w:szCs w:val="24"/>
          <w:lang w:eastAsia="ko-KR"/>
        </w:rPr>
        <w:t xml:space="preserve"> </w:t>
      </w:r>
      <w:r w:rsidRPr="00022F74">
        <w:rPr>
          <w:rFonts w:ascii="Times New Roman"/>
          <w:sz w:val="24"/>
          <w:szCs w:val="24"/>
          <w:lang w:eastAsia="ko-KR"/>
        </w:rPr>
        <w:t>недостатках</w:t>
      </w:r>
      <w:r w:rsidRPr="00022F74">
        <w:rPr>
          <w:rFonts w:ascii="Times New Roman"/>
          <w:sz w:val="24"/>
          <w:szCs w:val="24"/>
          <w:lang w:eastAsia="ko-KR"/>
        </w:rPr>
        <w:t xml:space="preserve"> </w:t>
      </w:r>
      <w:r w:rsidRPr="00022F74">
        <w:rPr>
          <w:rFonts w:ascii="Times New Roman"/>
          <w:sz w:val="24"/>
          <w:szCs w:val="24"/>
          <w:lang w:eastAsia="ko-KR"/>
        </w:rPr>
        <w:t>той</w:t>
      </w:r>
      <w:r w:rsidRPr="00022F74">
        <w:rPr>
          <w:rFonts w:ascii="Times New Roman"/>
          <w:sz w:val="24"/>
          <w:szCs w:val="24"/>
          <w:lang w:eastAsia="ko-KR"/>
        </w:rPr>
        <w:t xml:space="preserve"> </w:t>
      </w:r>
      <w:r w:rsidRPr="00022F74">
        <w:rPr>
          <w:rFonts w:ascii="Times New Roman"/>
          <w:sz w:val="24"/>
          <w:szCs w:val="24"/>
          <w:lang w:eastAsia="ko-KR"/>
        </w:rPr>
        <w:t>или</w:t>
      </w:r>
      <w:r w:rsidRPr="00022F74">
        <w:rPr>
          <w:rFonts w:ascii="Times New Roman"/>
          <w:sz w:val="24"/>
          <w:szCs w:val="24"/>
          <w:lang w:eastAsia="ko-KR"/>
        </w:rPr>
        <w:t xml:space="preserve"> </w:t>
      </w:r>
      <w:r w:rsidRPr="00022F74">
        <w:rPr>
          <w:rFonts w:ascii="Times New Roman"/>
          <w:sz w:val="24"/>
          <w:szCs w:val="24"/>
          <w:lang w:eastAsia="ko-KR"/>
        </w:rPr>
        <w:t>иной</w:t>
      </w:r>
      <w:r w:rsidRPr="00022F74">
        <w:rPr>
          <w:rFonts w:ascii="Times New Roman"/>
          <w:sz w:val="24"/>
          <w:szCs w:val="24"/>
          <w:lang w:eastAsia="ko-KR"/>
        </w:rPr>
        <w:t xml:space="preserve"> </w:t>
      </w:r>
      <w:r w:rsidRPr="00022F74">
        <w:rPr>
          <w:rFonts w:ascii="Times New Roman"/>
          <w:sz w:val="24"/>
          <w:szCs w:val="24"/>
          <w:lang w:eastAsia="ko-KR"/>
        </w:rPr>
        <w:t>интересной</w:t>
      </w:r>
      <w:r w:rsidRPr="00022F74">
        <w:rPr>
          <w:rFonts w:ascii="Times New Roman"/>
          <w:sz w:val="24"/>
          <w:szCs w:val="24"/>
          <w:lang w:eastAsia="ko-KR"/>
        </w:rPr>
        <w:t xml:space="preserve"> </w:t>
      </w:r>
      <w:r>
        <w:rPr>
          <w:rFonts w:ascii="Times New Roman"/>
          <w:sz w:val="24"/>
          <w:szCs w:val="24"/>
          <w:lang w:eastAsia="ko-KR"/>
        </w:rPr>
        <w:t xml:space="preserve"> </w:t>
      </w:r>
      <w:r>
        <w:rPr>
          <w:rFonts w:ascii="Times New Roman"/>
          <w:sz w:val="24"/>
          <w:szCs w:val="24"/>
          <w:lang w:eastAsia="ko-KR"/>
        </w:rPr>
        <w:t>гимназистам</w:t>
      </w:r>
      <w:r w:rsidRPr="00022F74">
        <w:rPr>
          <w:rFonts w:ascii="Times New Roman"/>
          <w:sz w:val="24"/>
          <w:szCs w:val="24"/>
          <w:lang w:eastAsia="ko-KR"/>
        </w:rPr>
        <w:t xml:space="preserve"> </w:t>
      </w:r>
      <w:r w:rsidRPr="00022F74">
        <w:rPr>
          <w:rFonts w:ascii="Times New Roman"/>
          <w:sz w:val="24"/>
          <w:szCs w:val="24"/>
          <w:lang w:eastAsia="ko-KR"/>
        </w:rPr>
        <w:t>профессиональной</w:t>
      </w:r>
      <w:r w:rsidRPr="00022F74">
        <w:rPr>
          <w:rFonts w:ascii="Times New Roman"/>
          <w:sz w:val="24"/>
          <w:szCs w:val="24"/>
          <w:lang w:eastAsia="ko-KR"/>
        </w:rPr>
        <w:t xml:space="preserve"> </w:t>
      </w:r>
      <w:r w:rsidRPr="00022F74">
        <w:rPr>
          <w:rFonts w:ascii="Times New Roman"/>
          <w:sz w:val="24"/>
          <w:szCs w:val="24"/>
          <w:lang w:eastAsia="ko-KR"/>
        </w:rPr>
        <w:t>деятельности</w:t>
      </w:r>
      <w:r w:rsidRPr="00022F74">
        <w:rPr>
          <w:rFonts w:ascii="Times New Roman"/>
          <w:sz w:val="24"/>
          <w:szCs w:val="24"/>
          <w:lang w:eastAsia="ko-KR"/>
        </w:rPr>
        <w:t>;</w:t>
      </w:r>
    </w:p>
    <w:p w:rsidR="0028124B" w:rsidRPr="0083666C" w:rsidRDefault="0028124B" w:rsidP="00480953">
      <w:pPr>
        <w:pStyle w:val="26"/>
        <w:numPr>
          <w:ilvl w:val="0"/>
          <w:numId w:val="61"/>
        </w:numPr>
        <w:tabs>
          <w:tab w:val="left" w:pos="885"/>
        </w:tabs>
        <w:ind w:left="0" w:right="-54" w:firstLine="567"/>
        <w:rPr>
          <w:rFonts w:ascii="Times New Roman"/>
          <w:sz w:val="24"/>
          <w:szCs w:val="24"/>
          <w:lang w:eastAsia="ko-KR"/>
        </w:rPr>
      </w:pPr>
      <w:r w:rsidRPr="00022F74">
        <w:rPr>
          <w:rFonts w:ascii="Times New Roman"/>
          <w:sz w:val="24"/>
          <w:szCs w:val="24"/>
          <w:lang w:eastAsia="ko-KR"/>
        </w:rPr>
        <w:t>экскурсии</w:t>
      </w:r>
      <w:r w:rsidRPr="00022F74">
        <w:rPr>
          <w:rFonts w:ascii="Times New Roman"/>
          <w:sz w:val="24"/>
          <w:szCs w:val="24"/>
          <w:lang w:eastAsia="ko-KR"/>
        </w:rPr>
        <w:t xml:space="preserve"> </w:t>
      </w:r>
      <w:r w:rsidRPr="00022F74">
        <w:rPr>
          <w:rFonts w:ascii="Times New Roman"/>
          <w:sz w:val="24"/>
          <w:szCs w:val="24"/>
          <w:lang w:eastAsia="ko-KR"/>
        </w:rPr>
        <w:t>на</w:t>
      </w:r>
      <w:r w:rsidRPr="00022F74">
        <w:rPr>
          <w:rFonts w:ascii="Times New Roman"/>
          <w:sz w:val="24"/>
          <w:szCs w:val="24"/>
          <w:lang w:eastAsia="ko-KR"/>
        </w:rPr>
        <w:t xml:space="preserve"> </w:t>
      </w:r>
      <w:r w:rsidRPr="00022F74">
        <w:rPr>
          <w:rFonts w:ascii="Times New Roman"/>
          <w:sz w:val="24"/>
          <w:szCs w:val="24"/>
          <w:lang w:eastAsia="ko-KR"/>
        </w:rPr>
        <w:t>предприятия</w:t>
      </w:r>
      <w:r w:rsidRPr="00022F74">
        <w:rPr>
          <w:rFonts w:ascii="Times New Roman"/>
          <w:sz w:val="24"/>
          <w:szCs w:val="24"/>
          <w:lang w:eastAsia="ko-KR"/>
        </w:rPr>
        <w:t xml:space="preserve">, </w:t>
      </w:r>
      <w:r w:rsidRPr="00022F74">
        <w:rPr>
          <w:rFonts w:ascii="Times New Roman"/>
          <w:sz w:val="24"/>
          <w:szCs w:val="24"/>
          <w:lang w:eastAsia="ko-KR"/>
        </w:rPr>
        <w:t>дающие</w:t>
      </w:r>
      <w:r w:rsidRPr="00022F74">
        <w:rPr>
          <w:rFonts w:ascii="Times New Roman"/>
          <w:sz w:val="24"/>
          <w:szCs w:val="24"/>
          <w:lang w:eastAsia="ko-KR"/>
        </w:rPr>
        <w:t xml:space="preserve"> </w:t>
      </w:r>
      <w:r>
        <w:rPr>
          <w:rFonts w:ascii="Times New Roman"/>
          <w:sz w:val="24"/>
          <w:szCs w:val="24"/>
          <w:lang w:eastAsia="ko-KR"/>
        </w:rPr>
        <w:t xml:space="preserve"> </w:t>
      </w:r>
      <w:r>
        <w:rPr>
          <w:rFonts w:ascii="Times New Roman"/>
          <w:sz w:val="24"/>
          <w:szCs w:val="24"/>
          <w:lang w:eastAsia="ko-KR"/>
        </w:rPr>
        <w:t>гимназистам</w:t>
      </w:r>
      <w:r w:rsidRPr="00022F74">
        <w:rPr>
          <w:rFonts w:ascii="Times New Roman"/>
          <w:sz w:val="24"/>
          <w:szCs w:val="24"/>
          <w:lang w:eastAsia="ko-KR"/>
        </w:rPr>
        <w:t xml:space="preserve"> </w:t>
      </w:r>
      <w:r w:rsidRPr="00022F74">
        <w:rPr>
          <w:rFonts w:ascii="Times New Roman"/>
          <w:sz w:val="24"/>
          <w:szCs w:val="24"/>
          <w:lang w:eastAsia="ko-KR"/>
        </w:rPr>
        <w:t>начальные</w:t>
      </w:r>
      <w:r w:rsidRPr="00022F74">
        <w:rPr>
          <w:rFonts w:ascii="Times New Roman"/>
          <w:sz w:val="24"/>
          <w:szCs w:val="24"/>
          <w:lang w:eastAsia="ko-KR"/>
        </w:rPr>
        <w:t xml:space="preserve"> </w:t>
      </w:r>
      <w:r w:rsidRPr="00022F74">
        <w:rPr>
          <w:rFonts w:ascii="Times New Roman"/>
          <w:sz w:val="24"/>
          <w:szCs w:val="24"/>
          <w:lang w:eastAsia="ko-KR"/>
        </w:rPr>
        <w:t>представления</w:t>
      </w:r>
      <w:r w:rsidRPr="00022F74">
        <w:rPr>
          <w:rFonts w:ascii="Times New Roman"/>
          <w:sz w:val="24"/>
          <w:szCs w:val="24"/>
          <w:lang w:eastAsia="ko-KR"/>
        </w:rPr>
        <w:t xml:space="preserve"> </w:t>
      </w:r>
      <w:r w:rsidRPr="00022F74">
        <w:rPr>
          <w:rFonts w:ascii="Times New Roman"/>
          <w:sz w:val="24"/>
          <w:szCs w:val="24"/>
          <w:lang w:eastAsia="ko-KR"/>
        </w:rPr>
        <w:t>о</w:t>
      </w:r>
      <w:r w:rsidRPr="00022F74">
        <w:rPr>
          <w:rFonts w:ascii="Times New Roman"/>
          <w:sz w:val="24"/>
          <w:szCs w:val="24"/>
          <w:lang w:eastAsia="ko-KR"/>
        </w:rPr>
        <w:t xml:space="preserve"> </w:t>
      </w:r>
      <w:r w:rsidRPr="00022F74">
        <w:rPr>
          <w:rFonts w:ascii="Times New Roman"/>
          <w:sz w:val="24"/>
          <w:szCs w:val="24"/>
          <w:lang w:eastAsia="ko-KR"/>
        </w:rPr>
        <w:t>существующих</w:t>
      </w:r>
      <w:r w:rsidRPr="00022F74">
        <w:rPr>
          <w:rFonts w:ascii="Times New Roman"/>
          <w:sz w:val="24"/>
          <w:szCs w:val="24"/>
          <w:lang w:eastAsia="ko-KR"/>
        </w:rPr>
        <w:t xml:space="preserve"> </w:t>
      </w:r>
      <w:r w:rsidRPr="00022F74">
        <w:rPr>
          <w:rFonts w:ascii="Times New Roman"/>
          <w:sz w:val="24"/>
          <w:szCs w:val="24"/>
          <w:lang w:eastAsia="ko-KR"/>
        </w:rPr>
        <w:t>профессиях</w:t>
      </w:r>
      <w:r w:rsidRPr="00022F74">
        <w:rPr>
          <w:rFonts w:ascii="Times New Roman"/>
          <w:sz w:val="24"/>
          <w:szCs w:val="24"/>
          <w:lang w:eastAsia="ko-KR"/>
        </w:rPr>
        <w:t xml:space="preserve"> </w:t>
      </w:r>
      <w:r w:rsidRPr="00022F74">
        <w:rPr>
          <w:rFonts w:ascii="Times New Roman"/>
          <w:sz w:val="24"/>
          <w:szCs w:val="24"/>
          <w:lang w:eastAsia="ko-KR"/>
        </w:rPr>
        <w:t>и</w:t>
      </w:r>
      <w:r w:rsidRPr="00022F74">
        <w:rPr>
          <w:rFonts w:ascii="Times New Roman"/>
          <w:sz w:val="24"/>
          <w:szCs w:val="24"/>
          <w:lang w:eastAsia="ko-KR"/>
        </w:rPr>
        <w:t xml:space="preserve"> </w:t>
      </w:r>
      <w:r w:rsidRPr="00022F74">
        <w:rPr>
          <w:rFonts w:ascii="Times New Roman"/>
          <w:sz w:val="24"/>
          <w:szCs w:val="24"/>
          <w:lang w:eastAsia="ko-KR"/>
        </w:rPr>
        <w:t>условиях</w:t>
      </w:r>
      <w:r w:rsidRPr="00022F74">
        <w:rPr>
          <w:rFonts w:ascii="Times New Roman"/>
          <w:sz w:val="24"/>
          <w:szCs w:val="24"/>
          <w:lang w:eastAsia="ko-KR"/>
        </w:rPr>
        <w:t xml:space="preserve"> </w:t>
      </w:r>
      <w:r w:rsidRPr="00022F74">
        <w:rPr>
          <w:rFonts w:ascii="Times New Roman"/>
          <w:sz w:val="24"/>
          <w:szCs w:val="24"/>
          <w:lang w:eastAsia="ko-KR"/>
        </w:rPr>
        <w:t>работы</w:t>
      </w:r>
      <w:r w:rsidRPr="00022F74">
        <w:rPr>
          <w:rFonts w:ascii="Times New Roman"/>
          <w:sz w:val="24"/>
          <w:szCs w:val="24"/>
          <w:lang w:eastAsia="ko-KR"/>
        </w:rPr>
        <w:t xml:space="preserve"> </w:t>
      </w:r>
      <w:r w:rsidRPr="00022F74">
        <w:rPr>
          <w:rFonts w:ascii="Times New Roman"/>
          <w:sz w:val="24"/>
          <w:szCs w:val="24"/>
          <w:lang w:eastAsia="ko-KR"/>
        </w:rPr>
        <w:t>людей</w:t>
      </w:r>
      <w:r w:rsidRPr="00022F74">
        <w:rPr>
          <w:rFonts w:ascii="Times New Roman"/>
          <w:sz w:val="24"/>
          <w:szCs w:val="24"/>
          <w:lang w:eastAsia="ko-KR"/>
        </w:rPr>
        <w:t xml:space="preserve">, </w:t>
      </w:r>
      <w:r w:rsidRPr="00022F74">
        <w:rPr>
          <w:rFonts w:ascii="Times New Roman"/>
          <w:sz w:val="24"/>
          <w:szCs w:val="24"/>
          <w:lang w:eastAsia="ko-KR"/>
        </w:rPr>
        <w:t>представляющих</w:t>
      </w:r>
      <w:r w:rsidRPr="00022F74">
        <w:rPr>
          <w:rFonts w:ascii="Times New Roman"/>
          <w:sz w:val="24"/>
          <w:szCs w:val="24"/>
          <w:lang w:eastAsia="ko-KR"/>
        </w:rPr>
        <w:t xml:space="preserve"> </w:t>
      </w:r>
      <w:r w:rsidRPr="00022F74">
        <w:rPr>
          <w:rFonts w:ascii="Times New Roman"/>
          <w:sz w:val="24"/>
          <w:szCs w:val="24"/>
          <w:lang w:eastAsia="ko-KR"/>
        </w:rPr>
        <w:t>эти</w:t>
      </w:r>
      <w:r w:rsidRPr="00022F74">
        <w:rPr>
          <w:rFonts w:ascii="Times New Roman"/>
          <w:sz w:val="24"/>
          <w:szCs w:val="24"/>
          <w:lang w:eastAsia="ko-KR"/>
        </w:rPr>
        <w:t xml:space="preserve"> </w:t>
      </w:r>
      <w:r w:rsidRPr="00022F74">
        <w:rPr>
          <w:rFonts w:ascii="Times New Roman"/>
          <w:sz w:val="24"/>
          <w:szCs w:val="24"/>
          <w:lang w:eastAsia="ko-KR"/>
        </w:rPr>
        <w:t>профессии</w:t>
      </w:r>
      <w:r>
        <w:rPr>
          <w:rFonts w:ascii="Times New Roman"/>
          <w:sz w:val="24"/>
          <w:szCs w:val="24"/>
          <w:lang w:eastAsia="ko-KR"/>
        </w:rPr>
        <w:t>.</w:t>
      </w:r>
    </w:p>
    <w:p w:rsidR="0028124B" w:rsidRDefault="0028124B" w:rsidP="00BB5001">
      <w:pPr>
        <w:pStyle w:val="26"/>
        <w:tabs>
          <w:tab w:val="left" w:pos="885"/>
        </w:tabs>
        <w:ind w:left="567" w:right="-54"/>
        <w:rPr>
          <w:rFonts w:ascii="Times New Roman"/>
          <w:color w:val="FF0000"/>
          <w:sz w:val="24"/>
          <w:szCs w:val="24"/>
        </w:rPr>
      </w:pPr>
      <w:r>
        <w:rPr>
          <w:rFonts w:ascii="Times New Roman"/>
          <w:color w:val="FF0000"/>
          <w:sz w:val="24"/>
          <w:szCs w:val="24"/>
        </w:rPr>
        <w:t xml:space="preserve"> </w:t>
      </w:r>
    </w:p>
    <w:p w:rsidR="0028124B" w:rsidRPr="0044362C" w:rsidRDefault="0028124B" w:rsidP="00D57011">
      <w:pPr>
        <w:pStyle w:val="26"/>
        <w:tabs>
          <w:tab w:val="left" w:pos="885"/>
        </w:tabs>
        <w:ind w:left="567" w:right="-54"/>
        <w:rPr>
          <w:rFonts w:ascii="Times New Roman"/>
          <w:color w:val="FF0000"/>
          <w:sz w:val="24"/>
          <w:szCs w:val="24"/>
        </w:rPr>
      </w:pPr>
    </w:p>
    <w:p w:rsidR="0028124B" w:rsidRDefault="0028124B" w:rsidP="00BB5001">
      <w:pPr>
        <w:pStyle w:val="Default"/>
        <w:jc w:val="center"/>
        <w:rPr>
          <w:b/>
          <w:bCs/>
        </w:rPr>
      </w:pPr>
      <w:r w:rsidRPr="00610E44">
        <w:rPr>
          <w:b/>
          <w:bCs/>
        </w:rPr>
        <w:t>3.9.</w:t>
      </w:r>
      <w:r>
        <w:rPr>
          <w:b/>
          <w:bCs/>
        </w:rPr>
        <w:t xml:space="preserve"> </w:t>
      </w:r>
      <w:r w:rsidRPr="00610E44">
        <w:rPr>
          <w:b/>
          <w:bCs/>
        </w:rPr>
        <w:t xml:space="preserve"> Модуль </w:t>
      </w:r>
      <w:r>
        <w:rPr>
          <w:b/>
          <w:bCs/>
        </w:rPr>
        <w:t xml:space="preserve"> </w:t>
      </w:r>
      <w:r w:rsidRPr="00610E44">
        <w:rPr>
          <w:b/>
          <w:bCs/>
        </w:rPr>
        <w:t>«Организация предметно-эстетической среды»</w:t>
      </w:r>
    </w:p>
    <w:p w:rsidR="0028124B" w:rsidRPr="00610E44" w:rsidRDefault="0028124B" w:rsidP="00D57011">
      <w:pPr>
        <w:pStyle w:val="Default"/>
        <w:jc w:val="both"/>
      </w:pPr>
    </w:p>
    <w:p w:rsidR="0028124B" w:rsidRPr="00610E44" w:rsidRDefault="0028124B" w:rsidP="00D57011">
      <w:pPr>
        <w:pStyle w:val="Default"/>
        <w:jc w:val="both"/>
      </w:pPr>
      <w:r>
        <w:t xml:space="preserve">            </w:t>
      </w:r>
      <w:r w:rsidRPr="00610E44">
        <w:t xml:space="preserve">Окружающая ребенка предметно-эстетическая среда МБОУ </w:t>
      </w:r>
      <w:r>
        <w:t xml:space="preserve"> Трубчевской гимназии</w:t>
      </w:r>
      <w:r w:rsidRPr="00610E44">
        <w:t xml:space="preserve">,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w:t>
      </w:r>
      <w:r>
        <w:t xml:space="preserve"> гимназии</w:t>
      </w:r>
      <w:r w:rsidRPr="00610E44">
        <w:t xml:space="preserve">. </w:t>
      </w:r>
    </w:p>
    <w:p w:rsidR="0028124B" w:rsidRDefault="0028124B" w:rsidP="00D57011">
      <w:pPr>
        <w:pStyle w:val="Default"/>
        <w:jc w:val="both"/>
      </w:pPr>
      <w:r>
        <w:t xml:space="preserve">           </w:t>
      </w:r>
      <w:r w:rsidRPr="00610E44">
        <w:t xml:space="preserve">Воспитывающее влияние на ребенка осуществляется через такие формы работы с предметно-эстетической средой </w:t>
      </w:r>
      <w:r>
        <w:t xml:space="preserve"> гимназии</w:t>
      </w:r>
      <w:r w:rsidRPr="00610E44">
        <w:t xml:space="preserve"> как: </w:t>
      </w:r>
    </w:p>
    <w:p w:rsidR="0028124B" w:rsidRPr="00610E44" w:rsidRDefault="0028124B" w:rsidP="00D57011">
      <w:pPr>
        <w:pStyle w:val="Default"/>
        <w:jc w:val="both"/>
      </w:pPr>
    </w:p>
    <w:p w:rsidR="0028124B" w:rsidRDefault="0028124B" w:rsidP="00D57011">
      <w:pPr>
        <w:pStyle w:val="Default"/>
        <w:jc w:val="both"/>
      </w:pPr>
      <w:r w:rsidRPr="00610E44">
        <w:t xml:space="preserve">• размещение на стенах образовательной организации регулярно сменяемых экспозиций: творческих работ </w:t>
      </w:r>
      <w:r>
        <w:t xml:space="preserve"> гимназистов</w:t>
      </w:r>
      <w:r w:rsidRPr="00610E44">
        <w:t xml:space="preserve">, позволяющих им реализовать свой творческий потенциал, картин определенного художественного стиля, знакомящего </w:t>
      </w:r>
      <w:r>
        <w:t xml:space="preserve"> гимназистов</w:t>
      </w:r>
      <w:r w:rsidRPr="00610E44">
        <w:t xml:space="preserve"> с разнообразием эстетического осмысления мира; фотоотчетов об интересных событиях, происходящих в образовательной организации (проведенных ключевых делах, интересных экскурсиях, походах, встречах с интересными людьми ит.п</w:t>
      </w:r>
      <w:r>
        <w:t>.);</w:t>
      </w:r>
    </w:p>
    <w:p w:rsidR="0028124B" w:rsidRPr="00610E44" w:rsidRDefault="0028124B" w:rsidP="00D57011">
      <w:pPr>
        <w:pStyle w:val="Default"/>
        <w:spacing w:after="23"/>
        <w:jc w:val="both"/>
      </w:pPr>
      <w:r w:rsidRPr="00610E44">
        <w:lastRenderedPageBreak/>
        <w:t xml:space="preserve">• благоустройство классных кабинетов, осуществляемое классными руководителями вместе с обучающимися своих классов, позволяющее им проявить свои фантазию и творческие способности и создающее повод для длительного общения классного руководителя со своими детьми; </w:t>
      </w:r>
    </w:p>
    <w:p w:rsidR="0028124B" w:rsidRPr="00610E44" w:rsidRDefault="0028124B" w:rsidP="00D57011">
      <w:pPr>
        <w:pStyle w:val="Default"/>
        <w:spacing w:after="23"/>
        <w:jc w:val="both"/>
      </w:pPr>
      <w:r w:rsidRPr="00610E44">
        <w:t xml:space="preserve">• событийный дизайн – оформление пространства проведения конкретных событий образовательной организации (праздников, церемоний, торжественных линеек, творческих вечеров, выставок, собраний, конференций и т.п.); </w:t>
      </w:r>
    </w:p>
    <w:p w:rsidR="0028124B" w:rsidRPr="00610E44" w:rsidRDefault="0028124B" w:rsidP="00D57011">
      <w:pPr>
        <w:pStyle w:val="Default"/>
        <w:spacing w:after="23"/>
        <w:jc w:val="both"/>
      </w:pPr>
      <w:r w:rsidRPr="00610E44">
        <w:t xml:space="preserve">• регулярная организация и проведение конкурсов творческих проектов по благоустройству различных участков пришкольной территории; </w:t>
      </w:r>
    </w:p>
    <w:p w:rsidR="0028124B" w:rsidRPr="00610E44" w:rsidRDefault="0028124B" w:rsidP="00D57011">
      <w:pPr>
        <w:pStyle w:val="Default"/>
        <w:jc w:val="both"/>
      </w:pPr>
      <w:r w:rsidRPr="00610E44">
        <w:t xml:space="preserve">• акцентирование внимания обучающихся посредством элементов предметно- эстетической среды (стенды, плакаты, инсталляции) на важных для воспитания ценностях образовательной организации, ее традициях, правилах. </w:t>
      </w:r>
    </w:p>
    <w:p w:rsidR="0028124B" w:rsidRDefault="0028124B" w:rsidP="00D57011">
      <w:pPr>
        <w:tabs>
          <w:tab w:val="left" w:pos="851"/>
        </w:tabs>
        <w:ind w:right="-54"/>
        <w:jc w:val="center"/>
        <w:rPr>
          <w:b/>
          <w:iCs/>
        </w:rPr>
      </w:pPr>
    </w:p>
    <w:p w:rsidR="0028124B" w:rsidRDefault="0028124B" w:rsidP="00D57011">
      <w:pPr>
        <w:tabs>
          <w:tab w:val="left" w:pos="851"/>
        </w:tabs>
        <w:ind w:right="-54"/>
        <w:jc w:val="center"/>
        <w:rPr>
          <w:b/>
          <w:iCs/>
        </w:rPr>
      </w:pPr>
    </w:p>
    <w:p w:rsidR="0028124B" w:rsidRDefault="0028124B" w:rsidP="00D57011">
      <w:pPr>
        <w:tabs>
          <w:tab w:val="left" w:pos="851"/>
        </w:tabs>
        <w:ind w:right="-54"/>
        <w:jc w:val="center"/>
        <w:rPr>
          <w:b/>
          <w:color w:val="000000"/>
        </w:rPr>
      </w:pPr>
      <w:r>
        <w:rPr>
          <w:b/>
          <w:iCs/>
        </w:rPr>
        <w:t xml:space="preserve"> </w:t>
      </w:r>
      <w:r w:rsidRPr="00954AF4">
        <w:rPr>
          <w:b/>
          <w:color w:val="000000"/>
        </w:rPr>
        <w:t>3.10</w:t>
      </w:r>
      <w:r>
        <w:rPr>
          <w:b/>
          <w:color w:val="000000"/>
        </w:rPr>
        <w:t>.</w:t>
      </w:r>
      <w:r w:rsidRPr="00954AF4">
        <w:rPr>
          <w:b/>
          <w:color w:val="000000"/>
        </w:rPr>
        <w:t xml:space="preserve">    Модуль   «Школьные медиа»</w:t>
      </w:r>
    </w:p>
    <w:p w:rsidR="0028124B" w:rsidRPr="00954AF4" w:rsidRDefault="0028124B" w:rsidP="00BB5001">
      <w:pPr>
        <w:tabs>
          <w:tab w:val="left" w:pos="851"/>
        </w:tabs>
        <w:ind w:right="-54"/>
        <w:rPr>
          <w:b/>
          <w:color w:val="000000"/>
        </w:rPr>
      </w:pPr>
    </w:p>
    <w:p w:rsidR="0028124B" w:rsidRPr="00DF2564" w:rsidRDefault="0028124B" w:rsidP="00BB5001">
      <w:pPr>
        <w:ind w:firstLine="567"/>
        <w:jc w:val="both"/>
        <w:rPr>
          <w:i/>
        </w:rPr>
      </w:pPr>
      <w:r>
        <w:rPr>
          <w:shd w:val="clear" w:color="auto" w:fill="FFFFFF"/>
        </w:rPr>
        <w:t xml:space="preserve">Цель школьных медиа </w:t>
      </w:r>
      <w:r w:rsidRPr="00DF2564">
        <w:rPr>
          <w:shd w:val="clear" w:color="auto" w:fill="FFFFFF"/>
        </w:rPr>
        <w:t xml:space="preserve">– </w:t>
      </w:r>
      <w:r w:rsidRPr="00DF2564">
        <w:t xml:space="preserve">развитие коммуникативной культуры </w:t>
      </w:r>
      <w:r>
        <w:t xml:space="preserve"> гимназистов</w:t>
      </w:r>
      <w:r w:rsidRPr="00DF2564">
        <w:t xml:space="preserve">, формирование </w:t>
      </w:r>
      <w:r w:rsidRPr="00DF2564">
        <w:rPr>
          <w:shd w:val="clear" w:color="auto" w:fill="FFFFFF"/>
        </w:rPr>
        <w:t xml:space="preserve">навыков общения и сотрудничества, поддержка творческой самореализации учащихся. </w:t>
      </w:r>
      <w:r w:rsidRPr="00DF2564">
        <w:t>Воспитательный потенциал школьных медиа реализуется в рамках следующих видов и форм деятельности:</w:t>
      </w:r>
    </w:p>
    <w:p w:rsidR="0028124B" w:rsidRPr="00DF2564" w:rsidRDefault="0028124B" w:rsidP="00480953">
      <w:pPr>
        <w:pStyle w:val="26"/>
        <w:numPr>
          <w:ilvl w:val="0"/>
          <w:numId w:val="63"/>
        </w:numPr>
        <w:shd w:val="clear" w:color="auto" w:fill="FFFFFF"/>
        <w:ind w:left="0" w:firstLine="567"/>
        <w:contextualSpacing/>
        <w:rPr>
          <w:rFonts w:ascii="Times New Roman"/>
          <w:sz w:val="24"/>
          <w:szCs w:val="24"/>
        </w:rPr>
      </w:pPr>
      <w:r w:rsidRPr="00DF2564">
        <w:rPr>
          <w:rFonts w:ascii="Times New Roman"/>
          <w:sz w:val="24"/>
          <w:szCs w:val="24"/>
        </w:rPr>
        <w:t>разновозрастный</w:t>
      </w:r>
      <w:r w:rsidRPr="00DF2564">
        <w:rPr>
          <w:rFonts w:ascii="Times New Roman"/>
          <w:sz w:val="24"/>
          <w:szCs w:val="24"/>
        </w:rPr>
        <w:t xml:space="preserve"> </w:t>
      </w:r>
      <w:r w:rsidRPr="00DF2564">
        <w:rPr>
          <w:rFonts w:ascii="Times New Roman"/>
          <w:sz w:val="24"/>
          <w:szCs w:val="24"/>
        </w:rPr>
        <w:t>редакционный</w:t>
      </w:r>
      <w:r w:rsidRPr="00DF2564">
        <w:rPr>
          <w:rFonts w:ascii="Times New Roman"/>
          <w:sz w:val="24"/>
          <w:szCs w:val="24"/>
        </w:rPr>
        <w:t xml:space="preserve"> </w:t>
      </w:r>
      <w:r w:rsidRPr="00DF2564">
        <w:rPr>
          <w:rFonts w:ascii="Times New Roman"/>
          <w:sz w:val="24"/>
          <w:szCs w:val="24"/>
        </w:rPr>
        <w:t>совет</w:t>
      </w:r>
      <w:r w:rsidRPr="00DF2564">
        <w:rPr>
          <w:rFonts w:ascii="Times New Roman"/>
          <w:sz w:val="24"/>
          <w:szCs w:val="24"/>
        </w:rPr>
        <w:t xml:space="preserve"> </w:t>
      </w:r>
      <w:r>
        <w:rPr>
          <w:rFonts w:ascii="Times New Roman"/>
          <w:sz w:val="24"/>
          <w:szCs w:val="24"/>
        </w:rPr>
        <w:t>младших</w:t>
      </w:r>
      <w:r>
        <w:rPr>
          <w:rFonts w:ascii="Times New Roman"/>
          <w:sz w:val="24"/>
          <w:szCs w:val="24"/>
        </w:rPr>
        <w:t xml:space="preserve"> </w:t>
      </w:r>
      <w:r>
        <w:rPr>
          <w:rFonts w:ascii="Times New Roman"/>
          <w:sz w:val="24"/>
          <w:szCs w:val="24"/>
        </w:rPr>
        <w:t>школьников</w:t>
      </w:r>
      <w:r>
        <w:rPr>
          <w:rFonts w:ascii="Times New Roman"/>
          <w:sz w:val="24"/>
          <w:szCs w:val="24"/>
        </w:rPr>
        <w:t xml:space="preserve">, </w:t>
      </w:r>
      <w:r w:rsidRPr="00DF2564">
        <w:rPr>
          <w:rFonts w:ascii="Times New Roman"/>
          <w:sz w:val="24"/>
          <w:szCs w:val="24"/>
        </w:rPr>
        <w:t>подростков</w:t>
      </w:r>
      <w:r w:rsidRPr="00DF2564">
        <w:rPr>
          <w:rFonts w:ascii="Times New Roman"/>
          <w:sz w:val="24"/>
          <w:szCs w:val="24"/>
        </w:rPr>
        <w:t xml:space="preserve">, </w:t>
      </w:r>
      <w:r w:rsidRPr="00DF2564">
        <w:rPr>
          <w:rFonts w:ascii="Times New Roman"/>
          <w:sz w:val="24"/>
          <w:szCs w:val="24"/>
        </w:rPr>
        <w:t>старшеклассников</w:t>
      </w:r>
      <w:r w:rsidRPr="00DF2564">
        <w:rPr>
          <w:rFonts w:ascii="Times New Roman"/>
          <w:sz w:val="24"/>
          <w:szCs w:val="24"/>
        </w:rPr>
        <w:t xml:space="preserve"> </w:t>
      </w:r>
      <w:r w:rsidRPr="00DF2564">
        <w:rPr>
          <w:rFonts w:ascii="Times New Roman"/>
          <w:sz w:val="24"/>
          <w:szCs w:val="24"/>
        </w:rPr>
        <w:t>и</w:t>
      </w:r>
      <w:r w:rsidRPr="00DF2564">
        <w:rPr>
          <w:rFonts w:ascii="Times New Roman"/>
          <w:sz w:val="24"/>
          <w:szCs w:val="24"/>
        </w:rPr>
        <w:t xml:space="preserve"> </w:t>
      </w:r>
      <w:r w:rsidRPr="00DF2564">
        <w:rPr>
          <w:rFonts w:ascii="Times New Roman"/>
          <w:sz w:val="24"/>
          <w:szCs w:val="24"/>
        </w:rPr>
        <w:t>консультирующих</w:t>
      </w:r>
      <w:r w:rsidRPr="00DF2564">
        <w:rPr>
          <w:rFonts w:ascii="Times New Roman"/>
          <w:sz w:val="24"/>
          <w:szCs w:val="24"/>
        </w:rPr>
        <w:t xml:space="preserve"> </w:t>
      </w:r>
      <w:r w:rsidRPr="00DF2564">
        <w:rPr>
          <w:rFonts w:ascii="Times New Roman"/>
          <w:sz w:val="24"/>
          <w:szCs w:val="24"/>
        </w:rPr>
        <w:t>их</w:t>
      </w:r>
      <w:r w:rsidRPr="00DF2564">
        <w:rPr>
          <w:rFonts w:ascii="Times New Roman"/>
          <w:sz w:val="24"/>
          <w:szCs w:val="24"/>
        </w:rPr>
        <w:t xml:space="preserve"> </w:t>
      </w:r>
      <w:r w:rsidRPr="00DF2564">
        <w:rPr>
          <w:rFonts w:ascii="Times New Roman"/>
          <w:sz w:val="24"/>
          <w:szCs w:val="24"/>
        </w:rPr>
        <w:t>взрослых</w:t>
      </w:r>
      <w:r w:rsidRPr="00DF2564">
        <w:rPr>
          <w:rFonts w:ascii="Times New Roman"/>
          <w:sz w:val="24"/>
          <w:szCs w:val="24"/>
        </w:rPr>
        <w:t xml:space="preserve">, </w:t>
      </w:r>
      <w:r w:rsidRPr="00DF2564">
        <w:rPr>
          <w:rFonts w:ascii="Times New Roman"/>
          <w:sz w:val="24"/>
          <w:szCs w:val="24"/>
        </w:rPr>
        <w:t>целью</w:t>
      </w:r>
      <w:r w:rsidRPr="00DF2564">
        <w:rPr>
          <w:rFonts w:ascii="Times New Roman"/>
          <w:sz w:val="24"/>
          <w:szCs w:val="24"/>
        </w:rPr>
        <w:t xml:space="preserve"> </w:t>
      </w:r>
      <w:r w:rsidRPr="00DF2564">
        <w:rPr>
          <w:rFonts w:ascii="Times New Roman"/>
          <w:sz w:val="24"/>
          <w:szCs w:val="24"/>
        </w:rPr>
        <w:t>которого</w:t>
      </w:r>
      <w:r w:rsidRPr="00DF2564">
        <w:rPr>
          <w:rFonts w:ascii="Times New Roman"/>
          <w:sz w:val="24"/>
          <w:szCs w:val="24"/>
        </w:rPr>
        <w:t xml:space="preserve"> </w:t>
      </w:r>
      <w:r w:rsidRPr="00DF2564">
        <w:rPr>
          <w:rFonts w:ascii="Times New Roman"/>
          <w:sz w:val="24"/>
          <w:szCs w:val="24"/>
        </w:rPr>
        <w:t>является</w:t>
      </w:r>
      <w:r w:rsidRPr="00DF2564">
        <w:rPr>
          <w:rFonts w:ascii="Times New Roman"/>
          <w:sz w:val="24"/>
          <w:szCs w:val="24"/>
        </w:rPr>
        <w:t xml:space="preserve"> </w:t>
      </w:r>
      <w:r w:rsidRPr="00DF2564">
        <w:rPr>
          <w:rFonts w:ascii="Times New Roman"/>
          <w:sz w:val="24"/>
          <w:szCs w:val="24"/>
        </w:rPr>
        <w:t>освещение</w:t>
      </w:r>
      <w:r w:rsidRPr="00DF2564">
        <w:rPr>
          <w:rFonts w:ascii="Times New Roman"/>
          <w:sz w:val="24"/>
          <w:szCs w:val="24"/>
        </w:rPr>
        <w:t xml:space="preserve"> (</w:t>
      </w:r>
      <w:r w:rsidRPr="00DF2564">
        <w:rPr>
          <w:rFonts w:ascii="Times New Roman"/>
          <w:sz w:val="24"/>
          <w:szCs w:val="24"/>
        </w:rPr>
        <w:t>через</w:t>
      </w:r>
      <w:r w:rsidRPr="00DF2564">
        <w:rPr>
          <w:rFonts w:ascii="Times New Roman"/>
          <w:sz w:val="24"/>
          <w:szCs w:val="24"/>
        </w:rPr>
        <w:t xml:space="preserve"> </w:t>
      </w:r>
      <w:r>
        <w:rPr>
          <w:rFonts w:ascii="Times New Roman"/>
          <w:sz w:val="24"/>
          <w:szCs w:val="24"/>
        </w:rPr>
        <w:t xml:space="preserve"> </w:t>
      </w:r>
      <w:r>
        <w:rPr>
          <w:rFonts w:ascii="Times New Roman"/>
          <w:sz w:val="24"/>
          <w:szCs w:val="24"/>
        </w:rPr>
        <w:t>гимназическую</w:t>
      </w:r>
      <w:r w:rsidRPr="00DF2564">
        <w:rPr>
          <w:rFonts w:ascii="Times New Roman"/>
          <w:sz w:val="24"/>
          <w:szCs w:val="24"/>
        </w:rPr>
        <w:t xml:space="preserve"> </w:t>
      </w:r>
      <w:r w:rsidRPr="00DF2564">
        <w:rPr>
          <w:rFonts w:ascii="Times New Roman"/>
          <w:sz w:val="24"/>
          <w:szCs w:val="24"/>
        </w:rPr>
        <w:t>газету</w:t>
      </w:r>
      <w:r w:rsidRPr="00DF2564">
        <w:rPr>
          <w:rFonts w:ascii="Times New Roman"/>
          <w:sz w:val="24"/>
          <w:szCs w:val="24"/>
        </w:rPr>
        <w:t xml:space="preserve">) </w:t>
      </w:r>
      <w:r w:rsidRPr="00DF2564">
        <w:rPr>
          <w:rFonts w:ascii="Times New Roman"/>
          <w:sz w:val="24"/>
          <w:szCs w:val="24"/>
        </w:rPr>
        <w:t>наиболее</w:t>
      </w:r>
      <w:r w:rsidRPr="00DF2564">
        <w:rPr>
          <w:rFonts w:ascii="Times New Roman"/>
          <w:sz w:val="24"/>
          <w:szCs w:val="24"/>
        </w:rPr>
        <w:t xml:space="preserve"> </w:t>
      </w:r>
      <w:r w:rsidRPr="00DF2564">
        <w:rPr>
          <w:rFonts w:ascii="Times New Roman"/>
          <w:sz w:val="24"/>
          <w:szCs w:val="24"/>
        </w:rPr>
        <w:t>интересных</w:t>
      </w:r>
      <w:r w:rsidRPr="00DF2564">
        <w:rPr>
          <w:rFonts w:ascii="Times New Roman"/>
          <w:sz w:val="24"/>
          <w:szCs w:val="24"/>
        </w:rPr>
        <w:t xml:space="preserve"> </w:t>
      </w:r>
      <w:r w:rsidRPr="00DF2564">
        <w:rPr>
          <w:rFonts w:ascii="Times New Roman"/>
          <w:sz w:val="24"/>
          <w:szCs w:val="24"/>
        </w:rPr>
        <w:t>моментов</w:t>
      </w:r>
      <w:r w:rsidRPr="00DF2564">
        <w:rPr>
          <w:rFonts w:ascii="Times New Roman"/>
          <w:sz w:val="24"/>
          <w:szCs w:val="24"/>
        </w:rPr>
        <w:t xml:space="preserve"> </w:t>
      </w:r>
      <w:r w:rsidRPr="00DF2564">
        <w:rPr>
          <w:rFonts w:ascii="Times New Roman"/>
          <w:sz w:val="24"/>
          <w:szCs w:val="24"/>
        </w:rPr>
        <w:t>жизни</w:t>
      </w:r>
      <w:r w:rsidRPr="00DF2564">
        <w:rPr>
          <w:rFonts w:ascii="Times New Roman"/>
          <w:sz w:val="24"/>
          <w:szCs w:val="24"/>
        </w:rPr>
        <w:t xml:space="preserve"> </w:t>
      </w:r>
      <w:r>
        <w:rPr>
          <w:rFonts w:ascii="Times New Roman"/>
          <w:sz w:val="24"/>
          <w:szCs w:val="24"/>
        </w:rPr>
        <w:t xml:space="preserve"> </w:t>
      </w:r>
      <w:r>
        <w:rPr>
          <w:rFonts w:ascii="Times New Roman"/>
          <w:sz w:val="24"/>
          <w:szCs w:val="24"/>
        </w:rPr>
        <w:t>гимназии</w:t>
      </w:r>
      <w:r w:rsidRPr="00DF2564">
        <w:rPr>
          <w:rFonts w:ascii="Times New Roman"/>
          <w:sz w:val="24"/>
          <w:szCs w:val="24"/>
        </w:rPr>
        <w:t xml:space="preserve">, </w:t>
      </w:r>
      <w:r w:rsidRPr="00DF2564">
        <w:rPr>
          <w:rFonts w:ascii="Times New Roman"/>
          <w:sz w:val="24"/>
          <w:szCs w:val="24"/>
        </w:rPr>
        <w:t>популяризация</w:t>
      </w:r>
      <w:r w:rsidRPr="00DF2564">
        <w:rPr>
          <w:rFonts w:ascii="Times New Roman"/>
          <w:sz w:val="24"/>
          <w:szCs w:val="24"/>
        </w:rPr>
        <w:t xml:space="preserve"> </w:t>
      </w:r>
      <w:r w:rsidRPr="00DF2564">
        <w:rPr>
          <w:rFonts w:ascii="Times New Roman"/>
          <w:sz w:val="24"/>
          <w:szCs w:val="24"/>
        </w:rPr>
        <w:t>о</w:t>
      </w:r>
      <w:r>
        <w:rPr>
          <w:rFonts w:ascii="Times New Roman"/>
          <w:sz w:val="24"/>
          <w:szCs w:val="24"/>
        </w:rPr>
        <w:t>бщегимназических</w:t>
      </w:r>
      <w:r w:rsidRPr="00DF2564">
        <w:rPr>
          <w:rFonts w:ascii="Times New Roman"/>
          <w:sz w:val="24"/>
          <w:szCs w:val="24"/>
        </w:rPr>
        <w:t xml:space="preserve"> </w:t>
      </w:r>
      <w:r w:rsidRPr="00DF2564">
        <w:rPr>
          <w:rFonts w:ascii="Times New Roman"/>
          <w:sz w:val="24"/>
          <w:szCs w:val="24"/>
        </w:rPr>
        <w:t>ключевых</w:t>
      </w:r>
      <w:r w:rsidRPr="00DF2564">
        <w:rPr>
          <w:rFonts w:ascii="Times New Roman"/>
          <w:sz w:val="24"/>
          <w:szCs w:val="24"/>
        </w:rPr>
        <w:t xml:space="preserve"> </w:t>
      </w:r>
      <w:r w:rsidRPr="00DF2564">
        <w:rPr>
          <w:rFonts w:ascii="Times New Roman"/>
          <w:sz w:val="24"/>
          <w:szCs w:val="24"/>
        </w:rPr>
        <w:t>дел</w:t>
      </w:r>
      <w:r w:rsidRPr="00DF2564">
        <w:rPr>
          <w:rFonts w:ascii="Times New Roman"/>
          <w:sz w:val="24"/>
          <w:szCs w:val="24"/>
        </w:rPr>
        <w:t xml:space="preserve">, </w:t>
      </w:r>
      <w:r w:rsidRPr="00DF2564">
        <w:rPr>
          <w:rFonts w:ascii="Times New Roman"/>
          <w:sz w:val="24"/>
          <w:szCs w:val="24"/>
        </w:rPr>
        <w:t>мероприятий</w:t>
      </w:r>
      <w:r w:rsidRPr="00DF2564">
        <w:rPr>
          <w:rFonts w:ascii="Times New Roman"/>
          <w:sz w:val="24"/>
          <w:szCs w:val="24"/>
        </w:rPr>
        <w:t xml:space="preserve">, </w:t>
      </w:r>
      <w:r w:rsidRPr="00DF2564">
        <w:rPr>
          <w:rFonts w:ascii="Times New Roman"/>
          <w:sz w:val="24"/>
          <w:szCs w:val="24"/>
        </w:rPr>
        <w:t>кружков</w:t>
      </w:r>
      <w:r w:rsidRPr="00DF2564">
        <w:rPr>
          <w:rFonts w:ascii="Times New Roman"/>
          <w:sz w:val="24"/>
          <w:szCs w:val="24"/>
        </w:rPr>
        <w:t xml:space="preserve">, </w:t>
      </w:r>
      <w:r w:rsidRPr="00DF2564">
        <w:rPr>
          <w:rFonts w:ascii="Times New Roman"/>
          <w:sz w:val="24"/>
          <w:szCs w:val="24"/>
        </w:rPr>
        <w:t>секций</w:t>
      </w:r>
      <w:r w:rsidRPr="00DF2564">
        <w:rPr>
          <w:rFonts w:ascii="Times New Roman"/>
          <w:sz w:val="24"/>
          <w:szCs w:val="24"/>
        </w:rPr>
        <w:t xml:space="preserve">, </w:t>
      </w:r>
      <w:r w:rsidRPr="00DF2564">
        <w:rPr>
          <w:rFonts w:ascii="Times New Roman"/>
          <w:sz w:val="24"/>
          <w:szCs w:val="24"/>
        </w:rPr>
        <w:t>деятельности</w:t>
      </w:r>
      <w:r w:rsidRPr="00DF2564">
        <w:rPr>
          <w:rFonts w:ascii="Times New Roman"/>
          <w:sz w:val="24"/>
          <w:szCs w:val="24"/>
        </w:rPr>
        <w:t xml:space="preserve"> </w:t>
      </w:r>
      <w:r w:rsidRPr="00DF2564">
        <w:rPr>
          <w:rFonts w:ascii="Times New Roman"/>
          <w:sz w:val="24"/>
          <w:szCs w:val="24"/>
        </w:rPr>
        <w:t>органов</w:t>
      </w:r>
      <w:r w:rsidRPr="00DF2564">
        <w:rPr>
          <w:rFonts w:ascii="Times New Roman"/>
          <w:sz w:val="24"/>
          <w:szCs w:val="24"/>
        </w:rPr>
        <w:t xml:space="preserve"> </w:t>
      </w:r>
      <w:r w:rsidRPr="00DF2564">
        <w:rPr>
          <w:rFonts w:ascii="Times New Roman"/>
          <w:sz w:val="24"/>
          <w:szCs w:val="24"/>
        </w:rPr>
        <w:t>ученического</w:t>
      </w:r>
      <w:r w:rsidRPr="00DF2564">
        <w:rPr>
          <w:rFonts w:ascii="Times New Roman"/>
          <w:sz w:val="24"/>
          <w:szCs w:val="24"/>
        </w:rPr>
        <w:t xml:space="preserve"> </w:t>
      </w:r>
      <w:r w:rsidRPr="00DF2564">
        <w:rPr>
          <w:rFonts w:ascii="Times New Roman"/>
          <w:sz w:val="24"/>
          <w:szCs w:val="24"/>
        </w:rPr>
        <w:t>самоуправления</w:t>
      </w:r>
      <w:r w:rsidRPr="00DF2564">
        <w:rPr>
          <w:rFonts w:ascii="Times New Roman"/>
          <w:sz w:val="24"/>
          <w:szCs w:val="24"/>
        </w:rPr>
        <w:t xml:space="preserve">; </w:t>
      </w:r>
      <w:r>
        <w:rPr>
          <w:rFonts w:ascii="Times New Roman"/>
          <w:sz w:val="24"/>
          <w:szCs w:val="24"/>
        </w:rPr>
        <w:t>размещение</w:t>
      </w:r>
      <w:r w:rsidRPr="00DF2564">
        <w:rPr>
          <w:rFonts w:ascii="Times New Roman"/>
          <w:sz w:val="24"/>
          <w:szCs w:val="24"/>
        </w:rPr>
        <w:t xml:space="preserve"> </w:t>
      </w:r>
      <w:r>
        <w:rPr>
          <w:rFonts w:ascii="Times New Roman"/>
          <w:sz w:val="24"/>
          <w:szCs w:val="24"/>
        </w:rPr>
        <w:t>созданных</w:t>
      </w:r>
      <w:r w:rsidRPr="00DF2564">
        <w:rPr>
          <w:rFonts w:ascii="Times New Roman"/>
          <w:sz w:val="24"/>
          <w:szCs w:val="24"/>
        </w:rPr>
        <w:t xml:space="preserve"> </w:t>
      </w:r>
      <w:r w:rsidRPr="00DF2564">
        <w:rPr>
          <w:rFonts w:ascii="Times New Roman"/>
          <w:sz w:val="24"/>
          <w:szCs w:val="24"/>
        </w:rPr>
        <w:t>детьми</w:t>
      </w:r>
      <w:r w:rsidRPr="00DF2564">
        <w:rPr>
          <w:rFonts w:ascii="Times New Roman"/>
          <w:sz w:val="24"/>
          <w:szCs w:val="24"/>
        </w:rPr>
        <w:t xml:space="preserve"> </w:t>
      </w:r>
      <w:r w:rsidRPr="00DF2564">
        <w:rPr>
          <w:rFonts w:ascii="Times New Roman"/>
          <w:sz w:val="24"/>
          <w:szCs w:val="24"/>
        </w:rPr>
        <w:t>рассказ</w:t>
      </w:r>
      <w:r>
        <w:rPr>
          <w:rFonts w:ascii="Times New Roman"/>
          <w:sz w:val="24"/>
          <w:szCs w:val="24"/>
        </w:rPr>
        <w:t>ов</w:t>
      </w:r>
      <w:r w:rsidRPr="00DF2564">
        <w:rPr>
          <w:rFonts w:ascii="Times New Roman"/>
          <w:sz w:val="24"/>
          <w:szCs w:val="24"/>
        </w:rPr>
        <w:t xml:space="preserve">, </w:t>
      </w:r>
      <w:r>
        <w:rPr>
          <w:rFonts w:ascii="Times New Roman"/>
          <w:sz w:val="24"/>
          <w:szCs w:val="24"/>
        </w:rPr>
        <w:t>стихов</w:t>
      </w:r>
      <w:r w:rsidRPr="00DF2564">
        <w:rPr>
          <w:rFonts w:ascii="Times New Roman"/>
          <w:sz w:val="24"/>
          <w:szCs w:val="24"/>
        </w:rPr>
        <w:t xml:space="preserve">, </w:t>
      </w:r>
      <w:r w:rsidRPr="00DF2564">
        <w:rPr>
          <w:rFonts w:ascii="Times New Roman"/>
          <w:sz w:val="24"/>
          <w:szCs w:val="24"/>
        </w:rPr>
        <w:t>сказ</w:t>
      </w:r>
      <w:r>
        <w:rPr>
          <w:rFonts w:ascii="Times New Roman"/>
          <w:sz w:val="24"/>
          <w:szCs w:val="24"/>
        </w:rPr>
        <w:t>ок</w:t>
      </w:r>
      <w:r w:rsidRPr="00DF2564">
        <w:rPr>
          <w:rFonts w:ascii="Times New Roman"/>
          <w:sz w:val="24"/>
          <w:szCs w:val="24"/>
        </w:rPr>
        <w:t xml:space="preserve">, </w:t>
      </w:r>
      <w:r w:rsidRPr="00DF2564">
        <w:rPr>
          <w:rFonts w:ascii="Times New Roman"/>
          <w:sz w:val="24"/>
          <w:szCs w:val="24"/>
        </w:rPr>
        <w:t>репортаж</w:t>
      </w:r>
      <w:r>
        <w:rPr>
          <w:rFonts w:ascii="Times New Roman"/>
          <w:sz w:val="24"/>
          <w:szCs w:val="24"/>
        </w:rPr>
        <w:t>ей</w:t>
      </w:r>
      <w:r w:rsidRPr="00DF2564">
        <w:rPr>
          <w:rFonts w:ascii="Times New Roman"/>
          <w:sz w:val="24"/>
          <w:szCs w:val="24"/>
        </w:rPr>
        <w:t>;</w:t>
      </w:r>
    </w:p>
    <w:p w:rsidR="0028124B" w:rsidRPr="00DF2564" w:rsidRDefault="0028124B" w:rsidP="00480953">
      <w:pPr>
        <w:pStyle w:val="26"/>
        <w:numPr>
          <w:ilvl w:val="0"/>
          <w:numId w:val="63"/>
        </w:numPr>
        <w:shd w:val="clear" w:color="auto" w:fill="FFFFFF"/>
        <w:ind w:left="0" w:firstLine="567"/>
        <w:contextualSpacing/>
        <w:rPr>
          <w:rFonts w:ascii="Times New Roman"/>
          <w:sz w:val="24"/>
          <w:szCs w:val="24"/>
        </w:rPr>
      </w:pPr>
      <w:r w:rsidRPr="00DF2564">
        <w:rPr>
          <w:rFonts w:ascii="Times New Roman"/>
          <w:sz w:val="24"/>
          <w:szCs w:val="24"/>
        </w:rPr>
        <w:t>участие</w:t>
      </w:r>
      <w:r w:rsidRPr="00DF2564">
        <w:rPr>
          <w:rFonts w:ascii="Times New Roman"/>
          <w:sz w:val="24"/>
          <w:szCs w:val="24"/>
        </w:rPr>
        <w:t xml:space="preserve"> </w:t>
      </w:r>
      <w:r>
        <w:rPr>
          <w:rFonts w:ascii="Times New Roman"/>
          <w:sz w:val="24"/>
          <w:szCs w:val="24"/>
        </w:rPr>
        <w:t xml:space="preserve"> </w:t>
      </w:r>
      <w:r>
        <w:rPr>
          <w:rFonts w:ascii="Times New Roman"/>
          <w:sz w:val="24"/>
          <w:szCs w:val="24"/>
        </w:rPr>
        <w:t>гимназистов</w:t>
      </w:r>
      <w:r>
        <w:rPr>
          <w:rFonts w:ascii="Times New Roman"/>
          <w:sz w:val="24"/>
          <w:szCs w:val="24"/>
        </w:rPr>
        <w:t xml:space="preserve"> </w:t>
      </w:r>
      <w:r w:rsidRPr="00DF2564">
        <w:rPr>
          <w:rFonts w:ascii="Times New Roman"/>
          <w:sz w:val="24"/>
          <w:szCs w:val="24"/>
        </w:rPr>
        <w:t xml:space="preserve"> </w:t>
      </w:r>
      <w:r w:rsidRPr="00DF2564">
        <w:rPr>
          <w:rFonts w:ascii="Times New Roman"/>
          <w:sz w:val="24"/>
          <w:szCs w:val="24"/>
        </w:rPr>
        <w:t>в</w:t>
      </w:r>
      <w:r w:rsidRPr="00DF2564">
        <w:rPr>
          <w:rFonts w:ascii="Times New Roman"/>
          <w:sz w:val="24"/>
          <w:szCs w:val="24"/>
        </w:rPr>
        <w:t xml:space="preserve"> </w:t>
      </w:r>
      <w:r w:rsidRPr="00DF2564">
        <w:rPr>
          <w:rFonts w:ascii="Times New Roman"/>
          <w:sz w:val="24"/>
          <w:szCs w:val="24"/>
        </w:rPr>
        <w:t>конкурсах</w:t>
      </w:r>
      <w:r w:rsidRPr="00DF2564">
        <w:rPr>
          <w:rFonts w:ascii="Times New Roman"/>
          <w:sz w:val="24"/>
          <w:szCs w:val="24"/>
        </w:rPr>
        <w:t xml:space="preserve"> </w:t>
      </w:r>
      <w:r w:rsidRPr="00DF2564">
        <w:rPr>
          <w:rFonts w:ascii="Times New Roman"/>
          <w:sz w:val="24"/>
          <w:szCs w:val="24"/>
          <w:shd w:val="clear" w:color="auto" w:fill="FFFFFF"/>
        </w:rPr>
        <w:t>школьных</w:t>
      </w:r>
      <w:r w:rsidRPr="00DF2564">
        <w:rPr>
          <w:rFonts w:ascii="Times New Roman"/>
          <w:sz w:val="24"/>
          <w:szCs w:val="24"/>
          <w:shd w:val="clear" w:color="auto" w:fill="FFFFFF"/>
        </w:rPr>
        <w:t xml:space="preserve"> </w:t>
      </w:r>
      <w:r w:rsidRPr="00DF2564">
        <w:rPr>
          <w:rFonts w:ascii="Times New Roman"/>
          <w:sz w:val="24"/>
          <w:szCs w:val="24"/>
          <w:shd w:val="clear" w:color="auto" w:fill="FFFFFF"/>
        </w:rPr>
        <w:t>медиа</w:t>
      </w:r>
      <w:r w:rsidRPr="00DF2564">
        <w:rPr>
          <w:rFonts w:ascii="Times New Roman"/>
          <w:sz w:val="24"/>
          <w:szCs w:val="24"/>
          <w:shd w:val="clear" w:color="auto" w:fill="FFFFFF"/>
        </w:rPr>
        <w:t>.</w:t>
      </w:r>
    </w:p>
    <w:p w:rsidR="0028124B" w:rsidRDefault="0028124B" w:rsidP="00BB5001">
      <w:pPr>
        <w:tabs>
          <w:tab w:val="left" w:pos="851"/>
        </w:tabs>
        <w:ind w:right="-54"/>
        <w:rPr>
          <w:b/>
          <w:iCs/>
        </w:rPr>
      </w:pPr>
    </w:p>
    <w:p w:rsidR="0028124B" w:rsidRDefault="0028124B" w:rsidP="00D57011">
      <w:pPr>
        <w:tabs>
          <w:tab w:val="left" w:pos="851"/>
        </w:tabs>
        <w:ind w:right="-54"/>
        <w:jc w:val="center"/>
        <w:rPr>
          <w:b/>
          <w:iCs/>
        </w:rPr>
      </w:pPr>
    </w:p>
    <w:p w:rsidR="0028124B" w:rsidRDefault="0028124B" w:rsidP="00D57011">
      <w:pPr>
        <w:tabs>
          <w:tab w:val="left" w:pos="851"/>
        </w:tabs>
        <w:ind w:right="-54"/>
        <w:jc w:val="center"/>
        <w:rPr>
          <w:b/>
          <w:iCs/>
          <w:w w:val="0"/>
        </w:rPr>
      </w:pPr>
      <w:r>
        <w:rPr>
          <w:b/>
          <w:iCs/>
        </w:rPr>
        <w:t xml:space="preserve">3.11. Модуль </w:t>
      </w:r>
      <w:r w:rsidRPr="00954AF4">
        <w:rPr>
          <w:rFonts w:ascii="Calibri" w:hAnsi="Calibri" w:cs="+mn-cs"/>
          <w:color w:val="000000"/>
          <w:kern w:val="24"/>
          <w:sz w:val="60"/>
          <w:szCs w:val="60"/>
        </w:rPr>
        <w:t xml:space="preserve"> </w:t>
      </w:r>
      <w:r w:rsidRPr="00954AF4">
        <w:rPr>
          <w:b/>
          <w:iCs/>
          <w:w w:val="0"/>
        </w:rPr>
        <w:t>«Экскурсии, экспедиции, походы»</w:t>
      </w:r>
    </w:p>
    <w:p w:rsidR="0028124B" w:rsidRPr="00954AF4" w:rsidRDefault="0028124B" w:rsidP="00BB5001">
      <w:pPr>
        <w:tabs>
          <w:tab w:val="left" w:pos="851"/>
        </w:tabs>
        <w:ind w:right="-54"/>
        <w:rPr>
          <w:b/>
          <w:iCs/>
        </w:rPr>
      </w:pPr>
    </w:p>
    <w:p w:rsidR="0028124B" w:rsidRPr="002A49F2" w:rsidRDefault="0028124B" w:rsidP="00BB5001">
      <w:pPr>
        <w:adjustRightInd w:val="0"/>
        <w:ind w:right="-1" w:firstLine="567"/>
        <w:jc w:val="both"/>
      </w:pPr>
      <w:r w:rsidRPr="002A49F2">
        <w:t xml:space="preserve">Экскурсии, походы помогают </w:t>
      </w:r>
      <w:r>
        <w:t xml:space="preserve"> гимназисту </w:t>
      </w:r>
      <w:r w:rsidRPr="002A49F2">
        <w:t xml:space="preserve">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w:t>
      </w:r>
      <w:r>
        <w:t xml:space="preserve"> обучающихся </w:t>
      </w:r>
      <w:r w:rsidRPr="002A49F2">
        <w:t xml:space="preserve">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28124B" w:rsidRPr="002A49F2" w:rsidRDefault="0028124B" w:rsidP="00480953">
      <w:pPr>
        <w:pStyle w:val="26"/>
        <w:numPr>
          <w:ilvl w:val="0"/>
          <w:numId w:val="61"/>
        </w:numPr>
        <w:tabs>
          <w:tab w:val="left" w:pos="885"/>
        </w:tabs>
        <w:ind w:left="0" w:right="175" w:firstLine="567"/>
        <w:rPr>
          <w:rFonts w:ascii="Times New Roman"/>
          <w:sz w:val="24"/>
          <w:szCs w:val="24"/>
        </w:rPr>
      </w:pPr>
      <w:r w:rsidRPr="002A49F2">
        <w:rPr>
          <w:rFonts w:ascii="Times New Roman"/>
          <w:sz w:val="24"/>
          <w:szCs w:val="24"/>
          <w:lang w:eastAsia="ko-KR"/>
        </w:rPr>
        <w:t>ежегодные</w:t>
      </w:r>
      <w:r w:rsidRPr="002A49F2">
        <w:rPr>
          <w:rFonts w:ascii="Times New Roman"/>
          <w:sz w:val="24"/>
          <w:szCs w:val="24"/>
          <w:lang w:eastAsia="ko-KR"/>
        </w:rPr>
        <w:t xml:space="preserve"> </w:t>
      </w:r>
      <w:r>
        <w:rPr>
          <w:rFonts w:ascii="Times New Roman"/>
          <w:sz w:val="24"/>
          <w:szCs w:val="24"/>
          <w:lang w:eastAsia="ko-KR"/>
        </w:rPr>
        <w:t xml:space="preserve"> </w:t>
      </w:r>
      <w:r>
        <w:rPr>
          <w:rFonts w:ascii="Times New Roman"/>
          <w:sz w:val="24"/>
          <w:szCs w:val="24"/>
          <w:lang w:eastAsia="ko-KR"/>
        </w:rPr>
        <w:t>выезды</w:t>
      </w:r>
      <w:r>
        <w:rPr>
          <w:rFonts w:ascii="Times New Roman"/>
          <w:sz w:val="24"/>
          <w:szCs w:val="24"/>
          <w:lang w:eastAsia="ko-KR"/>
        </w:rPr>
        <w:t xml:space="preserve"> </w:t>
      </w:r>
      <w:r w:rsidRPr="002A49F2">
        <w:rPr>
          <w:rFonts w:ascii="Times New Roman"/>
          <w:sz w:val="24"/>
          <w:szCs w:val="24"/>
          <w:lang w:eastAsia="ko-KR"/>
        </w:rPr>
        <w:t xml:space="preserve"> </w:t>
      </w:r>
      <w:r w:rsidRPr="002A49F2">
        <w:rPr>
          <w:rFonts w:ascii="Times New Roman"/>
          <w:sz w:val="24"/>
          <w:szCs w:val="24"/>
          <w:lang w:eastAsia="ko-KR"/>
        </w:rPr>
        <w:t>на</w:t>
      </w:r>
      <w:r w:rsidRPr="002A49F2">
        <w:rPr>
          <w:rFonts w:ascii="Times New Roman"/>
          <w:sz w:val="24"/>
          <w:szCs w:val="24"/>
          <w:lang w:eastAsia="ko-KR"/>
        </w:rPr>
        <w:t xml:space="preserve"> </w:t>
      </w:r>
      <w:r w:rsidRPr="002A49F2">
        <w:rPr>
          <w:rFonts w:ascii="Times New Roman"/>
          <w:sz w:val="24"/>
          <w:szCs w:val="24"/>
          <w:lang w:eastAsia="ko-KR"/>
        </w:rPr>
        <w:t>природу</w:t>
      </w:r>
      <w:r w:rsidRPr="002A49F2">
        <w:rPr>
          <w:rFonts w:ascii="Times New Roman"/>
          <w:sz w:val="24"/>
          <w:szCs w:val="24"/>
          <w:lang w:eastAsia="ko-KR"/>
        </w:rPr>
        <w:t xml:space="preserve">, </w:t>
      </w:r>
      <w:r w:rsidRPr="002A49F2">
        <w:rPr>
          <w:rFonts w:ascii="Times New Roman"/>
          <w:sz w:val="24"/>
          <w:szCs w:val="24"/>
          <w:lang w:eastAsia="ko-KR"/>
        </w:rPr>
        <w:t>организуемые</w:t>
      </w:r>
      <w:r w:rsidRPr="002A49F2">
        <w:rPr>
          <w:rFonts w:ascii="Times New Roman"/>
          <w:sz w:val="24"/>
          <w:szCs w:val="24"/>
          <w:lang w:eastAsia="ko-KR"/>
        </w:rPr>
        <w:t xml:space="preserve"> </w:t>
      </w:r>
      <w:r w:rsidRPr="002A49F2">
        <w:rPr>
          <w:rFonts w:ascii="Times New Roman"/>
          <w:sz w:val="24"/>
          <w:szCs w:val="24"/>
          <w:lang w:eastAsia="ko-KR"/>
        </w:rPr>
        <w:t>в</w:t>
      </w:r>
      <w:r w:rsidRPr="002A49F2">
        <w:rPr>
          <w:rFonts w:ascii="Times New Roman"/>
          <w:sz w:val="24"/>
          <w:szCs w:val="24"/>
          <w:lang w:eastAsia="ko-KR"/>
        </w:rPr>
        <w:t xml:space="preserve"> </w:t>
      </w:r>
      <w:r w:rsidRPr="002A49F2">
        <w:rPr>
          <w:rFonts w:ascii="Times New Roman"/>
          <w:sz w:val="24"/>
          <w:szCs w:val="24"/>
          <w:lang w:eastAsia="ko-KR"/>
        </w:rPr>
        <w:t>классах</w:t>
      </w:r>
      <w:r w:rsidRPr="002A49F2">
        <w:rPr>
          <w:rFonts w:ascii="Times New Roman"/>
          <w:sz w:val="24"/>
          <w:szCs w:val="24"/>
          <w:lang w:eastAsia="ko-KR"/>
        </w:rPr>
        <w:t xml:space="preserve"> </w:t>
      </w:r>
      <w:r w:rsidRPr="002A49F2">
        <w:rPr>
          <w:rFonts w:ascii="Times New Roman"/>
          <w:sz w:val="24"/>
          <w:szCs w:val="24"/>
          <w:lang w:eastAsia="ko-KR"/>
        </w:rPr>
        <w:t>их</w:t>
      </w:r>
      <w:r w:rsidRPr="002A49F2">
        <w:rPr>
          <w:rFonts w:ascii="Times New Roman"/>
          <w:sz w:val="24"/>
          <w:szCs w:val="24"/>
          <w:lang w:eastAsia="ko-KR"/>
        </w:rPr>
        <w:t xml:space="preserve"> </w:t>
      </w:r>
      <w:r w:rsidRPr="002A49F2">
        <w:rPr>
          <w:rFonts w:ascii="Times New Roman"/>
          <w:sz w:val="24"/>
          <w:szCs w:val="24"/>
          <w:lang w:eastAsia="ko-KR"/>
        </w:rPr>
        <w:t>классными</w:t>
      </w:r>
      <w:r w:rsidRPr="002A49F2">
        <w:rPr>
          <w:rFonts w:ascii="Times New Roman"/>
          <w:sz w:val="24"/>
          <w:szCs w:val="24"/>
          <w:lang w:eastAsia="ko-KR"/>
        </w:rPr>
        <w:t xml:space="preserve"> </w:t>
      </w:r>
      <w:r w:rsidRPr="002A49F2">
        <w:rPr>
          <w:rFonts w:ascii="Times New Roman"/>
          <w:sz w:val="24"/>
          <w:szCs w:val="24"/>
          <w:lang w:eastAsia="ko-KR"/>
        </w:rPr>
        <w:t>руководителями</w:t>
      </w:r>
      <w:r w:rsidRPr="002A49F2">
        <w:rPr>
          <w:rFonts w:ascii="Times New Roman"/>
          <w:sz w:val="24"/>
          <w:szCs w:val="24"/>
          <w:lang w:eastAsia="ko-KR"/>
        </w:rPr>
        <w:t xml:space="preserve"> </w:t>
      </w:r>
      <w:r w:rsidRPr="002A49F2">
        <w:rPr>
          <w:rFonts w:ascii="Times New Roman"/>
          <w:sz w:val="24"/>
          <w:szCs w:val="24"/>
          <w:lang w:eastAsia="ko-KR"/>
        </w:rPr>
        <w:t>и</w:t>
      </w:r>
      <w:r w:rsidRPr="002A49F2">
        <w:rPr>
          <w:rFonts w:ascii="Times New Roman"/>
          <w:sz w:val="24"/>
          <w:szCs w:val="24"/>
          <w:lang w:eastAsia="ko-KR"/>
        </w:rPr>
        <w:t xml:space="preserve"> </w:t>
      </w:r>
      <w:r w:rsidRPr="002A49F2">
        <w:rPr>
          <w:rFonts w:ascii="Times New Roman"/>
          <w:sz w:val="24"/>
          <w:szCs w:val="24"/>
          <w:lang w:eastAsia="ko-KR"/>
        </w:rPr>
        <w:t>родителями</w:t>
      </w:r>
      <w:r w:rsidRPr="002A49F2">
        <w:rPr>
          <w:rFonts w:ascii="Times New Roman"/>
          <w:sz w:val="24"/>
          <w:szCs w:val="24"/>
          <w:lang w:eastAsia="ko-KR"/>
        </w:rPr>
        <w:t xml:space="preserve"> </w:t>
      </w:r>
      <w:r>
        <w:rPr>
          <w:rFonts w:ascii="Times New Roman"/>
          <w:sz w:val="24"/>
          <w:szCs w:val="24"/>
          <w:lang w:eastAsia="ko-KR"/>
        </w:rPr>
        <w:t xml:space="preserve"> </w:t>
      </w:r>
      <w:r>
        <w:rPr>
          <w:rFonts w:ascii="Times New Roman"/>
          <w:sz w:val="24"/>
          <w:szCs w:val="24"/>
          <w:lang w:eastAsia="ko-KR"/>
        </w:rPr>
        <w:t>гимназистов</w:t>
      </w:r>
      <w:r w:rsidRPr="002A49F2">
        <w:rPr>
          <w:rFonts w:ascii="Times New Roman"/>
          <w:sz w:val="24"/>
          <w:szCs w:val="24"/>
          <w:lang w:eastAsia="ko-KR"/>
        </w:rPr>
        <w:t xml:space="preserve">, </w:t>
      </w:r>
      <w:r w:rsidRPr="002A49F2">
        <w:rPr>
          <w:rFonts w:ascii="Times New Roman"/>
          <w:sz w:val="24"/>
          <w:szCs w:val="24"/>
          <w:lang w:eastAsia="ko-KR"/>
        </w:rPr>
        <w:t>после</w:t>
      </w:r>
      <w:r w:rsidRPr="002A49F2">
        <w:rPr>
          <w:rFonts w:ascii="Times New Roman"/>
          <w:sz w:val="24"/>
          <w:szCs w:val="24"/>
          <w:lang w:eastAsia="ko-KR"/>
        </w:rPr>
        <w:t xml:space="preserve"> </w:t>
      </w:r>
      <w:r w:rsidRPr="002A49F2">
        <w:rPr>
          <w:rFonts w:ascii="Times New Roman"/>
          <w:sz w:val="24"/>
          <w:szCs w:val="24"/>
          <w:lang w:eastAsia="ko-KR"/>
        </w:rPr>
        <w:t>окончания</w:t>
      </w:r>
      <w:r w:rsidRPr="002A49F2">
        <w:rPr>
          <w:rFonts w:ascii="Times New Roman"/>
          <w:sz w:val="24"/>
          <w:szCs w:val="24"/>
          <w:lang w:eastAsia="ko-KR"/>
        </w:rPr>
        <w:t xml:space="preserve"> </w:t>
      </w:r>
      <w:r w:rsidRPr="002A49F2">
        <w:rPr>
          <w:rFonts w:ascii="Times New Roman"/>
          <w:sz w:val="24"/>
          <w:szCs w:val="24"/>
          <w:lang w:eastAsia="ko-KR"/>
        </w:rPr>
        <w:t>учебного</w:t>
      </w:r>
      <w:r w:rsidRPr="002A49F2">
        <w:rPr>
          <w:rFonts w:ascii="Times New Roman"/>
          <w:sz w:val="24"/>
          <w:szCs w:val="24"/>
          <w:lang w:eastAsia="ko-KR"/>
        </w:rPr>
        <w:t xml:space="preserve"> </w:t>
      </w:r>
      <w:r w:rsidRPr="002A49F2">
        <w:rPr>
          <w:rFonts w:ascii="Times New Roman"/>
          <w:sz w:val="24"/>
          <w:szCs w:val="24"/>
          <w:lang w:eastAsia="ko-KR"/>
        </w:rPr>
        <w:t>года</w:t>
      </w:r>
      <w:r w:rsidRPr="002A49F2">
        <w:rPr>
          <w:rFonts w:ascii="Times New Roman"/>
          <w:sz w:val="24"/>
          <w:szCs w:val="24"/>
          <w:lang w:eastAsia="ko-KR"/>
        </w:rPr>
        <w:t>;</w:t>
      </w:r>
    </w:p>
    <w:p w:rsidR="0028124B" w:rsidRPr="002A49F2" w:rsidRDefault="0028124B" w:rsidP="00480953">
      <w:pPr>
        <w:widowControl w:val="0"/>
        <w:numPr>
          <w:ilvl w:val="0"/>
          <w:numId w:val="61"/>
        </w:numPr>
        <w:autoSpaceDE w:val="0"/>
        <w:autoSpaceDN w:val="0"/>
        <w:adjustRightInd w:val="0"/>
        <w:ind w:left="0" w:right="-1" w:firstLine="540"/>
        <w:jc w:val="both"/>
      </w:pPr>
      <w:r w:rsidRPr="002A49F2">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28124B" w:rsidRPr="002A49F2" w:rsidRDefault="0028124B" w:rsidP="00480953">
      <w:pPr>
        <w:pStyle w:val="26"/>
        <w:numPr>
          <w:ilvl w:val="0"/>
          <w:numId w:val="61"/>
        </w:numPr>
        <w:tabs>
          <w:tab w:val="left" w:pos="885"/>
        </w:tabs>
        <w:ind w:left="0" w:right="175" w:firstLine="567"/>
        <w:rPr>
          <w:rFonts w:ascii="Times New Roman"/>
          <w:sz w:val="24"/>
          <w:szCs w:val="24"/>
        </w:rPr>
      </w:pPr>
      <w:r w:rsidRPr="002A49F2">
        <w:rPr>
          <w:rFonts w:ascii="Times New Roman"/>
          <w:sz w:val="24"/>
          <w:szCs w:val="24"/>
          <w:lang w:eastAsia="ko-KR"/>
        </w:rPr>
        <w:t>выездные</w:t>
      </w:r>
      <w:r w:rsidRPr="002A49F2">
        <w:rPr>
          <w:rFonts w:ascii="Times New Roman"/>
          <w:sz w:val="24"/>
          <w:szCs w:val="24"/>
          <w:lang w:eastAsia="ko-KR"/>
        </w:rPr>
        <w:t xml:space="preserve"> </w:t>
      </w:r>
      <w:r w:rsidRPr="002A49F2">
        <w:rPr>
          <w:rFonts w:ascii="Times New Roman"/>
          <w:sz w:val="24"/>
          <w:szCs w:val="24"/>
          <w:lang w:eastAsia="ko-KR"/>
        </w:rPr>
        <w:t>экскурсии</w:t>
      </w:r>
      <w:r w:rsidRPr="002A49F2">
        <w:rPr>
          <w:rFonts w:ascii="Times New Roman"/>
          <w:sz w:val="24"/>
          <w:szCs w:val="24"/>
          <w:lang w:eastAsia="ko-KR"/>
        </w:rPr>
        <w:t xml:space="preserve"> </w:t>
      </w:r>
      <w:r w:rsidRPr="002A49F2">
        <w:rPr>
          <w:rFonts w:ascii="Times New Roman"/>
          <w:sz w:val="24"/>
          <w:szCs w:val="24"/>
          <w:lang w:eastAsia="ko-KR"/>
        </w:rPr>
        <w:t>в</w:t>
      </w:r>
      <w:r w:rsidRPr="002A49F2">
        <w:rPr>
          <w:rFonts w:ascii="Times New Roman"/>
          <w:sz w:val="24"/>
          <w:szCs w:val="24"/>
          <w:lang w:eastAsia="ko-KR"/>
        </w:rPr>
        <w:t xml:space="preserve"> </w:t>
      </w:r>
      <w:r w:rsidRPr="002A49F2">
        <w:rPr>
          <w:rFonts w:ascii="Times New Roman"/>
          <w:sz w:val="24"/>
          <w:szCs w:val="24"/>
          <w:lang w:eastAsia="ko-KR"/>
        </w:rPr>
        <w:t>музей</w:t>
      </w:r>
      <w:r w:rsidRPr="002A49F2">
        <w:rPr>
          <w:rFonts w:ascii="Times New Roman"/>
          <w:sz w:val="24"/>
          <w:szCs w:val="24"/>
          <w:lang w:eastAsia="ko-KR"/>
        </w:rPr>
        <w:t xml:space="preserve">,  </w:t>
      </w:r>
      <w:r w:rsidRPr="002A49F2">
        <w:rPr>
          <w:rFonts w:ascii="Times New Roman"/>
          <w:sz w:val="24"/>
          <w:szCs w:val="24"/>
          <w:lang w:eastAsia="ko-KR"/>
        </w:rPr>
        <w:t>на</w:t>
      </w:r>
      <w:r w:rsidRPr="002A49F2">
        <w:rPr>
          <w:rFonts w:ascii="Times New Roman"/>
          <w:sz w:val="24"/>
          <w:szCs w:val="24"/>
          <w:lang w:eastAsia="ko-KR"/>
        </w:rPr>
        <w:t xml:space="preserve"> </w:t>
      </w:r>
      <w:r w:rsidRPr="002A49F2">
        <w:rPr>
          <w:rFonts w:ascii="Times New Roman"/>
          <w:sz w:val="24"/>
          <w:szCs w:val="24"/>
          <w:lang w:eastAsia="ko-KR"/>
        </w:rPr>
        <w:t>предприятие</w:t>
      </w:r>
      <w:r w:rsidRPr="002A49F2">
        <w:rPr>
          <w:rFonts w:ascii="Times New Roman"/>
          <w:sz w:val="24"/>
          <w:szCs w:val="24"/>
          <w:lang w:eastAsia="ko-KR"/>
        </w:rPr>
        <w:t xml:space="preserve">; </w:t>
      </w:r>
      <w:r w:rsidRPr="002A49F2">
        <w:rPr>
          <w:rFonts w:ascii="Times New Roman"/>
          <w:sz w:val="24"/>
          <w:szCs w:val="24"/>
          <w:lang w:eastAsia="ko-KR"/>
        </w:rPr>
        <w:t>на</w:t>
      </w:r>
      <w:r w:rsidRPr="002A49F2">
        <w:rPr>
          <w:rFonts w:ascii="Times New Roman"/>
          <w:sz w:val="24"/>
          <w:szCs w:val="24"/>
          <w:lang w:eastAsia="ko-KR"/>
        </w:rPr>
        <w:t xml:space="preserve"> </w:t>
      </w:r>
      <w:r w:rsidRPr="002A49F2">
        <w:rPr>
          <w:rFonts w:ascii="Times New Roman"/>
          <w:sz w:val="24"/>
          <w:szCs w:val="24"/>
          <w:lang w:eastAsia="ko-KR"/>
        </w:rPr>
        <w:t>представлен</w:t>
      </w:r>
      <w:r>
        <w:rPr>
          <w:rFonts w:ascii="Times New Roman"/>
          <w:sz w:val="24"/>
          <w:szCs w:val="24"/>
          <w:lang w:eastAsia="ko-KR"/>
        </w:rPr>
        <w:t>ия</w:t>
      </w:r>
      <w:r>
        <w:rPr>
          <w:rFonts w:ascii="Times New Roman"/>
          <w:sz w:val="24"/>
          <w:szCs w:val="24"/>
          <w:lang w:eastAsia="ko-KR"/>
        </w:rPr>
        <w:t xml:space="preserve"> </w:t>
      </w:r>
      <w:r>
        <w:rPr>
          <w:rFonts w:ascii="Times New Roman"/>
          <w:sz w:val="24"/>
          <w:szCs w:val="24"/>
          <w:lang w:eastAsia="ko-KR"/>
        </w:rPr>
        <w:t>в</w:t>
      </w:r>
      <w:r>
        <w:rPr>
          <w:rFonts w:ascii="Times New Roman"/>
          <w:sz w:val="24"/>
          <w:szCs w:val="24"/>
          <w:lang w:eastAsia="ko-KR"/>
        </w:rPr>
        <w:t xml:space="preserve"> </w:t>
      </w:r>
      <w:r>
        <w:rPr>
          <w:rFonts w:ascii="Times New Roman"/>
          <w:sz w:val="24"/>
          <w:szCs w:val="24"/>
          <w:lang w:eastAsia="ko-KR"/>
        </w:rPr>
        <w:t>кинотеатр</w:t>
      </w:r>
      <w:r>
        <w:rPr>
          <w:rFonts w:ascii="Times New Roman"/>
          <w:sz w:val="24"/>
          <w:szCs w:val="24"/>
          <w:lang w:eastAsia="ko-KR"/>
        </w:rPr>
        <w:t xml:space="preserve">, </w:t>
      </w:r>
      <w:r>
        <w:rPr>
          <w:rFonts w:ascii="Times New Roman"/>
          <w:sz w:val="24"/>
          <w:szCs w:val="24"/>
          <w:lang w:eastAsia="ko-KR"/>
        </w:rPr>
        <w:t>драмтеатр</w:t>
      </w:r>
      <w:r>
        <w:rPr>
          <w:rFonts w:ascii="Times New Roman"/>
          <w:sz w:val="24"/>
          <w:szCs w:val="24"/>
          <w:lang w:eastAsia="ko-KR"/>
        </w:rPr>
        <w:t xml:space="preserve">, </w:t>
      </w:r>
      <w:r>
        <w:rPr>
          <w:rFonts w:ascii="Times New Roman"/>
          <w:sz w:val="24"/>
          <w:szCs w:val="24"/>
          <w:lang w:eastAsia="ko-KR"/>
        </w:rPr>
        <w:t>цирк</w:t>
      </w:r>
      <w:r>
        <w:rPr>
          <w:rFonts w:ascii="Times New Roman"/>
          <w:sz w:val="24"/>
          <w:szCs w:val="24"/>
          <w:lang w:eastAsia="ko-KR"/>
        </w:rPr>
        <w:t xml:space="preserve"> </w:t>
      </w:r>
      <w:r>
        <w:rPr>
          <w:rFonts w:ascii="Times New Roman"/>
          <w:sz w:val="24"/>
          <w:szCs w:val="24"/>
          <w:lang w:eastAsia="ko-KR"/>
        </w:rPr>
        <w:t>и</w:t>
      </w:r>
      <w:r>
        <w:rPr>
          <w:rFonts w:ascii="Times New Roman"/>
          <w:sz w:val="24"/>
          <w:szCs w:val="24"/>
          <w:lang w:eastAsia="ko-KR"/>
        </w:rPr>
        <w:t xml:space="preserve"> </w:t>
      </w:r>
      <w:r>
        <w:rPr>
          <w:rFonts w:ascii="Times New Roman"/>
          <w:sz w:val="24"/>
          <w:szCs w:val="24"/>
          <w:lang w:eastAsia="ko-KR"/>
        </w:rPr>
        <w:t>т</w:t>
      </w:r>
      <w:r>
        <w:rPr>
          <w:rFonts w:ascii="Times New Roman"/>
          <w:sz w:val="24"/>
          <w:szCs w:val="24"/>
          <w:lang w:eastAsia="ko-KR"/>
        </w:rPr>
        <w:t xml:space="preserve">. </w:t>
      </w:r>
      <w:r>
        <w:rPr>
          <w:rFonts w:ascii="Times New Roman"/>
          <w:sz w:val="24"/>
          <w:szCs w:val="24"/>
          <w:lang w:eastAsia="ko-KR"/>
        </w:rPr>
        <w:t>д</w:t>
      </w:r>
      <w:r>
        <w:rPr>
          <w:rFonts w:ascii="Times New Roman"/>
          <w:sz w:val="24"/>
          <w:szCs w:val="24"/>
          <w:lang w:eastAsia="ko-KR"/>
        </w:rPr>
        <w:t xml:space="preserve">. </w:t>
      </w:r>
    </w:p>
    <w:p w:rsidR="0028124B" w:rsidRDefault="0028124B" w:rsidP="00BB5001">
      <w:pPr>
        <w:pStyle w:val="Default"/>
        <w:jc w:val="both"/>
        <w:rPr>
          <w:sz w:val="26"/>
          <w:szCs w:val="26"/>
        </w:rPr>
      </w:pPr>
    </w:p>
    <w:p w:rsidR="0028124B" w:rsidRPr="0043723F" w:rsidRDefault="0028124B" w:rsidP="00D57011">
      <w:pPr>
        <w:rPr>
          <w:b/>
        </w:rPr>
      </w:pPr>
    </w:p>
    <w:p w:rsidR="0028124B" w:rsidRPr="0043723F" w:rsidRDefault="0028124B" w:rsidP="00D57011">
      <w:pPr>
        <w:tabs>
          <w:tab w:val="left" w:pos="900"/>
          <w:tab w:val="left" w:pos="8501"/>
        </w:tabs>
        <w:ind w:right="333"/>
        <w:jc w:val="center"/>
        <w:rPr>
          <w:b/>
          <w:bCs/>
          <w:color w:val="000000"/>
        </w:rPr>
      </w:pPr>
      <w:r w:rsidRPr="0043723F">
        <w:rPr>
          <w:b/>
          <w:color w:val="000000"/>
        </w:rPr>
        <w:t xml:space="preserve">РАЗДЕЛ  4  «Основные   </w:t>
      </w:r>
      <w:r w:rsidRPr="0043723F">
        <w:rPr>
          <w:b/>
          <w:bCs/>
          <w:color w:val="000000"/>
        </w:rPr>
        <w:t xml:space="preserve"> на</w:t>
      </w:r>
      <w:r w:rsidRPr="0043723F">
        <w:rPr>
          <w:b/>
          <w:bCs/>
          <w:color w:val="000000"/>
          <w:spacing w:val="1"/>
        </w:rPr>
        <w:t>пр</w:t>
      </w:r>
      <w:r w:rsidRPr="0043723F">
        <w:rPr>
          <w:b/>
          <w:bCs/>
          <w:color w:val="000000"/>
        </w:rPr>
        <w:t>авл</w:t>
      </w:r>
      <w:r w:rsidRPr="0043723F">
        <w:rPr>
          <w:b/>
          <w:bCs/>
          <w:color w:val="000000"/>
          <w:spacing w:val="-1"/>
        </w:rPr>
        <w:t>ен</w:t>
      </w:r>
      <w:r w:rsidRPr="0043723F">
        <w:rPr>
          <w:b/>
          <w:bCs/>
          <w:color w:val="000000"/>
        </w:rPr>
        <w:t>ия</w:t>
      </w:r>
      <w:r w:rsidRPr="0043723F">
        <w:rPr>
          <w:b/>
          <w:color w:val="000000"/>
        </w:rPr>
        <w:t xml:space="preserve"> </w:t>
      </w:r>
      <w:r w:rsidRPr="0043723F">
        <w:rPr>
          <w:b/>
          <w:bCs/>
          <w:color w:val="000000"/>
        </w:rPr>
        <w:t>самоанал</w:t>
      </w:r>
      <w:r w:rsidRPr="0043723F">
        <w:rPr>
          <w:b/>
          <w:bCs/>
          <w:color w:val="000000"/>
          <w:spacing w:val="1"/>
        </w:rPr>
        <w:t>и</w:t>
      </w:r>
      <w:r w:rsidRPr="0043723F">
        <w:rPr>
          <w:b/>
          <w:bCs/>
          <w:color w:val="000000"/>
        </w:rPr>
        <w:t>за</w:t>
      </w:r>
      <w:r w:rsidRPr="0043723F">
        <w:rPr>
          <w:b/>
          <w:color w:val="000000"/>
          <w:spacing w:val="59"/>
        </w:rPr>
        <w:t xml:space="preserve"> </w:t>
      </w:r>
      <w:r w:rsidRPr="0043723F">
        <w:rPr>
          <w:b/>
          <w:bCs/>
          <w:color w:val="000000"/>
        </w:rPr>
        <w:t>вос</w:t>
      </w:r>
      <w:r w:rsidRPr="0043723F">
        <w:rPr>
          <w:b/>
          <w:bCs/>
          <w:color w:val="000000"/>
          <w:spacing w:val="1"/>
        </w:rPr>
        <w:t>пи</w:t>
      </w:r>
      <w:r w:rsidRPr="0043723F">
        <w:rPr>
          <w:b/>
          <w:bCs/>
          <w:color w:val="000000"/>
          <w:spacing w:val="2"/>
        </w:rPr>
        <w:t>т</w:t>
      </w:r>
      <w:r w:rsidRPr="0043723F">
        <w:rPr>
          <w:b/>
          <w:bCs/>
          <w:color w:val="000000"/>
          <w:spacing w:val="-2"/>
        </w:rPr>
        <w:t>а</w:t>
      </w:r>
      <w:r w:rsidRPr="0043723F">
        <w:rPr>
          <w:b/>
          <w:bCs/>
          <w:color w:val="000000"/>
          <w:spacing w:val="2"/>
        </w:rPr>
        <w:t>т</w:t>
      </w:r>
      <w:r w:rsidRPr="0043723F">
        <w:rPr>
          <w:b/>
          <w:bCs/>
          <w:color w:val="000000"/>
        </w:rPr>
        <w:t>ельной</w:t>
      </w:r>
      <w:r w:rsidRPr="0043723F">
        <w:rPr>
          <w:b/>
          <w:color w:val="000000"/>
        </w:rPr>
        <w:t xml:space="preserve"> </w:t>
      </w:r>
      <w:r w:rsidRPr="0043723F">
        <w:rPr>
          <w:b/>
          <w:bCs/>
          <w:color w:val="000000"/>
        </w:rPr>
        <w:t>раб</w:t>
      </w:r>
      <w:r w:rsidRPr="0043723F">
        <w:rPr>
          <w:b/>
          <w:bCs/>
          <w:color w:val="000000"/>
          <w:spacing w:val="-2"/>
        </w:rPr>
        <w:t>о</w:t>
      </w:r>
      <w:r w:rsidRPr="0043723F">
        <w:rPr>
          <w:b/>
          <w:bCs/>
          <w:color w:val="000000"/>
          <w:spacing w:val="1"/>
        </w:rPr>
        <w:t>т</w:t>
      </w:r>
      <w:r w:rsidRPr="0043723F">
        <w:rPr>
          <w:b/>
          <w:bCs/>
          <w:color w:val="000000"/>
        </w:rPr>
        <w:t>ы»</w:t>
      </w:r>
    </w:p>
    <w:p w:rsidR="0028124B" w:rsidRPr="0043723F" w:rsidRDefault="0028124B" w:rsidP="00BB5001">
      <w:pPr>
        <w:pStyle w:val="26"/>
        <w:shd w:val="clear" w:color="auto" w:fill="FFFFFF"/>
        <w:tabs>
          <w:tab w:val="left" w:pos="993"/>
          <w:tab w:val="left" w:pos="1310"/>
        </w:tabs>
        <w:ind w:left="0" w:right="-1"/>
        <w:rPr>
          <w:rFonts w:ascii="Times New Roman"/>
          <w:b/>
          <w:iCs/>
          <w:color w:val="000000"/>
          <w:w w:val="0"/>
          <w:sz w:val="24"/>
          <w:szCs w:val="24"/>
        </w:rPr>
      </w:pPr>
      <w:r>
        <w:rPr>
          <w:rFonts w:ascii="Times New Roman"/>
          <w:b/>
          <w:iCs/>
          <w:color w:val="000000"/>
          <w:w w:val="0"/>
          <w:sz w:val="24"/>
          <w:szCs w:val="24"/>
        </w:rPr>
        <w:t xml:space="preserve"> </w:t>
      </w:r>
    </w:p>
    <w:p w:rsidR="0028124B" w:rsidRPr="00253427" w:rsidRDefault="0028124B" w:rsidP="00D57011">
      <w:pPr>
        <w:pStyle w:val="26"/>
        <w:shd w:val="clear" w:color="auto" w:fill="FFFFFF"/>
        <w:tabs>
          <w:tab w:val="left" w:pos="993"/>
          <w:tab w:val="left" w:pos="1310"/>
        </w:tabs>
        <w:ind w:left="0" w:right="-1"/>
        <w:rPr>
          <w:rFonts w:ascii="Times New Roman"/>
          <w:b/>
          <w:iCs/>
          <w:color w:val="000000"/>
          <w:w w:val="0"/>
          <w:sz w:val="24"/>
          <w:szCs w:val="24"/>
        </w:rPr>
      </w:pPr>
    </w:p>
    <w:p w:rsidR="0028124B" w:rsidRPr="0053574C" w:rsidRDefault="0028124B" w:rsidP="00BB5001">
      <w:pPr>
        <w:adjustRightInd w:val="0"/>
        <w:ind w:right="-1" w:firstLine="567"/>
        <w:jc w:val="both"/>
      </w:pPr>
      <w:r w:rsidRPr="0053574C">
        <w:lastRenderedPageBreak/>
        <w:t xml:space="preserve">Самоанализ организуемой в </w:t>
      </w:r>
      <w:r>
        <w:t xml:space="preserve"> гимназии </w:t>
      </w:r>
      <w:r w:rsidRPr="0053574C">
        <w:t xml:space="preserve">воспитательной работы осуществляется по выбранным самой </w:t>
      </w:r>
      <w:r>
        <w:t xml:space="preserve"> гимназией </w:t>
      </w:r>
      <w:r w:rsidRPr="0053574C">
        <w:t xml:space="preserve"> направлениям и проводится с целью выявления основных проблем </w:t>
      </w:r>
      <w:r>
        <w:t xml:space="preserve"> гимназического </w:t>
      </w:r>
      <w:r w:rsidRPr="0053574C">
        <w:t xml:space="preserve"> воспитания и последующего их решения. </w:t>
      </w:r>
    </w:p>
    <w:p w:rsidR="0028124B" w:rsidRPr="0053574C" w:rsidRDefault="0028124B" w:rsidP="00BB5001">
      <w:pPr>
        <w:adjustRightInd w:val="0"/>
        <w:ind w:right="-1" w:firstLine="567"/>
        <w:jc w:val="both"/>
      </w:pPr>
      <w:r w:rsidRPr="0053574C">
        <w:t xml:space="preserve">Самоанализ осуществляется ежегодно </w:t>
      </w:r>
      <w:r>
        <w:t>силами самой  гимназии</w:t>
      </w:r>
      <w:r w:rsidRPr="0053574C">
        <w:t xml:space="preserve">. </w:t>
      </w:r>
    </w:p>
    <w:p w:rsidR="0028124B" w:rsidRPr="0053574C" w:rsidRDefault="0028124B" w:rsidP="00BB5001">
      <w:pPr>
        <w:adjustRightInd w:val="0"/>
        <w:ind w:right="-1" w:firstLine="567"/>
        <w:jc w:val="both"/>
      </w:pPr>
      <w:r w:rsidRPr="0053574C">
        <w:t xml:space="preserve">Основными принципами, на основе которых осуществляется самоанализ воспитательной работы в </w:t>
      </w:r>
      <w:r>
        <w:t xml:space="preserve"> гимназии</w:t>
      </w:r>
      <w:r w:rsidRPr="0053574C">
        <w:t>, являются:</w:t>
      </w:r>
    </w:p>
    <w:p w:rsidR="0028124B" w:rsidRPr="0053574C" w:rsidRDefault="0028124B" w:rsidP="00BB5001">
      <w:pPr>
        <w:adjustRightInd w:val="0"/>
        <w:ind w:right="-1" w:firstLine="567"/>
        <w:jc w:val="both"/>
      </w:pPr>
      <w:r w:rsidRPr="0053574C">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28124B" w:rsidRPr="0053574C" w:rsidRDefault="0028124B" w:rsidP="00BB5001">
      <w:pPr>
        <w:adjustRightInd w:val="0"/>
        <w:ind w:right="-1" w:firstLine="567"/>
        <w:jc w:val="both"/>
      </w:pPr>
      <w:r w:rsidRPr="0053574C">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w:t>
      </w:r>
      <w:r>
        <w:t xml:space="preserve"> гимназистами</w:t>
      </w:r>
      <w:r w:rsidRPr="0053574C">
        <w:t xml:space="preserve"> и педагогами;  </w:t>
      </w:r>
    </w:p>
    <w:p w:rsidR="0028124B" w:rsidRPr="0053574C" w:rsidRDefault="0028124B" w:rsidP="00BB5001">
      <w:pPr>
        <w:adjustRightInd w:val="0"/>
        <w:ind w:right="-1" w:firstLine="567"/>
        <w:jc w:val="both"/>
      </w:pPr>
      <w:r w:rsidRPr="0053574C">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28124B" w:rsidRDefault="0028124B" w:rsidP="00BB5001">
      <w:pPr>
        <w:adjustRightInd w:val="0"/>
        <w:ind w:right="-1" w:firstLine="567"/>
        <w:jc w:val="both"/>
      </w:pPr>
      <w:r w:rsidRPr="0053574C">
        <w:t xml:space="preserve">- принцип разделенной ответственности за результаты личностного развития </w:t>
      </w:r>
      <w:r>
        <w:t xml:space="preserve"> гимназистов</w:t>
      </w:r>
      <w:r w:rsidRPr="0053574C">
        <w:t xml:space="preserve">, ориентирующий экспертов на понимание того, что личностное развитие </w:t>
      </w:r>
      <w:r>
        <w:t xml:space="preserve"> гимназистов</w:t>
      </w:r>
      <w:r w:rsidRPr="0053574C">
        <w:t xml:space="preserve"> – это результат как социального воспитания (в котором </w:t>
      </w:r>
      <w:r>
        <w:t xml:space="preserve"> гимназия</w:t>
      </w:r>
      <w:r w:rsidRPr="0053574C">
        <w:t xml:space="preserve"> участвует наряду с другими социальными институтами), так и стихийной социализации, и саморазвития детей.</w:t>
      </w:r>
    </w:p>
    <w:p w:rsidR="0028124B" w:rsidRPr="0053574C" w:rsidRDefault="0028124B" w:rsidP="00D57011">
      <w:pPr>
        <w:adjustRightInd w:val="0"/>
        <w:ind w:right="-1" w:firstLine="567"/>
      </w:pPr>
    </w:p>
    <w:p w:rsidR="0028124B" w:rsidRPr="0053574C" w:rsidRDefault="0028124B" w:rsidP="00BB5001">
      <w:pPr>
        <w:adjustRightInd w:val="0"/>
        <w:ind w:right="-1" w:firstLine="567"/>
        <w:jc w:val="both"/>
        <w:rPr>
          <w:iCs/>
        </w:rPr>
      </w:pPr>
      <w:r w:rsidRPr="0053574C">
        <w:t>Основными направлениями анализа организуемого в</w:t>
      </w:r>
      <w:r>
        <w:t xml:space="preserve">  гимназии  воспитательного процесса:</w:t>
      </w:r>
    </w:p>
    <w:p w:rsidR="0028124B" w:rsidRPr="0043723F" w:rsidRDefault="0028124B" w:rsidP="00BB5001">
      <w:pPr>
        <w:adjustRightInd w:val="0"/>
        <w:ind w:right="-1" w:firstLine="567"/>
        <w:jc w:val="both"/>
        <w:rPr>
          <w:bCs/>
        </w:rPr>
      </w:pPr>
      <w:r w:rsidRPr="0043723F">
        <w:rPr>
          <w:b/>
          <w:bCs/>
        </w:rPr>
        <w:t>1.</w:t>
      </w:r>
      <w:r w:rsidRPr="0043723F">
        <w:rPr>
          <w:bCs/>
        </w:rPr>
        <w:t xml:space="preserve"> Результаты воспитания, социализации и саморазвития </w:t>
      </w:r>
      <w:r>
        <w:rPr>
          <w:bCs/>
        </w:rPr>
        <w:t xml:space="preserve"> гимназистов</w:t>
      </w:r>
      <w:r w:rsidRPr="0043723F">
        <w:rPr>
          <w:bCs/>
        </w:rPr>
        <w:t xml:space="preserve">. </w:t>
      </w:r>
    </w:p>
    <w:p w:rsidR="0028124B" w:rsidRPr="0053574C" w:rsidRDefault="0028124B" w:rsidP="00BB5001">
      <w:pPr>
        <w:adjustRightInd w:val="0"/>
        <w:ind w:right="-1" w:firstLine="567"/>
        <w:jc w:val="both"/>
        <w:rPr>
          <w:iCs/>
        </w:rPr>
      </w:pPr>
      <w:r w:rsidRPr="0053574C">
        <w:rPr>
          <w:iCs/>
        </w:rPr>
        <w:t xml:space="preserve">Критерием, на основе которого осуществляется данный анализ, является динамика личностного развития </w:t>
      </w:r>
      <w:r>
        <w:rPr>
          <w:iCs/>
        </w:rPr>
        <w:t xml:space="preserve"> гимназистов </w:t>
      </w:r>
      <w:r w:rsidRPr="0053574C">
        <w:rPr>
          <w:iCs/>
        </w:rPr>
        <w:t xml:space="preserve">каждого класса. </w:t>
      </w:r>
    </w:p>
    <w:p w:rsidR="0028124B" w:rsidRPr="0053574C" w:rsidRDefault="0028124B" w:rsidP="00BB5001">
      <w:pPr>
        <w:adjustRightInd w:val="0"/>
        <w:ind w:right="-1" w:firstLine="567"/>
        <w:jc w:val="both"/>
        <w:rPr>
          <w:iCs/>
        </w:rPr>
      </w:pPr>
      <w:r w:rsidRPr="0053574C">
        <w:rPr>
          <w:iCs/>
        </w:rPr>
        <w:t xml:space="preserve">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w:t>
      </w:r>
      <w:r>
        <w:rPr>
          <w:iCs/>
        </w:rPr>
        <w:t xml:space="preserve"> гимназии</w:t>
      </w:r>
      <w:r w:rsidRPr="0053574C">
        <w:rPr>
          <w:iCs/>
        </w:rPr>
        <w:t>.</w:t>
      </w:r>
    </w:p>
    <w:p w:rsidR="0028124B" w:rsidRPr="0053574C" w:rsidRDefault="0028124B" w:rsidP="00BB5001">
      <w:pPr>
        <w:adjustRightInd w:val="0"/>
        <w:ind w:right="-1" w:firstLine="567"/>
        <w:jc w:val="both"/>
        <w:rPr>
          <w:iCs/>
        </w:rPr>
      </w:pPr>
      <w:r w:rsidRPr="0053574C">
        <w:rPr>
          <w:iCs/>
        </w:rPr>
        <w:t xml:space="preserve">Способом получения информации о результатах воспитания, социализации и саморазвития </w:t>
      </w:r>
      <w:r>
        <w:rPr>
          <w:iCs/>
        </w:rPr>
        <w:t xml:space="preserve"> гимназистов </w:t>
      </w:r>
      <w:r w:rsidRPr="0053574C">
        <w:rPr>
          <w:iCs/>
        </w:rPr>
        <w:t xml:space="preserve"> является педагогическое наблюдение</w:t>
      </w:r>
      <w:r>
        <w:rPr>
          <w:iCs/>
        </w:rPr>
        <w:t>, диагностика «Уровень воспитанности»</w:t>
      </w:r>
      <w:r w:rsidRPr="0053574C">
        <w:rPr>
          <w:iCs/>
        </w:rPr>
        <w:t xml:space="preserve">. </w:t>
      </w:r>
    </w:p>
    <w:p w:rsidR="0028124B" w:rsidRDefault="0028124B" w:rsidP="00BB5001">
      <w:pPr>
        <w:adjustRightInd w:val="0"/>
        <w:ind w:right="-1" w:firstLine="567"/>
        <w:jc w:val="both"/>
        <w:rPr>
          <w:iCs/>
        </w:rPr>
      </w:pPr>
      <w:r w:rsidRPr="0053574C">
        <w:rPr>
          <w:iCs/>
        </w:rPr>
        <w:t xml:space="preserve">Внимание педагогов сосредотачивается на следующих вопросах: какие прежде существовавшие проблемы личностного развития </w:t>
      </w:r>
      <w:r>
        <w:rPr>
          <w:iCs/>
        </w:rPr>
        <w:t xml:space="preserve"> гимназистов</w:t>
      </w:r>
      <w:r w:rsidRPr="0053574C">
        <w:rPr>
          <w:iCs/>
        </w:rPr>
        <w:t xml:space="preserve">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28124B" w:rsidRPr="0053574C" w:rsidRDefault="0028124B" w:rsidP="00BB5001">
      <w:pPr>
        <w:adjustRightInd w:val="0"/>
        <w:ind w:right="-1" w:firstLine="567"/>
        <w:jc w:val="both"/>
        <w:rPr>
          <w:iCs/>
        </w:rPr>
      </w:pPr>
    </w:p>
    <w:p w:rsidR="0028124B" w:rsidRPr="0043723F" w:rsidRDefault="0028124B" w:rsidP="00BB5001">
      <w:pPr>
        <w:adjustRightInd w:val="0"/>
        <w:ind w:right="-1" w:firstLine="567"/>
        <w:jc w:val="both"/>
        <w:rPr>
          <w:bCs/>
        </w:rPr>
      </w:pPr>
      <w:r w:rsidRPr="0043723F">
        <w:rPr>
          <w:b/>
          <w:bCs/>
        </w:rPr>
        <w:t>2.</w:t>
      </w:r>
      <w:r w:rsidRPr="0043723F">
        <w:rPr>
          <w:bCs/>
        </w:rPr>
        <w:t xml:space="preserve"> Состояние организуемой в </w:t>
      </w:r>
      <w:r>
        <w:rPr>
          <w:bCs/>
        </w:rPr>
        <w:t xml:space="preserve"> гимназии</w:t>
      </w:r>
      <w:r w:rsidRPr="0043723F">
        <w:rPr>
          <w:bCs/>
        </w:rPr>
        <w:t xml:space="preserve"> совместной деятельности детей и взрослых.</w:t>
      </w:r>
    </w:p>
    <w:p w:rsidR="0028124B" w:rsidRPr="0053574C" w:rsidRDefault="0028124B" w:rsidP="00BB5001">
      <w:pPr>
        <w:adjustRightInd w:val="0"/>
        <w:ind w:firstLine="567"/>
        <w:jc w:val="both"/>
        <w:rPr>
          <w:iCs/>
          <w:color w:val="000000"/>
        </w:rPr>
      </w:pPr>
      <w:r w:rsidRPr="0053574C">
        <w:rPr>
          <w:iCs/>
        </w:rPr>
        <w:t xml:space="preserve">Критерием, на основе которого осуществляется данный анализ, является наличие в </w:t>
      </w:r>
      <w:r>
        <w:rPr>
          <w:iCs/>
        </w:rPr>
        <w:t xml:space="preserve"> гимназии </w:t>
      </w:r>
      <w:r w:rsidRPr="0053574C">
        <w:rPr>
          <w:iCs/>
          <w:color w:val="000000"/>
        </w:rPr>
        <w:t>интересной, событийно насыщенной и личностно развивающей</w:t>
      </w:r>
      <w:r w:rsidRPr="0053574C">
        <w:rPr>
          <w:iCs/>
        </w:rPr>
        <w:t xml:space="preserve"> совместной деятельности детей и взрослых</w:t>
      </w:r>
      <w:r w:rsidRPr="0053574C">
        <w:rPr>
          <w:iCs/>
          <w:color w:val="000000"/>
        </w:rPr>
        <w:t xml:space="preserve">. </w:t>
      </w:r>
    </w:p>
    <w:p w:rsidR="0028124B" w:rsidRPr="0053574C" w:rsidRDefault="0028124B" w:rsidP="00BB5001">
      <w:pPr>
        <w:adjustRightInd w:val="0"/>
        <w:ind w:right="-1" w:firstLine="567"/>
        <w:jc w:val="both"/>
        <w:rPr>
          <w:iCs/>
        </w:rPr>
      </w:pPr>
      <w:r w:rsidRPr="0053574C">
        <w:rPr>
          <w:iCs/>
        </w:rPr>
        <w:t>Осуществляется анализ заместителем директора по воспитательной работе, к</w:t>
      </w:r>
      <w:r>
        <w:rPr>
          <w:iCs/>
        </w:rPr>
        <w:t xml:space="preserve">лассными руководителями  </w:t>
      </w:r>
      <w:r w:rsidRPr="0053574C">
        <w:rPr>
          <w:iCs/>
        </w:rPr>
        <w:t xml:space="preserve">и родителями, хорошо знакомыми с деятельностью </w:t>
      </w:r>
      <w:r>
        <w:rPr>
          <w:iCs/>
        </w:rPr>
        <w:t xml:space="preserve"> гимназии</w:t>
      </w:r>
      <w:r w:rsidRPr="0053574C">
        <w:rPr>
          <w:iCs/>
        </w:rPr>
        <w:t xml:space="preserve">. </w:t>
      </w:r>
    </w:p>
    <w:p w:rsidR="0028124B" w:rsidRPr="0053574C" w:rsidRDefault="0028124B" w:rsidP="00BB5001">
      <w:pPr>
        <w:adjustRightInd w:val="0"/>
        <w:ind w:right="-1" w:firstLine="567"/>
        <w:jc w:val="both"/>
        <w:rPr>
          <w:iCs/>
        </w:rPr>
      </w:pPr>
      <w:r w:rsidRPr="0053574C">
        <w:rPr>
          <w:iCs/>
        </w:rPr>
        <w:t>Способами</w:t>
      </w:r>
      <w:r w:rsidRPr="0053574C">
        <w:rPr>
          <w:i/>
        </w:rPr>
        <w:t xml:space="preserve"> </w:t>
      </w:r>
      <w:r w:rsidRPr="0053574C">
        <w:rPr>
          <w:iCs/>
        </w:rPr>
        <w:t xml:space="preserve">получения информации о состоянии организуемой в </w:t>
      </w:r>
      <w:r>
        <w:rPr>
          <w:iCs/>
        </w:rPr>
        <w:t xml:space="preserve"> гимназии</w:t>
      </w:r>
      <w:r w:rsidRPr="0053574C">
        <w:rPr>
          <w:iCs/>
        </w:rPr>
        <w:t xml:space="preserve"> совместной деятельности детей и взрослых могут быть беседы </w:t>
      </w:r>
      <w:r>
        <w:rPr>
          <w:iCs/>
        </w:rPr>
        <w:t xml:space="preserve"> с гимназистами</w:t>
      </w:r>
      <w:r w:rsidRPr="0053574C">
        <w:rPr>
          <w:iCs/>
        </w:rPr>
        <w:t xml:space="preserve">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w:t>
      </w:r>
      <w:r>
        <w:rPr>
          <w:iCs/>
        </w:rPr>
        <w:t xml:space="preserve"> гимназии</w:t>
      </w:r>
      <w:r w:rsidRPr="0053574C">
        <w:rPr>
          <w:iCs/>
        </w:rPr>
        <w:t>.</w:t>
      </w:r>
    </w:p>
    <w:p w:rsidR="0028124B" w:rsidRPr="0053574C" w:rsidRDefault="0028124B" w:rsidP="00BB5001">
      <w:pPr>
        <w:adjustRightInd w:val="0"/>
        <w:ind w:right="-1" w:firstLine="567"/>
        <w:jc w:val="both"/>
        <w:rPr>
          <w:i/>
        </w:rPr>
      </w:pPr>
      <w:r w:rsidRPr="0053574C">
        <w:rPr>
          <w:iCs/>
        </w:rPr>
        <w:t>Внимание при этом сосредотачивается на вопросах, связанных с</w:t>
      </w:r>
      <w:r>
        <w:rPr>
          <w:iCs/>
        </w:rPr>
        <w:t>:</w:t>
      </w:r>
      <w:r w:rsidRPr="0053574C">
        <w:rPr>
          <w:iCs/>
        </w:rPr>
        <w:t xml:space="preserve"> </w:t>
      </w:r>
    </w:p>
    <w:p w:rsidR="0028124B" w:rsidRPr="0053574C" w:rsidRDefault="0028124B" w:rsidP="00BB5001">
      <w:pPr>
        <w:adjustRightInd w:val="0"/>
        <w:ind w:right="-1" w:firstLine="567"/>
        <w:jc w:val="both"/>
        <w:rPr>
          <w:i/>
        </w:rPr>
      </w:pPr>
      <w:r w:rsidRPr="0053574C">
        <w:rPr>
          <w:iCs/>
        </w:rPr>
        <w:t xml:space="preserve">- качеством проводимых </w:t>
      </w:r>
      <w:r>
        <w:t xml:space="preserve"> общегимназических </w:t>
      </w:r>
      <w:r w:rsidRPr="0053574C">
        <w:rPr>
          <w:color w:val="000000"/>
          <w:w w:val="0"/>
        </w:rPr>
        <w:t xml:space="preserve"> ключевых </w:t>
      </w:r>
      <w:r w:rsidRPr="0053574C">
        <w:t>дел;</w:t>
      </w:r>
    </w:p>
    <w:p w:rsidR="0028124B" w:rsidRPr="0053574C" w:rsidRDefault="0028124B" w:rsidP="00BB5001">
      <w:pPr>
        <w:adjustRightInd w:val="0"/>
        <w:ind w:right="-1" w:firstLine="567"/>
        <w:jc w:val="both"/>
        <w:rPr>
          <w:i/>
        </w:rPr>
      </w:pPr>
      <w:r w:rsidRPr="0053574C">
        <w:rPr>
          <w:iCs/>
        </w:rPr>
        <w:t>- качеством совместной деятельности классных руководителей и их классов;</w:t>
      </w:r>
    </w:p>
    <w:p w:rsidR="0028124B" w:rsidRPr="0053574C" w:rsidRDefault="0028124B" w:rsidP="00BB5001">
      <w:pPr>
        <w:adjustRightInd w:val="0"/>
        <w:ind w:right="-1" w:firstLine="567"/>
        <w:jc w:val="both"/>
        <w:rPr>
          <w:iCs/>
        </w:rPr>
      </w:pPr>
      <w:r w:rsidRPr="0053574C">
        <w:rPr>
          <w:iCs/>
        </w:rPr>
        <w:t xml:space="preserve">- качеством организуемой в </w:t>
      </w:r>
      <w:r>
        <w:rPr>
          <w:iCs/>
        </w:rPr>
        <w:t xml:space="preserve"> гимназии </w:t>
      </w:r>
      <w:r w:rsidRPr="0053574C">
        <w:t xml:space="preserve"> внеурочной деятельности;</w:t>
      </w:r>
    </w:p>
    <w:p w:rsidR="0028124B" w:rsidRPr="0053574C" w:rsidRDefault="0028124B" w:rsidP="00BB5001">
      <w:pPr>
        <w:adjustRightInd w:val="0"/>
        <w:ind w:right="-1" w:firstLine="567"/>
        <w:jc w:val="both"/>
        <w:rPr>
          <w:iCs/>
        </w:rPr>
      </w:pPr>
      <w:r w:rsidRPr="0053574C">
        <w:rPr>
          <w:iCs/>
        </w:rPr>
        <w:t>- качеством реализации личностно развивающего потенциала школьных уроков;</w:t>
      </w:r>
    </w:p>
    <w:p w:rsidR="0028124B" w:rsidRPr="0053574C" w:rsidRDefault="0028124B" w:rsidP="00BB5001">
      <w:pPr>
        <w:adjustRightInd w:val="0"/>
        <w:ind w:right="-1" w:firstLine="567"/>
        <w:jc w:val="both"/>
        <w:rPr>
          <w:iCs/>
        </w:rPr>
      </w:pPr>
      <w:r w:rsidRPr="0053574C">
        <w:rPr>
          <w:iCs/>
        </w:rPr>
        <w:lastRenderedPageBreak/>
        <w:t xml:space="preserve">- качеством существующего в </w:t>
      </w:r>
      <w:r>
        <w:rPr>
          <w:iCs/>
        </w:rPr>
        <w:t xml:space="preserve"> гимназии </w:t>
      </w:r>
      <w:r w:rsidRPr="0053574C">
        <w:rPr>
          <w:iCs/>
        </w:rPr>
        <w:t xml:space="preserve"> </w:t>
      </w:r>
      <w:r w:rsidRPr="0053574C">
        <w:t>ученического самоуправления;</w:t>
      </w:r>
    </w:p>
    <w:p w:rsidR="0028124B" w:rsidRPr="0053574C" w:rsidRDefault="0028124B" w:rsidP="00BB5001">
      <w:pPr>
        <w:adjustRightInd w:val="0"/>
        <w:ind w:right="-1" w:firstLine="567"/>
        <w:jc w:val="both"/>
        <w:rPr>
          <w:iCs/>
        </w:rPr>
      </w:pPr>
      <w:r w:rsidRPr="0053574C">
        <w:rPr>
          <w:iCs/>
        </w:rPr>
        <w:t>- качеством</w:t>
      </w:r>
      <w:r w:rsidRPr="0053574C">
        <w:t xml:space="preserve"> функционирующих на базе </w:t>
      </w:r>
      <w:r>
        <w:t xml:space="preserve"> гимназии</w:t>
      </w:r>
      <w:r w:rsidRPr="0053574C">
        <w:t xml:space="preserve"> д</w:t>
      </w:r>
      <w:r w:rsidRPr="0053574C">
        <w:rPr>
          <w:color w:val="000000"/>
          <w:w w:val="0"/>
        </w:rPr>
        <w:t>етских общественных объединений;</w:t>
      </w:r>
    </w:p>
    <w:p w:rsidR="0028124B" w:rsidRPr="0053574C" w:rsidRDefault="0028124B" w:rsidP="00BB5001">
      <w:pPr>
        <w:adjustRightInd w:val="0"/>
        <w:ind w:right="-1" w:firstLine="567"/>
        <w:jc w:val="both"/>
        <w:rPr>
          <w:iCs/>
        </w:rPr>
      </w:pPr>
      <w:r w:rsidRPr="0053574C">
        <w:rPr>
          <w:iCs/>
        </w:rPr>
        <w:t>- качеством</w:t>
      </w:r>
      <w:r w:rsidRPr="0053574C">
        <w:rPr>
          <w:color w:val="000000"/>
          <w:w w:val="0"/>
        </w:rPr>
        <w:t xml:space="preserve"> проводим</w:t>
      </w:r>
      <w:r>
        <w:rPr>
          <w:color w:val="000000"/>
          <w:w w:val="0"/>
        </w:rPr>
        <w:t>ых в  гимназии экскурсий</w:t>
      </w:r>
      <w:r w:rsidRPr="0053574C">
        <w:rPr>
          <w:color w:val="000000"/>
          <w:w w:val="0"/>
        </w:rPr>
        <w:t xml:space="preserve">, походов; </w:t>
      </w:r>
    </w:p>
    <w:p w:rsidR="0028124B" w:rsidRPr="00596B8B" w:rsidRDefault="0028124B" w:rsidP="00BB5001">
      <w:pPr>
        <w:adjustRightInd w:val="0"/>
        <w:ind w:right="-1" w:firstLine="567"/>
        <w:jc w:val="both"/>
        <w:rPr>
          <w:iCs/>
        </w:rPr>
      </w:pPr>
      <w:r w:rsidRPr="0053574C">
        <w:rPr>
          <w:iCs/>
        </w:rPr>
        <w:t>- качеством</w:t>
      </w:r>
      <w:r w:rsidRPr="0053574C">
        <w:rPr>
          <w:rStyle w:val="CharAttribute484"/>
          <w:i w:val="0"/>
        </w:rPr>
        <w:t xml:space="preserve"> </w:t>
      </w:r>
      <w:r w:rsidRPr="00596B8B">
        <w:rPr>
          <w:rStyle w:val="CharAttribute484"/>
          <w:i w:val="0"/>
          <w:sz w:val="24"/>
        </w:rPr>
        <w:t>профориентационной работы  гимназии;</w:t>
      </w:r>
    </w:p>
    <w:p w:rsidR="0028124B" w:rsidRPr="00596B8B" w:rsidRDefault="0028124B" w:rsidP="00BB5001">
      <w:pPr>
        <w:adjustRightInd w:val="0"/>
        <w:ind w:right="-1" w:firstLine="567"/>
        <w:jc w:val="both"/>
        <w:rPr>
          <w:iCs/>
        </w:rPr>
      </w:pPr>
      <w:r w:rsidRPr="00596B8B">
        <w:rPr>
          <w:iCs/>
        </w:rPr>
        <w:t>- качеством</w:t>
      </w:r>
      <w:r w:rsidRPr="00596B8B">
        <w:rPr>
          <w:rStyle w:val="CharAttribute484"/>
          <w:i w:val="0"/>
          <w:sz w:val="24"/>
        </w:rPr>
        <w:t xml:space="preserve"> работы школьных медиа;</w:t>
      </w:r>
    </w:p>
    <w:p w:rsidR="0028124B" w:rsidRPr="00596B8B" w:rsidRDefault="0028124B" w:rsidP="00BB5001">
      <w:pPr>
        <w:adjustRightInd w:val="0"/>
        <w:ind w:right="-1" w:firstLine="567"/>
        <w:jc w:val="both"/>
        <w:rPr>
          <w:iCs/>
        </w:rPr>
      </w:pPr>
      <w:r w:rsidRPr="00596B8B">
        <w:rPr>
          <w:iCs/>
        </w:rPr>
        <w:t>- качеством</w:t>
      </w:r>
      <w:r w:rsidRPr="00596B8B">
        <w:rPr>
          <w:color w:val="000000"/>
          <w:w w:val="0"/>
        </w:rPr>
        <w:t xml:space="preserve"> организации предметно-эстетической среды  гимназии;</w:t>
      </w:r>
    </w:p>
    <w:p w:rsidR="0028124B" w:rsidRDefault="0028124B" w:rsidP="00596B8B">
      <w:pPr>
        <w:adjustRightInd w:val="0"/>
        <w:ind w:right="-1" w:firstLine="567"/>
        <w:jc w:val="both"/>
        <w:rPr>
          <w:iCs/>
        </w:rPr>
      </w:pPr>
      <w:r w:rsidRPr="00596B8B">
        <w:rPr>
          <w:iCs/>
        </w:rPr>
        <w:t>- качеством взаимодействия  гимназии и семей  гимназистов.</w:t>
      </w:r>
    </w:p>
    <w:p w:rsidR="0028124B" w:rsidRPr="00596B8B" w:rsidRDefault="0028124B" w:rsidP="00596B8B">
      <w:pPr>
        <w:adjustRightInd w:val="0"/>
        <w:ind w:right="-1" w:firstLine="567"/>
        <w:jc w:val="both"/>
        <w:rPr>
          <w:iCs/>
        </w:rPr>
      </w:pPr>
      <w:r w:rsidRPr="0053574C">
        <w:rPr>
          <w:iCs/>
        </w:rPr>
        <w:t xml:space="preserve">Итогом самоанализа </w:t>
      </w:r>
      <w:r w:rsidRPr="0053574C">
        <w:t xml:space="preserve">организуемой в </w:t>
      </w:r>
      <w:r>
        <w:t xml:space="preserve"> гимназии</w:t>
      </w:r>
      <w:r w:rsidRPr="0053574C">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28124B" w:rsidRDefault="0028124B" w:rsidP="00D57011">
      <w:pPr>
        <w:adjustRightInd w:val="0"/>
        <w:ind w:right="-1" w:firstLine="567"/>
      </w:pPr>
    </w:p>
    <w:p w:rsidR="0028124B" w:rsidRPr="00B56926" w:rsidRDefault="0028124B" w:rsidP="003F62D3">
      <w:pPr>
        <w:autoSpaceDE w:val="0"/>
        <w:autoSpaceDN w:val="0"/>
        <w:adjustRightInd w:val="0"/>
        <w:spacing w:line="360" w:lineRule="auto"/>
        <w:ind w:left="142" w:firstLine="802"/>
        <w:jc w:val="center"/>
        <w:rPr>
          <w:b/>
        </w:rPr>
      </w:pPr>
    </w:p>
    <w:p w:rsidR="0028124B" w:rsidRPr="00897E2A" w:rsidRDefault="0028124B" w:rsidP="003F62D3">
      <w:pPr>
        <w:pStyle w:val="aff"/>
        <w:numPr>
          <w:ilvl w:val="1"/>
          <w:numId w:val="2"/>
        </w:numPr>
        <w:ind w:left="0" w:firstLine="0"/>
        <w:rPr>
          <w:szCs w:val="28"/>
        </w:rPr>
      </w:pPr>
      <w:r>
        <w:rPr>
          <w:b w:val="0"/>
        </w:rPr>
        <w:t xml:space="preserve"> </w:t>
      </w:r>
      <w:bookmarkStart w:id="151" w:name="_Toc288394105"/>
      <w:bookmarkStart w:id="152" w:name="_Toc288410572"/>
      <w:bookmarkStart w:id="153" w:name="_Toc288410701"/>
      <w:bookmarkStart w:id="154" w:name="_Toc294246110"/>
      <w:r w:rsidRPr="00897E2A">
        <w:rPr>
          <w:szCs w:val="28"/>
        </w:rPr>
        <w:t>Программа коррекционной работы</w:t>
      </w:r>
      <w:bookmarkEnd w:id="151"/>
      <w:bookmarkEnd w:id="152"/>
      <w:bookmarkEnd w:id="153"/>
      <w:bookmarkEnd w:id="154"/>
    </w:p>
    <w:p w:rsidR="0028124B" w:rsidRPr="00B56926" w:rsidRDefault="0028124B" w:rsidP="003F62D3">
      <w:pPr>
        <w:spacing w:line="360" w:lineRule="auto"/>
        <w:jc w:val="center"/>
      </w:pPr>
    </w:p>
    <w:p w:rsidR="0028124B" w:rsidRPr="00B56926" w:rsidRDefault="0028124B" w:rsidP="00986A19">
      <w:pPr>
        <w:pStyle w:val="afff"/>
        <w:numPr>
          <w:ilvl w:val="0"/>
          <w:numId w:val="40"/>
        </w:numPr>
        <w:autoSpaceDE w:val="0"/>
        <w:autoSpaceDN w:val="0"/>
        <w:adjustRightInd w:val="0"/>
        <w:spacing w:after="0" w:line="360" w:lineRule="auto"/>
        <w:jc w:val="center"/>
        <w:rPr>
          <w:rFonts w:ascii="Times New Roman" w:hAnsi="Times New Roman"/>
          <w:sz w:val="24"/>
          <w:szCs w:val="24"/>
        </w:rPr>
      </w:pPr>
      <w:r w:rsidRPr="00B56926">
        <w:rPr>
          <w:rFonts w:ascii="Times New Roman" w:hAnsi="Times New Roman"/>
          <w:sz w:val="24"/>
          <w:szCs w:val="24"/>
        </w:rPr>
        <w:t>Пояснительная записка</w:t>
      </w:r>
    </w:p>
    <w:p w:rsidR="0028124B" w:rsidRPr="00B56926" w:rsidRDefault="0028124B" w:rsidP="003F62D3">
      <w:pPr>
        <w:pStyle w:val="afff"/>
        <w:autoSpaceDE w:val="0"/>
        <w:autoSpaceDN w:val="0"/>
        <w:adjustRightInd w:val="0"/>
        <w:spacing w:line="360" w:lineRule="auto"/>
        <w:ind w:left="0"/>
        <w:rPr>
          <w:rFonts w:ascii="Times New Roman" w:hAnsi="Times New Roman"/>
          <w:sz w:val="24"/>
          <w:szCs w:val="24"/>
        </w:rPr>
      </w:pPr>
      <w:r w:rsidRPr="00B56926">
        <w:rPr>
          <w:rFonts w:ascii="Times New Roman" w:hAnsi="Times New Roman"/>
          <w:sz w:val="24"/>
          <w:szCs w:val="24"/>
        </w:rPr>
        <w:t>Программа коррекционной работы направлена на разрешение ряда проблем, возникающих при обучении и воспитании младших школьников в условиях четырёхлетнего начального обучения. В числе этих проблем:</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несоответствие уровня психического развития ребёнка возрастной норме;</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неготовность к школьному обучению;</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низкая познавательная и учебная мотивации;</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негативные тенденции личностного развития;</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коммуникативные проблемы;</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эмоциональные нарушения поведения;</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дезадаптация в школе;</w:t>
      </w:r>
    </w:p>
    <w:p w:rsidR="0028124B" w:rsidRPr="00B56926" w:rsidRDefault="0028124B" w:rsidP="00986A19">
      <w:pPr>
        <w:pStyle w:val="afff"/>
        <w:numPr>
          <w:ilvl w:val="0"/>
          <w:numId w:val="41"/>
        </w:numPr>
        <w:autoSpaceDE w:val="0"/>
        <w:autoSpaceDN w:val="0"/>
        <w:adjustRightInd w:val="0"/>
        <w:spacing w:after="0" w:line="360" w:lineRule="auto"/>
        <w:rPr>
          <w:rFonts w:ascii="Times New Roman" w:hAnsi="Times New Roman"/>
          <w:sz w:val="24"/>
          <w:szCs w:val="24"/>
        </w:rPr>
      </w:pPr>
      <w:r w:rsidRPr="00B56926">
        <w:rPr>
          <w:rFonts w:ascii="Times New Roman" w:hAnsi="Times New Roman"/>
          <w:sz w:val="24"/>
          <w:szCs w:val="24"/>
        </w:rPr>
        <w:t>неуспеваемость и другие.</w:t>
      </w:r>
    </w:p>
    <w:p w:rsidR="0028124B" w:rsidRPr="00B56926" w:rsidRDefault="0028124B" w:rsidP="003F62D3">
      <w:pPr>
        <w:spacing w:line="360" w:lineRule="auto"/>
      </w:pPr>
      <w:r w:rsidRPr="00B56926">
        <w:t>С подобными проблемами сталкивается каждый учитель начальных классов в процессе своей педагогической деятельности, поэтому возникает потребность в разработке специальных мер, способствующих их разрешению.</w:t>
      </w:r>
    </w:p>
    <w:p w:rsidR="0028124B" w:rsidRPr="00B56926" w:rsidRDefault="0028124B" w:rsidP="003F62D3">
      <w:pPr>
        <w:spacing w:line="360" w:lineRule="auto"/>
      </w:pPr>
      <w:r w:rsidRPr="00B56926">
        <w:t>Цель данной программы – создание благоприятных условий для развития личности каждого ребёнка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28124B" w:rsidRPr="00B56926" w:rsidRDefault="0028124B" w:rsidP="003F62D3">
      <w:pPr>
        <w:spacing w:line="360" w:lineRule="auto"/>
      </w:pPr>
      <w:r w:rsidRPr="00B56926">
        <w:rPr>
          <w:b/>
          <w:bCs/>
        </w:rPr>
        <w:t xml:space="preserve">Основные задачи </w:t>
      </w:r>
      <w:r w:rsidRPr="00B56926">
        <w:t>программы коррекционной работы:</w:t>
      </w:r>
    </w:p>
    <w:p w:rsidR="0028124B" w:rsidRPr="00B56926" w:rsidRDefault="0028124B" w:rsidP="003F62D3">
      <w:pPr>
        <w:spacing w:line="360" w:lineRule="auto"/>
        <w:jc w:val="both"/>
      </w:pPr>
      <w:r w:rsidRPr="00B56926">
        <w:t>1. 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28124B" w:rsidRPr="00B56926" w:rsidRDefault="0028124B" w:rsidP="003F62D3">
      <w:pPr>
        <w:spacing w:line="360" w:lineRule="auto"/>
        <w:jc w:val="both"/>
      </w:pPr>
      <w:r w:rsidRPr="00B56926">
        <w:t xml:space="preserve">2.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w:t>
      </w:r>
      <w:r w:rsidRPr="00B56926">
        <w:lastRenderedPageBreak/>
        <w:t>развития и индивидуальных возможностей детей (в соответствии с рекомендациями психолого-медико-педагогической комиссии).</w:t>
      </w:r>
    </w:p>
    <w:p w:rsidR="0028124B" w:rsidRPr="00B56926" w:rsidRDefault="0028124B" w:rsidP="003F62D3">
      <w:pPr>
        <w:spacing w:line="360" w:lineRule="auto"/>
        <w:jc w:val="both"/>
      </w:pPr>
      <w:r w:rsidRPr="00B56926">
        <w:t>3. Развитие индивидуальных особенностей субъектов педагогического процесса; ранняя профилактика и своевременная коррекция недостатков и отклонений в психическом, психофизиологическом и личностном развитии детей; воспитание у каждого ребёнка уверенности в своих силах.</w:t>
      </w:r>
    </w:p>
    <w:p w:rsidR="0028124B" w:rsidRPr="00B56926" w:rsidRDefault="0028124B" w:rsidP="003F62D3">
      <w:pPr>
        <w:spacing w:line="360" w:lineRule="auto"/>
        <w:jc w:val="both"/>
      </w:pPr>
      <w:r w:rsidRPr="00B56926">
        <w:t>Решая поставленные задачи, важно создать о каждом ребёнке полную картину его развития, соотнести её с семейной и школьной ситуацией, с особенностями личности и характера. Это, в свою очередь, возможно при условии осуществления совместных усилий в деятельности учителя началь</w:t>
      </w:r>
      <w:r>
        <w:t>ных классов, педагога - психолога</w:t>
      </w:r>
      <w:r w:rsidRPr="00B56926">
        <w:t xml:space="preserve"> и родителей.</w:t>
      </w:r>
    </w:p>
    <w:p w:rsidR="0028124B" w:rsidRPr="00B56926" w:rsidRDefault="0028124B" w:rsidP="003F62D3">
      <w:pPr>
        <w:spacing w:line="360" w:lineRule="auto"/>
        <w:jc w:val="both"/>
      </w:pPr>
      <w:r w:rsidRPr="00B56926">
        <w:t>Программа коррекционной работы основывается на следующих принципах.</w:t>
      </w:r>
    </w:p>
    <w:p w:rsidR="0028124B" w:rsidRPr="00B56926" w:rsidRDefault="0028124B" w:rsidP="003F62D3">
      <w:pPr>
        <w:spacing w:line="360" w:lineRule="auto"/>
        <w:jc w:val="both"/>
      </w:pPr>
      <w:r w:rsidRPr="00B56926">
        <w:rPr>
          <w:b/>
          <w:bCs/>
        </w:rPr>
        <w:t xml:space="preserve">Принцип </w:t>
      </w:r>
      <w:r w:rsidRPr="00B56926">
        <w:rPr>
          <w:b/>
        </w:rPr>
        <w:t>учёта индивидуальных особенностей</w:t>
      </w:r>
      <w:r w:rsidRPr="00B56926">
        <w:t>. Всем детям определённого возраста свойственно иметь индивидуальные (отличительные) особенности. Индивидуальность ребёнка характеризуется совокупностью интеллектуальных, волевых, моральных, социальных и других черт, которые заметно отличают данного ребёнка от других детей. Кроме того, к индивидуальным особенностям относятся: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w:t>
      </w:r>
    </w:p>
    <w:p w:rsidR="0028124B" w:rsidRPr="00B56926" w:rsidRDefault="0028124B" w:rsidP="003F62D3">
      <w:pPr>
        <w:spacing w:line="360" w:lineRule="auto"/>
        <w:jc w:val="both"/>
      </w:pPr>
      <w:r w:rsidRPr="00B56926">
        <w:rPr>
          <w:b/>
          <w:bCs/>
        </w:rPr>
        <w:t xml:space="preserve">Принцип деятельностного подхода. </w:t>
      </w:r>
      <w:r w:rsidRPr="00B56926">
        <w:t>Данный принцип задает направление коррекционной работы через организацию соответствующих видов деятельности ребёнка.</w:t>
      </w:r>
    </w:p>
    <w:p w:rsidR="0028124B" w:rsidRPr="00B56926" w:rsidRDefault="0028124B" w:rsidP="003F62D3">
      <w:pPr>
        <w:spacing w:line="360" w:lineRule="auto"/>
        <w:jc w:val="both"/>
      </w:pPr>
      <w:r w:rsidRPr="00B56926">
        <w:rPr>
          <w:b/>
          <w:bCs/>
        </w:rPr>
        <w:t>Принцип нормативности развития</w:t>
      </w:r>
      <w:r w:rsidRPr="00B56926">
        <w:t>. Этот принцип заключается в учёте основных закономерностей психического развития и значения последовательности стадий развития для формирования личности ребёнка. Данный принцип постулирует существование некоторой «возрастной нормы» развития, своеобразного эталона возраста. Согласно</w:t>
      </w:r>
      <w:r>
        <w:t xml:space="preserve"> </w:t>
      </w:r>
      <w:r w:rsidRPr="00B56926">
        <w:t>этому принципу коррекционная работа осуществляется по следующей схеме: что есть; что должно быть; что надо сделать, чтобы было должное.</w:t>
      </w:r>
    </w:p>
    <w:p w:rsidR="0028124B" w:rsidRPr="00B56926" w:rsidRDefault="0028124B" w:rsidP="003F62D3">
      <w:pPr>
        <w:spacing w:line="360" w:lineRule="auto"/>
        <w:jc w:val="both"/>
      </w:pPr>
      <w:r w:rsidRPr="00B56926">
        <w:rPr>
          <w:b/>
          <w:bCs/>
        </w:rPr>
        <w:t>Принцип педагогической экологии</w:t>
      </w:r>
      <w:r w:rsidRPr="00B56926">
        <w:t>. Этот принцип заключается в том, что родители и педагоги должны строить свои отношения с ребёнком на основе его безусловного принятия, на безоценочном отношении независимо от преобладания в нём сильных или слабых сторон, на педагогическом оптимизме и доверии, глубокой любви и эмпатии, уважении его личности, прав и свобод.</w:t>
      </w:r>
    </w:p>
    <w:p w:rsidR="0028124B" w:rsidRPr="00B56926" w:rsidRDefault="0028124B" w:rsidP="003F62D3">
      <w:pPr>
        <w:spacing w:line="360" w:lineRule="auto"/>
        <w:jc w:val="both"/>
      </w:pPr>
      <w:r>
        <w:t xml:space="preserve">      </w:t>
      </w:r>
      <w:r w:rsidRPr="00B56926">
        <w:t>Коррекционная работа должна строиться не как отдельные упражнения по совершенствованию каких-либо личностных качеств или норм поведения ребёнка, а как целостная система мер, направленных на создание комфортности в обучении младших школьников.</w:t>
      </w:r>
    </w:p>
    <w:p w:rsidR="0028124B" w:rsidRPr="00B56926" w:rsidRDefault="0028124B" w:rsidP="003F62D3">
      <w:pPr>
        <w:spacing w:line="360" w:lineRule="auto"/>
        <w:jc w:val="both"/>
      </w:pPr>
    </w:p>
    <w:p w:rsidR="0028124B" w:rsidRPr="00B56926" w:rsidRDefault="0028124B" w:rsidP="00986A19">
      <w:pPr>
        <w:pStyle w:val="afff"/>
        <w:numPr>
          <w:ilvl w:val="0"/>
          <w:numId w:val="40"/>
        </w:numPr>
        <w:autoSpaceDE w:val="0"/>
        <w:autoSpaceDN w:val="0"/>
        <w:adjustRightInd w:val="0"/>
        <w:spacing w:after="0" w:line="360" w:lineRule="auto"/>
        <w:jc w:val="both"/>
        <w:rPr>
          <w:rFonts w:ascii="Times New Roman" w:hAnsi="Times New Roman"/>
          <w:b/>
          <w:sz w:val="24"/>
          <w:szCs w:val="24"/>
        </w:rPr>
      </w:pPr>
      <w:r w:rsidRPr="00B56926">
        <w:rPr>
          <w:rFonts w:ascii="Times New Roman" w:hAnsi="Times New Roman"/>
          <w:b/>
          <w:sz w:val="24"/>
          <w:szCs w:val="24"/>
        </w:rPr>
        <w:t>Основные направления коррекционной деятельности</w:t>
      </w:r>
    </w:p>
    <w:p w:rsidR="0028124B" w:rsidRPr="00B56926" w:rsidRDefault="0028124B" w:rsidP="003F62D3">
      <w:pPr>
        <w:spacing w:line="360" w:lineRule="auto"/>
        <w:jc w:val="both"/>
      </w:pPr>
      <w:r w:rsidRPr="00B56926">
        <w:t xml:space="preserve">        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28124B" w:rsidRPr="00B56926" w:rsidRDefault="0028124B" w:rsidP="003F62D3">
      <w:pPr>
        <w:spacing w:line="360" w:lineRule="auto"/>
        <w:jc w:val="both"/>
      </w:pPr>
      <w:r w:rsidRPr="00B56926">
        <w:t xml:space="preserve">— </w:t>
      </w:r>
      <w:r w:rsidRPr="00B56926">
        <w:rPr>
          <w:i/>
          <w:iCs/>
        </w:rPr>
        <w:t xml:space="preserve">диагностическая работа </w:t>
      </w:r>
      <w:r w:rsidRPr="00B56926">
        <w:t>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8124B" w:rsidRPr="00B56926" w:rsidRDefault="0028124B" w:rsidP="003F62D3">
      <w:pPr>
        <w:spacing w:line="360" w:lineRule="auto"/>
        <w:jc w:val="both"/>
      </w:pPr>
      <w:r w:rsidRPr="00B56926">
        <w:t>—</w:t>
      </w:r>
      <w:r w:rsidRPr="00B56926">
        <w:rPr>
          <w:i/>
          <w:iCs/>
        </w:rPr>
        <w:t xml:space="preserve">коррекционно-развивающая работа </w:t>
      </w:r>
      <w:r w:rsidRPr="00B56926">
        <w:t>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28124B" w:rsidRPr="00B56926" w:rsidRDefault="0028124B" w:rsidP="003F62D3">
      <w:pPr>
        <w:spacing w:line="360" w:lineRule="auto"/>
        <w:jc w:val="both"/>
      </w:pPr>
      <w:r w:rsidRPr="00B56926">
        <w:t xml:space="preserve">— </w:t>
      </w:r>
      <w:r w:rsidRPr="00B56926">
        <w:rPr>
          <w:i/>
          <w:iCs/>
        </w:rPr>
        <w:t xml:space="preserve">консультативная работа </w:t>
      </w:r>
      <w:r w:rsidRPr="00B56926">
        <w:t>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8124B" w:rsidRPr="00B56926" w:rsidRDefault="0028124B" w:rsidP="003F62D3">
      <w:pPr>
        <w:spacing w:line="360" w:lineRule="auto"/>
        <w:jc w:val="both"/>
      </w:pPr>
      <w:r w:rsidRPr="00B56926">
        <w:t xml:space="preserve">— </w:t>
      </w:r>
      <w:r w:rsidRPr="00B56926">
        <w:rPr>
          <w:i/>
          <w:iCs/>
        </w:rPr>
        <w:t xml:space="preserve">информационно-просветительская работа </w:t>
      </w:r>
      <w:r w:rsidRPr="00B56926">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28124B" w:rsidRPr="00B56926" w:rsidRDefault="0028124B" w:rsidP="00986A19">
      <w:pPr>
        <w:pStyle w:val="afff"/>
        <w:numPr>
          <w:ilvl w:val="0"/>
          <w:numId w:val="40"/>
        </w:numPr>
        <w:autoSpaceDE w:val="0"/>
        <w:autoSpaceDN w:val="0"/>
        <w:adjustRightInd w:val="0"/>
        <w:spacing w:line="360" w:lineRule="auto"/>
        <w:jc w:val="center"/>
        <w:rPr>
          <w:rFonts w:ascii="Times New Roman" w:hAnsi="Times New Roman"/>
          <w:b/>
          <w:sz w:val="24"/>
          <w:szCs w:val="24"/>
        </w:rPr>
      </w:pPr>
      <w:r w:rsidRPr="00B56926">
        <w:rPr>
          <w:rFonts w:ascii="Times New Roman" w:hAnsi="Times New Roman"/>
          <w:b/>
          <w:sz w:val="24"/>
          <w:szCs w:val="24"/>
        </w:rPr>
        <w:t>Характеристика деятельности</w:t>
      </w:r>
    </w:p>
    <w:p w:rsidR="0028124B" w:rsidRPr="00B56926" w:rsidRDefault="0028124B" w:rsidP="003F62D3">
      <w:pPr>
        <w:spacing w:line="360" w:lineRule="auto"/>
        <w:jc w:val="both"/>
        <w:rPr>
          <w:i/>
          <w:iCs/>
        </w:rPr>
      </w:pPr>
      <w:r w:rsidRPr="00B56926">
        <w:rPr>
          <w:i/>
          <w:iCs/>
        </w:rPr>
        <w:t>Диагностическая работа включает:</w:t>
      </w:r>
    </w:p>
    <w:p w:rsidR="0028124B" w:rsidRPr="00B56926" w:rsidRDefault="0028124B" w:rsidP="003F62D3">
      <w:pPr>
        <w:spacing w:line="360" w:lineRule="auto"/>
        <w:jc w:val="both"/>
      </w:pPr>
      <w:r w:rsidRPr="00B56926">
        <w:t>— своевременное выявление детей, нуждающихся в специализированной помощи;</w:t>
      </w:r>
    </w:p>
    <w:p w:rsidR="0028124B" w:rsidRPr="00B56926" w:rsidRDefault="0028124B" w:rsidP="003F62D3">
      <w:pPr>
        <w:spacing w:line="360" w:lineRule="auto"/>
        <w:jc w:val="both"/>
      </w:pPr>
      <w:r w:rsidRPr="00B56926">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28124B" w:rsidRPr="00B56926" w:rsidRDefault="0028124B" w:rsidP="003F62D3">
      <w:pPr>
        <w:spacing w:line="360" w:lineRule="auto"/>
        <w:jc w:val="both"/>
      </w:pPr>
      <w:r w:rsidRPr="00B56926">
        <w:t>— комплексный сбор сведений о ребёнке на основании диагностической информации от специалистов разного профиля;</w:t>
      </w:r>
    </w:p>
    <w:p w:rsidR="0028124B" w:rsidRPr="00B56926" w:rsidRDefault="0028124B" w:rsidP="003F62D3">
      <w:pPr>
        <w:spacing w:line="360" w:lineRule="auto"/>
        <w:jc w:val="both"/>
      </w:pPr>
      <w:r w:rsidRPr="00B56926">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8124B" w:rsidRPr="00B56926" w:rsidRDefault="0028124B" w:rsidP="003F62D3">
      <w:pPr>
        <w:spacing w:line="360" w:lineRule="auto"/>
        <w:jc w:val="both"/>
      </w:pPr>
      <w:r w:rsidRPr="00B56926">
        <w:t>— изучение развития эмоционально-волевой сферы и личностных особенностей обучающихся;</w:t>
      </w:r>
    </w:p>
    <w:p w:rsidR="0028124B" w:rsidRPr="00B56926" w:rsidRDefault="0028124B" w:rsidP="003F62D3">
      <w:pPr>
        <w:spacing w:line="360" w:lineRule="auto"/>
        <w:jc w:val="both"/>
      </w:pPr>
      <w:r w:rsidRPr="00B56926">
        <w:t>— изучение социальной ситуации развития и условий семейного воспитания ребёнка;</w:t>
      </w:r>
    </w:p>
    <w:p w:rsidR="0028124B" w:rsidRPr="00B56926" w:rsidRDefault="0028124B" w:rsidP="003F62D3">
      <w:pPr>
        <w:spacing w:line="360" w:lineRule="auto"/>
        <w:jc w:val="both"/>
      </w:pPr>
      <w:r w:rsidRPr="00B56926">
        <w:t>— изучение адаптивных возможностей и уровня социализации ребёнка с ограниченными возможностями здоровья;</w:t>
      </w:r>
    </w:p>
    <w:p w:rsidR="0028124B" w:rsidRPr="00B56926" w:rsidRDefault="0028124B" w:rsidP="003F62D3">
      <w:pPr>
        <w:spacing w:line="360" w:lineRule="auto"/>
        <w:jc w:val="both"/>
      </w:pPr>
      <w:r w:rsidRPr="00B56926">
        <w:lastRenderedPageBreak/>
        <w:t>— системный разносторонний контроль специалистов за уровнем и динамикой развития ребёнка;</w:t>
      </w:r>
    </w:p>
    <w:p w:rsidR="0028124B" w:rsidRPr="00B56926" w:rsidRDefault="0028124B" w:rsidP="003F62D3">
      <w:pPr>
        <w:spacing w:line="360" w:lineRule="auto"/>
        <w:jc w:val="both"/>
      </w:pPr>
      <w:r w:rsidRPr="00B56926">
        <w:t>— анализ успешности коррекционно-развивающей работы.</w:t>
      </w:r>
    </w:p>
    <w:p w:rsidR="0028124B" w:rsidRPr="00B56926" w:rsidRDefault="0028124B" w:rsidP="003F62D3">
      <w:pPr>
        <w:spacing w:line="360" w:lineRule="auto"/>
        <w:jc w:val="both"/>
      </w:pPr>
    </w:p>
    <w:p w:rsidR="0028124B" w:rsidRDefault="0028124B" w:rsidP="003F62D3">
      <w:pPr>
        <w:spacing w:line="360" w:lineRule="auto"/>
        <w:jc w:val="both"/>
        <w:rPr>
          <w:b/>
          <w:bCs/>
        </w:rPr>
      </w:pPr>
      <w:r w:rsidRPr="00B56926">
        <w:rPr>
          <w:b/>
          <w:bCs/>
          <w:spacing w:val="-5"/>
        </w:rPr>
        <w:t xml:space="preserve">Перечень </w:t>
      </w:r>
      <w:r w:rsidRPr="00B56926">
        <w:rPr>
          <w:b/>
        </w:rPr>
        <w:t xml:space="preserve"> </w:t>
      </w:r>
      <w:r w:rsidRPr="00B56926">
        <w:rPr>
          <w:b/>
          <w:bCs/>
        </w:rPr>
        <w:t xml:space="preserve">методов и методик для проведения мониторинга </w:t>
      </w:r>
      <w:r w:rsidRPr="00B56926">
        <w:rPr>
          <w:b/>
        </w:rPr>
        <w:t xml:space="preserve">образовательной среды, </w:t>
      </w:r>
      <w:r>
        <w:rPr>
          <w:b/>
          <w:bCs/>
        </w:rPr>
        <w:t>особенностей</w:t>
      </w:r>
      <w:r w:rsidRPr="00B56926">
        <w:rPr>
          <w:b/>
          <w:bCs/>
        </w:rPr>
        <w:t xml:space="preserve"> психологического </w:t>
      </w:r>
      <w:r w:rsidRPr="00B56926">
        <w:rPr>
          <w:b/>
        </w:rPr>
        <w:t xml:space="preserve">здоровья </w:t>
      </w:r>
      <w:r>
        <w:rPr>
          <w:b/>
        </w:rPr>
        <w:t>об</w:t>
      </w:r>
      <w:r w:rsidRPr="00B56926">
        <w:rPr>
          <w:b/>
          <w:bCs/>
        </w:rPr>
        <w:t>уча</w:t>
      </w:r>
      <w:r>
        <w:rPr>
          <w:b/>
          <w:bCs/>
        </w:rPr>
        <w:t>ю</w:t>
      </w:r>
      <w:r w:rsidRPr="00B56926">
        <w:rPr>
          <w:b/>
          <w:bCs/>
        </w:rPr>
        <w:t xml:space="preserve">щихся </w:t>
      </w:r>
      <w:r>
        <w:rPr>
          <w:b/>
          <w:bCs/>
        </w:rPr>
        <w:t>/изучение адаптации и уровня сформированности универсальных учебных действий /</w:t>
      </w:r>
    </w:p>
    <w:p w:rsidR="0028124B" w:rsidRPr="00B56926" w:rsidRDefault="0028124B" w:rsidP="003F62D3">
      <w:pPr>
        <w:spacing w:line="360" w:lineRule="auto"/>
        <w:jc w:val="both"/>
        <w:rPr>
          <w:b/>
        </w:rPr>
      </w:pPr>
    </w:p>
    <w:tbl>
      <w:tblPr>
        <w:tblW w:w="10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1559"/>
        <w:gridCol w:w="4536"/>
        <w:gridCol w:w="1276"/>
        <w:gridCol w:w="1181"/>
      </w:tblGrid>
      <w:tr w:rsidR="0028124B" w:rsidRPr="001C7BAC" w:rsidTr="00A84B7E">
        <w:tc>
          <w:tcPr>
            <w:tcW w:w="1668"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У.У.Д.</w:t>
            </w:r>
          </w:p>
        </w:tc>
        <w:tc>
          <w:tcPr>
            <w:tcW w:w="1559"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Характеристика У.У.Д.</w:t>
            </w:r>
          </w:p>
        </w:tc>
        <w:tc>
          <w:tcPr>
            <w:tcW w:w="4536"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Инструментарий</w:t>
            </w:r>
          </w:p>
        </w:tc>
        <w:tc>
          <w:tcPr>
            <w:tcW w:w="1276"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Метод</w:t>
            </w: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Сроки проведе</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ния</w:t>
            </w:r>
          </w:p>
        </w:tc>
      </w:tr>
      <w:tr w:rsidR="0028124B" w:rsidRPr="001C7BAC" w:rsidTr="00A84B7E">
        <w:tc>
          <w:tcPr>
            <w:tcW w:w="1668" w:type="dxa"/>
            <w:vMerge w:val="restart"/>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Личност</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 xml:space="preserve">ные </w:t>
            </w:r>
          </w:p>
        </w:tc>
        <w:tc>
          <w:tcPr>
            <w:tcW w:w="1559" w:type="dxa"/>
          </w:tcPr>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Смыслооб</w:t>
            </w:r>
          </w:p>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 xml:space="preserve">разование </w:t>
            </w:r>
          </w:p>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/мотивация/</w:t>
            </w:r>
          </w:p>
          <w:p w:rsidR="0028124B" w:rsidRPr="00A84B7E" w:rsidRDefault="0028124B" w:rsidP="00A84B7E">
            <w:pPr>
              <w:pStyle w:val="1b"/>
              <w:rPr>
                <w:rFonts w:ascii="Times New Roman" w:hAnsi="Times New Roman"/>
                <w:bCs/>
                <w:color w:val="000000"/>
                <w:sz w:val="24"/>
                <w:szCs w:val="24"/>
              </w:rPr>
            </w:pP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1 класс:</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 xml:space="preserve">1) Методика «Изучение ведущего мотива учения первоклассников» </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 xml:space="preserve">2) Эмоциональное отношение к учению «Цвето-рисуночный тест»;  </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3) Проективный рисунок «Я в школе»;</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2-4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Методика «Оценка уровня школьной мотивации учащихся начальных классов» (Н. Лускановой)</w:t>
            </w: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наблюдение,</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опросник</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 рисунок</w:t>
            </w:r>
          </w:p>
          <w:p w:rsidR="0028124B" w:rsidRPr="00A84B7E" w:rsidRDefault="0028124B" w:rsidP="00A84B7E">
            <w:pPr>
              <w:pStyle w:val="1b"/>
              <w:jc w:val="center"/>
              <w:rPr>
                <w:rFonts w:ascii="Times New Roman" w:hAnsi="Times New Roman"/>
                <w:bCs/>
                <w:color w:val="000000"/>
                <w:sz w:val="24"/>
                <w:szCs w:val="24"/>
              </w:rPr>
            </w:pPr>
          </w:p>
        </w:tc>
        <w:tc>
          <w:tcPr>
            <w:tcW w:w="1181"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Сен</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тябрь – октябрь</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ежегод</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но</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
                <w:bCs/>
                <w:color w:val="000000"/>
                <w:sz w:val="24"/>
                <w:szCs w:val="24"/>
              </w:rPr>
              <w:t>декабрь</w:t>
            </w:r>
          </w:p>
        </w:tc>
      </w:tr>
      <w:tr w:rsidR="0028124B" w:rsidRPr="001C7BAC" w:rsidTr="00A84B7E">
        <w:tc>
          <w:tcPr>
            <w:tcW w:w="1668" w:type="dxa"/>
            <w:vMerge/>
          </w:tcPr>
          <w:p w:rsidR="0028124B" w:rsidRPr="00A84B7E" w:rsidRDefault="0028124B" w:rsidP="00A84B7E">
            <w:pPr>
              <w:pStyle w:val="1b"/>
              <w:jc w:val="center"/>
              <w:rPr>
                <w:rFonts w:ascii="Times New Roman" w:hAnsi="Times New Roman"/>
                <w:bCs/>
                <w:color w:val="000000"/>
                <w:sz w:val="24"/>
                <w:szCs w:val="24"/>
              </w:rPr>
            </w:pPr>
          </w:p>
        </w:tc>
        <w:tc>
          <w:tcPr>
            <w:tcW w:w="1559" w:type="dxa"/>
          </w:tcPr>
          <w:p w:rsidR="0028124B" w:rsidRPr="00A84B7E" w:rsidRDefault="0028124B" w:rsidP="00A84B7E">
            <w:pPr>
              <w:pStyle w:val="1b"/>
              <w:jc w:val="center"/>
              <w:rPr>
                <w:rFonts w:ascii="Times New Roman" w:hAnsi="Times New Roman"/>
                <w:bCs/>
                <w:color w:val="000000"/>
                <w:sz w:val="24"/>
                <w:szCs w:val="24"/>
                <w:u w:val="single"/>
              </w:rPr>
            </w:pPr>
            <w:r w:rsidRPr="00A84B7E">
              <w:rPr>
                <w:rFonts w:ascii="Times New Roman" w:hAnsi="Times New Roman"/>
                <w:bCs/>
                <w:color w:val="000000"/>
                <w:sz w:val="24"/>
                <w:szCs w:val="24"/>
                <w:u w:val="single"/>
              </w:rPr>
              <w:t>Самопознание</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/самооцен</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ка/</w:t>
            </w: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color w:val="000000"/>
                <w:sz w:val="24"/>
                <w:szCs w:val="24"/>
              </w:rPr>
              <w:t xml:space="preserve"> </w:t>
            </w:r>
            <w:r w:rsidRPr="00A84B7E">
              <w:rPr>
                <w:rFonts w:ascii="Times New Roman" w:hAnsi="Times New Roman"/>
                <w:b/>
                <w:color w:val="000000"/>
                <w:sz w:val="24"/>
                <w:szCs w:val="24"/>
              </w:rPr>
              <w:t>1 класс:</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color w:val="000000"/>
                <w:sz w:val="24"/>
                <w:szCs w:val="24"/>
              </w:rPr>
              <w:t xml:space="preserve">Опросник  по адаптации Н. Лускановой </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 класс:</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Методика «Дом.Дерево.Человек»</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 xml:space="preserve">3-4 класс: </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 xml:space="preserve">Методика «Лесенка» </w:t>
            </w: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 опросникрисунок</w:t>
            </w: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октябрь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rPr>
                <w:rFonts w:ascii="Times New Roman" w:hAnsi="Times New Roman"/>
                <w:b/>
                <w:bCs/>
                <w:color w:val="000000"/>
                <w:sz w:val="24"/>
                <w:szCs w:val="24"/>
              </w:rPr>
            </w:pPr>
            <w:r w:rsidRPr="00A84B7E">
              <w:rPr>
                <w:rFonts w:ascii="Times New Roman" w:hAnsi="Times New Roman"/>
                <w:b/>
                <w:bCs/>
                <w:color w:val="000000"/>
                <w:sz w:val="24"/>
                <w:szCs w:val="24"/>
              </w:rPr>
              <w:t>январь</w:t>
            </w:r>
          </w:p>
        </w:tc>
      </w:tr>
      <w:tr w:rsidR="0028124B" w:rsidRPr="001C7BAC" w:rsidTr="00A84B7E">
        <w:tc>
          <w:tcPr>
            <w:tcW w:w="1668" w:type="dxa"/>
            <w:vMerge/>
          </w:tcPr>
          <w:p w:rsidR="0028124B" w:rsidRPr="00A84B7E" w:rsidRDefault="0028124B" w:rsidP="00A84B7E">
            <w:pPr>
              <w:pStyle w:val="1b"/>
              <w:jc w:val="center"/>
              <w:rPr>
                <w:rFonts w:ascii="Times New Roman" w:hAnsi="Times New Roman"/>
                <w:bCs/>
                <w:color w:val="000000"/>
                <w:sz w:val="24"/>
                <w:szCs w:val="24"/>
              </w:rPr>
            </w:pPr>
          </w:p>
        </w:tc>
        <w:tc>
          <w:tcPr>
            <w:tcW w:w="1559" w:type="dxa"/>
          </w:tcPr>
          <w:p w:rsidR="0028124B" w:rsidRPr="00A84B7E" w:rsidRDefault="0028124B" w:rsidP="00A84B7E">
            <w:pPr>
              <w:pStyle w:val="1b"/>
              <w:rPr>
                <w:rFonts w:ascii="Times New Roman" w:hAnsi="Times New Roman"/>
                <w:color w:val="000000"/>
                <w:sz w:val="24"/>
                <w:szCs w:val="24"/>
                <w:u w:val="single"/>
              </w:rPr>
            </w:pPr>
            <w:r w:rsidRPr="00A84B7E">
              <w:rPr>
                <w:rFonts w:ascii="Times New Roman" w:hAnsi="Times New Roman"/>
                <w:color w:val="000000"/>
                <w:sz w:val="24"/>
                <w:szCs w:val="24"/>
                <w:u w:val="single"/>
              </w:rPr>
              <w:t>Нравствен</w:t>
            </w:r>
          </w:p>
          <w:p w:rsidR="0028124B" w:rsidRPr="00A84B7E" w:rsidRDefault="0028124B" w:rsidP="00A84B7E">
            <w:pPr>
              <w:pStyle w:val="1b"/>
              <w:jc w:val="center"/>
              <w:rPr>
                <w:rFonts w:ascii="Times New Roman" w:hAnsi="Times New Roman"/>
                <w:bCs/>
                <w:color w:val="000000"/>
                <w:sz w:val="24"/>
                <w:szCs w:val="24"/>
                <w:u w:val="single"/>
              </w:rPr>
            </w:pPr>
            <w:r w:rsidRPr="00A84B7E">
              <w:rPr>
                <w:rFonts w:ascii="Times New Roman" w:hAnsi="Times New Roman"/>
                <w:color w:val="000000"/>
                <w:sz w:val="24"/>
                <w:szCs w:val="24"/>
                <w:u w:val="single"/>
              </w:rPr>
              <w:t>но- этическая ориентация</w:t>
            </w: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1 класс:</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 xml:space="preserve">Проективный рисунок «Моя семья» </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2-4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color w:val="000000"/>
                <w:sz w:val="24"/>
                <w:szCs w:val="24"/>
              </w:rPr>
              <w:t xml:space="preserve">Методика «Незаконченные предложения» </w:t>
            </w: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проективный рисунок</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w:t>
            </w:r>
          </w:p>
          <w:p w:rsidR="0028124B" w:rsidRPr="00A84B7E" w:rsidRDefault="0028124B" w:rsidP="00A84B7E">
            <w:pPr>
              <w:pStyle w:val="1b"/>
              <w:jc w:val="center"/>
              <w:rPr>
                <w:rFonts w:ascii="Times New Roman" w:hAnsi="Times New Roman"/>
                <w:bCs/>
                <w:color w:val="000000"/>
                <w:sz w:val="24"/>
                <w:szCs w:val="24"/>
              </w:rPr>
            </w:pP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октябрь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январь</w:t>
            </w:r>
          </w:p>
          <w:p w:rsidR="0028124B" w:rsidRPr="00A84B7E" w:rsidRDefault="0028124B" w:rsidP="00A84B7E">
            <w:pPr>
              <w:pStyle w:val="1b"/>
              <w:jc w:val="center"/>
              <w:rPr>
                <w:rFonts w:ascii="Times New Roman" w:hAnsi="Times New Roman"/>
                <w:b/>
                <w:bCs/>
                <w:color w:val="000000"/>
                <w:sz w:val="24"/>
                <w:szCs w:val="24"/>
              </w:rPr>
            </w:pPr>
          </w:p>
        </w:tc>
      </w:tr>
      <w:tr w:rsidR="0028124B" w:rsidRPr="00A84B7E" w:rsidTr="00A84B7E">
        <w:trPr>
          <w:gridAfter w:val="4"/>
          <w:wAfter w:w="8552" w:type="dxa"/>
          <w:trHeight w:val="299"/>
        </w:trPr>
        <w:tc>
          <w:tcPr>
            <w:tcW w:w="1668" w:type="dxa"/>
            <w:vMerge/>
          </w:tcPr>
          <w:p w:rsidR="0028124B" w:rsidRPr="00A84B7E" w:rsidRDefault="0028124B" w:rsidP="00A84B7E">
            <w:pPr>
              <w:pStyle w:val="1b"/>
              <w:jc w:val="center"/>
              <w:rPr>
                <w:rFonts w:ascii="Times New Roman" w:hAnsi="Times New Roman"/>
                <w:bCs/>
                <w:color w:val="000000"/>
                <w:sz w:val="24"/>
                <w:szCs w:val="24"/>
              </w:rPr>
            </w:pPr>
          </w:p>
        </w:tc>
      </w:tr>
      <w:tr w:rsidR="0028124B" w:rsidRPr="001C7BAC" w:rsidTr="00A84B7E">
        <w:tc>
          <w:tcPr>
            <w:tcW w:w="10220" w:type="dxa"/>
            <w:gridSpan w:val="5"/>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Метапредметные ууд</w:t>
            </w:r>
          </w:p>
        </w:tc>
      </w:tr>
      <w:tr w:rsidR="0028124B" w:rsidRPr="001C7BAC" w:rsidTr="00A84B7E">
        <w:tc>
          <w:tcPr>
            <w:tcW w:w="1668"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Регулятив</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ные</w:t>
            </w:r>
          </w:p>
        </w:tc>
        <w:tc>
          <w:tcPr>
            <w:tcW w:w="1559" w:type="dxa"/>
          </w:tcPr>
          <w:p w:rsidR="0028124B" w:rsidRPr="00A84B7E" w:rsidRDefault="0028124B" w:rsidP="00A84B7E">
            <w:pPr>
              <w:shd w:val="clear" w:color="auto" w:fill="FFFFFF"/>
              <w:spacing w:before="100" w:beforeAutospacing="1"/>
              <w:ind w:right="43"/>
              <w:jc w:val="both"/>
              <w:rPr>
                <w:color w:val="000000"/>
                <w:u w:val="single"/>
              </w:rPr>
            </w:pPr>
            <w:r w:rsidRPr="00A84B7E">
              <w:rPr>
                <w:color w:val="000000"/>
                <w:u w:val="single"/>
              </w:rPr>
              <w:t>Организация учебной деятельности:</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целеполагание, планирова</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color w:val="000000"/>
                <w:sz w:val="24"/>
                <w:szCs w:val="24"/>
              </w:rPr>
              <w:t>ние, контроль, оценка</w:t>
            </w: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1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 xml:space="preserve">1) Методика «Корректурная проба» </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 xml:space="preserve">2) Методика «Графический диктант» </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2 - 4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Методика «Корректурная проба»</w:t>
            </w: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наблюдение, 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w:t>
            </w:r>
          </w:p>
          <w:p w:rsidR="0028124B" w:rsidRPr="00A84B7E" w:rsidRDefault="0028124B" w:rsidP="00A84B7E">
            <w:pPr>
              <w:pStyle w:val="1b"/>
              <w:jc w:val="center"/>
              <w:rPr>
                <w:rFonts w:ascii="Times New Roman" w:hAnsi="Times New Roman"/>
                <w:bCs/>
                <w:color w:val="000000"/>
                <w:sz w:val="24"/>
                <w:szCs w:val="24"/>
              </w:rPr>
            </w:pP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октябрь</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март</w:t>
            </w:r>
          </w:p>
        </w:tc>
      </w:tr>
      <w:tr w:rsidR="0028124B" w:rsidRPr="001C7BAC" w:rsidTr="00A84B7E">
        <w:tc>
          <w:tcPr>
            <w:tcW w:w="1668"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Познавате</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льные</w:t>
            </w:r>
          </w:p>
          <w:p w:rsidR="0028124B" w:rsidRPr="00A84B7E" w:rsidRDefault="0028124B" w:rsidP="00A84B7E">
            <w:pPr>
              <w:pStyle w:val="1b"/>
              <w:rPr>
                <w:rFonts w:ascii="Times New Roman" w:hAnsi="Times New Roman"/>
                <w:bCs/>
                <w:color w:val="000000"/>
                <w:sz w:val="24"/>
                <w:szCs w:val="24"/>
              </w:rPr>
            </w:pPr>
          </w:p>
        </w:tc>
        <w:tc>
          <w:tcPr>
            <w:tcW w:w="1559" w:type="dxa"/>
          </w:tcPr>
          <w:p w:rsidR="0028124B" w:rsidRPr="00A84B7E" w:rsidRDefault="0028124B" w:rsidP="00A84B7E">
            <w:pPr>
              <w:pStyle w:val="1b"/>
              <w:rPr>
                <w:rFonts w:ascii="Times New Roman" w:hAnsi="Times New Roman"/>
                <w:bCs/>
                <w:sz w:val="24"/>
                <w:szCs w:val="24"/>
              </w:rPr>
            </w:pPr>
            <w:r w:rsidRPr="00A84B7E">
              <w:rPr>
                <w:rFonts w:ascii="Times New Roman" w:hAnsi="Times New Roman"/>
                <w:bCs/>
                <w:color w:val="000000"/>
                <w:sz w:val="24"/>
                <w:szCs w:val="24"/>
                <w:u w:val="single"/>
              </w:rPr>
              <w:t>Логические  ууд:</w:t>
            </w:r>
          </w:p>
          <w:p w:rsidR="0028124B" w:rsidRPr="00A84B7E" w:rsidRDefault="0028124B" w:rsidP="00A84B7E">
            <w:pPr>
              <w:pStyle w:val="1b"/>
              <w:rPr>
                <w:rFonts w:ascii="Times New Roman" w:hAnsi="Times New Roman"/>
                <w:bCs/>
                <w:sz w:val="24"/>
                <w:szCs w:val="24"/>
              </w:rPr>
            </w:pPr>
            <w:r w:rsidRPr="00A84B7E">
              <w:rPr>
                <w:rFonts w:ascii="Times New Roman" w:hAnsi="Times New Roman"/>
                <w:bCs/>
                <w:sz w:val="24"/>
                <w:szCs w:val="24"/>
              </w:rPr>
              <w:t xml:space="preserve">- анализ объектов с </w:t>
            </w:r>
            <w:r w:rsidRPr="00A84B7E">
              <w:rPr>
                <w:rFonts w:ascii="Times New Roman" w:hAnsi="Times New Roman"/>
                <w:bCs/>
                <w:sz w:val="24"/>
                <w:szCs w:val="24"/>
              </w:rPr>
              <w:lastRenderedPageBreak/>
              <w:t>целью выявления существенн-ых и несущественных признаков;</w:t>
            </w:r>
          </w:p>
          <w:p w:rsidR="0028124B" w:rsidRPr="00A84B7E" w:rsidRDefault="0028124B" w:rsidP="00A84B7E">
            <w:pPr>
              <w:pStyle w:val="1b"/>
              <w:rPr>
                <w:rFonts w:ascii="Times New Roman" w:hAnsi="Times New Roman"/>
                <w:bCs/>
                <w:sz w:val="24"/>
                <w:szCs w:val="24"/>
              </w:rPr>
            </w:pPr>
            <w:r w:rsidRPr="00A84B7E">
              <w:rPr>
                <w:rFonts w:ascii="Times New Roman" w:hAnsi="Times New Roman"/>
                <w:bCs/>
                <w:sz w:val="24"/>
                <w:szCs w:val="24"/>
              </w:rPr>
              <w:t xml:space="preserve"> - установле</w:t>
            </w:r>
          </w:p>
          <w:p w:rsidR="0028124B" w:rsidRPr="00A84B7E" w:rsidRDefault="0028124B" w:rsidP="00A84B7E">
            <w:pPr>
              <w:pStyle w:val="1b"/>
              <w:rPr>
                <w:rFonts w:ascii="Times New Roman" w:hAnsi="Times New Roman"/>
                <w:bCs/>
                <w:sz w:val="24"/>
                <w:szCs w:val="24"/>
              </w:rPr>
            </w:pPr>
            <w:r w:rsidRPr="00A84B7E">
              <w:rPr>
                <w:rFonts w:ascii="Times New Roman" w:hAnsi="Times New Roman"/>
                <w:bCs/>
                <w:sz w:val="24"/>
                <w:szCs w:val="24"/>
              </w:rPr>
              <w:t>ние причинно-следственных связей;</w:t>
            </w:r>
          </w:p>
          <w:p w:rsidR="0028124B" w:rsidRPr="00A84B7E" w:rsidRDefault="0028124B" w:rsidP="00A84B7E">
            <w:pPr>
              <w:pStyle w:val="1b"/>
              <w:rPr>
                <w:rFonts w:ascii="Times New Roman" w:hAnsi="Times New Roman"/>
                <w:bCs/>
                <w:sz w:val="24"/>
                <w:szCs w:val="24"/>
              </w:rPr>
            </w:pPr>
            <w:r w:rsidRPr="00A84B7E">
              <w:rPr>
                <w:rFonts w:ascii="Times New Roman" w:hAnsi="Times New Roman"/>
                <w:bCs/>
                <w:sz w:val="24"/>
                <w:szCs w:val="24"/>
              </w:rPr>
              <w:t xml:space="preserve"> - умение классифицировать, синтезиро</w:t>
            </w:r>
          </w:p>
          <w:p w:rsidR="0028124B" w:rsidRPr="00A84B7E" w:rsidRDefault="0028124B" w:rsidP="00A84B7E">
            <w:pPr>
              <w:pStyle w:val="1b"/>
              <w:rPr>
                <w:rFonts w:ascii="Times New Roman" w:hAnsi="Times New Roman"/>
                <w:bCs/>
                <w:sz w:val="24"/>
                <w:szCs w:val="24"/>
              </w:rPr>
            </w:pPr>
            <w:r w:rsidRPr="00A84B7E">
              <w:rPr>
                <w:rFonts w:ascii="Times New Roman" w:hAnsi="Times New Roman"/>
                <w:bCs/>
                <w:sz w:val="24"/>
                <w:szCs w:val="24"/>
              </w:rPr>
              <w:t>вать,обоб-</w:t>
            </w:r>
          </w:p>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sz w:val="24"/>
                <w:szCs w:val="24"/>
              </w:rPr>
              <w:t>щать</w:t>
            </w: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lastRenderedPageBreak/>
              <w:t>1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Методика «Тест Амтхауэра для младших школьников»</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 класс:</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lastRenderedPageBreak/>
              <w:t>1) Методика «Исключение понятий»;</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2) Методика «Исследование гибкости мышления»</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3 класс:</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1) Методика «Решение логических задач»;</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2) Методика «Определение скорости мышления»</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4 класс:</w:t>
            </w:r>
          </w:p>
          <w:p w:rsidR="0028124B" w:rsidRPr="00A84B7E" w:rsidRDefault="0028124B" w:rsidP="00A84B7E">
            <w:r w:rsidRPr="00A84B7E">
              <w:t>1) Методика «Выделение существенных признаков предмета»;</w:t>
            </w:r>
          </w:p>
          <w:p w:rsidR="0028124B" w:rsidRPr="00A84B7E" w:rsidRDefault="0028124B" w:rsidP="00A84B7E">
            <w:r w:rsidRPr="00A84B7E">
              <w:t>2) Методика «Решение логических задач»;</w:t>
            </w:r>
          </w:p>
          <w:p w:rsidR="0028124B" w:rsidRPr="00A84B7E" w:rsidRDefault="0028124B" w:rsidP="00A84B7E">
            <w:r w:rsidRPr="00A84B7E">
              <w:t>3) Методика «Орфографическая зоркость»;</w:t>
            </w:r>
          </w:p>
          <w:p w:rsidR="0028124B" w:rsidRPr="00A84B7E" w:rsidRDefault="0028124B" w:rsidP="00A84B7E">
            <w:r w:rsidRPr="00A84B7E">
              <w:t>4) Методика «Математические закономерности»;</w:t>
            </w: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lastRenderedPageBreak/>
              <w:t>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w:t>
            </w:r>
          </w:p>
          <w:p w:rsidR="0028124B" w:rsidRPr="00A84B7E" w:rsidRDefault="0028124B" w:rsidP="00A84B7E">
            <w:pPr>
              <w:pStyle w:val="1b"/>
              <w:jc w:val="center"/>
              <w:rPr>
                <w:rFonts w:ascii="Times New Roman" w:hAnsi="Times New Roman"/>
                <w:bCs/>
                <w:color w:val="000000"/>
                <w:sz w:val="24"/>
                <w:szCs w:val="24"/>
              </w:rPr>
            </w:pP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март</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январь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фев</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раль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
                <w:bCs/>
                <w:color w:val="000000"/>
                <w:sz w:val="24"/>
                <w:szCs w:val="24"/>
              </w:rPr>
              <w:t>апрель</w:t>
            </w:r>
          </w:p>
        </w:tc>
      </w:tr>
      <w:tr w:rsidR="0028124B" w:rsidRPr="001C7BAC" w:rsidTr="00A84B7E">
        <w:trPr>
          <w:trHeight w:val="4006"/>
        </w:trPr>
        <w:tc>
          <w:tcPr>
            <w:tcW w:w="1668"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lastRenderedPageBreak/>
              <w:t>Коммуникативные</w:t>
            </w:r>
          </w:p>
        </w:tc>
        <w:tc>
          <w:tcPr>
            <w:tcW w:w="1559" w:type="dxa"/>
          </w:tcPr>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Коммуникация как обмен информацией</w:t>
            </w:r>
          </w:p>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Коммуникация как взаимодействие</w:t>
            </w:r>
          </w:p>
          <w:p w:rsidR="0028124B" w:rsidRPr="00A84B7E" w:rsidRDefault="0028124B" w:rsidP="00A84B7E">
            <w:pPr>
              <w:pStyle w:val="1b"/>
              <w:rPr>
                <w:rFonts w:ascii="Times New Roman" w:hAnsi="Times New Roman"/>
                <w:bCs/>
                <w:color w:val="000000"/>
                <w:sz w:val="24"/>
                <w:szCs w:val="24"/>
                <w:u w:val="single"/>
              </w:rPr>
            </w:pPr>
            <w:r w:rsidRPr="00A84B7E">
              <w:rPr>
                <w:rFonts w:ascii="Times New Roman" w:hAnsi="Times New Roman"/>
                <w:bCs/>
                <w:color w:val="000000"/>
                <w:sz w:val="24"/>
                <w:szCs w:val="24"/>
                <w:u w:val="single"/>
              </w:rPr>
              <w:t>Коммуникация как перцепция</w:t>
            </w:r>
          </w:p>
          <w:p w:rsidR="0028124B" w:rsidRPr="00A84B7E" w:rsidRDefault="0028124B" w:rsidP="00A84B7E">
            <w:pPr>
              <w:pStyle w:val="1b"/>
              <w:rPr>
                <w:rFonts w:ascii="Times New Roman" w:hAnsi="Times New Roman"/>
                <w:bCs/>
                <w:color w:val="000000"/>
                <w:sz w:val="24"/>
                <w:szCs w:val="24"/>
                <w:u w:val="single"/>
              </w:rPr>
            </w:pPr>
          </w:p>
        </w:tc>
        <w:tc>
          <w:tcPr>
            <w:tcW w:w="4536" w:type="dxa"/>
          </w:tcPr>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1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1) Методика  «Придумай начало (окончание) рассказа»</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 xml:space="preserve">2) Социометрия «Домик» </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2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1) Методика «Придумай окончание сказки»;</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 xml:space="preserve">2) Рисуночный тест «Я и группа» </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3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Методика «Вербальная фантазия»</w:t>
            </w:r>
          </w:p>
          <w:p w:rsidR="0028124B" w:rsidRPr="00A84B7E" w:rsidRDefault="0028124B" w:rsidP="00A84B7E">
            <w:pPr>
              <w:pStyle w:val="1b"/>
              <w:rPr>
                <w:rFonts w:ascii="Times New Roman" w:hAnsi="Times New Roman"/>
                <w:color w:val="000000"/>
                <w:sz w:val="24"/>
                <w:szCs w:val="24"/>
              </w:rPr>
            </w:pPr>
            <w:r w:rsidRPr="00A84B7E">
              <w:rPr>
                <w:rFonts w:ascii="Times New Roman" w:hAnsi="Times New Roman"/>
                <w:color w:val="000000"/>
                <w:sz w:val="24"/>
                <w:szCs w:val="24"/>
              </w:rPr>
              <w:t>Методика «Скульптура» (оценивается работа в паре)</w:t>
            </w:r>
          </w:p>
          <w:p w:rsidR="0028124B" w:rsidRPr="00A84B7E" w:rsidRDefault="0028124B" w:rsidP="00A84B7E">
            <w:pPr>
              <w:pStyle w:val="1b"/>
              <w:rPr>
                <w:rFonts w:ascii="Times New Roman" w:hAnsi="Times New Roman"/>
                <w:b/>
                <w:color w:val="000000"/>
                <w:sz w:val="24"/>
                <w:szCs w:val="24"/>
              </w:rPr>
            </w:pPr>
            <w:r w:rsidRPr="00A84B7E">
              <w:rPr>
                <w:rFonts w:ascii="Times New Roman" w:hAnsi="Times New Roman"/>
                <w:b/>
                <w:color w:val="000000"/>
                <w:sz w:val="24"/>
                <w:szCs w:val="24"/>
              </w:rPr>
              <w:t>4 класс:</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1) Методика мини-сочинение «Если бы я был волшебником…»</w:t>
            </w:r>
          </w:p>
          <w:p w:rsidR="0028124B" w:rsidRPr="00A84B7E" w:rsidRDefault="0028124B" w:rsidP="00A84B7E">
            <w:pPr>
              <w:pStyle w:val="1b"/>
              <w:rPr>
                <w:rFonts w:ascii="Times New Roman" w:hAnsi="Times New Roman"/>
                <w:bCs/>
                <w:color w:val="000000"/>
                <w:sz w:val="24"/>
                <w:szCs w:val="24"/>
              </w:rPr>
            </w:pPr>
            <w:r w:rsidRPr="00A84B7E">
              <w:rPr>
                <w:rFonts w:ascii="Times New Roman" w:hAnsi="Times New Roman"/>
                <w:bCs/>
                <w:color w:val="000000"/>
                <w:sz w:val="24"/>
                <w:szCs w:val="24"/>
              </w:rPr>
              <w:t xml:space="preserve">2) Социометрия «Изучение межличностных отношений» </w:t>
            </w:r>
          </w:p>
          <w:p w:rsidR="0028124B" w:rsidRPr="00A84B7E" w:rsidRDefault="0028124B" w:rsidP="00A84B7E">
            <w:pPr>
              <w:pStyle w:val="1b"/>
              <w:rPr>
                <w:rFonts w:ascii="Times New Roman" w:hAnsi="Times New Roman"/>
                <w:bCs/>
                <w:color w:val="000000"/>
                <w:sz w:val="24"/>
                <w:szCs w:val="24"/>
              </w:rPr>
            </w:pPr>
          </w:p>
        </w:tc>
        <w:tc>
          <w:tcPr>
            <w:tcW w:w="1276" w:type="dxa"/>
          </w:tcPr>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тестиро</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вание</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социометрия</w:t>
            </w:r>
          </w:p>
          <w:p w:rsidR="0028124B" w:rsidRPr="00A84B7E" w:rsidRDefault="0028124B" w:rsidP="00A84B7E">
            <w:pPr>
              <w:pStyle w:val="1b"/>
              <w:jc w:val="center"/>
              <w:rPr>
                <w:rFonts w:ascii="Times New Roman" w:hAnsi="Times New Roman"/>
                <w:bCs/>
                <w:color w:val="000000"/>
                <w:sz w:val="24"/>
                <w:szCs w:val="24"/>
              </w:rPr>
            </w:pPr>
            <w:r w:rsidRPr="00A84B7E">
              <w:rPr>
                <w:rFonts w:ascii="Times New Roman" w:hAnsi="Times New Roman"/>
                <w:bCs/>
                <w:color w:val="000000"/>
                <w:sz w:val="24"/>
                <w:szCs w:val="24"/>
              </w:rPr>
              <w:t>проективный рисунок</w:t>
            </w:r>
          </w:p>
          <w:p w:rsidR="0028124B" w:rsidRPr="00A84B7E" w:rsidRDefault="0028124B" w:rsidP="00A84B7E">
            <w:pPr>
              <w:pStyle w:val="1b"/>
              <w:jc w:val="center"/>
              <w:rPr>
                <w:rFonts w:ascii="Times New Roman" w:hAnsi="Times New Roman"/>
                <w:bCs/>
                <w:color w:val="000000"/>
                <w:sz w:val="24"/>
                <w:szCs w:val="24"/>
              </w:rPr>
            </w:pPr>
          </w:p>
          <w:p w:rsidR="0028124B" w:rsidRPr="00A84B7E" w:rsidRDefault="0028124B" w:rsidP="00A84B7E">
            <w:pPr>
              <w:pStyle w:val="1b"/>
              <w:jc w:val="center"/>
              <w:rPr>
                <w:rFonts w:ascii="Times New Roman" w:hAnsi="Times New Roman"/>
                <w:bCs/>
                <w:color w:val="000000"/>
                <w:sz w:val="24"/>
                <w:szCs w:val="24"/>
              </w:rPr>
            </w:pPr>
          </w:p>
          <w:p w:rsidR="0028124B" w:rsidRPr="00A84B7E" w:rsidRDefault="0028124B" w:rsidP="00A84B7E">
            <w:pPr>
              <w:pStyle w:val="1b"/>
              <w:jc w:val="center"/>
              <w:rPr>
                <w:rFonts w:ascii="Times New Roman" w:hAnsi="Times New Roman"/>
                <w:bCs/>
                <w:color w:val="000000"/>
                <w:sz w:val="24"/>
                <w:szCs w:val="24"/>
              </w:rPr>
            </w:pPr>
          </w:p>
        </w:tc>
        <w:tc>
          <w:tcPr>
            <w:tcW w:w="1181" w:type="dxa"/>
          </w:tcPr>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март</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январь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фев</w:t>
            </w: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раль</w:t>
            </w: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p>
          <w:p w:rsidR="0028124B" w:rsidRPr="00A84B7E" w:rsidRDefault="0028124B" w:rsidP="00A84B7E">
            <w:pPr>
              <w:pStyle w:val="1b"/>
              <w:jc w:val="center"/>
              <w:rPr>
                <w:rFonts w:ascii="Times New Roman" w:hAnsi="Times New Roman"/>
                <w:b/>
                <w:bCs/>
                <w:color w:val="000000"/>
                <w:sz w:val="24"/>
                <w:szCs w:val="24"/>
              </w:rPr>
            </w:pPr>
            <w:r w:rsidRPr="00A84B7E">
              <w:rPr>
                <w:rFonts w:ascii="Times New Roman" w:hAnsi="Times New Roman"/>
                <w:b/>
                <w:bCs/>
                <w:color w:val="000000"/>
                <w:sz w:val="24"/>
                <w:szCs w:val="24"/>
              </w:rPr>
              <w:t>апрель</w:t>
            </w:r>
          </w:p>
        </w:tc>
      </w:tr>
    </w:tbl>
    <w:p w:rsidR="0028124B" w:rsidRPr="00B56926" w:rsidRDefault="0028124B" w:rsidP="003F62D3">
      <w:pPr>
        <w:spacing w:line="360" w:lineRule="auto"/>
      </w:pPr>
    </w:p>
    <w:p w:rsidR="0028124B" w:rsidRPr="00C60A92" w:rsidRDefault="0028124B" w:rsidP="003F62D3">
      <w:pPr>
        <w:spacing w:line="360" w:lineRule="auto"/>
        <w:rPr>
          <w:b/>
          <w:u w:val="single"/>
        </w:rPr>
      </w:pPr>
      <w:r w:rsidRPr="00C60A92">
        <w:rPr>
          <w:b/>
          <w:u w:val="single"/>
        </w:rPr>
        <w:t>Диагностический модуль</w:t>
      </w:r>
    </w:p>
    <w:p w:rsidR="0028124B" w:rsidRPr="00B56926" w:rsidRDefault="0028124B" w:rsidP="00C60A92">
      <w:pPr>
        <w:spacing w:line="360" w:lineRule="auto"/>
        <w:jc w:val="both"/>
      </w:pPr>
      <w:r w:rsidRPr="00B56926">
        <w:rPr>
          <w:b/>
        </w:rPr>
        <w:t>Цель:</w:t>
      </w:r>
      <w:r w:rsidRPr="00B56926">
        <w:t xml:space="preserve"> </w:t>
      </w:r>
      <w:r w:rsidRPr="00B56926">
        <w:rPr>
          <w:i/>
          <w:iCs/>
        </w:rPr>
        <w:t xml:space="preserve"> </w:t>
      </w:r>
      <w:r w:rsidRPr="00B56926">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28124B" w:rsidRPr="00B56926" w:rsidRDefault="0028124B" w:rsidP="003F62D3">
      <w:pPr>
        <w:spacing w:line="360" w:lineRule="auto"/>
        <w:rPr>
          <w:b/>
        </w:rPr>
      </w:pPr>
    </w:p>
    <w:tbl>
      <w:tblPr>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2592"/>
        <w:gridCol w:w="1980"/>
        <w:gridCol w:w="1800"/>
        <w:gridCol w:w="1908"/>
      </w:tblGrid>
      <w:tr w:rsidR="0028124B" w:rsidRPr="00B56926" w:rsidTr="00A84B7E">
        <w:trPr>
          <w:trHeight w:val="148"/>
        </w:trPr>
        <w:tc>
          <w:tcPr>
            <w:tcW w:w="1980" w:type="dxa"/>
          </w:tcPr>
          <w:p w:rsidR="0028124B" w:rsidRPr="00B56926" w:rsidRDefault="0028124B" w:rsidP="00A15450">
            <w:pPr>
              <w:jc w:val="center"/>
              <w:rPr>
                <w:b/>
              </w:rPr>
            </w:pPr>
            <w:r w:rsidRPr="00B56926">
              <w:rPr>
                <w:b/>
              </w:rPr>
              <w:t>Задачи</w:t>
            </w:r>
          </w:p>
          <w:p w:rsidR="0028124B" w:rsidRPr="00B56926" w:rsidRDefault="0028124B" w:rsidP="00A15450">
            <w:pPr>
              <w:jc w:val="center"/>
              <w:rPr>
                <w:b/>
              </w:rPr>
            </w:pPr>
            <w:r w:rsidRPr="00B56926">
              <w:rPr>
                <w:b/>
              </w:rPr>
              <w:t>(направления деятельности)</w:t>
            </w:r>
          </w:p>
        </w:tc>
        <w:tc>
          <w:tcPr>
            <w:tcW w:w="2592" w:type="dxa"/>
          </w:tcPr>
          <w:p w:rsidR="0028124B" w:rsidRPr="00B56926" w:rsidRDefault="0028124B" w:rsidP="00A15450">
            <w:pPr>
              <w:jc w:val="center"/>
              <w:rPr>
                <w:b/>
              </w:rPr>
            </w:pPr>
            <w:r w:rsidRPr="00B56926">
              <w:rPr>
                <w:b/>
              </w:rPr>
              <w:t>Планируемые результаты</w:t>
            </w:r>
          </w:p>
        </w:tc>
        <w:tc>
          <w:tcPr>
            <w:tcW w:w="1980" w:type="dxa"/>
          </w:tcPr>
          <w:p w:rsidR="0028124B" w:rsidRPr="00B56926" w:rsidRDefault="0028124B" w:rsidP="00A15450">
            <w:pPr>
              <w:jc w:val="center"/>
              <w:rPr>
                <w:b/>
              </w:rPr>
            </w:pPr>
            <w:r w:rsidRPr="00B56926">
              <w:rPr>
                <w:b/>
              </w:rPr>
              <w:t>Виды и формы деятельности,</w:t>
            </w:r>
          </w:p>
          <w:p w:rsidR="0028124B" w:rsidRPr="00B56926" w:rsidRDefault="0028124B" w:rsidP="00A15450">
            <w:pPr>
              <w:jc w:val="center"/>
              <w:rPr>
                <w:b/>
              </w:rPr>
            </w:pPr>
            <w:r w:rsidRPr="00B56926">
              <w:rPr>
                <w:b/>
              </w:rPr>
              <w:t>мероприятия</w:t>
            </w:r>
          </w:p>
          <w:p w:rsidR="0028124B" w:rsidRPr="00B56926" w:rsidRDefault="0028124B" w:rsidP="00A15450">
            <w:pPr>
              <w:jc w:val="center"/>
              <w:rPr>
                <w:b/>
              </w:rPr>
            </w:pPr>
          </w:p>
        </w:tc>
        <w:tc>
          <w:tcPr>
            <w:tcW w:w="1800" w:type="dxa"/>
          </w:tcPr>
          <w:p w:rsidR="0028124B" w:rsidRPr="00B56926" w:rsidRDefault="0028124B" w:rsidP="00A15450">
            <w:pPr>
              <w:jc w:val="center"/>
              <w:rPr>
                <w:b/>
              </w:rPr>
            </w:pPr>
            <w:r w:rsidRPr="00B56926">
              <w:rPr>
                <w:b/>
              </w:rPr>
              <w:t>Сроки</w:t>
            </w:r>
          </w:p>
          <w:p w:rsidR="0028124B" w:rsidRDefault="0028124B" w:rsidP="00A15450">
            <w:pPr>
              <w:jc w:val="center"/>
              <w:rPr>
                <w:b/>
              </w:rPr>
            </w:pPr>
            <w:r w:rsidRPr="00B56926">
              <w:rPr>
                <w:b/>
              </w:rPr>
              <w:t>(периодич</w:t>
            </w:r>
          </w:p>
          <w:p w:rsidR="0028124B" w:rsidRPr="00B56926" w:rsidRDefault="0028124B" w:rsidP="00A15450">
            <w:pPr>
              <w:jc w:val="center"/>
              <w:rPr>
                <w:b/>
              </w:rPr>
            </w:pPr>
            <w:r w:rsidRPr="00B56926">
              <w:rPr>
                <w:b/>
              </w:rPr>
              <w:t>ность в течение года)</w:t>
            </w:r>
          </w:p>
        </w:tc>
        <w:tc>
          <w:tcPr>
            <w:tcW w:w="1908" w:type="dxa"/>
          </w:tcPr>
          <w:p w:rsidR="0028124B" w:rsidRPr="00B56926" w:rsidRDefault="0028124B" w:rsidP="00A15450">
            <w:pPr>
              <w:jc w:val="center"/>
              <w:rPr>
                <w:b/>
              </w:rPr>
            </w:pPr>
            <w:r w:rsidRPr="00B56926">
              <w:rPr>
                <w:b/>
              </w:rPr>
              <w:t>Ответственные</w:t>
            </w:r>
          </w:p>
        </w:tc>
      </w:tr>
      <w:tr w:rsidR="0028124B" w:rsidRPr="00B56926" w:rsidTr="00A84B7E">
        <w:trPr>
          <w:trHeight w:val="148"/>
        </w:trPr>
        <w:tc>
          <w:tcPr>
            <w:tcW w:w="10260" w:type="dxa"/>
            <w:gridSpan w:val="5"/>
          </w:tcPr>
          <w:p w:rsidR="0028124B" w:rsidRPr="00B56926" w:rsidRDefault="0028124B" w:rsidP="00897E2A">
            <w:pPr>
              <w:jc w:val="center"/>
              <w:rPr>
                <w:b/>
              </w:rPr>
            </w:pPr>
            <w:r w:rsidRPr="00B56926">
              <w:rPr>
                <w:b/>
              </w:rPr>
              <w:t>Медицинская диагностика</w:t>
            </w:r>
          </w:p>
        </w:tc>
      </w:tr>
      <w:tr w:rsidR="0028124B" w:rsidRPr="00B56926" w:rsidTr="00A84B7E">
        <w:trPr>
          <w:trHeight w:val="1972"/>
        </w:trPr>
        <w:tc>
          <w:tcPr>
            <w:tcW w:w="1980" w:type="dxa"/>
          </w:tcPr>
          <w:p w:rsidR="0028124B" w:rsidRPr="00B56926" w:rsidRDefault="0028124B" w:rsidP="00897E2A">
            <w:r w:rsidRPr="00B56926">
              <w:lastRenderedPageBreak/>
              <w:t>Определить состояние физического и психического здоровья детей.</w:t>
            </w:r>
          </w:p>
          <w:p w:rsidR="0028124B" w:rsidRPr="00B56926" w:rsidRDefault="0028124B" w:rsidP="00897E2A"/>
        </w:tc>
        <w:tc>
          <w:tcPr>
            <w:tcW w:w="2592" w:type="dxa"/>
          </w:tcPr>
          <w:p w:rsidR="0028124B" w:rsidRPr="00B56926" w:rsidRDefault="0028124B" w:rsidP="00897E2A">
            <w:r w:rsidRPr="00B56926">
              <w:t>Выявление состояния физического и психического здоровья детей.</w:t>
            </w:r>
          </w:p>
          <w:p w:rsidR="0028124B" w:rsidRPr="00B56926" w:rsidRDefault="0028124B" w:rsidP="00897E2A"/>
        </w:tc>
        <w:tc>
          <w:tcPr>
            <w:tcW w:w="1980" w:type="dxa"/>
          </w:tcPr>
          <w:p w:rsidR="0028124B" w:rsidRPr="00B56926" w:rsidRDefault="0028124B" w:rsidP="00A15450">
            <w:pPr>
              <w:jc w:val="both"/>
            </w:pPr>
            <w:r w:rsidRPr="00B56926">
              <w:t xml:space="preserve">Изучение истории развития ребенка, </w:t>
            </w:r>
          </w:p>
          <w:p w:rsidR="0028124B" w:rsidRPr="00B56926" w:rsidRDefault="0028124B" w:rsidP="00A15450">
            <w:pPr>
              <w:jc w:val="both"/>
            </w:pPr>
            <w:r w:rsidRPr="00B56926">
              <w:t>беседа с родителями,</w:t>
            </w:r>
          </w:p>
          <w:p w:rsidR="0028124B" w:rsidRPr="00B56926" w:rsidRDefault="0028124B" w:rsidP="00A15450">
            <w:pPr>
              <w:jc w:val="both"/>
            </w:pPr>
            <w:r w:rsidRPr="00B56926">
              <w:t>наблюдение классного руководителя,</w:t>
            </w:r>
          </w:p>
          <w:p w:rsidR="0028124B" w:rsidRPr="00B56926" w:rsidRDefault="0028124B" w:rsidP="00A15450">
            <w:pPr>
              <w:jc w:val="both"/>
            </w:pPr>
            <w:r w:rsidRPr="00B56926">
              <w:t xml:space="preserve">анализ работ обучающихся </w:t>
            </w:r>
          </w:p>
        </w:tc>
        <w:tc>
          <w:tcPr>
            <w:tcW w:w="1800" w:type="dxa"/>
          </w:tcPr>
          <w:p w:rsidR="0028124B" w:rsidRPr="00B56926" w:rsidRDefault="0028124B" w:rsidP="00A15450">
            <w:pPr>
              <w:jc w:val="center"/>
            </w:pPr>
            <w:r w:rsidRPr="00B56926">
              <w:t>сентябрь</w:t>
            </w:r>
          </w:p>
        </w:tc>
        <w:tc>
          <w:tcPr>
            <w:tcW w:w="1908" w:type="dxa"/>
          </w:tcPr>
          <w:p w:rsidR="0028124B" w:rsidRPr="00B56926" w:rsidRDefault="0028124B" w:rsidP="00897E2A">
            <w:r w:rsidRPr="00B56926">
              <w:t>Классный руководитель</w:t>
            </w:r>
          </w:p>
          <w:p w:rsidR="0028124B" w:rsidRPr="00B56926" w:rsidRDefault="0028124B" w:rsidP="00897E2A"/>
          <w:p w:rsidR="0028124B" w:rsidRPr="00B56926" w:rsidRDefault="0028124B" w:rsidP="00897E2A">
            <w:r w:rsidRPr="00B56926">
              <w:t>Медицинский работник</w:t>
            </w:r>
          </w:p>
          <w:p w:rsidR="0028124B" w:rsidRPr="00B56926" w:rsidRDefault="0028124B" w:rsidP="00897E2A"/>
        </w:tc>
      </w:tr>
      <w:tr w:rsidR="0028124B" w:rsidRPr="00B56926" w:rsidTr="00A84B7E">
        <w:trPr>
          <w:trHeight w:val="388"/>
        </w:trPr>
        <w:tc>
          <w:tcPr>
            <w:tcW w:w="10260" w:type="dxa"/>
            <w:gridSpan w:val="5"/>
          </w:tcPr>
          <w:p w:rsidR="0028124B" w:rsidRDefault="0028124B" w:rsidP="00897E2A">
            <w:pPr>
              <w:tabs>
                <w:tab w:val="left" w:pos="2280"/>
                <w:tab w:val="center" w:pos="5022"/>
              </w:tabs>
              <w:jc w:val="center"/>
              <w:rPr>
                <w:b/>
              </w:rPr>
            </w:pPr>
          </w:p>
          <w:p w:rsidR="0028124B" w:rsidRDefault="0028124B" w:rsidP="00897E2A">
            <w:pPr>
              <w:tabs>
                <w:tab w:val="left" w:pos="2280"/>
                <w:tab w:val="center" w:pos="5022"/>
              </w:tabs>
              <w:jc w:val="center"/>
              <w:rPr>
                <w:b/>
              </w:rPr>
            </w:pPr>
          </w:p>
          <w:p w:rsidR="0028124B" w:rsidRPr="00B56926" w:rsidRDefault="0028124B" w:rsidP="00897E2A">
            <w:pPr>
              <w:tabs>
                <w:tab w:val="left" w:pos="2280"/>
                <w:tab w:val="center" w:pos="5022"/>
              </w:tabs>
              <w:jc w:val="center"/>
              <w:rPr>
                <w:b/>
              </w:rPr>
            </w:pPr>
            <w:r w:rsidRPr="00B56926">
              <w:rPr>
                <w:b/>
              </w:rPr>
              <w:t>Психолого-педагогическая диагностика</w:t>
            </w:r>
          </w:p>
        </w:tc>
      </w:tr>
      <w:tr w:rsidR="0028124B" w:rsidRPr="00B56926" w:rsidTr="00A84B7E">
        <w:trPr>
          <w:trHeight w:val="3141"/>
        </w:trPr>
        <w:tc>
          <w:tcPr>
            <w:tcW w:w="1980" w:type="dxa"/>
          </w:tcPr>
          <w:p w:rsidR="0028124B" w:rsidRPr="00B56926" w:rsidRDefault="0028124B" w:rsidP="00897E2A">
            <w:r w:rsidRPr="00B56926">
              <w:t>Первичная диагностика для выявления группы «риска»</w:t>
            </w:r>
          </w:p>
        </w:tc>
        <w:tc>
          <w:tcPr>
            <w:tcW w:w="2592" w:type="dxa"/>
          </w:tcPr>
          <w:p w:rsidR="0028124B" w:rsidRPr="00B56926" w:rsidRDefault="0028124B" w:rsidP="00897E2A">
            <w:r w:rsidRPr="00B56926">
              <w:t>Создание банка данных  обучающихся, нуждающихся в специализированной помощи</w:t>
            </w:r>
          </w:p>
          <w:p w:rsidR="0028124B" w:rsidRPr="00B56926" w:rsidRDefault="0028124B" w:rsidP="00897E2A"/>
          <w:p w:rsidR="0028124B" w:rsidRPr="00B56926" w:rsidRDefault="0028124B" w:rsidP="00897E2A">
            <w:r w:rsidRPr="00B56926">
              <w:t>Формирование характеристики образовательной ситуации в ОУ</w:t>
            </w:r>
          </w:p>
        </w:tc>
        <w:tc>
          <w:tcPr>
            <w:tcW w:w="1980" w:type="dxa"/>
          </w:tcPr>
          <w:p w:rsidR="0028124B" w:rsidRPr="00B56926" w:rsidRDefault="0028124B" w:rsidP="00A15450">
            <w:pPr>
              <w:jc w:val="both"/>
            </w:pPr>
            <w:r w:rsidRPr="00B56926">
              <w:t xml:space="preserve">Наблюдение, </w:t>
            </w:r>
            <w:r>
              <w:t xml:space="preserve"> </w:t>
            </w:r>
            <w:r w:rsidRPr="00B56926">
              <w:t xml:space="preserve"> психологическое </w:t>
            </w:r>
            <w:r>
              <w:t xml:space="preserve">и логопедическое </w:t>
            </w:r>
            <w:r w:rsidRPr="00B56926">
              <w:t>обследование;</w:t>
            </w:r>
          </w:p>
          <w:p w:rsidR="0028124B" w:rsidRPr="00B56926" w:rsidRDefault="0028124B" w:rsidP="00A15450">
            <w:pPr>
              <w:jc w:val="both"/>
            </w:pPr>
            <w:r w:rsidRPr="00B56926">
              <w:t>анкетирование  родителей, беседы с педагогами</w:t>
            </w:r>
          </w:p>
        </w:tc>
        <w:tc>
          <w:tcPr>
            <w:tcW w:w="1800" w:type="dxa"/>
          </w:tcPr>
          <w:p w:rsidR="0028124B" w:rsidRPr="00B56926" w:rsidRDefault="0028124B" w:rsidP="00A15450">
            <w:pPr>
              <w:jc w:val="center"/>
            </w:pPr>
            <w:r w:rsidRPr="00B56926">
              <w:t>сентябрь</w:t>
            </w:r>
          </w:p>
        </w:tc>
        <w:tc>
          <w:tcPr>
            <w:tcW w:w="1908" w:type="dxa"/>
          </w:tcPr>
          <w:p w:rsidR="0028124B" w:rsidRPr="00B56926" w:rsidRDefault="0028124B" w:rsidP="00897E2A">
            <w:r w:rsidRPr="00B56926">
              <w:t>Классный руководитель</w:t>
            </w:r>
          </w:p>
          <w:p w:rsidR="0028124B" w:rsidRPr="00B56926" w:rsidRDefault="0028124B" w:rsidP="00897E2A"/>
          <w:p w:rsidR="0028124B" w:rsidRPr="00B56926" w:rsidRDefault="0028124B" w:rsidP="00897E2A">
            <w:r w:rsidRPr="00B56926">
              <w:t>Педагог-психолог</w:t>
            </w:r>
          </w:p>
          <w:p w:rsidR="0028124B" w:rsidRPr="00B56926" w:rsidRDefault="0028124B" w:rsidP="00897E2A"/>
          <w:p w:rsidR="0028124B" w:rsidRPr="00B56926" w:rsidRDefault="0028124B" w:rsidP="00897E2A">
            <w:r w:rsidRPr="00B56926">
              <w:t>Учитель-логопед</w:t>
            </w:r>
            <w:r w:rsidRPr="006C295C">
              <w:rPr>
                <w:b/>
              </w:rPr>
              <w:t xml:space="preserve"> (по согласованию с центром ПМСС)</w:t>
            </w:r>
          </w:p>
        </w:tc>
      </w:tr>
      <w:tr w:rsidR="0028124B" w:rsidRPr="00B56926" w:rsidTr="00A84B7E">
        <w:trPr>
          <w:trHeight w:val="148"/>
        </w:trPr>
        <w:tc>
          <w:tcPr>
            <w:tcW w:w="1980" w:type="dxa"/>
          </w:tcPr>
          <w:p w:rsidR="0028124B" w:rsidRPr="00B56926" w:rsidRDefault="0028124B" w:rsidP="00897E2A">
            <w:r w:rsidRPr="00B56926">
              <w:t>Углубленная  диагностика детей с ОВЗ, детей-инвалидов</w:t>
            </w:r>
          </w:p>
          <w:p w:rsidR="0028124B" w:rsidRPr="00B56926" w:rsidRDefault="0028124B" w:rsidP="00897E2A"/>
        </w:tc>
        <w:tc>
          <w:tcPr>
            <w:tcW w:w="2592" w:type="dxa"/>
          </w:tcPr>
          <w:p w:rsidR="0028124B" w:rsidRPr="00B56926" w:rsidRDefault="0028124B" w:rsidP="00897E2A">
            <w:r w:rsidRPr="00B56926">
              <w:t xml:space="preserve">Получение объективных сведений об обучающемся на основании диагностической информации специалистов разного профиля, </w:t>
            </w:r>
          </w:p>
          <w:p w:rsidR="0028124B" w:rsidRPr="00B56926" w:rsidRDefault="0028124B" w:rsidP="00897E2A">
            <w:r w:rsidRPr="00B56926">
              <w:t>создание диагностических "портретов" детей</w:t>
            </w:r>
          </w:p>
          <w:p w:rsidR="0028124B" w:rsidRPr="00B56926" w:rsidRDefault="0028124B" w:rsidP="00897E2A"/>
        </w:tc>
        <w:tc>
          <w:tcPr>
            <w:tcW w:w="1980" w:type="dxa"/>
          </w:tcPr>
          <w:p w:rsidR="0028124B" w:rsidRDefault="0028124B" w:rsidP="00A15450">
            <w:pPr>
              <w:jc w:val="both"/>
            </w:pPr>
            <w:r>
              <w:t>Диагностирова</w:t>
            </w:r>
          </w:p>
          <w:p w:rsidR="0028124B" w:rsidRPr="00B56926" w:rsidRDefault="0028124B" w:rsidP="00A15450">
            <w:pPr>
              <w:jc w:val="both"/>
            </w:pPr>
            <w:r>
              <w:t>ние</w:t>
            </w:r>
          </w:p>
          <w:p w:rsidR="0028124B" w:rsidRPr="00B56926" w:rsidRDefault="0028124B" w:rsidP="00A15450">
            <w:pPr>
              <w:jc w:val="both"/>
            </w:pPr>
            <w:r w:rsidRPr="00B56926">
              <w:t xml:space="preserve">Заполнение диагностических документов специалистами (протокола обследования) </w:t>
            </w:r>
          </w:p>
        </w:tc>
        <w:tc>
          <w:tcPr>
            <w:tcW w:w="1800" w:type="dxa"/>
          </w:tcPr>
          <w:p w:rsidR="0028124B" w:rsidRPr="00B56926" w:rsidRDefault="0028124B" w:rsidP="00A15450">
            <w:pPr>
              <w:jc w:val="center"/>
            </w:pPr>
            <w:r w:rsidRPr="00B56926">
              <w:t>сентябрь</w:t>
            </w:r>
          </w:p>
        </w:tc>
        <w:tc>
          <w:tcPr>
            <w:tcW w:w="1908" w:type="dxa"/>
          </w:tcPr>
          <w:p w:rsidR="0028124B" w:rsidRPr="00B56926" w:rsidRDefault="0028124B" w:rsidP="00897E2A">
            <w:r w:rsidRPr="00B56926">
              <w:t>Педагог-психолог</w:t>
            </w:r>
          </w:p>
          <w:p w:rsidR="0028124B" w:rsidRPr="00B56926" w:rsidRDefault="0028124B" w:rsidP="00897E2A"/>
          <w:p w:rsidR="0028124B" w:rsidRPr="00B56926" w:rsidRDefault="0028124B" w:rsidP="00897E2A">
            <w:r w:rsidRPr="00B56926">
              <w:t xml:space="preserve">Учитель-логопед </w:t>
            </w:r>
            <w:r w:rsidRPr="006C295C">
              <w:rPr>
                <w:b/>
              </w:rPr>
              <w:t>(по согласованию с центром ПМСС)</w:t>
            </w:r>
          </w:p>
          <w:p w:rsidR="0028124B" w:rsidRPr="00B56926" w:rsidRDefault="0028124B" w:rsidP="00897E2A"/>
        </w:tc>
      </w:tr>
      <w:tr w:rsidR="0028124B" w:rsidRPr="00B56926" w:rsidTr="00A84B7E">
        <w:trPr>
          <w:trHeight w:val="148"/>
        </w:trPr>
        <w:tc>
          <w:tcPr>
            <w:tcW w:w="1980" w:type="dxa"/>
          </w:tcPr>
          <w:p w:rsidR="0028124B" w:rsidRDefault="0028124B" w:rsidP="00897E2A">
            <w:r w:rsidRPr="00B56926">
              <w:t>Проанализиро</w:t>
            </w:r>
          </w:p>
          <w:p w:rsidR="0028124B" w:rsidRPr="00B56926" w:rsidRDefault="0028124B" w:rsidP="00897E2A">
            <w:r w:rsidRPr="00B56926">
              <w:t>вать причины возникновения трудностей в обучении.</w:t>
            </w:r>
          </w:p>
          <w:p w:rsidR="0028124B" w:rsidRPr="00B56926" w:rsidRDefault="0028124B" w:rsidP="00897E2A">
            <w:r w:rsidRPr="00B56926">
              <w:t>Выявить резервные возможности</w:t>
            </w:r>
          </w:p>
        </w:tc>
        <w:tc>
          <w:tcPr>
            <w:tcW w:w="2592" w:type="dxa"/>
          </w:tcPr>
          <w:p w:rsidR="0028124B" w:rsidRPr="00B56926" w:rsidRDefault="0028124B" w:rsidP="00897E2A">
            <w:r w:rsidRPr="00B56926">
              <w:t>Индивидуальная коррекционная программа, соответствующая выявленному уровню развития обучающегося</w:t>
            </w:r>
          </w:p>
        </w:tc>
        <w:tc>
          <w:tcPr>
            <w:tcW w:w="1980" w:type="dxa"/>
          </w:tcPr>
          <w:p w:rsidR="0028124B" w:rsidRPr="00B56926" w:rsidRDefault="0028124B" w:rsidP="00897E2A">
            <w:r w:rsidRPr="00B56926">
              <w:t xml:space="preserve">Разработка </w:t>
            </w:r>
            <w:r>
              <w:t>индивидуальной</w:t>
            </w:r>
            <w:r w:rsidRPr="00B56926">
              <w:t>коррекционной программы</w:t>
            </w:r>
          </w:p>
        </w:tc>
        <w:tc>
          <w:tcPr>
            <w:tcW w:w="1800" w:type="dxa"/>
          </w:tcPr>
          <w:p w:rsidR="0028124B" w:rsidRPr="00B56926" w:rsidRDefault="0028124B" w:rsidP="00897E2A">
            <w:r w:rsidRPr="00B56926">
              <w:t>До 15.10</w:t>
            </w:r>
          </w:p>
        </w:tc>
        <w:tc>
          <w:tcPr>
            <w:tcW w:w="1908" w:type="dxa"/>
          </w:tcPr>
          <w:p w:rsidR="0028124B" w:rsidRPr="00B56926" w:rsidRDefault="0028124B" w:rsidP="00897E2A">
            <w:r w:rsidRPr="00B56926">
              <w:t>Педагог-психолог</w:t>
            </w:r>
          </w:p>
          <w:p w:rsidR="0028124B" w:rsidRPr="00B56926" w:rsidRDefault="0028124B" w:rsidP="00A15450">
            <w:r w:rsidRPr="00B56926">
              <w:t xml:space="preserve">Учитель-логопед </w:t>
            </w:r>
            <w:r w:rsidRPr="006C295C">
              <w:rPr>
                <w:b/>
              </w:rPr>
              <w:t>(по согласованию с центром ПМСС)</w:t>
            </w:r>
          </w:p>
          <w:p w:rsidR="0028124B" w:rsidRPr="00B56926" w:rsidRDefault="0028124B" w:rsidP="00897E2A"/>
          <w:p w:rsidR="0028124B" w:rsidRPr="00B56926" w:rsidRDefault="0028124B" w:rsidP="00897E2A"/>
        </w:tc>
      </w:tr>
      <w:tr w:rsidR="0028124B" w:rsidRPr="00B56926" w:rsidTr="00A84B7E">
        <w:trPr>
          <w:trHeight w:val="282"/>
        </w:trPr>
        <w:tc>
          <w:tcPr>
            <w:tcW w:w="10260" w:type="dxa"/>
            <w:gridSpan w:val="5"/>
          </w:tcPr>
          <w:p w:rsidR="0028124B" w:rsidRPr="00B56926" w:rsidRDefault="0028124B" w:rsidP="00897E2A">
            <w:pPr>
              <w:jc w:val="center"/>
              <w:rPr>
                <w:b/>
              </w:rPr>
            </w:pPr>
            <w:r w:rsidRPr="00B56926">
              <w:rPr>
                <w:b/>
              </w:rPr>
              <w:t>Социально – педагогическая диагностика</w:t>
            </w:r>
          </w:p>
        </w:tc>
      </w:tr>
      <w:tr w:rsidR="0028124B" w:rsidRPr="00B56926" w:rsidTr="00A84B7E">
        <w:trPr>
          <w:trHeight w:val="2513"/>
        </w:trPr>
        <w:tc>
          <w:tcPr>
            <w:tcW w:w="1980" w:type="dxa"/>
          </w:tcPr>
          <w:p w:rsidR="0028124B" w:rsidRDefault="0028124B" w:rsidP="00897E2A">
            <w:r w:rsidRPr="00B56926">
              <w:lastRenderedPageBreak/>
              <w:t>Определить уровень организованнос</w:t>
            </w:r>
          </w:p>
          <w:p w:rsidR="0028124B" w:rsidRDefault="0028124B" w:rsidP="00897E2A">
            <w:r w:rsidRPr="00B56926">
              <w:t>ти ребенка, особенности эмоционально-волевой  и личностной сферы; уровень знаний по предметам</w:t>
            </w:r>
          </w:p>
          <w:p w:rsidR="0028124B" w:rsidRDefault="0028124B" w:rsidP="00897E2A"/>
          <w:p w:rsidR="0028124B" w:rsidRPr="00B56926" w:rsidRDefault="0028124B" w:rsidP="00897E2A"/>
          <w:p w:rsidR="0028124B" w:rsidRDefault="0028124B" w:rsidP="00897E2A"/>
          <w:p w:rsidR="0028124B" w:rsidRDefault="0028124B" w:rsidP="00897E2A"/>
          <w:p w:rsidR="0028124B" w:rsidRPr="00B56926" w:rsidRDefault="0028124B" w:rsidP="00897E2A"/>
        </w:tc>
        <w:tc>
          <w:tcPr>
            <w:tcW w:w="2592" w:type="dxa"/>
          </w:tcPr>
          <w:p w:rsidR="0028124B" w:rsidRPr="00B56926" w:rsidRDefault="0028124B" w:rsidP="00A15450">
            <w:pPr>
              <w:jc w:val="both"/>
            </w:pPr>
            <w:r w:rsidRPr="00B56926">
              <w:t xml:space="preserve">Получение объективной информации об организованности ребенка, умении учиться, особенности личности, уровню знаний по предметам. </w:t>
            </w:r>
          </w:p>
          <w:p w:rsidR="0028124B" w:rsidRPr="00B56926" w:rsidRDefault="0028124B" w:rsidP="00A15450">
            <w:pPr>
              <w:jc w:val="both"/>
            </w:pPr>
            <w:r w:rsidRPr="00B56926">
              <w:t xml:space="preserve">Выявление нарушений в поведении (гиперактивность, замкнутость, обидчивость и т.д.) </w:t>
            </w:r>
          </w:p>
        </w:tc>
        <w:tc>
          <w:tcPr>
            <w:tcW w:w="1980" w:type="dxa"/>
          </w:tcPr>
          <w:p w:rsidR="0028124B" w:rsidRPr="00B56926" w:rsidRDefault="0028124B" w:rsidP="00897E2A">
            <w:r w:rsidRPr="00B56926">
              <w:t>Анкетирование, наблюдение во время занятий, беседа с родителями, посещение семьи. Составление характеристики.</w:t>
            </w:r>
          </w:p>
        </w:tc>
        <w:tc>
          <w:tcPr>
            <w:tcW w:w="1800" w:type="dxa"/>
          </w:tcPr>
          <w:p w:rsidR="0028124B" w:rsidRPr="00B56926" w:rsidRDefault="0028124B" w:rsidP="00897E2A">
            <w:r w:rsidRPr="00B56926">
              <w:t>Сентябрь - октябрь</w:t>
            </w:r>
          </w:p>
          <w:p w:rsidR="0028124B" w:rsidRDefault="0028124B" w:rsidP="00897E2A"/>
          <w:p w:rsidR="0028124B" w:rsidRDefault="0028124B" w:rsidP="00897E2A"/>
          <w:p w:rsidR="0028124B" w:rsidRDefault="0028124B" w:rsidP="00897E2A"/>
          <w:p w:rsidR="0028124B" w:rsidRDefault="0028124B" w:rsidP="00897E2A"/>
          <w:p w:rsidR="0028124B" w:rsidRDefault="0028124B" w:rsidP="00897E2A"/>
          <w:p w:rsidR="0028124B" w:rsidRDefault="0028124B" w:rsidP="00897E2A"/>
          <w:p w:rsidR="0028124B" w:rsidRPr="00B56926" w:rsidRDefault="0028124B" w:rsidP="00897E2A"/>
        </w:tc>
        <w:tc>
          <w:tcPr>
            <w:tcW w:w="1908" w:type="dxa"/>
          </w:tcPr>
          <w:p w:rsidR="0028124B" w:rsidRPr="00B56926" w:rsidRDefault="0028124B" w:rsidP="00897E2A">
            <w:r w:rsidRPr="00B56926">
              <w:t>Классный руководитель</w:t>
            </w:r>
          </w:p>
          <w:p w:rsidR="0028124B" w:rsidRPr="00B56926" w:rsidRDefault="0028124B" w:rsidP="00897E2A">
            <w:r w:rsidRPr="00B56926">
              <w:t>Педагог-психолог</w:t>
            </w:r>
          </w:p>
          <w:p w:rsidR="0028124B" w:rsidRDefault="0028124B" w:rsidP="00897E2A">
            <w:r w:rsidRPr="00B56926">
              <w:t>Учитель-предметник</w:t>
            </w:r>
          </w:p>
          <w:p w:rsidR="0028124B" w:rsidRDefault="0028124B" w:rsidP="00897E2A"/>
          <w:p w:rsidR="0028124B" w:rsidRDefault="0028124B" w:rsidP="00897E2A"/>
          <w:p w:rsidR="0028124B" w:rsidRPr="00B56926" w:rsidRDefault="0028124B" w:rsidP="00897E2A"/>
        </w:tc>
      </w:tr>
    </w:tbl>
    <w:p w:rsidR="0028124B" w:rsidRDefault="0028124B" w:rsidP="003F62D3">
      <w:pPr>
        <w:spacing w:line="360" w:lineRule="auto"/>
        <w:jc w:val="both"/>
        <w:rPr>
          <w:i/>
          <w:iCs/>
        </w:rPr>
      </w:pPr>
    </w:p>
    <w:p w:rsidR="0028124B" w:rsidRPr="00B56926" w:rsidRDefault="0028124B" w:rsidP="003F62D3">
      <w:pPr>
        <w:spacing w:line="360" w:lineRule="auto"/>
        <w:jc w:val="both"/>
        <w:rPr>
          <w:i/>
          <w:iCs/>
        </w:rPr>
      </w:pPr>
      <w:r w:rsidRPr="00B56926">
        <w:rPr>
          <w:i/>
          <w:iCs/>
        </w:rPr>
        <w:t>Коррекционно-развивающая работа включает:</w:t>
      </w:r>
    </w:p>
    <w:p w:rsidR="0028124B" w:rsidRPr="00B56926" w:rsidRDefault="0028124B" w:rsidP="003F62D3">
      <w:pPr>
        <w:spacing w:line="360" w:lineRule="auto"/>
        <w:jc w:val="both"/>
      </w:pPr>
      <w:r w:rsidRPr="00B56926">
        <w:t>— 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28124B" w:rsidRPr="00B56926" w:rsidRDefault="0028124B" w:rsidP="003F62D3">
      <w:pPr>
        <w:spacing w:line="360" w:lineRule="auto"/>
        <w:jc w:val="both"/>
      </w:pPr>
      <w:r w:rsidRPr="00B56926">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8124B" w:rsidRPr="00B56926" w:rsidRDefault="0028124B" w:rsidP="003F62D3">
      <w:pPr>
        <w:spacing w:line="360" w:lineRule="auto"/>
        <w:jc w:val="both"/>
      </w:pPr>
      <w:r w:rsidRPr="00B56926">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8124B" w:rsidRPr="00B56926" w:rsidRDefault="0028124B" w:rsidP="003F62D3">
      <w:pPr>
        <w:spacing w:line="360" w:lineRule="auto"/>
        <w:jc w:val="both"/>
      </w:pPr>
      <w:r w:rsidRPr="00B56926">
        <w:t>— коррекцию и развитие высших психических функций;</w:t>
      </w:r>
    </w:p>
    <w:p w:rsidR="0028124B" w:rsidRPr="00B56926" w:rsidRDefault="0028124B" w:rsidP="003F62D3">
      <w:pPr>
        <w:spacing w:line="360" w:lineRule="auto"/>
        <w:jc w:val="both"/>
      </w:pPr>
      <w:r w:rsidRPr="00B56926">
        <w:t>— развитие эмоционально-волевой и личностной сфер ребёнка и психокоррекцию его поведения;</w:t>
      </w:r>
    </w:p>
    <w:p w:rsidR="0028124B" w:rsidRPr="00B56926" w:rsidRDefault="0028124B" w:rsidP="003F62D3">
      <w:pPr>
        <w:spacing w:line="360" w:lineRule="auto"/>
        <w:jc w:val="both"/>
      </w:pPr>
      <w:r w:rsidRPr="00B56926">
        <w:t>— социальную защиту ребёнка в случаях неблагоприятных условий жизни при психотравмирующих обстоятельствах.</w:t>
      </w:r>
    </w:p>
    <w:p w:rsidR="0028124B" w:rsidRPr="00B56926" w:rsidRDefault="0028124B" w:rsidP="003F62D3">
      <w:pPr>
        <w:spacing w:line="360" w:lineRule="auto"/>
        <w:jc w:val="both"/>
      </w:pPr>
    </w:p>
    <w:p w:rsidR="0028124B" w:rsidRPr="00A15450" w:rsidRDefault="0028124B" w:rsidP="003F62D3">
      <w:pPr>
        <w:spacing w:line="360" w:lineRule="auto"/>
        <w:jc w:val="both"/>
        <w:rPr>
          <w:b/>
          <w:u w:val="single"/>
        </w:rPr>
      </w:pPr>
      <w:r w:rsidRPr="00A15450">
        <w:rPr>
          <w:b/>
          <w:u w:val="single"/>
        </w:rPr>
        <w:t>Коррекционно-развивающий модуль</w:t>
      </w:r>
    </w:p>
    <w:p w:rsidR="0028124B" w:rsidRPr="00B56926" w:rsidRDefault="0028124B" w:rsidP="00A15450">
      <w:pPr>
        <w:spacing w:line="360" w:lineRule="auto"/>
        <w:jc w:val="both"/>
      </w:pPr>
      <w:r w:rsidRPr="00B56926">
        <w:rPr>
          <w:b/>
        </w:rPr>
        <w:t>Цель:</w:t>
      </w:r>
      <w:r w:rsidRPr="00B56926">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pPr w:leftFromText="180" w:rightFromText="180" w:vertAnchor="text" w:horzAnchor="margin" w:tblpY="168"/>
        <w:tblW w:w="10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9"/>
        <w:gridCol w:w="1855"/>
        <w:gridCol w:w="3176"/>
        <w:gridCol w:w="1620"/>
        <w:gridCol w:w="1800"/>
      </w:tblGrid>
      <w:tr w:rsidR="0028124B" w:rsidRPr="00B56926" w:rsidTr="00543C9A">
        <w:trPr>
          <w:trHeight w:val="1018"/>
        </w:trPr>
        <w:tc>
          <w:tcPr>
            <w:tcW w:w="1809" w:type="dxa"/>
          </w:tcPr>
          <w:p w:rsidR="0028124B" w:rsidRPr="00543C9A" w:rsidRDefault="0028124B" w:rsidP="00543C9A">
            <w:pPr>
              <w:jc w:val="center"/>
              <w:rPr>
                <w:b/>
              </w:rPr>
            </w:pPr>
            <w:r w:rsidRPr="00543C9A">
              <w:rPr>
                <w:b/>
              </w:rPr>
              <w:t>Задачи (направления) деятельности</w:t>
            </w:r>
          </w:p>
          <w:p w:rsidR="0028124B" w:rsidRPr="00543C9A" w:rsidRDefault="0028124B" w:rsidP="00543C9A">
            <w:pPr>
              <w:jc w:val="center"/>
              <w:rPr>
                <w:b/>
              </w:rPr>
            </w:pPr>
          </w:p>
        </w:tc>
        <w:tc>
          <w:tcPr>
            <w:tcW w:w="1855" w:type="dxa"/>
          </w:tcPr>
          <w:p w:rsidR="0028124B" w:rsidRPr="00543C9A" w:rsidRDefault="0028124B" w:rsidP="00543C9A">
            <w:pPr>
              <w:jc w:val="center"/>
              <w:rPr>
                <w:b/>
              </w:rPr>
            </w:pPr>
            <w:r>
              <w:rPr>
                <w:b/>
              </w:rPr>
              <w:t>Планируемые результаты</w:t>
            </w:r>
          </w:p>
          <w:p w:rsidR="0028124B" w:rsidRPr="00543C9A" w:rsidRDefault="0028124B" w:rsidP="00543C9A">
            <w:pPr>
              <w:jc w:val="center"/>
              <w:rPr>
                <w:b/>
              </w:rPr>
            </w:pPr>
          </w:p>
        </w:tc>
        <w:tc>
          <w:tcPr>
            <w:tcW w:w="3176" w:type="dxa"/>
          </w:tcPr>
          <w:p w:rsidR="0028124B" w:rsidRPr="00543C9A" w:rsidRDefault="0028124B" w:rsidP="00543C9A">
            <w:pPr>
              <w:jc w:val="center"/>
              <w:rPr>
                <w:b/>
              </w:rPr>
            </w:pPr>
            <w:r w:rsidRPr="00543C9A">
              <w:rPr>
                <w:b/>
              </w:rPr>
              <w:t xml:space="preserve">Виды и </w:t>
            </w:r>
            <w:r>
              <w:rPr>
                <w:b/>
              </w:rPr>
              <w:t>формы деятельности, мероприятия</w:t>
            </w:r>
          </w:p>
          <w:p w:rsidR="0028124B" w:rsidRPr="00543C9A" w:rsidRDefault="0028124B" w:rsidP="00543C9A">
            <w:pPr>
              <w:jc w:val="center"/>
              <w:rPr>
                <w:b/>
              </w:rPr>
            </w:pPr>
          </w:p>
        </w:tc>
        <w:tc>
          <w:tcPr>
            <w:tcW w:w="1620" w:type="dxa"/>
          </w:tcPr>
          <w:p w:rsidR="0028124B" w:rsidRDefault="0028124B" w:rsidP="00543C9A">
            <w:pPr>
              <w:jc w:val="center"/>
              <w:rPr>
                <w:b/>
              </w:rPr>
            </w:pPr>
            <w:r w:rsidRPr="00543C9A">
              <w:rPr>
                <w:b/>
              </w:rPr>
              <w:t>Сроки (периодич</w:t>
            </w:r>
          </w:p>
          <w:p w:rsidR="0028124B" w:rsidRPr="00543C9A" w:rsidRDefault="0028124B" w:rsidP="00543C9A">
            <w:pPr>
              <w:jc w:val="center"/>
              <w:rPr>
                <w:b/>
              </w:rPr>
            </w:pPr>
            <w:r w:rsidRPr="00543C9A">
              <w:rPr>
                <w:b/>
              </w:rPr>
              <w:t>ность в течение года)</w:t>
            </w:r>
          </w:p>
        </w:tc>
        <w:tc>
          <w:tcPr>
            <w:tcW w:w="1800" w:type="dxa"/>
          </w:tcPr>
          <w:p w:rsidR="0028124B" w:rsidRPr="00543C9A" w:rsidRDefault="0028124B" w:rsidP="00543C9A">
            <w:pPr>
              <w:jc w:val="center"/>
              <w:rPr>
                <w:b/>
              </w:rPr>
            </w:pPr>
            <w:r w:rsidRPr="00543C9A">
              <w:rPr>
                <w:b/>
              </w:rPr>
              <w:t>Ответствен-ные</w:t>
            </w:r>
          </w:p>
          <w:p w:rsidR="0028124B" w:rsidRPr="00543C9A" w:rsidRDefault="0028124B" w:rsidP="00543C9A">
            <w:pPr>
              <w:jc w:val="center"/>
              <w:rPr>
                <w:b/>
              </w:rPr>
            </w:pPr>
          </w:p>
        </w:tc>
      </w:tr>
      <w:tr w:rsidR="0028124B" w:rsidRPr="00B56926" w:rsidTr="00A15450">
        <w:trPr>
          <w:trHeight w:val="210"/>
        </w:trPr>
        <w:tc>
          <w:tcPr>
            <w:tcW w:w="10260" w:type="dxa"/>
            <w:gridSpan w:val="5"/>
          </w:tcPr>
          <w:p w:rsidR="0028124B" w:rsidRDefault="0028124B" w:rsidP="00A15450">
            <w:pPr>
              <w:jc w:val="center"/>
              <w:rPr>
                <w:b/>
              </w:rPr>
            </w:pPr>
          </w:p>
          <w:p w:rsidR="0028124B" w:rsidRPr="00B56926" w:rsidRDefault="0028124B" w:rsidP="00A15450">
            <w:pPr>
              <w:jc w:val="center"/>
              <w:rPr>
                <w:b/>
              </w:rPr>
            </w:pPr>
            <w:r w:rsidRPr="00B56926">
              <w:rPr>
                <w:b/>
              </w:rPr>
              <w:lastRenderedPageBreak/>
              <w:t>Психолого-педагогическая работа</w:t>
            </w:r>
          </w:p>
        </w:tc>
      </w:tr>
      <w:tr w:rsidR="0028124B" w:rsidRPr="00B56926" w:rsidTr="00543C9A">
        <w:trPr>
          <w:trHeight w:val="215"/>
        </w:trPr>
        <w:tc>
          <w:tcPr>
            <w:tcW w:w="1809" w:type="dxa"/>
          </w:tcPr>
          <w:p w:rsidR="0028124B" w:rsidRPr="00B56926" w:rsidRDefault="0028124B" w:rsidP="00A15450">
            <w:r w:rsidRPr="00B56926">
              <w:lastRenderedPageBreak/>
              <w:t>Обеспечить педагогическое сопровождение детей с ОВЗ, детей-инвалидов</w:t>
            </w:r>
          </w:p>
        </w:tc>
        <w:tc>
          <w:tcPr>
            <w:tcW w:w="1855" w:type="dxa"/>
          </w:tcPr>
          <w:p w:rsidR="0028124B" w:rsidRPr="00B56926" w:rsidRDefault="0028124B" w:rsidP="00A15450">
            <w:r w:rsidRPr="00B56926">
              <w:t>Планы, программы</w:t>
            </w:r>
          </w:p>
          <w:p w:rsidR="0028124B" w:rsidRPr="00B56926" w:rsidRDefault="0028124B" w:rsidP="00A15450"/>
        </w:tc>
        <w:tc>
          <w:tcPr>
            <w:tcW w:w="3176" w:type="dxa"/>
          </w:tcPr>
          <w:p w:rsidR="0028124B" w:rsidRPr="00B56926" w:rsidRDefault="0028124B" w:rsidP="00A15450">
            <w:r w:rsidRPr="00B56926">
              <w:t>Разработать индивидуальную программу по предмету.</w:t>
            </w:r>
          </w:p>
          <w:p w:rsidR="0028124B" w:rsidRPr="00B56926" w:rsidRDefault="0028124B" w:rsidP="00A15450">
            <w:r w:rsidRPr="00B56926">
              <w:t>Разработать воспитательную программу работы с классом и индивидуальную воспитательную программу для детей с ОВЗ, детей-инвалидов.</w:t>
            </w:r>
          </w:p>
          <w:p w:rsidR="0028124B" w:rsidRPr="00B56926" w:rsidRDefault="0028124B" w:rsidP="00A15450">
            <w:r w:rsidRPr="00B56926">
              <w:t>Разработать план работы с родителями по формированию толерантных отношений между участниками инклюзивного образовательного процесса.</w:t>
            </w:r>
          </w:p>
          <w:p w:rsidR="0028124B" w:rsidRPr="00B56926" w:rsidRDefault="0028124B" w:rsidP="00A15450">
            <w:r w:rsidRPr="00B56926">
              <w:t>Осуществление педагогического мониторинга достижений школьника.</w:t>
            </w:r>
          </w:p>
        </w:tc>
        <w:tc>
          <w:tcPr>
            <w:tcW w:w="1620" w:type="dxa"/>
          </w:tcPr>
          <w:p w:rsidR="0028124B" w:rsidRPr="00B56926" w:rsidRDefault="0028124B" w:rsidP="00A15450">
            <w:r w:rsidRPr="00B56926">
              <w:t>сентябрь</w:t>
            </w:r>
          </w:p>
        </w:tc>
        <w:tc>
          <w:tcPr>
            <w:tcW w:w="1800" w:type="dxa"/>
          </w:tcPr>
          <w:p w:rsidR="0028124B" w:rsidRDefault="0028124B" w:rsidP="00A15450">
            <w:r w:rsidRPr="00B56926">
              <w:t xml:space="preserve">Учитель-предметник, классный руководитель, </w:t>
            </w:r>
          </w:p>
          <w:p w:rsidR="0028124B" w:rsidRPr="00B56926" w:rsidRDefault="0028124B" w:rsidP="00A15450">
            <w:r>
              <w:t>завуч по ВР</w:t>
            </w:r>
          </w:p>
        </w:tc>
      </w:tr>
      <w:tr w:rsidR="0028124B" w:rsidRPr="00B56926" w:rsidTr="00543C9A">
        <w:trPr>
          <w:trHeight w:val="215"/>
        </w:trPr>
        <w:tc>
          <w:tcPr>
            <w:tcW w:w="1809" w:type="dxa"/>
          </w:tcPr>
          <w:p w:rsidR="0028124B" w:rsidRPr="00B56926" w:rsidRDefault="0028124B" w:rsidP="00A15450">
            <w:r w:rsidRPr="00B56926">
              <w:t>Обеспечить психологическое и логопедическое сопровождение детей с ОВЗ, детей-инвалидов</w:t>
            </w:r>
          </w:p>
        </w:tc>
        <w:tc>
          <w:tcPr>
            <w:tcW w:w="1855" w:type="dxa"/>
          </w:tcPr>
          <w:p w:rsidR="0028124B" w:rsidRPr="00B56926" w:rsidRDefault="0028124B" w:rsidP="00A15450">
            <w:r w:rsidRPr="00B56926">
              <w:t>Позитивная динамика развиваемых параметров</w:t>
            </w:r>
          </w:p>
        </w:tc>
        <w:tc>
          <w:tcPr>
            <w:tcW w:w="3176" w:type="dxa"/>
          </w:tcPr>
          <w:p w:rsidR="0028124B" w:rsidRPr="00B56926" w:rsidRDefault="0028124B" w:rsidP="00A15450">
            <w:r w:rsidRPr="00B56926">
              <w:t>1.Формирование групп для коррекционной работы.</w:t>
            </w:r>
          </w:p>
          <w:p w:rsidR="0028124B" w:rsidRPr="00B56926" w:rsidRDefault="0028124B" w:rsidP="00A15450">
            <w:r w:rsidRPr="00B56926">
              <w:t>2.Составление расписания занятий.</w:t>
            </w:r>
          </w:p>
          <w:p w:rsidR="0028124B" w:rsidRPr="00B56926" w:rsidRDefault="0028124B" w:rsidP="00A15450">
            <w:r w:rsidRPr="00B56926">
              <w:t>3. Проведение коррекционных занятий.</w:t>
            </w:r>
          </w:p>
          <w:p w:rsidR="0028124B" w:rsidRPr="00B56926" w:rsidRDefault="0028124B" w:rsidP="00A15450">
            <w:r w:rsidRPr="00B56926">
              <w:t>4. Отслеживание динамики развития ребенка</w:t>
            </w:r>
          </w:p>
        </w:tc>
        <w:tc>
          <w:tcPr>
            <w:tcW w:w="1620" w:type="dxa"/>
          </w:tcPr>
          <w:p w:rsidR="0028124B" w:rsidRPr="00B56926" w:rsidRDefault="0028124B" w:rsidP="00A15450">
            <w:r w:rsidRPr="00B56926">
              <w:t>До 10.10</w:t>
            </w:r>
          </w:p>
          <w:p w:rsidR="0028124B" w:rsidRPr="00B56926" w:rsidRDefault="0028124B" w:rsidP="00A15450"/>
          <w:p w:rsidR="0028124B" w:rsidRPr="00B56926" w:rsidRDefault="0028124B" w:rsidP="00A15450"/>
          <w:p w:rsidR="0028124B" w:rsidRPr="00B56926" w:rsidRDefault="0028124B" w:rsidP="00A15450">
            <w:r w:rsidRPr="00B56926">
              <w:t>10.10-15.05</w:t>
            </w:r>
          </w:p>
        </w:tc>
        <w:tc>
          <w:tcPr>
            <w:tcW w:w="1800" w:type="dxa"/>
          </w:tcPr>
          <w:p w:rsidR="0028124B" w:rsidRPr="00B56926" w:rsidRDefault="0028124B" w:rsidP="00A15450">
            <w:r w:rsidRPr="00B56926">
              <w:t>Педагог-психолог</w:t>
            </w:r>
          </w:p>
          <w:p w:rsidR="0028124B" w:rsidRPr="00714402" w:rsidRDefault="0028124B" w:rsidP="00A15450">
            <w:r w:rsidRPr="00B56926">
              <w:t xml:space="preserve">Учитель-логопед </w:t>
            </w:r>
            <w:r w:rsidRPr="006C295C">
              <w:rPr>
                <w:b/>
              </w:rPr>
              <w:t xml:space="preserve"> </w:t>
            </w:r>
            <w:r w:rsidRPr="00714402">
              <w:t>(по согласованию с центром ПМСС)</w:t>
            </w:r>
          </w:p>
          <w:p w:rsidR="0028124B" w:rsidRPr="00B56926" w:rsidRDefault="0028124B" w:rsidP="00A15450"/>
        </w:tc>
      </w:tr>
      <w:tr w:rsidR="0028124B" w:rsidRPr="00B56926" w:rsidTr="00A15450">
        <w:trPr>
          <w:trHeight w:val="215"/>
        </w:trPr>
        <w:tc>
          <w:tcPr>
            <w:tcW w:w="10260" w:type="dxa"/>
            <w:gridSpan w:val="5"/>
          </w:tcPr>
          <w:p w:rsidR="0028124B" w:rsidRPr="00B56926" w:rsidRDefault="0028124B" w:rsidP="00A15450">
            <w:pPr>
              <w:jc w:val="center"/>
              <w:rPr>
                <w:b/>
              </w:rPr>
            </w:pPr>
            <w:r w:rsidRPr="00B56926">
              <w:rPr>
                <w:b/>
              </w:rPr>
              <w:t>Лечебно – профилактическая работа</w:t>
            </w:r>
          </w:p>
        </w:tc>
      </w:tr>
      <w:tr w:rsidR="0028124B" w:rsidRPr="00B56926" w:rsidTr="00543C9A">
        <w:trPr>
          <w:trHeight w:val="215"/>
        </w:trPr>
        <w:tc>
          <w:tcPr>
            <w:tcW w:w="1809" w:type="dxa"/>
          </w:tcPr>
          <w:p w:rsidR="0028124B" w:rsidRPr="00B56926" w:rsidRDefault="0028124B" w:rsidP="00A15450">
            <w:r w:rsidRPr="00B56926">
              <w:t>Создание условий для сохранения и укрепления здоровья обучающихся с ОВЗ, детей-инвалидов</w:t>
            </w:r>
          </w:p>
          <w:p w:rsidR="0028124B" w:rsidRPr="00B56926" w:rsidRDefault="0028124B" w:rsidP="00A15450"/>
          <w:p w:rsidR="0028124B" w:rsidRPr="00B56926" w:rsidRDefault="0028124B" w:rsidP="00A15450"/>
        </w:tc>
        <w:tc>
          <w:tcPr>
            <w:tcW w:w="1855" w:type="dxa"/>
          </w:tcPr>
          <w:p w:rsidR="0028124B" w:rsidRPr="00B56926" w:rsidRDefault="0028124B" w:rsidP="00A15450"/>
        </w:tc>
        <w:tc>
          <w:tcPr>
            <w:tcW w:w="3176" w:type="dxa"/>
          </w:tcPr>
          <w:p w:rsidR="0028124B" w:rsidRPr="00B56926" w:rsidRDefault="0028124B" w:rsidP="00543C9A">
            <w:pPr>
              <w:jc w:val="both"/>
            </w:pPr>
            <w:r w:rsidRPr="00B56926">
              <w:t>Разработка  рекомендаций для педагогов, учителя, и родителей по работе с детьми с ОВЗ.</w:t>
            </w:r>
          </w:p>
          <w:p w:rsidR="0028124B" w:rsidRPr="00B56926" w:rsidRDefault="0028124B" w:rsidP="00543C9A">
            <w:pPr>
              <w:jc w:val="both"/>
            </w:pPr>
            <w:r w:rsidRPr="00B56926">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28124B" w:rsidRPr="00B56926" w:rsidRDefault="0028124B" w:rsidP="00543C9A">
            <w:pPr>
              <w:jc w:val="both"/>
            </w:pPr>
          </w:p>
        </w:tc>
        <w:tc>
          <w:tcPr>
            <w:tcW w:w="1620" w:type="dxa"/>
          </w:tcPr>
          <w:p w:rsidR="0028124B" w:rsidRPr="00B56926" w:rsidRDefault="0028124B" w:rsidP="00A15450"/>
          <w:p w:rsidR="0028124B" w:rsidRPr="00B56926" w:rsidRDefault="0028124B" w:rsidP="00A15450">
            <w:r w:rsidRPr="00B56926">
              <w:t>В течение года</w:t>
            </w:r>
          </w:p>
        </w:tc>
        <w:tc>
          <w:tcPr>
            <w:tcW w:w="1800" w:type="dxa"/>
          </w:tcPr>
          <w:p w:rsidR="0028124B" w:rsidRPr="00B56926" w:rsidRDefault="0028124B" w:rsidP="00A15450">
            <w:r w:rsidRPr="00B56926">
              <w:t xml:space="preserve">Медицинский работник </w:t>
            </w:r>
          </w:p>
        </w:tc>
      </w:tr>
    </w:tbl>
    <w:p w:rsidR="0028124B" w:rsidRPr="00B56926" w:rsidRDefault="0028124B" w:rsidP="003F62D3">
      <w:pPr>
        <w:spacing w:line="360" w:lineRule="auto"/>
        <w:jc w:val="both"/>
        <w:rPr>
          <w:i/>
          <w:iCs/>
        </w:rPr>
      </w:pPr>
    </w:p>
    <w:p w:rsidR="0028124B" w:rsidRPr="00B56926" w:rsidRDefault="0028124B" w:rsidP="003F62D3">
      <w:pPr>
        <w:spacing w:line="360" w:lineRule="auto"/>
        <w:jc w:val="both"/>
        <w:rPr>
          <w:i/>
          <w:iCs/>
        </w:rPr>
      </w:pPr>
      <w:r w:rsidRPr="00B56926">
        <w:rPr>
          <w:i/>
          <w:iCs/>
        </w:rPr>
        <w:t>Консультативная работа включает:</w:t>
      </w:r>
    </w:p>
    <w:p w:rsidR="0028124B" w:rsidRPr="00B56926" w:rsidRDefault="0028124B" w:rsidP="003F62D3">
      <w:pPr>
        <w:spacing w:line="360" w:lineRule="auto"/>
        <w:jc w:val="both"/>
      </w:pPr>
      <w:r w:rsidRPr="00B56926">
        <w:lastRenderedPageBreak/>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8124B" w:rsidRPr="00B56926" w:rsidRDefault="0028124B" w:rsidP="003F62D3">
      <w:pPr>
        <w:spacing w:line="360" w:lineRule="auto"/>
        <w:jc w:val="both"/>
      </w:pPr>
      <w:r w:rsidRPr="00B56926">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8124B" w:rsidRPr="00B56926" w:rsidRDefault="0028124B" w:rsidP="003F62D3">
      <w:pPr>
        <w:spacing w:line="360" w:lineRule="auto"/>
        <w:jc w:val="both"/>
      </w:pPr>
      <w:r w:rsidRPr="00B56926">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8124B" w:rsidRDefault="0028124B" w:rsidP="003F62D3">
      <w:pPr>
        <w:spacing w:line="360" w:lineRule="auto"/>
        <w:rPr>
          <w:b/>
          <w:u w:val="single"/>
        </w:rPr>
      </w:pPr>
    </w:p>
    <w:p w:rsidR="0028124B" w:rsidRPr="00543C9A" w:rsidRDefault="0028124B" w:rsidP="003F62D3">
      <w:pPr>
        <w:spacing w:line="360" w:lineRule="auto"/>
        <w:rPr>
          <w:b/>
          <w:u w:val="single"/>
        </w:rPr>
      </w:pPr>
      <w:r w:rsidRPr="00543C9A">
        <w:rPr>
          <w:b/>
          <w:u w:val="single"/>
        </w:rPr>
        <w:t>Консультативный модуль</w:t>
      </w:r>
    </w:p>
    <w:p w:rsidR="0028124B" w:rsidRPr="00B56926" w:rsidRDefault="0028124B" w:rsidP="00543C9A">
      <w:pPr>
        <w:spacing w:line="360" w:lineRule="auto"/>
        <w:jc w:val="both"/>
      </w:pPr>
      <w:r w:rsidRPr="00B56926">
        <w:rPr>
          <w:b/>
        </w:rPr>
        <w:t>Цель:</w:t>
      </w:r>
      <w:r w:rsidRPr="00B56926">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t>.</w:t>
      </w:r>
    </w:p>
    <w:tbl>
      <w:tblPr>
        <w:tblW w:w="10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0"/>
        <w:gridCol w:w="2160"/>
        <w:gridCol w:w="2340"/>
        <w:gridCol w:w="1620"/>
        <w:gridCol w:w="1980"/>
      </w:tblGrid>
      <w:tr w:rsidR="0028124B" w:rsidRPr="00B56926" w:rsidTr="00F20C3A">
        <w:trPr>
          <w:trHeight w:val="1419"/>
          <w:jc w:val="center"/>
        </w:trPr>
        <w:tc>
          <w:tcPr>
            <w:tcW w:w="2160" w:type="dxa"/>
          </w:tcPr>
          <w:p w:rsidR="0028124B" w:rsidRPr="00543C9A" w:rsidRDefault="0028124B" w:rsidP="00543C9A">
            <w:pPr>
              <w:jc w:val="center"/>
              <w:rPr>
                <w:b/>
              </w:rPr>
            </w:pPr>
            <w:r w:rsidRPr="00543C9A">
              <w:rPr>
                <w:b/>
              </w:rPr>
              <w:t>Задачи (направления) деятельности</w:t>
            </w:r>
          </w:p>
          <w:p w:rsidR="0028124B" w:rsidRPr="00543C9A" w:rsidRDefault="0028124B" w:rsidP="00543C9A">
            <w:pPr>
              <w:jc w:val="center"/>
            </w:pPr>
          </w:p>
        </w:tc>
        <w:tc>
          <w:tcPr>
            <w:tcW w:w="2160" w:type="dxa"/>
          </w:tcPr>
          <w:p w:rsidR="0028124B" w:rsidRPr="00543C9A" w:rsidRDefault="0028124B" w:rsidP="00543C9A">
            <w:pPr>
              <w:jc w:val="center"/>
              <w:rPr>
                <w:b/>
              </w:rPr>
            </w:pPr>
            <w:r w:rsidRPr="00543C9A">
              <w:rPr>
                <w:b/>
              </w:rPr>
              <w:t>Планируемые результаты</w:t>
            </w:r>
          </w:p>
          <w:p w:rsidR="0028124B" w:rsidRPr="00543C9A" w:rsidRDefault="0028124B" w:rsidP="00543C9A">
            <w:pPr>
              <w:jc w:val="center"/>
              <w:rPr>
                <w:b/>
              </w:rPr>
            </w:pPr>
          </w:p>
          <w:p w:rsidR="0028124B" w:rsidRPr="00543C9A" w:rsidRDefault="0028124B" w:rsidP="00543C9A">
            <w:pPr>
              <w:jc w:val="center"/>
            </w:pPr>
          </w:p>
        </w:tc>
        <w:tc>
          <w:tcPr>
            <w:tcW w:w="2340" w:type="dxa"/>
          </w:tcPr>
          <w:p w:rsidR="0028124B" w:rsidRPr="00543C9A" w:rsidRDefault="0028124B" w:rsidP="00543C9A">
            <w:pPr>
              <w:jc w:val="center"/>
              <w:rPr>
                <w:b/>
              </w:rPr>
            </w:pPr>
            <w:r w:rsidRPr="00543C9A">
              <w:rPr>
                <w:b/>
              </w:rPr>
              <w:t>Виды и формы деятельности, мероприятия</w:t>
            </w:r>
          </w:p>
          <w:p w:rsidR="0028124B" w:rsidRPr="00543C9A" w:rsidRDefault="0028124B" w:rsidP="00543C9A">
            <w:pPr>
              <w:jc w:val="center"/>
            </w:pPr>
          </w:p>
        </w:tc>
        <w:tc>
          <w:tcPr>
            <w:tcW w:w="1620" w:type="dxa"/>
          </w:tcPr>
          <w:p w:rsidR="0028124B" w:rsidRDefault="0028124B" w:rsidP="00543C9A">
            <w:pPr>
              <w:jc w:val="center"/>
              <w:rPr>
                <w:b/>
              </w:rPr>
            </w:pPr>
            <w:r w:rsidRPr="00543C9A">
              <w:rPr>
                <w:b/>
              </w:rPr>
              <w:t>Сроки (периодич</w:t>
            </w:r>
          </w:p>
          <w:p w:rsidR="0028124B" w:rsidRPr="00543C9A" w:rsidRDefault="0028124B" w:rsidP="00543C9A">
            <w:pPr>
              <w:jc w:val="center"/>
              <w:rPr>
                <w:b/>
              </w:rPr>
            </w:pPr>
            <w:r w:rsidRPr="00543C9A">
              <w:rPr>
                <w:b/>
              </w:rPr>
              <w:t>ность в течение года)</w:t>
            </w:r>
          </w:p>
        </w:tc>
        <w:tc>
          <w:tcPr>
            <w:tcW w:w="1980" w:type="dxa"/>
          </w:tcPr>
          <w:p w:rsidR="0028124B" w:rsidRPr="00543C9A" w:rsidRDefault="0028124B" w:rsidP="00543C9A">
            <w:pPr>
              <w:jc w:val="center"/>
              <w:rPr>
                <w:b/>
              </w:rPr>
            </w:pPr>
            <w:r w:rsidRPr="00543C9A">
              <w:rPr>
                <w:b/>
              </w:rPr>
              <w:t>Ответствен-ные</w:t>
            </w:r>
          </w:p>
          <w:p w:rsidR="0028124B" w:rsidRPr="00543C9A" w:rsidRDefault="0028124B" w:rsidP="00543C9A">
            <w:pPr>
              <w:jc w:val="center"/>
            </w:pPr>
          </w:p>
        </w:tc>
      </w:tr>
      <w:tr w:rsidR="0028124B" w:rsidRPr="00B56926" w:rsidTr="00F20C3A">
        <w:trPr>
          <w:trHeight w:val="381"/>
          <w:jc w:val="center"/>
        </w:trPr>
        <w:tc>
          <w:tcPr>
            <w:tcW w:w="2160" w:type="dxa"/>
          </w:tcPr>
          <w:p w:rsidR="0028124B" w:rsidRPr="00B56926" w:rsidRDefault="0028124B" w:rsidP="00897E2A">
            <w:r w:rsidRPr="00B56926">
              <w:t>Консультирование педагогических работников по  вопросам инклюзивного образования</w:t>
            </w:r>
          </w:p>
        </w:tc>
        <w:tc>
          <w:tcPr>
            <w:tcW w:w="2160" w:type="dxa"/>
          </w:tcPr>
          <w:p w:rsidR="0028124B" w:rsidRPr="00B56926" w:rsidRDefault="0028124B" w:rsidP="00897E2A">
            <w:r w:rsidRPr="00B56926">
              <w:t>1. Рекомендации, при</w:t>
            </w:r>
            <w:r>
              <w:t>ёмы, упражнения и др. материалы</w:t>
            </w:r>
            <w:r w:rsidRPr="00B56926">
              <w:t xml:space="preserve"> </w:t>
            </w:r>
          </w:p>
          <w:p w:rsidR="0028124B" w:rsidRPr="00B56926" w:rsidRDefault="0028124B" w:rsidP="00897E2A">
            <w:r w:rsidRPr="00B56926">
              <w:t>2. Разработка плана консультивной работы с ребенком, родите</w:t>
            </w:r>
            <w:r>
              <w:t>лями, классом, работниками гимназии</w:t>
            </w:r>
          </w:p>
        </w:tc>
        <w:tc>
          <w:tcPr>
            <w:tcW w:w="2340" w:type="dxa"/>
          </w:tcPr>
          <w:p w:rsidR="0028124B" w:rsidRPr="00B56926" w:rsidRDefault="0028124B" w:rsidP="00897E2A">
            <w:r w:rsidRPr="00B56926">
              <w:t>Индивидуальные, групповые, тематические консультации</w:t>
            </w:r>
          </w:p>
          <w:p w:rsidR="0028124B" w:rsidRPr="00B56926" w:rsidRDefault="0028124B" w:rsidP="00897E2A"/>
        </w:tc>
        <w:tc>
          <w:tcPr>
            <w:tcW w:w="1620" w:type="dxa"/>
          </w:tcPr>
          <w:p w:rsidR="0028124B" w:rsidRPr="00B56926" w:rsidRDefault="0028124B" w:rsidP="00897E2A">
            <w:r w:rsidRPr="00B56926">
              <w:t>По отдельному плану-графику</w:t>
            </w:r>
          </w:p>
        </w:tc>
        <w:tc>
          <w:tcPr>
            <w:tcW w:w="1980" w:type="dxa"/>
          </w:tcPr>
          <w:p w:rsidR="0028124B" w:rsidRPr="00B56926" w:rsidRDefault="0028124B" w:rsidP="00897E2A">
            <w:r w:rsidRPr="00B56926">
              <w:t>Педагог – психолог</w:t>
            </w:r>
          </w:p>
          <w:p w:rsidR="0028124B" w:rsidRPr="00B56926" w:rsidRDefault="0028124B" w:rsidP="00897E2A">
            <w:r w:rsidRPr="00B56926">
              <w:t>Учитель – дефектолог</w:t>
            </w:r>
          </w:p>
          <w:p w:rsidR="0028124B" w:rsidRPr="00B56926" w:rsidRDefault="0028124B" w:rsidP="00AA10B5">
            <w:r w:rsidRPr="00B56926">
              <w:t>Учитель – логопед</w:t>
            </w:r>
          </w:p>
          <w:p w:rsidR="0028124B" w:rsidRPr="00714402" w:rsidRDefault="0028124B" w:rsidP="00897E2A">
            <w:r w:rsidRPr="00714402">
              <w:t>(по согласованию с центром ПМСС)</w:t>
            </w:r>
          </w:p>
          <w:p w:rsidR="0028124B" w:rsidRPr="00B56926" w:rsidRDefault="0028124B" w:rsidP="00897E2A">
            <w:r w:rsidRPr="00B56926">
              <w:t>Заместитель директора по УВР</w:t>
            </w:r>
          </w:p>
        </w:tc>
      </w:tr>
      <w:tr w:rsidR="0028124B" w:rsidRPr="00B56926" w:rsidTr="00F20C3A">
        <w:trPr>
          <w:trHeight w:val="381"/>
          <w:jc w:val="center"/>
        </w:trPr>
        <w:tc>
          <w:tcPr>
            <w:tcW w:w="2160" w:type="dxa"/>
          </w:tcPr>
          <w:p w:rsidR="0028124B" w:rsidRPr="00B56926" w:rsidRDefault="0028124B" w:rsidP="00AA10B5">
            <w:r w:rsidRPr="00B56926">
              <w:t>Консультир</w:t>
            </w:r>
            <w:r>
              <w:t>ование обучающихся по выявленным</w:t>
            </w:r>
            <w:r w:rsidRPr="00B56926">
              <w:t xml:space="preserve"> проблемам</w:t>
            </w:r>
          </w:p>
        </w:tc>
        <w:tc>
          <w:tcPr>
            <w:tcW w:w="2160" w:type="dxa"/>
          </w:tcPr>
          <w:p w:rsidR="0028124B" w:rsidRPr="00B56926" w:rsidRDefault="0028124B" w:rsidP="00897E2A">
            <w:r w:rsidRPr="00B56926">
              <w:t xml:space="preserve">1. Рекомендации, приёмы, упражнения и др. материалы. </w:t>
            </w:r>
          </w:p>
          <w:p w:rsidR="0028124B" w:rsidRPr="00B56926" w:rsidRDefault="0028124B" w:rsidP="00897E2A">
            <w:r w:rsidRPr="00B56926">
              <w:t>2. Разработка плана консультивной работы с ребенком</w:t>
            </w:r>
          </w:p>
        </w:tc>
        <w:tc>
          <w:tcPr>
            <w:tcW w:w="2340" w:type="dxa"/>
          </w:tcPr>
          <w:p w:rsidR="0028124B" w:rsidRPr="00B56926" w:rsidRDefault="0028124B" w:rsidP="00897E2A">
            <w:r w:rsidRPr="00B56926">
              <w:t>Индивидуальные, групповые, тематические консультации</w:t>
            </w:r>
          </w:p>
          <w:p w:rsidR="0028124B" w:rsidRPr="00B56926" w:rsidRDefault="0028124B" w:rsidP="00897E2A"/>
        </w:tc>
        <w:tc>
          <w:tcPr>
            <w:tcW w:w="1620" w:type="dxa"/>
          </w:tcPr>
          <w:p w:rsidR="0028124B" w:rsidRPr="00B56926" w:rsidRDefault="0028124B" w:rsidP="00897E2A">
            <w:r w:rsidRPr="00B56926">
              <w:t>По отдельному плану-графику</w:t>
            </w:r>
          </w:p>
        </w:tc>
        <w:tc>
          <w:tcPr>
            <w:tcW w:w="1980" w:type="dxa"/>
          </w:tcPr>
          <w:p w:rsidR="0028124B" w:rsidRPr="00714402" w:rsidRDefault="0028124B" w:rsidP="00AA10B5">
            <w:r w:rsidRPr="00714402">
              <w:t>Педагог – психолог</w:t>
            </w:r>
          </w:p>
          <w:p w:rsidR="0028124B" w:rsidRPr="00714402" w:rsidRDefault="0028124B" w:rsidP="00897E2A">
            <w:r w:rsidRPr="00714402">
              <w:t>Учитель – логопед</w:t>
            </w:r>
          </w:p>
          <w:p w:rsidR="0028124B" w:rsidRPr="00714402" w:rsidRDefault="0028124B" w:rsidP="00897E2A">
            <w:r w:rsidRPr="00714402">
              <w:t>Учитель – дефектолог</w:t>
            </w:r>
          </w:p>
          <w:p w:rsidR="0028124B" w:rsidRPr="00714402" w:rsidRDefault="0028124B" w:rsidP="00AA10B5">
            <w:r w:rsidRPr="00714402">
              <w:t>(по согласованию с центром ПМСС)</w:t>
            </w:r>
          </w:p>
          <w:p w:rsidR="0028124B" w:rsidRPr="00714402" w:rsidRDefault="0028124B" w:rsidP="00897E2A">
            <w:r w:rsidRPr="00714402">
              <w:t>Заместитель директора по УВР</w:t>
            </w:r>
          </w:p>
        </w:tc>
      </w:tr>
      <w:tr w:rsidR="0028124B" w:rsidRPr="00B56926" w:rsidTr="00F20C3A">
        <w:trPr>
          <w:trHeight w:val="381"/>
          <w:jc w:val="center"/>
        </w:trPr>
        <w:tc>
          <w:tcPr>
            <w:tcW w:w="2160" w:type="dxa"/>
          </w:tcPr>
          <w:p w:rsidR="0028124B" w:rsidRPr="00B56926" w:rsidRDefault="0028124B" w:rsidP="00897E2A">
            <w:r w:rsidRPr="00B56926">
              <w:t xml:space="preserve">Консультирование родителей по  </w:t>
            </w:r>
            <w:r w:rsidRPr="00B56926">
              <w:lastRenderedPageBreak/>
              <w:t>вопросам инклюзивного образования, выбора стратегии воспитания, психолого-физиологическим особенностям детей</w:t>
            </w:r>
          </w:p>
        </w:tc>
        <w:tc>
          <w:tcPr>
            <w:tcW w:w="2160" w:type="dxa"/>
          </w:tcPr>
          <w:p w:rsidR="0028124B" w:rsidRPr="00B56926" w:rsidRDefault="0028124B" w:rsidP="00897E2A">
            <w:r w:rsidRPr="00B56926">
              <w:lastRenderedPageBreak/>
              <w:t xml:space="preserve">1. Рекомендации, приёмы, </w:t>
            </w:r>
            <w:r w:rsidRPr="00B56926">
              <w:lastRenderedPageBreak/>
              <w:t xml:space="preserve">упражнения и др. материалы. </w:t>
            </w:r>
          </w:p>
          <w:p w:rsidR="0028124B" w:rsidRPr="00B56926" w:rsidRDefault="0028124B" w:rsidP="00897E2A">
            <w:r w:rsidRPr="00B56926">
              <w:t xml:space="preserve">2. Разработка плана консультивной работы с родителями </w:t>
            </w:r>
          </w:p>
        </w:tc>
        <w:tc>
          <w:tcPr>
            <w:tcW w:w="2340" w:type="dxa"/>
          </w:tcPr>
          <w:p w:rsidR="0028124B" w:rsidRPr="00B56926" w:rsidRDefault="0028124B" w:rsidP="00897E2A">
            <w:r w:rsidRPr="00B56926">
              <w:lastRenderedPageBreak/>
              <w:t xml:space="preserve">Индивидуальные, групповые, </w:t>
            </w:r>
            <w:r w:rsidRPr="00B56926">
              <w:lastRenderedPageBreak/>
              <w:t>тематические консультации</w:t>
            </w:r>
          </w:p>
          <w:p w:rsidR="0028124B" w:rsidRPr="00B56926" w:rsidRDefault="0028124B" w:rsidP="00897E2A"/>
        </w:tc>
        <w:tc>
          <w:tcPr>
            <w:tcW w:w="1620" w:type="dxa"/>
          </w:tcPr>
          <w:p w:rsidR="0028124B" w:rsidRPr="00B56926" w:rsidRDefault="0028124B" w:rsidP="00897E2A">
            <w:r w:rsidRPr="00B56926">
              <w:lastRenderedPageBreak/>
              <w:t xml:space="preserve">По отдельному </w:t>
            </w:r>
            <w:r w:rsidRPr="00B56926">
              <w:lastRenderedPageBreak/>
              <w:t>плану-графику</w:t>
            </w:r>
          </w:p>
        </w:tc>
        <w:tc>
          <w:tcPr>
            <w:tcW w:w="1980" w:type="dxa"/>
          </w:tcPr>
          <w:p w:rsidR="0028124B" w:rsidRPr="00B56926" w:rsidRDefault="0028124B" w:rsidP="006A1E68">
            <w:r w:rsidRPr="00B56926">
              <w:lastRenderedPageBreak/>
              <w:t>Педагог – психолог</w:t>
            </w:r>
          </w:p>
          <w:p w:rsidR="0028124B" w:rsidRPr="00B56926" w:rsidRDefault="0028124B" w:rsidP="00897E2A">
            <w:r w:rsidRPr="00B56926">
              <w:lastRenderedPageBreak/>
              <w:t>Учитель – логопед</w:t>
            </w:r>
          </w:p>
          <w:p w:rsidR="0028124B" w:rsidRPr="00714402" w:rsidRDefault="0028124B" w:rsidP="00897E2A">
            <w:r w:rsidRPr="00B56926">
              <w:t xml:space="preserve">Учитель – </w:t>
            </w:r>
            <w:r w:rsidRPr="00714402">
              <w:t>дефектолог</w:t>
            </w:r>
          </w:p>
          <w:p w:rsidR="0028124B" w:rsidRPr="00714402" w:rsidRDefault="0028124B" w:rsidP="00897E2A">
            <w:r w:rsidRPr="00714402">
              <w:t>(по согласованию с центром ПМСС)</w:t>
            </w:r>
          </w:p>
          <w:p w:rsidR="0028124B" w:rsidRPr="00B56926" w:rsidRDefault="0028124B" w:rsidP="00897E2A">
            <w:r w:rsidRPr="00B56926">
              <w:t>Заместитель директора по УВР</w:t>
            </w:r>
          </w:p>
        </w:tc>
      </w:tr>
    </w:tbl>
    <w:p w:rsidR="0028124B" w:rsidRPr="00B56926" w:rsidRDefault="0028124B" w:rsidP="003F62D3">
      <w:pPr>
        <w:spacing w:line="360" w:lineRule="auto"/>
        <w:jc w:val="both"/>
        <w:rPr>
          <w:i/>
          <w:iCs/>
        </w:rPr>
      </w:pPr>
    </w:p>
    <w:p w:rsidR="0028124B" w:rsidRPr="00B56926" w:rsidRDefault="0028124B" w:rsidP="003F62D3">
      <w:pPr>
        <w:spacing w:line="360" w:lineRule="auto"/>
        <w:jc w:val="both"/>
        <w:rPr>
          <w:i/>
          <w:iCs/>
        </w:rPr>
      </w:pPr>
      <w:r w:rsidRPr="00B56926">
        <w:rPr>
          <w:i/>
          <w:iCs/>
        </w:rPr>
        <w:t>Информационно-просветительская работа предусматривает:</w:t>
      </w:r>
    </w:p>
    <w:p w:rsidR="0028124B" w:rsidRPr="00B56926" w:rsidRDefault="0028124B" w:rsidP="003F62D3">
      <w:pPr>
        <w:spacing w:line="360" w:lineRule="auto"/>
        <w:jc w:val="both"/>
      </w:pPr>
      <w:r w:rsidRPr="00B56926">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28124B" w:rsidRPr="00B56926" w:rsidRDefault="0028124B" w:rsidP="003F62D3">
      <w:pPr>
        <w:spacing w:line="360" w:lineRule="auto"/>
        <w:jc w:val="both"/>
      </w:pPr>
      <w:r w:rsidRPr="00B56926">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8124B" w:rsidRDefault="0028124B" w:rsidP="003F62D3">
      <w:pPr>
        <w:spacing w:line="360" w:lineRule="auto"/>
      </w:pPr>
    </w:p>
    <w:p w:rsidR="0028124B" w:rsidRPr="006A1E68" w:rsidRDefault="0028124B" w:rsidP="003F62D3">
      <w:pPr>
        <w:spacing w:line="360" w:lineRule="auto"/>
        <w:rPr>
          <w:b/>
          <w:u w:val="single"/>
        </w:rPr>
      </w:pPr>
      <w:r w:rsidRPr="006A1E68">
        <w:rPr>
          <w:b/>
          <w:u w:val="single"/>
        </w:rPr>
        <w:t>Информационно – просветительский модуль</w:t>
      </w:r>
    </w:p>
    <w:p w:rsidR="0028124B" w:rsidRPr="00B56926" w:rsidRDefault="0028124B" w:rsidP="003F62D3">
      <w:pPr>
        <w:spacing w:line="360" w:lineRule="auto"/>
      </w:pPr>
      <w:r w:rsidRPr="00B56926">
        <w:rPr>
          <w:b/>
          <w:iCs/>
        </w:rPr>
        <w:t>Цель:</w:t>
      </w:r>
      <w:r w:rsidRPr="00B56926">
        <w:rPr>
          <w:i/>
          <w:iCs/>
        </w:rPr>
        <w:t xml:space="preserve"> </w:t>
      </w:r>
      <w:r w:rsidRPr="00B56926">
        <w:t>организация информационно-просветительской деятельности по вопросам инклюзивного образования со всеми участниками образовательного процесса</w:t>
      </w:r>
    </w:p>
    <w:tbl>
      <w:tblPr>
        <w:tblW w:w="10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60"/>
        <w:gridCol w:w="2160"/>
        <w:gridCol w:w="1980"/>
        <w:gridCol w:w="1980"/>
        <w:gridCol w:w="1843"/>
      </w:tblGrid>
      <w:tr w:rsidR="0028124B" w:rsidRPr="00B56926" w:rsidTr="006A1E68">
        <w:trPr>
          <w:trHeight w:val="885"/>
        </w:trPr>
        <w:tc>
          <w:tcPr>
            <w:tcW w:w="2160" w:type="dxa"/>
          </w:tcPr>
          <w:p w:rsidR="0028124B" w:rsidRPr="006A1E68" w:rsidRDefault="0028124B" w:rsidP="006A1E68">
            <w:pPr>
              <w:jc w:val="center"/>
              <w:rPr>
                <w:b/>
              </w:rPr>
            </w:pPr>
            <w:r w:rsidRPr="006A1E68">
              <w:rPr>
                <w:b/>
              </w:rPr>
              <w:t>Задачи (направления) деятельности</w:t>
            </w:r>
          </w:p>
          <w:p w:rsidR="0028124B" w:rsidRPr="006A1E68" w:rsidRDefault="0028124B" w:rsidP="006A1E68">
            <w:pPr>
              <w:jc w:val="center"/>
              <w:rPr>
                <w:b/>
              </w:rPr>
            </w:pPr>
          </w:p>
        </w:tc>
        <w:tc>
          <w:tcPr>
            <w:tcW w:w="2160" w:type="dxa"/>
          </w:tcPr>
          <w:p w:rsidR="0028124B" w:rsidRPr="006A1E68" w:rsidRDefault="0028124B" w:rsidP="006A1E68">
            <w:pPr>
              <w:jc w:val="center"/>
              <w:rPr>
                <w:b/>
              </w:rPr>
            </w:pPr>
            <w:r>
              <w:rPr>
                <w:b/>
              </w:rPr>
              <w:t>Планируемые результаты</w:t>
            </w:r>
          </w:p>
          <w:p w:rsidR="0028124B" w:rsidRPr="006A1E68" w:rsidRDefault="0028124B" w:rsidP="006A1E68">
            <w:pPr>
              <w:jc w:val="center"/>
              <w:rPr>
                <w:b/>
              </w:rPr>
            </w:pPr>
          </w:p>
        </w:tc>
        <w:tc>
          <w:tcPr>
            <w:tcW w:w="1980" w:type="dxa"/>
          </w:tcPr>
          <w:p w:rsidR="0028124B" w:rsidRPr="006A1E68" w:rsidRDefault="0028124B" w:rsidP="006A1E68">
            <w:pPr>
              <w:jc w:val="center"/>
              <w:rPr>
                <w:b/>
              </w:rPr>
            </w:pPr>
            <w:r w:rsidRPr="006A1E68">
              <w:rPr>
                <w:b/>
              </w:rPr>
              <w:t>Виды и формы деятельности, мероприятия.</w:t>
            </w:r>
          </w:p>
          <w:p w:rsidR="0028124B" w:rsidRPr="006A1E68" w:rsidRDefault="0028124B" w:rsidP="006A1E68">
            <w:pPr>
              <w:jc w:val="center"/>
              <w:rPr>
                <w:b/>
              </w:rPr>
            </w:pPr>
          </w:p>
        </w:tc>
        <w:tc>
          <w:tcPr>
            <w:tcW w:w="1980" w:type="dxa"/>
          </w:tcPr>
          <w:p w:rsidR="0028124B" w:rsidRPr="006A1E68" w:rsidRDefault="0028124B" w:rsidP="006A1E68">
            <w:pPr>
              <w:jc w:val="center"/>
              <w:rPr>
                <w:b/>
              </w:rPr>
            </w:pPr>
            <w:r w:rsidRPr="006A1E68">
              <w:rPr>
                <w:b/>
              </w:rPr>
              <w:t>Сроки (периодичность в течение года)</w:t>
            </w:r>
          </w:p>
          <w:p w:rsidR="0028124B" w:rsidRPr="006A1E68" w:rsidRDefault="0028124B" w:rsidP="006A1E68">
            <w:pPr>
              <w:jc w:val="center"/>
              <w:rPr>
                <w:b/>
              </w:rPr>
            </w:pPr>
          </w:p>
        </w:tc>
        <w:tc>
          <w:tcPr>
            <w:tcW w:w="1843" w:type="dxa"/>
          </w:tcPr>
          <w:p w:rsidR="0028124B" w:rsidRPr="006A1E68" w:rsidRDefault="0028124B" w:rsidP="006A1E68">
            <w:pPr>
              <w:jc w:val="center"/>
              <w:rPr>
                <w:b/>
              </w:rPr>
            </w:pPr>
            <w:r w:rsidRPr="006A1E68">
              <w:rPr>
                <w:b/>
              </w:rPr>
              <w:t>Ответствен-ные</w:t>
            </w:r>
          </w:p>
          <w:p w:rsidR="0028124B" w:rsidRPr="006A1E68" w:rsidRDefault="0028124B" w:rsidP="006A1E68">
            <w:pPr>
              <w:jc w:val="center"/>
              <w:rPr>
                <w:b/>
              </w:rPr>
            </w:pPr>
          </w:p>
        </w:tc>
      </w:tr>
      <w:tr w:rsidR="0028124B" w:rsidRPr="00B56926" w:rsidTr="006A1E68">
        <w:trPr>
          <w:trHeight w:val="1843"/>
        </w:trPr>
        <w:tc>
          <w:tcPr>
            <w:tcW w:w="2160" w:type="dxa"/>
          </w:tcPr>
          <w:p w:rsidR="0028124B" w:rsidRPr="00B56926" w:rsidRDefault="0028124B" w:rsidP="00897E2A">
            <w:r w:rsidRPr="00B56926">
              <w:t xml:space="preserve">Информирование родителей (законных представителей) по медицинским, социальным, правовым и другим вопросам </w:t>
            </w:r>
          </w:p>
          <w:p w:rsidR="0028124B" w:rsidRPr="00B56926" w:rsidRDefault="0028124B" w:rsidP="00897E2A">
            <w:pPr>
              <w:rPr>
                <w:i/>
              </w:rPr>
            </w:pPr>
          </w:p>
        </w:tc>
        <w:tc>
          <w:tcPr>
            <w:tcW w:w="2160" w:type="dxa"/>
          </w:tcPr>
          <w:p w:rsidR="0028124B" w:rsidRPr="00B56926" w:rsidRDefault="0028124B" w:rsidP="006A1E68">
            <w:r w:rsidRPr="00B56926">
              <w:t xml:space="preserve">Организация работы  семинаров, тренингов и др. по вопросам инклюзивного образования </w:t>
            </w:r>
          </w:p>
        </w:tc>
        <w:tc>
          <w:tcPr>
            <w:tcW w:w="1980" w:type="dxa"/>
          </w:tcPr>
          <w:p w:rsidR="0028124B" w:rsidRDefault="0028124B" w:rsidP="00E96BE5">
            <w:pPr>
              <w:jc w:val="center"/>
            </w:pPr>
            <w:r w:rsidRPr="00B56926">
              <w:t>Информацион</w:t>
            </w:r>
          </w:p>
          <w:p w:rsidR="0028124B" w:rsidRPr="00B56926" w:rsidRDefault="0028124B" w:rsidP="00E96BE5">
            <w:pPr>
              <w:jc w:val="center"/>
            </w:pPr>
            <w:r w:rsidRPr="00B56926">
              <w:t>ные мероприятия</w:t>
            </w:r>
          </w:p>
        </w:tc>
        <w:tc>
          <w:tcPr>
            <w:tcW w:w="1980" w:type="dxa"/>
          </w:tcPr>
          <w:p w:rsidR="0028124B" w:rsidRPr="00B56926" w:rsidRDefault="0028124B" w:rsidP="00897E2A">
            <w:pPr>
              <w:rPr>
                <w:i/>
              </w:rPr>
            </w:pPr>
            <w:r w:rsidRPr="00B56926">
              <w:t>По отдельному плану-графику</w:t>
            </w:r>
          </w:p>
        </w:tc>
        <w:tc>
          <w:tcPr>
            <w:tcW w:w="1843" w:type="dxa"/>
          </w:tcPr>
          <w:p w:rsidR="0028124B" w:rsidRPr="00B56926" w:rsidRDefault="0028124B" w:rsidP="00E96BE5">
            <w:r w:rsidRPr="00B56926">
              <w:t>Педагог – психолог</w:t>
            </w:r>
          </w:p>
          <w:p w:rsidR="0028124B" w:rsidRPr="00B56926" w:rsidRDefault="0028124B" w:rsidP="00E96BE5">
            <w:r w:rsidRPr="00B56926">
              <w:t>Заместитель директора по УВР</w:t>
            </w:r>
          </w:p>
          <w:p w:rsidR="0028124B" w:rsidRPr="00B56926" w:rsidRDefault="0028124B" w:rsidP="00897E2A">
            <w:r w:rsidRPr="00B56926">
              <w:t>Специалисты ПМПК</w:t>
            </w:r>
          </w:p>
          <w:p w:rsidR="0028124B" w:rsidRPr="00B56926" w:rsidRDefault="0028124B" w:rsidP="00714402">
            <w:pPr>
              <w:rPr>
                <w:i/>
              </w:rPr>
            </w:pPr>
            <w:r w:rsidRPr="00B56926">
              <w:t xml:space="preserve">Социальный </w:t>
            </w:r>
            <w:r w:rsidRPr="00714402">
              <w:t xml:space="preserve">педагог </w:t>
            </w:r>
          </w:p>
          <w:p w:rsidR="0028124B" w:rsidRPr="00B56926" w:rsidRDefault="0028124B" w:rsidP="00897E2A">
            <w:pPr>
              <w:rPr>
                <w:i/>
              </w:rPr>
            </w:pPr>
          </w:p>
        </w:tc>
      </w:tr>
      <w:tr w:rsidR="0028124B" w:rsidRPr="00B56926" w:rsidTr="006A1E68">
        <w:trPr>
          <w:trHeight w:val="716"/>
        </w:trPr>
        <w:tc>
          <w:tcPr>
            <w:tcW w:w="2160" w:type="dxa"/>
          </w:tcPr>
          <w:p w:rsidR="0028124B" w:rsidRPr="00B56926" w:rsidRDefault="0028124B" w:rsidP="00897E2A">
            <w:r w:rsidRPr="00B56926">
              <w:t xml:space="preserve">Психолого-педагогическое просвещение педагогических работников по вопросам </w:t>
            </w:r>
            <w:r w:rsidRPr="00B56926">
              <w:lastRenderedPageBreak/>
              <w:t xml:space="preserve">развития, обучения и воспитания данной категории детей </w:t>
            </w:r>
          </w:p>
        </w:tc>
        <w:tc>
          <w:tcPr>
            <w:tcW w:w="2160" w:type="dxa"/>
          </w:tcPr>
          <w:p w:rsidR="0028124B" w:rsidRPr="00B56926" w:rsidRDefault="0028124B" w:rsidP="00897E2A">
            <w:r w:rsidRPr="00B56926">
              <w:lastRenderedPageBreak/>
              <w:t xml:space="preserve">Организация методических мероприятий по вопросам инклюзивного образования </w:t>
            </w:r>
          </w:p>
        </w:tc>
        <w:tc>
          <w:tcPr>
            <w:tcW w:w="1980" w:type="dxa"/>
          </w:tcPr>
          <w:p w:rsidR="0028124B" w:rsidRPr="00B56926" w:rsidRDefault="0028124B" w:rsidP="00E96BE5">
            <w:pPr>
              <w:jc w:val="center"/>
            </w:pPr>
            <w:r w:rsidRPr="00B56926">
              <w:t>Информацион-ные мероприятия</w:t>
            </w:r>
          </w:p>
        </w:tc>
        <w:tc>
          <w:tcPr>
            <w:tcW w:w="1980" w:type="dxa"/>
          </w:tcPr>
          <w:p w:rsidR="0028124B" w:rsidRPr="00B56926" w:rsidRDefault="0028124B" w:rsidP="00897E2A">
            <w:r w:rsidRPr="00B56926">
              <w:t xml:space="preserve"> По отдельному плану-графику</w:t>
            </w:r>
          </w:p>
          <w:p w:rsidR="0028124B" w:rsidRPr="00B56926" w:rsidRDefault="0028124B" w:rsidP="00897E2A"/>
          <w:p w:rsidR="0028124B" w:rsidRPr="00B56926" w:rsidRDefault="0028124B" w:rsidP="00897E2A"/>
          <w:p w:rsidR="0028124B" w:rsidRPr="00B56926" w:rsidRDefault="0028124B" w:rsidP="00897E2A"/>
          <w:p w:rsidR="0028124B" w:rsidRPr="00B56926" w:rsidRDefault="0028124B" w:rsidP="00897E2A"/>
          <w:p w:rsidR="0028124B" w:rsidRPr="00B56926" w:rsidRDefault="0028124B" w:rsidP="00897E2A"/>
          <w:p w:rsidR="0028124B" w:rsidRPr="00B56926" w:rsidRDefault="0028124B" w:rsidP="00897E2A">
            <w:r w:rsidRPr="00B56926">
              <w:t xml:space="preserve"> </w:t>
            </w:r>
          </w:p>
        </w:tc>
        <w:tc>
          <w:tcPr>
            <w:tcW w:w="1843" w:type="dxa"/>
          </w:tcPr>
          <w:p w:rsidR="0028124B" w:rsidRPr="00B56926" w:rsidRDefault="0028124B" w:rsidP="00E96BE5">
            <w:r w:rsidRPr="00B56926">
              <w:lastRenderedPageBreak/>
              <w:t>Педагог – психолог</w:t>
            </w:r>
          </w:p>
          <w:p w:rsidR="0028124B" w:rsidRPr="00B56926" w:rsidRDefault="0028124B" w:rsidP="00E96BE5">
            <w:r w:rsidRPr="00B56926">
              <w:t>Заместитель директора по  УВР</w:t>
            </w:r>
          </w:p>
          <w:p w:rsidR="0028124B" w:rsidRPr="00B56926" w:rsidRDefault="0028124B" w:rsidP="00897E2A">
            <w:r w:rsidRPr="00B56926">
              <w:t xml:space="preserve">Специалисты </w:t>
            </w:r>
            <w:r w:rsidRPr="00B56926">
              <w:lastRenderedPageBreak/>
              <w:t>ПМПК</w:t>
            </w:r>
          </w:p>
          <w:p w:rsidR="0028124B" w:rsidRPr="00714402" w:rsidRDefault="0028124B" w:rsidP="00897E2A">
            <w:r w:rsidRPr="00B56926">
              <w:t>Учитель – логопед</w:t>
            </w:r>
            <w:r>
              <w:t xml:space="preserve"> </w:t>
            </w:r>
            <w:r w:rsidRPr="00714402">
              <w:t>(по согласованию с центром ПМСС)</w:t>
            </w:r>
          </w:p>
          <w:p w:rsidR="0028124B" w:rsidRPr="00B56926" w:rsidRDefault="0028124B" w:rsidP="00897E2A">
            <w:r>
              <w:t xml:space="preserve"> </w:t>
            </w:r>
            <w:r w:rsidRPr="00B56926">
              <w:t xml:space="preserve"> </w:t>
            </w:r>
          </w:p>
        </w:tc>
      </w:tr>
    </w:tbl>
    <w:p w:rsidR="0028124B" w:rsidRPr="00B56926" w:rsidRDefault="0028124B" w:rsidP="003F62D3">
      <w:pPr>
        <w:spacing w:after="200" w:line="360" w:lineRule="auto"/>
        <w:rPr>
          <w:b/>
        </w:rPr>
      </w:pPr>
    </w:p>
    <w:p w:rsidR="0028124B" w:rsidRPr="00B56926" w:rsidRDefault="0028124B" w:rsidP="006C295C">
      <w:pPr>
        <w:pStyle w:val="afff"/>
        <w:numPr>
          <w:ilvl w:val="0"/>
          <w:numId w:val="40"/>
        </w:numPr>
        <w:autoSpaceDE w:val="0"/>
        <w:autoSpaceDN w:val="0"/>
        <w:adjustRightInd w:val="0"/>
        <w:spacing w:line="360" w:lineRule="auto"/>
        <w:jc w:val="center"/>
        <w:rPr>
          <w:rFonts w:ascii="Times New Roman" w:hAnsi="Times New Roman"/>
          <w:b/>
          <w:sz w:val="24"/>
          <w:szCs w:val="24"/>
        </w:rPr>
      </w:pPr>
      <w:r w:rsidRPr="00B56926">
        <w:rPr>
          <w:rFonts w:ascii="Times New Roman" w:hAnsi="Times New Roman"/>
          <w:b/>
          <w:sz w:val="24"/>
          <w:szCs w:val="24"/>
        </w:rPr>
        <w:t>Этапы реализации программы</w:t>
      </w:r>
    </w:p>
    <w:p w:rsidR="0028124B" w:rsidRPr="00B56926" w:rsidRDefault="0028124B" w:rsidP="003F62D3">
      <w:pPr>
        <w:spacing w:line="360" w:lineRule="auto"/>
        <w:jc w:val="both"/>
      </w:pPr>
      <w:r>
        <w:t xml:space="preserve">     </w:t>
      </w:r>
      <w:r w:rsidRPr="00B56926">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8124B" w:rsidRPr="00B56926" w:rsidRDefault="0028124B" w:rsidP="003F62D3">
      <w:pPr>
        <w:spacing w:line="360" w:lineRule="auto"/>
        <w:jc w:val="both"/>
      </w:pPr>
      <w:r w:rsidRPr="00B56926">
        <w:rPr>
          <w:i/>
          <w:iCs/>
        </w:rPr>
        <w:t xml:space="preserve">Этап сбора и анализа информации </w:t>
      </w:r>
      <w:r w:rsidRPr="00B56926">
        <w:t>(информационно-аналитическая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8124B" w:rsidRPr="00B56926" w:rsidRDefault="0028124B" w:rsidP="003F62D3">
      <w:pPr>
        <w:spacing w:line="360" w:lineRule="auto"/>
        <w:jc w:val="both"/>
      </w:pPr>
      <w:r w:rsidRPr="00B56926">
        <w:rPr>
          <w:i/>
          <w:iCs/>
        </w:rPr>
        <w:t xml:space="preserve">Этап планирования, организации, координации </w:t>
      </w:r>
      <w:r w:rsidRPr="00B56926">
        <w:t>(организационно-исполнительская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8124B" w:rsidRPr="00B56926" w:rsidRDefault="0028124B" w:rsidP="003F62D3">
      <w:pPr>
        <w:spacing w:line="360" w:lineRule="auto"/>
        <w:jc w:val="both"/>
        <w:rPr>
          <w:i/>
          <w:iCs/>
        </w:rPr>
      </w:pPr>
      <w:r w:rsidRPr="00B56926">
        <w:rPr>
          <w:i/>
          <w:iCs/>
        </w:rPr>
        <w:t xml:space="preserve">Этап диагностики коррекционно-развивающей образовательной среды </w:t>
      </w:r>
      <w:r w:rsidRPr="00B56926">
        <w:t>(контрольно-диагностическая деятельность).</w:t>
      </w:r>
    </w:p>
    <w:p w:rsidR="0028124B" w:rsidRPr="00B56926" w:rsidRDefault="0028124B" w:rsidP="003F62D3">
      <w:pPr>
        <w:spacing w:line="360" w:lineRule="auto"/>
        <w:jc w:val="both"/>
      </w:pPr>
      <w:r w:rsidRPr="00B56926">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8124B" w:rsidRPr="00B56926" w:rsidRDefault="0028124B" w:rsidP="003F62D3">
      <w:pPr>
        <w:spacing w:line="360" w:lineRule="auto"/>
        <w:jc w:val="both"/>
      </w:pPr>
      <w:r w:rsidRPr="00B56926">
        <w:rPr>
          <w:i/>
          <w:iCs/>
        </w:rPr>
        <w:t xml:space="preserve">Этап регуляции и корректировки </w:t>
      </w:r>
      <w:r w:rsidRPr="00B56926">
        <w:t>(регулятивно-корректировочная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8124B" w:rsidRPr="00B56926" w:rsidRDefault="0028124B" w:rsidP="003F62D3">
      <w:pPr>
        <w:spacing w:line="360" w:lineRule="auto"/>
        <w:jc w:val="both"/>
      </w:pPr>
    </w:p>
    <w:p w:rsidR="0028124B" w:rsidRPr="00B56926" w:rsidRDefault="0028124B" w:rsidP="00986A19">
      <w:pPr>
        <w:pStyle w:val="afff"/>
        <w:numPr>
          <w:ilvl w:val="0"/>
          <w:numId w:val="40"/>
        </w:numPr>
        <w:autoSpaceDE w:val="0"/>
        <w:autoSpaceDN w:val="0"/>
        <w:adjustRightInd w:val="0"/>
        <w:spacing w:line="360" w:lineRule="auto"/>
        <w:jc w:val="center"/>
        <w:rPr>
          <w:rFonts w:ascii="Times New Roman" w:hAnsi="Times New Roman"/>
          <w:b/>
          <w:sz w:val="24"/>
          <w:szCs w:val="24"/>
        </w:rPr>
      </w:pPr>
      <w:r w:rsidRPr="00B56926">
        <w:rPr>
          <w:rFonts w:ascii="Times New Roman" w:hAnsi="Times New Roman"/>
          <w:b/>
          <w:sz w:val="24"/>
          <w:szCs w:val="24"/>
        </w:rPr>
        <w:t>Механизм реализации программы</w:t>
      </w:r>
    </w:p>
    <w:p w:rsidR="0028124B" w:rsidRPr="00B56926" w:rsidRDefault="0028124B" w:rsidP="003F62D3">
      <w:pPr>
        <w:spacing w:line="360" w:lineRule="auto"/>
        <w:jc w:val="both"/>
      </w:pPr>
      <w:r w:rsidRPr="00B56926">
        <w:t xml:space="preserve">       Одним из основных механизмов реализации коррекционной работы является оптимально выстроенное </w:t>
      </w:r>
      <w:r w:rsidRPr="00B56926">
        <w:rPr>
          <w:i/>
          <w:iCs/>
        </w:rPr>
        <w:t>взаимодействие специалистов образовательного учреждения</w:t>
      </w:r>
      <w:r w:rsidRPr="00B56926">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8124B" w:rsidRPr="00B56926" w:rsidRDefault="0028124B" w:rsidP="003F62D3">
      <w:pPr>
        <w:spacing w:line="360" w:lineRule="auto"/>
        <w:jc w:val="both"/>
      </w:pPr>
      <w:r w:rsidRPr="00B56926">
        <w:lastRenderedPageBreak/>
        <w:t>— комплексность в определении и решении проблем ребёнка, предоставлении ему квалифицированной помощи специалистов разного профиля;</w:t>
      </w:r>
    </w:p>
    <w:p w:rsidR="0028124B" w:rsidRPr="00B56926" w:rsidRDefault="0028124B" w:rsidP="003F62D3">
      <w:pPr>
        <w:spacing w:line="360" w:lineRule="auto"/>
        <w:jc w:val="both"/>
      </w:pPr>
      <w:r w:rsidRPr="00B56926">
        <w:t>— многоаспектный анализ личностного и познавательного развития ребёнка;</w:t>
      </w:r>
    </w:p>
    <w:p w:rsidR="0028124B" w:rsidRPr="00B56926" w:rsidRDefault="0028124B" w:rsidP="003F62D3">
      <w:pPr>
        <w:spacing w:line="360" w:lineRule="auto"/>
        <w:jc w:val="both"/>
      </w:pPr>
      <w:r w:rsidRPr="00B56926">
        <w:t>— составление комплексных индивидуальных программ общего развития и коррекции отдельных сторон учебно-познавательной, речевой, эмоциональн</w:t>
      </w:r>
      <w:r>
        <w:t>о</w:t>
      </w:r>
      <w:r w:rsidRPr="00B56926">
        <w:t>-волевой и личностной</w:t>
      </w:r>
      <w:r>
        <w:t xml:space="preserve"> </w:t>
      </w:r>
      <w:r w:rsidRPr="00B56926">
        <w:t>сфер ребёнка.</w:t>
      </w:r>
    </w:p>
    <w:p w:rsidR="0028124B" w:rsidRPr="00B56926" w:rsidRDefault="0028124B" w:rsidP="003F62D3">
      <w:pPr>
        <w:spacing w:line="360" w:lineRule="auto"/>
        <w:jc w:val="both"/>
      </w:pPr>
      <w:r w:rsidRPr="00B56926">
        <w:t xml:space="preserve">        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w:t>
      </w:r>
    </w:p>
    <w:p w:rsidR="0028124B" w:rsidRPr="00B56926" w:rsidRDefault="0028124B" w:rsidP="003F62D3">
      <w:pPr>
        <w:spacing w:line="360" w:lineRule="auto"/>
        <w:jc w:val="both"/>
      </w:pPr>
      <w:r w:rsidRPr="00B56926">
        <w:t xml:space="preserve">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8124B" w:rsidRPr="00B56926" w:rsidRDefault="0028124B" w:rsidP="003F62D3">
      <w:pPr>
        <w:spacing w:line="360" w:lineRule="auto"/>
        <w:jc w:val="both"/>
      </w:pPr>
      <w:r w:rsidRPr="00B56926">
        <w:t xml:space="preserve">        В качестве ещё одного механизма реализации коррекционной работы следует обозначить </w:t>
      </w:r>
      <w:r w:rsidRPr="006C295C">
        <w:rPr>
          <w:iCs/>
        </w:rPr>
        <w:t>социальное</w:t>
      </w:r>
      <w:r w:rsidRPr="00B56926">
        <w:rPr>
          <w:i/>
          <w:iCs/>
        </w:rPr>
        <w:t xml:space="preserve"> </w:t>
      </w:r>
      <w:r w:rsidRPr="00B56926">
        <w:t>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28124B" w:rsidRPr="00B56926" w:rsidRDefault="0028124B" w:rsidP="003F62D3">
      <w:pPr>
        <w:spacing w:line="360" w:lineRule="auto"/>
        <w:jc w:val="both"/>
      </w:pPr>
      <w:r w:rsidRPr="00B56926">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8124B" w:rsidRPr="00B56926" w:rsidRDefault="0028124B" w:rsidP="003F62D3">
      <w:pPr>
        <w:spacing w:line="360" w:lineRule="auto"/>
        <w:jc w:val="both"/>
      </w:pPr>
      <w:r w:rsidRPr="00B56926">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8124B" w:rsidRPr="00B56926" w:rsidRDefault="0028124B" w:rsidP="003F62D3">
      <w:pPr>
        <w:spacing w:line="360" w:lineRule="auto"/>
        <w:jc w:val="both"/>
      </w:pPr>
      <w:r w:rsidRPr="00B56926">
        <w:t>— сотрудничество с родительской общественно</w:t>
      </w:r>
    </w:p>
    <w:p w:rsidR="0028124B" w:rsidRPr="00B56926" w:rsidRDefault="0028124B" w:rsidP="00986A19">
      <w:pPr>
        <w:pStyle w:val="afff"/>
        <w:numPr>
          <w:ilvl w:val="0"/>
          <w:numId w:val="40"/>
        </w:numPr>
        <w:autoSpaceDE w:val="0"/>
        <w:autoSpaceDN w:val="0"/>
        <w:adjustRightInd w:val="0"/>
        <w:spacing w:line="360" w:lineRule="auto"/>
        <w:jc w:val="center"/>
        <w:rPr>
          <w:rFonts w:ascii="Times New Roman" w:hAnsi="Times New Roman"/>
          <w:b/>
          <w:sz w:val="24"/>
          <w:szCs w:val="24"/>
        </w:rPr>
      </w:pPr>
      <w:r w:rsidRPr="00B56926">
        <w:rPr>
          <w:rFonts w:ascii="Times New Roman" w:hAnsi="Times New Roman"/>
          <w:b/>
          <w:sz w:val="24"/>
          <w:szCs w:val="24"/>
        </w:rPr>
        <w:t>Требования к условиям реализации программы</w:t>
      </w:r>
    </w:p>
    <w:p w:rsidR="0028124B" w:rsidRPr="00B56926" w:rsidRDefault="0028124B" w:rsidP="003F62D3">
      <w:pPr>
        <w:spacing w:line="360" w:lineRule="auto"/>
        <w:jc w:val="both"/>
        <w:rPr>
          <w:i/>
          <w:iCs/>
        </w:rPr>
      </w:pPr>
      <w:r w:rsidRPr="00B56926">
        <w:rPr>
          <w:b/>
          <w:bCs/>
        </w:rPr>
        <w:t xml:space="preserve"> </w:t>
      </w:r>
      <w:r w:rsidRPr="00B56926">
        <w:rPr>
          <w:i/>
          <w:iCs/>
        </w:rPr>
        <w:t>Психолого-педагогическое обеспечение:</w:t>
      </w:r>
    </w:p>
    <w:p w:rsidR="0028124B" w:rsidRPr="00B56926" w:rsidRDefault="0028124B" w:rsidP="003F62D3">
      <w:pPr>
        <w:spacing w:line="360" w:lineRule="auto"/>
        <w:jc w:val="both"/>
      </w:pPr>
      <w:r w:rsidRPr="00B56926">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28124B" w:rsidRPr="00B56926" w:rsidRDefault="0028124B" w:rsidP="003F62D3">
      <w:pPr>
        <w:spacing w:line="360" w:lineRule="auto"/>
        <w:jc w:val="both"/>
      </w:pPr>
      <w:r w:rsidRPr="00B56926">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w:t>
      </w:r>
      <w:r w:rsidRPr="00B56926">
        <w:lastRenderedPageBreak/>
        <w:t>технологий, в том числе информационных, компьютерных для оптимизации образовательного процесса, повышения его эффективности, доступности);</w:t>
      </w:r>
    </w:p>
    <w:p w:rsidR="0028124B" w:rsidRPr="00B56926" w:rsidRDefault="0028124B" w:rsidP="003F62D3">
      <w:pPr>
        <w:spacing w:line="360" w:lineRule="auto"/>
        <w:jc w:val="both"/>
      </w:pPr>
      <w:r w:rsidRPr="00B56926">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8124B" w:rsidRPr="00B56926" w:rsidRDefault="0028124B" w:rsidP="003F62D3">
      <w:pPr>
        <w:spacing w:line="360" w:lineRule="auto"/>
        <w:jc w:val="both"/>
      </w:pPr>
      <w:r w:rsidRPr="00B56926">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8124B" w:rsidRPr="00B56926" w:rsidRDefault="0028124B" w:rsidP="003F62D3">
      <w:pPr>
        <w:spacing w:line="360" w:lineRule="auto"/>
        <w:jc w:val="both"/>
      </w:pPr>
      <w:r w:rsidRPr="00B56926">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8124B" w:rsidRPr="00B56926" w:rsidRDefault="0028124B" w:rsidP="003F62D3">
      <w:pPr>
        <w:spacing w:line="360" w:lineRule="auto"/>
        <w:jc w:val="both"/>
      </w:pPr>
      <w:r w:rsidRPr="00B56926">
        <w:t>— развитие системы обучения и воспитания детей, имеющих сложные нарушения психического и (или) физического развития.</w:t>
      </w:r>
    </w:p>
    <w:p w:rsidR="0028124B" w:rsidRPr="00B56926" w:rsidRDefault="0028124B" w:rsidP="003F62D3">
      <w:pPr>
        <w:spacing w:line="360" w:lineRule="auto"/>
        <w:jc w:val="both"/>
      </w:pPr>
    </w:p>
    <w:p w:rsidR="0028124B" w:rsidRPr="00B56926" w:rsidRDefault="0028124B" w:rsidP="003F62D3">
      <w:pPr>
        <w:spacing w:line="360" w:lineRule="auto"/>
        <w:jc w:val="both"/>
        <w:rPr>
          <w:i/>
          <w:iCs/>
        </w:rPr>
      </w:pPr>
      <w:r w:rsidRPr="00B56926">
        <w:rPr>
          <w:i/>
          <w:iCs/>
        </w:rPr>
        <w:t>Программно-методическое обеспечение</w:t>
      </w:r>
    </w:p>
    <w:p w:rsidR="0028124B" w:rsidRPr="00B56926" w:rsidRDefault="0028124B" w:rsidP="003F62D3">
      <w:pPr>
        <w:spacing w:line="360" w:lineRule="auto"/>
        <w:jc w:val="both"/>
      </w:pPr>
      <w:r w:rsidRPr="00B56926">
        <w:t xml:space="preserve">        В процессе реализации программы коррекционной работы могут быть использованы коррекционно-развивающие программы.</w:t>
      </w:r>
    </w:p>
    <w:p w:rsidR="0028124B" w:rsidRPr="00B56926" w:rsidRDefault="0028124B" w:rsidP="003F62D3">
      <w:pPr>
        <w:pStyle w:val="a3"/>
        <w:spacing w:line="360" w:lineRule="auto"/>
        <w:ind w:firstLine="454"/>
        <w:rPr>
          <w:rFonts w:ascii="Times New Roman" w:hAnsi="Times New Roman"/>
          <w:sz w:val="24"/>
          <w:szCs w:val="24"/>
        </w:rPr>
      </w:pPr>
      <w:r w:rsidRPr="00B56926">
        <w:rPr>
          <w:rFonts w:ascii="Times New Roman" w:hAnsi="Times New Roman"/>
          <w:sz w:val="24"/>
          <w:szCs w:val="24"/>
        </w:rPr>
        <w:t xml:space="preserve">         При организации работы в данном направлении целесообразно руководствоваться разработанными на федеральном уровне методическими рекомендациями, учитывающими специфику образовательного и реабилитационного процесса для таких детей. Специальные (коррекционные) образовательные учреждения могут выполнять функции учебно-методических центров, обеспечивающих оказание методической помощи педагогическим работникам образовательных учреждений общего типа, консультативной и психолого-педагогической помощи обучающимся и их родителям (законным представителям).  В процессе реализации программы коррекционной рабо</w:t>
      </w:r>
      <w:r w:rsidRPr="00B56926">
        <w:rPr>
          <w:rFonts w:ascii="Times New Roman" w:hAnsi="Times New Roman"/>
          <w:sz w:val="24"/>
          <w:szCs w:val="24"/>
        </w:rPr>
        <w:softHyphen/>
      </w:r>
      <w:r w:rsidRPr="00B56926">
        <w:rPr>
          <w:rFonts w:ascii="Times New Roman" w:hAnsi="Times New Roman"/>
          <w:spacing w:val="2"/>
          <w:sz w:val="24"/>
          <w:szCs w:val="24"/>
        </w:rPr>
        <w:t>ты могут быть использованы коррекционно</w:t>
      </w:r>
      <w:r>
        <w:rPr>
          <w:rFonts w:ascii="Times New Roman" w:hAnsi="Times New Roman"/>
          <w:spacing w:val="2"/>
          <w:sz w:val="24"/>
          <w:szCs w:val="24"/>
        </w:rPr>
        <w:t>-</w:t>
      </w:r>
      <w:r w:rsidRPr="00B56926">
        <w:rPr>
          <w:rFonts w:ascii="Times New Roman" w:hAnsi="Times New Roman"/>
          <w:spacing w:val="2"/>
          <w:sz w:val="24"/>
          <w:szCs w:val="24"/>
        </w:rPr>
        <w:softHyphen/>
        <w:t xml:space="preserve">развивающие </w:t>
      </w:r>
      <w:r w:rsidRPr="00B56926">
        <w:rPr>
          <w:rFonts w:ascii="Times New Roman" w:hAnsi="Times New Roman"/>
          <w:sz w:val="24"/>
          <w:szCs w:val="24"/>
        </w:rPr>
        <w:t>программы, диагностический и коррекционно</w:t>
      </w:r>
      <w:r>
        <w:rPr>
          <w:rFonts w:ascii="Times New Roman" w:hAnsi="Times New Roman"/>
          <w:sz w:val="24"/>
          <w:szCs w:val="24"/>
        </w:rPr>
        <w:t>-</w:t>
      </w:r>
      <w:r w:rsidRPr="00B56926">
        <w:rPr>
          <w:rFonts w:ascii="Times New Roman" w:hAnsi="Times New Roman"/>
          <w:sz w:val="24"/>
          <w:szCs w:val="24"/>
        </w:rPr>
        <w:softHyphen/>
        <w:t xml:space="preserve">развивающий </w:t>
      </w:r>
      <w:r w:rsidRPr="00B56926">
        <w:rPr>
          <w:rFonts w:ascii="Times New Roman" w:hAnsi="Times New Roman"/>
          <w:spacing w:val="-2"/>
          <w:sz w:val="24"/>
          <w:szCs w:val="24"/>
        </w:rPr>
        <w:t xml:space="preserve">инструментарий, необходимый для </w:t>
      </w:r>
      <w:r w:rsidRPr="00B56926">
        <w:rPr>
          <w:rFonts w:ascii="Times New Roman" w:hAnsi="Times New Roman"/>
          <w:spacing w:val="-2"/>
          <w:sz w:val="24"/>
          <w:szCs w:val="24"/>
        </w:rPr>
        <w:lastRenderedPageBreak/>
        <w:t>осуществления профессио</w:t>
      </w:r>
      <w:r w:rsidRPr="00B56926">
        <w:rPr>
          <w:rFonts w:ascii="Times New Roman" w:hAnsi="Times New Roman"/>
          <w:spacing w:val="-2"/>
          <w:sz w:val="24"/>
          <w:szCs w:val="24"/>
        </w:rPr>
        <w:softHyphen/>
      </w:r>
      <w:r w:rsidRPr="00B56926">
        <w:rPr>
          <w:rFonts w:ascii="Times New Roman" w:hAnsi="Times New Roman"/>
          <w:sz w:val="24"/>
          <w:szCs w:val="24"/>
        </w:rPr>
        <w:t>нальной деятельности учителя, педагога-</w:t>
      </w:r>
      <w:r w:rsidRPr="00B56926">
        <w:rPr>
          <w:rFonts w:ascii="Times New Roman" w:hAnsi="Times New Roman"/>
          <w:sz w:val="24"/>
          <w:szCs w:val="24"/>
        </w:rPr>
        <w:softHyphen/>
        <w:t>психолога, социального педагога, учителя-</w:t>
      </w:r>
      <w:r w:rsidRPr="00B56926">
        <w:rPr>
          <w:rFonts w:ascii="Times New Roman" w:hAnsi="Times New Roman"/>
          <w:sz w:val="24"/>
          <w:szCs w:val="24"/>
        </w:rPr>
        <w:softHyphen/>
        <w:t>логопеда, учителя-</w:t>
      </w:r>
      <w:r w:rsidRPr="00B56926">
        <w:rPr>
          <w:rFonts w:ascii="Times New Roman" w:hAnsi="Times New Roman"/>
          <w:sz w:val="24"/>
          <w:szCs w:val="24"/>
        </w:rPr>
        <w:softHyphen/>
        <w:t>дефектолога и</w:t>
      </w:r>
      <w:r w:rsidRPr="00B56926">
        <w:rPr>
          <w:rFonts w:ascii="Times New Roman" w:hAnsi="Times New Roman"/>
          <w:sz w:val="24"/>
          <w:szCs w:val="24"/>
        </w:rPr>
        <w:t> </w:t>
      </w:r>
      <w:r w:rsidRPr="00B56926">
        <w:rPr>
          <w:rFonts w:ascii="Times New Roman" w:hAnsi="Times New Roman"/>
          <w:sz w:val="24"/>
          <w:szCs w:val="24"/>
        </w:rPr>
        <w:t>др.</w:t>
      </w:r>
    </w:p>
    <w:p w:rsidR="0028124B" w:rsidRPr="00B56926" w:rsidRDefault="0028124B" w:rsidP="003F62D3">
      <w:pPr>
        <w:spacing w:line="360" w:lineRule="auto"/>
        <w:jc w:val="both"/>
      </w:pPr>
      <w:r w:rsidRPr="00B56926">
        <w:t xml:space="preserve">  </w:t>
      </w:r>
      <w:r>
        <w:t xml:space="preserve">     </w:t>
      </w:r>
      <w:r w:rsidRPr="00B56926">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8124B" w:rsidRPr="00B56926" w:rsidRDefault="0028124B" w:rsidP="003F62D3">
      <w:pPr>
        <w:spacing w:line="360" w:lineRule="auto"/>
        <w:jc w:val="both"/>
      </w:pPr>
    </w:p>
    <w:p w:rsidR="0028124B" w:rsidRPr="00B56926" w:rsidRDefault="0028124B" w:rsidP="003F62D3">
      <w:pPr>
        <w:spacing w:line="360" w:lineRule="auto"/>
        <w:jc w:val="both"/>
        <w:rPr>
          <w:i/>
          <w:iCs/>
        </w:rPr>
      </w:pPr>
      <w:r w:rsidRPr="00B56926">
        <w:rPr>
          <w:i/>
          <w:iCs/>
        </w:rPr>
        <w:t>Кадровое обеспечение</w:t>
      </w:r>
    </w:p>
    <w:p w:rsidR="0028124B" w:rsidRPr="00B56926" w:rsidRDefault="0028124B" w:rsidP="003F62D3">
      <w:pPr>
        <w:spacing w:line="360" w:lineRule="auto"/>
        <w:jc w:val="both"/>
      </w:pPr>
      <w:r w:rsidRPr="00B56926">
        <w:t xml:space="preserve">         Важным моментом реализации программы коррекционной работы является кадровое обеспечение. Коррекционная работа осуществля</w:t>
      </w:r>
      <w:r>
        <w:t>ет</w:t>
      </w:r>
      <w:r w:rsidRPr="00B56926">
        <w:t>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8124B" w:rsidRPr="00B56926" w:rsidRDefault="0028124B" w:rsidP="003F62D3">
      <w:pPr>
        <w:spacing w:line="360" w:lineRule="auto"/>
        <w:jc w:val="both"/>
      </w:pPr>
      <w:r w:rsidRPr="00B56926">
        <w:t xml:space="preserve">         Уровень квалификации работников образовательного учреждения д</w:t>
      </w:r>
      <w:r>
        <w:t>ля каждой занимаемой должности соответствует</w:t>
      </w:r>
      <w:r w:rsidRPr="00B56926">
        <w:t xml:space="preserve"> квалификационным характеристикам по соответствующей должности.</w:t>
      </w:r>
    </w:p>
    <w:p w:rsidR="0028124B" w:rsidRPr="00B56926" w:rsidRDefault="0028124B" w:rsidP="003F62D3">
      <w:pPr>
        <w:spacing w:line="360" w:lineRule="auto"/>
        <w:jc w:val="both"/>
      </w:pPr>
      <w:r w:rsidRPr="00B56926">
        <w:t xml:space="preserve">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име</w:t>
      </w:r>
      <w:r>
        <w:t>ют</w:t>
      </w:r>
      <w:r w:rsidRPr="00B56926">
        <w:t xml:space="preserve">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8124B" w:rsidRPr="00B56926" w:rsidRDefault="0028124B" w:rsidP="003F62D3">
      <w:pPr>
        <w:spacing w:line="360" w:lineRule="auto"/>
        <w:jc w:val="both"/>
        <w:rPr>
          <w:i/>
          <w:iCs/>
        </w:rPr>
      </w:pPr>
      <w:r w:rsidRPr="00B56926">
        <w:rPr>
          <w:i/>
          <w:iCs/>
        </w:rPr>
        <w:t>Информационное обеспечение</w:t>
      </w:r>
    </w:p>
    <w:p w:rsidR="0028124B" w:rsidRPr="00B56926" w:rsidRDefault="0028124B" w:rsidP="003F62D3">
      <w:pPr>
        <w:spacing w:line="360" w:lineRule="auto"/>
        <w:jc w:val="both"/>
      </w:pPr>
      <w:r w:rsidRPr="00B56926">
        <w:t xml:space="preserve">        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28124B" w:rsidRPr="00B56926" w:rsidRDefault="0028124B" w:rsidP="003F62D3">
      <w:pPr>
        <w:spacing w:line="360" w:lineRule="auto"/>
        <w:jc w:val="both"/>
      </w:pPr>
      <w:r w:rsidRPr="00B56926">
        <w:t xml:space="preserve">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8124B" w:rsidRPr="00B56926" w:rsidRDefault="0028124B" w:rsidP="003F62D3">
      <w:pPr>
        <w:spacing w:line="360" w:lineRule="auto"/>
        <w:jc w:val="both"/>
        <w:rPr>
          <w:i/>
        </w:rPr>
      </w:pPr>
      <w:r w:rsidRPr="00B56926">
        <w:rPr>
          <w:i/>
        </w:rPr>
        <w:lastRenderedPageBreak/>
        <w:t>Основные мероприятия</w:t>
      </w:r>
      <w:r>
        <w:rPr>
          <w:i/>
        </w:rPr>
        <w:t xml:space="preserve"> </w:t>
      </w:r>
    </w:p>
    <w:p w:rsidR="0028124B" w:rsidRPr="00B56926" w:rsidRDefault="0028124B" w:rsidP="00986A19">
      <w:pPr>
        <w:numPr>
          <w:ilvl w:val="0"/>
          <w:numId w:val="43"/>
        </w:numPr>
        <w:spacing w:line="360" w:lineRule="auto"/>
        <w:jc w:val="both"/>
      </w:pPr>
      <w:r>
        <w:t>Работа педагогов</w:t>
      </w:r>
      <w:r w:rsidRPr="00B56926">
        <w:t xml:space="preserve">  по анализу рекомендаций психолого-медико-педагогической комиссии – </w:t>
      </w:r>
      <w:r w:rsidRPr="00B56926">
        <w:rPr>
          <w:i/>
        </w:rPr>
        <w:t>сентябрь;</w:t>
      </w:r>
    </w:p>
    <w:p w:rsidR="0028124B" w:rsidRPr="00B56926" w:rsidRDefault="0028124B" w:rsidP="00986A19">
      <w:pPr>
        <w:numPr>
          <w:ilvl w:val="0"/>
          <w:numId w:val="43"/>
        </w:numPr>
        <w:spacing w:line="360" w:lineRule="auto"/>
        <w:jc w:val="both"/>
        <w:rPr>
          <w:i/>
        </w:rPr>
      </w:pPr>
      <w:r w:rsidRPr="00B56926">
        <w:t xml:space="preserve">Проведение педагогической диагностики успешности обучения младших школьников и анализ ее результатов – </w:t>
      </w:r>
      <w:r w:rsidRPr="00B56926">
        <w:rPr>
          <w:i/>
        </w:rPr>
        <w:t>сентябрь, декабрь, май.</w:t>
      </w:r>
    </w:p>
    <w:p w:rsidR="0028124B" w:rsidRPr="00B56926" w:rsidRDefault="0028124B" w:rsidP="00986A19">
      <w:pPr>
        <w:numPr>
          <w:ilvl w:val="0"/>
          <w:numId w:val="44"/>
        </w:numPr>
        <w:spacing w:line="360" w:lineRule="auto"/>
        <w:jc w:val="both"/>
      </w:pPr>
      <w:r w:rsidRPr="00B56926">
        <w:t xml:space="preserve">Анкетирование классных руководителей по адаптации учащихся к школьному обучению </w:t>
      </w:r>
    </w:p>
    <w:p w:rsidR="0028124B" w:rsidRPr="00B56926" w:rsidRDefault="0028124B" w:rsidP="003F62D3">
      <w:pPr>
        <w:spacing w:line="360" w:lineRule="auto"/>
        <w:jc w:val="both"/>
      </w:pPr>
      <w:r w:rsidRPr="00B56926">
        <w:t xml:space="preserve"> Проведение по результатам педагогической диагностики совещания по обсуждению </w:t>
      </w:r>
      <w:r w:rsidRPr="00B56926">
        <w:rPr>
          <w:i/>
        </w:rPr>
        <w:t>путей коррекции</w:t>
      </w:r>
      <w:r w:rsidRPr="00B56926">
        <w:t xml:space="preserve"> выявленных  трудностей обучения – </w:t>
      </w:r>
      <w:r w:rsidRPr="00B56926">
        <w:rPr>
          <w:i/>
        </w:rPr>
        <w:t xml:space="preserve">сентябрь, декабрь, май; </w:t>
      </w:r>
    </w:p>
    <w:p w:rsidR="0028124B" w:rsidRPr="00B56926" w:rsidRDefault="0028124B" w:rsidP="003F62D3">
      <w:pPr>
        <w:spacing w:line="360" w:lineRule="auto"/>
        <w:jc w:val="both"/>
      </w:pPr>
      <w:r w:rsidRPr="00B56926">
        <w:t xml:space="preserve">3. Разработка программ </w:t>
      </w:r>
      <w:r w:rsidRPr="00B56926">
        <w:rPr>
          <w:i/>
        </w:rPr>
        <w:t>индивидуальных траекторий  развития</w:t>
      </w:r>
      <w:r w:rsidRPr="00B56926">
        <w:t>, включающих:</w:t>
      </w:r>
    </w:p>
    <w:p w:rsidR="0028124B" w:rsidRPr="00B56926" w:rsidRDefault="0028124B" w:rsidP="00986A19">
      <w:pPr>
        <w:numPr>
          <w:ilvl w:val="0"/>
          <w:numId w:val="42"/>
        </w:numPr>
        <w:spacing w:line="360" w:lineRule="auto"/>
        <w:jc w:val="both"/>
      </w:pPr>
      <w:r w:rsidRPr="00B56926">
        <w:t xml:space="preserve">Программы индивидуальной траектории преодоления предметных трудностей </w:t>
      </w:r>
      <w:r>
        <w:t>в обучении</w:t>
      </w:r>
      <w:r w:rsidRPr="00B56926">
        <w:t>;</w:t>
      </w:r>
    </w:p>
    <w:p w:rsidR="0028124B" w:rsidRPr="00B56926" w:rsidRDefault="0028124B" w:rsidP="00986A19">
      <w:pPr>
        <w:numPr>
          <w:ilvl w:val="0"/>
          <w:numId w:val="42"/>
        </w:numPr>
        <w:spacing w:line="360" w:lineRule="auto"/>
        <w:jc w:val="both"/>
      </w:pPr>
      <w:r w:rsidRPr="00B56926">
        <w:t>Программы индивидуальной траектории преодоления общеуче</w:t>
      </w:r>
      <w:r>
        <w:t>бных трудностей в обучении</w:t>
      </w:r>
      <w:r w:rsidRPr="00B56926">
        <w:t>;</w:t>
      </w:r>
    </w:p>
    <w:p w:rsidR="0028124B" w:rsidRPr="00B56926" w:rsidRDefault="0028124B" w:rsidP="00986A19">
      <w:pPr>
        <w:numPr>
          <w:ilvl w:val="0"/>
          <w:numId w:val="42"/>
        </w:numPr>
        <w:spacing w:line="360" w:lineRule="auto"/>
        <w:jc w:val="both"/>
      </w:pPr>
      <w:r w:rsidRPr="00B56926">
        <w:t>Программы индивидуальной помощи детям с трудностями межличностного взаимодействия;</w:t>
      </w:r>
    </w:p>
    <w:p w:rsidR="0028124B" w:rsidRPr="00B56926" w:rsidRDefault="0028124B" w:rsidP="00986A19">
      <w:pPr>
        <w:numPr>
          <w:ilvl w:val="0"/>
          <w:numId w:val="42"/>
        </w:numPr>
        <w:spacing w:line="360" w:lineRule="auto"/>
        <w:jc w:val="both"/>
      </w:pPr>
      <w:r w:rsidRPr="00B56926">
        <w:t>Программы педагогической по</w:t>
      </w:r>
      <w:r>
        <w:t>ддержки хорошо успевающих детей</w:t>
      </w:r>
      <w:r w:rsidRPr="00B56926">
        <w:t>;</w:t>
      </w:r>
    </w:p>
    <w:p w:rsidR="0028124B" w:rsidRPr="00B56926" w:rsidRDefault="0028124B" w:rsidP="00986A19">
      <w:pPr>
        <w:numPr>
          <w:ilvl w:val="0"/>
          <w:numId w:val="42"/>
        </w:numPr>
        <w:spacing w:line="360" w:lineRule="auto"/>
        <w:jc w:val="both"/>
      </w:pPr>
      <w:r w:rsidRPr="00B56926">
        <w:t xml:space="preserve">Разработка программ помощи детям с ограниченными возможностями здоровья и физического развития; анализ успешности их реализации – в течение года; </w:t>
      </w:r>
    </w:p>
    <w:p w:rsidR="0028124B" w:rsidRPr="00B56926" w:rsidRDefault="0028124B" w:rsidP="003F62D3">
      <w:pPr>
        <w:spacing w:line="360" w:lineRule="auto"/>
        <w:jc w:val="both"/>
      </w:pPr>
      <w:r>
        <w:t xml:space="preserve">  Для учащихся МБОУ Трубчевской</w:t>
      </w:r>
      <w:r w:rsidRPr="00B56926">
        <w:t xml:space="preserve"> </w:t>
      </w:r>
      <w:r>
        <w:t>гимназии</w:t>
      </w:r>
      <w:r w:rsidRPr="00B56926">
        <w:t xml:space="preserve">, имеющих ряд трудностей предметного и общеучебного характера, разработана  </w:t>
      </w:r>
      <w:r w:rsidRPr="00B56926">
        <w:rPr>
          <w:i/>
        </w:rPr>
        <w:t>Индивидуальная траектория преодоления трудностей</w:t>
      </w:r>
      <w:r w:rsidRPr="00B56926">
        <w:t xml:space="preserve">, содержащая несколько программ. </w:t>
      </w:r>
    </w:p>
    <w:p w:rsidR="0028124B" w:rsidRPr="00B56926" w:rsidRDefault="0028124B" w:rsidP="003F62D3">
      <w:pPr>
        <w:spacing w:line="360" w:lineRule="auto"/>
        <w:jc w:val="both"/>
      </w:pPr>
      <w:r w:rsidRPr="00B56926">
        <w:t xml:space="preserve">При разработке коррекционных программ учитываются условия успешного проведения коррекционно-развивающей работы. </w:t>
      </w:r>
    </w:p>
    <w:p w:rsidR="0028124B" w:rsidRPr="00B56926" w:rsidRDefault="0028124B" w:rsidP="003F62D3">
      <w:pPr>
        <w:spacing w:line="360" w:lineRule="auto"/>
        <w:jc w:val="both"/>
        <w:rPr>
          <w:i/>
        </w:rPr>
      </w:pPr>
      <w:r w:rsidRPr="00B56926">
        <w:t xml:space="preserve">4. Проведение мероприятий с целью расширения педагогических знаний родителей  о работе с детьми, которые нуждаются в особом педагогическом  внимании   – </w:t>
      </w:r>
      <w:r w:rsidRPr="00B56926">
        <w:rPr>
          <w:i/>
        </w:rPr>
        <w:t>в течение года.</w:t>
      </w:r>
    </w:p>
    <w:p w:rsidR="0028124B" w:rsidRPr="00B56926" w:rsidRDefault="0028124B" w:rsidP="003F62D3">
      <w:pPr>
        <w:spacing w:line="360" w:lineRule="auto"/>
        <w:jc w:val="both"/>
      </w:pPr>
    </w:p>
    <w:p w:rsidR="0028124B" w:rsidRPr="00B56926" w:rsidRDefault="0028124B" w:rsidP="003F62D3">
      <w:pPr>
        <w:spacing w:line="360" w:lineRule="auto"/>
        <w:rPr>
          <w:b/>
        </w:rPr>
      </w:pPr>
      <w:r w:rsidRPr="00B56926">
        <w:rPr>
          <w:b/>
        </w:rPr>
        <w:t>Мероприятия по работе с семьей</w:t>
      </w:r>
    </w:p>
    <w:p w:rsidR="0028124B" w:rsidRPr="00B56926" w:rsidRDefault="0028124B" w:rsidP="003F62D3">
      <w:pPr>
        <w:spacing w:line="360" w:lineRule="auto"/>
        <w:jc w:val="both"/>
        <w:rPr>
          <w:i/>
        </w:rPr>
      </w:pPr>
      <w:r w:rsidRPr="00B56926">
        <w:rPr>
          <w:i/>
        </w:rPr>
        <w:t xml:space="preserve">Родительские собрания. </w:t>
      </w:r>
    </w:p>
    <w:p w:rsidR="0028124B" w:rsidRPr="00B56926" w:rsidRDefault="0028124B" w:rsidP="003F62D3">
      <w:pPr>
        <w:spacing w:line="360" w:lineRule="auto"/>
        <w:jc w:val="both"/>
      </w:pPr>
      <w:r w:rsidRPr="00B56926">
        <w:t>1) «Психология младшего школьника, испытывающего трудности обучения и общения»;</w:t>
      </w:r>
    </w:p>
    <w:p w:rsidR="0028124B" w:rsidRPr="00B56926" w:rsidRDefault="0028124B" w:rsidP="003F62D3">
      <w:pPr>
        <w:spacing w:line="360" w:lineRule="auto"/>
        <w:jc w:val="both"/>
      </w:pPr>
      <w:r w:rsidRPr="00B56926">
        <w:t>2) «Особенности взаимодействия родителей и ребенка в условиях его недостаточного физического и психического развития»;</w:t>
      </w:r>
    </w:p>
    <w:p w:rsidR="0028124B" w:rsidRPr="00A84B7E" w:rsidRDefault="0028124B" w:rsidP="003F62D3">
      <w:pPr>
        <w:spacing w:line="360" w:lineRule="auto"/>
        <w:jc w:val="both"/>
      </w:pPr>
      <w:r w:rsidRPr="00B56926">
        <w:t>3) «Свободное время ребенка с ограниченными возможностями здоровья»;</w:t>
      </w:r>
    </w:p>
    <w:p w:rsidR="0028124B" w:rsidRPr="00B56926" w:rsidRDefault="0028124B" w:rsidP="003F62D3">
      <w:pPr>
        <w:spacing w:line="360" w:lineRule="auto"/>
        <w:jc w:val="both"/>
      </w:pPr>
      <w:r w:rsidRPr="00B56926">
        <w:rPr>
          <w:i/>
        </w:rPr>
        <w:t>Круглогодичный  «Родительский лекторий».</w:t>
      </w:r>
      <w:r>
        <w:rPr>
          <w:i/>
        </w:rPr>
        <w:t xml:space="preserve"> </w:t>
      </w:r>
      <w:r w:rsidRPr="00620861">
        <w:t>Организация</w:t>
      </w:r>
      <w:r>
        <w:rPr>
          <w:i/>
        </w:rPr>
        <w:t xml:space="preserve"> </w:t>
      </w:r>
      <w:r>
        <w:t>встреч</w:t>
      </w:r>
      <w:r w:rsidRPr="00B56926">
        <w:t xml:space="preserve"> родителей с представителями педагогического коллектива (директором, завучем, учителем, воспитат</w:t>
      </w:r>
      <w:r>
        <w:t>елем ГПД, психологом,</w:t>
      </w:r>
      <w:r w:rsidRPr="00B56926">
        <w:t xml:space="preserve"> </w:t>
      </w:r>
      <w:r w:rsidRPr="00B56926">
        <w:lastRenderedPageBreak/>
        <w:t xml:space="preserve">врачами (невропатолог, педиатр и др.)), представителями правопорядка) по темам и проблемам воспитания и развития. В ходе работы могут обсуждаться следующие вопросы: </w:t>
      </w:r>
    </w:p>
    <w:p w:rsidR="0028124B" w:rsidRPr="00A84B7E" w:rsidRDefault="0028124B" w:rsidP="003F62D3">
      <w:pPr>
        <w:spacing w:line="360" w:lineRule="auto"/>
        <w:jc w:val="both"/>
      </w:pPr>
      <w:r w:rsidRPr="00B56926">
        <w:t>«Типичные трудности в обучении учеников нашего класса», «Домашняя работа ученика», «Детские страхи и пути их преодоления», «Ребенок на улице» и др.</w:t>
      </w:r>
    </w:p>
    <w:p w:rsidR="0028124B" w:rsidRPr="00B56926" w:rsidRDefault="0028124B" w:rsidP="003F62D3">
      <w:pPr>
        <w:spacing w:line="360" w:lineRule="auto"/>
        <w:jc w:val="both"/>
        <w:rPr>
          <w:i/>
        </w:rPr>
      </w:pPr>
      <w:r w:rsidRPr="00B56926">
        <w:rPr>
          <w:i/>
        </w:rPr>
        <w:t>Тренинговые занятия для родителей.</w:t>
      </w:r>
    </w:p>
    <w:p w:rsidR="0028124B" w:rsidRPr="00B56926" w:rsidRDefault="0028124B" w:rsidP="003F62D3">
      <w:pPr>
        <w:spacing w:line="360" w:lineRule="auto"/>
        <w:jc w:val="both"/>
      </w:pPr>
      <w:r w:rsidRPr="00B56926">
        <w:rPr>
          <w:i/>
        </w:rPr>
        <w:t xml:space="preserve"> </w:t>
      </w:r>
      <w:r>
        <w:t>«Взаимодействие</w:t>
      </w:r>
      <w:r w:rsidRPr="00B56926">
        <w:t xml:space="preserve"> с агрес</w:t>
      </w:r>
      <w:r>
        <w:t>сивными детьми», «Взаимодействие</w:t>
      </w:r>
      <w:r w:rsidRPr="00B56926">
        <w:t xml:space="preserve"> с тревожными детьми», </w:t>
      </w:r>
      <w:r>
        <w:t>«Взаимодействие</w:t>
      </w:r>
      <w:r w:rsidRPr="00B56926">
        <w:t xml:space="preserve"> с гиперактивными детьми».</w:t>
      </w:r>
    </w:p>
    <w:p w:rsidR="0028124B" w:rsidRPr="00B56926" w:rsidRDefault="0028124B" w:rsidP="003F62D3">
      <w:pPr>
        <w:spacing w:line="360" w:lineRule="auto"/>
        <w:jc w:val="both"/>
      </w:pPr>
      <w:r w:rsidRPr="00B56926">
        <w:rPr>
          <w:i/>
        </w:rPr>
        <w:t xml:space="preserve">Индивидуальные консультации </w:t>
      </w:r>
      <w:r w:rsidRPr="00B56926">
        <w:t>психолога, логопеда, педиатра, учителя, завуча (дается расписание дней консультаций).</w:t>
      </w:r>
    </w:p>
    <w:p w:rsidR="0028124B" w:rsidRDefault="0028124B" w:rsidP="003F62D3">
      <w:pPr>
        <w:spacing w:line="360" w:lineRule="auto"/>
        <w:jc w:val="both"/>
      </w:pPr>
    </w:p>
    <w:p w:rsidR="0028124B" w:rsidRPr="00B56926" w:rsidRDefault="0028124B" w:rsidP="003F62D3">
      <w:pPr>
        <w:spacing w:line="360" w:lineRule="auto"/>
        <w:jc w:val="both"/>
      </w:pPr>
      <w:r w:rsidRPr="00B56926">
        <w:rPr>
          <w:b/>
        </w:rPr>
        <w:t>Работа по повышению квалификации педагогического коллектива</w:t>
      </w:r>
      <w:r w:rsidRPr="00B56926">
        <w:t xml:space="preserve"> с учетом особенностей контингента обучающихся  – </w:t>
      </w:r>
      <w:r w:rsidRPr="00B56926">
        <w:rPr>
          <w:i/>
        </w:rPr>
        <w:t>в течение года.</w:t>
      </w:r>
    </w:p>
    <w:p w:rsidR="0028124B" w:rsidRPr="00B56926" w:rsidRDefault="0028124B" w:rsidP="003F62D3">
      <w:pPr>
        <w:spacing w:line="360" w:lineRule="auto"/>
        <w:jc w:val="both"/>
        <w:rPr>
          <w:i/>
        </w:rPr>
      </w:pPr>
      <w:r w:rsidRPr="00B56926">
        <w:rPr>
          <w:i/>
        </w:rPr>
        <w:t>Проведение школьных педагогических советов.</w:t>
      </w:r>
    </w:p>
    <w:p w:rsidR="0028124B" w:rsidRPr="00B56926" w:rsidRDefault="0028124B" w:rsidP="003F62D3">
      <w:pPr>
        <w:spacing w:line="360" w:lineRule="auto"/>
        <w:jc w:val="both"/>
      </w:pPr>
      <w:r w:rsidRPr="00B56926">
        <w:t xml:space="preserve">Темы педагогических советов: </w:t>
      </w:r>
    </w:p>
    <w:p w:rsidR="0028124B" w:rsidRPr="00B56926" w:rsidRDefault="0028124B" w:rsidP="003F62D3">
      <w:pPr>
        <w:spacing w:line="360" w:lineRule="auto"/>
        <w:jc w:val="both"/>
      </w:pPr>
      <w:r w:rsidRPr="00B56926">
        <w:t>1)</w:t>
      </w:r>
      <w:r>
        <w:t xml:space="preserve"> </w:t>
      </w:r>
      <w:r w:rsidRPr="00B56926">
        <w:t>Диагностика (медицинская, психологическая, педагогическая) готовности к обучению, успешности обучения младших школьников;</w:t>
      </w:r>
    </w:p>
    <w:p w:rsidR="0028124B" w:rsidRPr="00B56926" w:rsidRDefault="0028124B" w:rsidP="003F62D3">
      <w:pPr>
        <w:spacing w:line="360" w:lineRule="auto"/>
        <w:jc w:val="both"/>
      </w:pPr>
      <w:r w:rsidRPr="00B56926">
        <w:t>2) Психологические особенности  обучения и воспитания детей с особыми возможностями обучения и развития;</w:t>
      </w:r>
    </w:p>
    <w:p w:rsidR="0028124B" w:rsidRPr="00B56926" w:rsidRDefault="0028124B" w:rsidP="003F62D3">
      <w:pPr>
        <w:spacing w:line="360" w:lineRule="auto"/>
        <w:jc w:val="both"/>
      </w:pPr>
      <w:r w:rsidRPr="00B56926">
        <w:t>3)</w:t>
      </w:r>
      <w:r>
        <w:t xml:space="preserve"> </w:t>
      </w:r>
      <w:r w:rsidRPr="00B56926">
        <w:t>Психологич</w:t>
      </w:r>
      <w:r>
        <w:t>еская поддержка одарённых детей</w:t>
      </w:r>
      <w:r w:rsidRPr="00B56926">
        <w:t>;</w:t>
      </w:r>
    </w:p>
    <w:p w:rsidR="0028124B" w:rsidRPr="00B56926" w:rsidRDefault="0028124B" w:rsidP="003F62D3">
      <w:pPr>
        <w:spacing w:line="360" w:lineRule="auto"/>
        <w:jc w:val="both"/>
      </w:pPr>
      <w:r w:rsidRPr="00B56926">
        <w:t>4) Организация текущего и итогового контроля при обучении детей с разным уровнем успеваемости.</w:t>
      </w:r>
    </w:p>
    <w:p w:rsidR="0028124B" w:rsidRPr="00B56926" w:rsidRDefault="0028124B" w:rsidP="003F62D3">
      <w:pPr>
        <w:spacing w:line="360" w:lineRule="auto"/>
        <w:jc w:val="both"/>
      </w:pPr>
      <w:r w:rsidRPr="00B56926">
        <w:rPr>
          <w:i/>
        </w:rPr>
        <w:t>Участие в курсовой  подготовке и  переподготовке</w:t>
      </w:r>
      <w:r w:rsidRPr="00B56926">
        <w:t xml:space="preserve"> по проблемам обучения детей с особыми образовательными возможностями </w:t>
      </w:r>
    </w:p>
    <w:p w:rsidR="0028124B" w:rsidRPr="00B56926" w:rsidRDefault="0028124B" w:rsidP="003F62D3">
      <w:pPr>
        <w:spacing w:line="360" w:lineRule="auto"/>
        <w:jc w:val="both"/>
      </w:pPr>
      <w:r w:rsidRPr="00B56926">
        <w:rPr>
          <w:i/>
        </w:rPr>
        <w:t>Обмен опытом</w:t>
      </w:r>
      <w:r w:rsidRPr="00B56926">
        <w:t xml:space="preserve"> с другими общеобразовательными учреждениями.</w:t>
      </w:r>
    </w:p>
    <w:p w:rsidR="0028124B" w:rsidRPr="00B56926" w:rsidRDefault="0028124B" w:rsidP="003F62D3">
      <w:pPr>
        <w:spacing w:line="360" w:lineRule="auto"/>
        <w:jc w:val="both"/>
      </w:pPr>
      <w:r>
        <w:t xml:space="preserve">       </w:t>
      </w:r>
      <w:r w:rsidRPr="00B56926">
        <w:t>В образовательном учреждении обучение ведется по системе учебников «Школа России</w:t>
      </w:r>
      <w:r>
        <w:t>»</w:t>
      </w:r>
      <w:r w:rsidRPr="00B56926">
        <w:t xml:space="preserve">. Предполагается использование средств обучения, обеспечивающих дифференциацию и индивидуализацию учебной работы на уроке </w:t>
      </w:r>
      <w:r>
        <w:t>и во внеурочное время: учебники,</w:t>
      </w:r>
      <w:r w:rsidRPr="00B56926">
        <w:t xml:space="preserve"> рабочие тетради, а также коррекционно-развивающие тетради и занятия по внеурочной деятельности  по направлениям: спортивно-оздоровительное, духовно-нравственное, социальное, общеинтеллектуальное, общекультурное.</w:t>
      </w:r>
    </w:p>
    <w:p w:rsidR="0028124B" w:rsidRPr="00B56926" w:rsidRDefault="0028124B" w:rsidP="003F62D3">
      <w:pPr>
        <w:spacing w:line="360" w:lineRule="auto"/>
        <w:rPr>
          <w:b/>
        </w:rPr>
      </w:pPr>
    </w:p>
    <w:p w:rsidR="0028124B" w:rsidRPr="00B56926" w:rsidRDefault="0028124B" w:rsidP="003F62D3">
      <w:pPr>
        <w:spacing w:line="360" w:lineRule="auto"/>
        <w:rPr>
          <w:b/>
        </w:rPr>
      </w:pPr>
      <w:r w:rsidRPr="00B56926">
        <w:rPr>
          <w:b/>
        </w:rPr>
        <w:t>Общая характеристика трудностей  обучения по основным предметам шк</w:t>
      </w:r>
      <w:r>
        <w:rPr>
          <w:b/>
        </w:rPr>
        <w:t>ольного курса в начальной школе</w:t>
      </w:r>
    </w:p>
    <w:p w:rsidR="0028124B" w:rsidRPr="00B56926" w:rsidRDefault="0028124B" w:rsidP="003F62D3">
      <w:pPr>
        <w:spacing w:line="360" w:lineRule="auto"/>
        <w:jc w:val="both"/>
        <w:rPr>
          <w:u w:val="single"/>
        </w:rPr>
      </w:pPr>
      <w:r w:rsidRPr="00B56926">
        <w:rPr>
          <w:u w:val="single"/>
        </w:rPr>
        <w:t xml:space="preserve">Трудности в обучении чтению, письму </w:t>
      </w:r>
    </w:p>
    <w:p w:rsidR="0028124B" w:rsidRPr="00B56926" w:rsidRDefault="0028124B" w:rsidP="003F62D3">
      <w:pPr>
        <w:spacing w:line="360" w:lineRule="auto"/>
        <w:jc w:val="both"/>
      </w:pPr>
      <w:r w:rsidRPr="00B56926">
        <w:lastRenderedPageBreak/>
        <w:t>- замены букв, обозначающих сходные в произношении или восприятии звуки, а также замены букв по внешнему сходству (по механизму движения руки);</w:t>
      </w:r>
    </w:p>
    <w:p w:rsidR="0028124B" w:rsidRPr="00B56926" w:rsidRDefault="0028124B" w:rsidP="003F62D3">
      <w:pPr>
        <w:spacing w:line="360" w:lineRule="auto"/>
        <w:jc w:val="both"/>
      </w:pPr>
      <w:r w:rsidRPr="00B56926">
        <w:t xml:space="preserve">- пропуски гласных и согласных букв, пропуск слогов;                                   </w:t>
      </w:r>
    </w:p>
    <w:p w:rsidR="0028124B" w:rsidRPr="00B56926" w:rsidRDefault="0028124B" w:rsidP="003F62D3">
      <w:pPr>
        <w:spacing w:line="360" w:lineRule="auto"/>
        <w:jc w:val="both"/>
      </w:pPr>
      <w:r w:rsidRPr="00B56926">
        <w:t>- перестановки букв и слогов;</w:t>
      </w:r>
    </w:p>
    <w:p w:rsidR="0028124B" w:rsidRPr="00B56926" w:rsidRDefault="0028124B" w:rsidP="003F62D3">
      <w:pPr>
        <w:spacing w:line="360" w:lineRule="auto"/>
        <w:jc w:val="both"/>
      </w:pPr>
      <w:r w:rsidRPr="00B56926">
        <w:t>- неправильная постановка ударения в слове;</w:t>
      </w:r>
    </w:p>
    <w:p w:rsidR="0028124B" w:rsidRPr="00B56926" w:rsidRDefault="0028124B" w:rsidP="003F62D3">
      <w:pPr>
        <w:spacing w:line="360" w:lineRule="auto"/>
        <w:jc w:val="both"/>
      </w:pPr>
      <w:r w:rsidRPr="00B56926">
        <w:t>- нарушения понимания прочитанного;</w:t>
      </w:r>
    </w:p>
    <w:p w:rsidR="0028124B" w:rsidRPr="00B56926" w:rsidRDefault="0028124B" w:rsidP="003F62D3">
      <w:pPr>
        <w:spacing w:line="360" w:lineRule="auto"/>
        <w:jc w:val="both"/>
      </w:pPr>
      <w:r w:rsidRPr="00B56926">
        <w:t>- аграмматизмы при письме и чтении;</w:t>
      </w:r>
    </w:p>
    <w:p w:rsidR="0028124B" w:rsidRPr="00B56926" w:rsidRDefault="0028124B" w:rsidP="003F62D3">
      <w:pPr>
        <w:spacing w:line="360" w:lineRule="auto"/>
        <w:jc w:val="both"/>
      </w:pPr>
      <w:r w:rsidRPr="00B56926">
        <w:t>- нарушение границ слов.</w:t>
      </w:r>
    </w:p>
    <w:p w:rsidR="0028124B" w:rsidRPr="00B56926" w:rsidRDefault="0028124B" w:rsidP="003F62D3">
      <w:pPr>
        <w:spacing w:line="360" w:lineRule="auto"/>
        <w:jc w:val="both"/>
        <w:rPr>
          <w:u w:val="single"/>
        </w:rPr>
      </w:pPr>
    </w:p>
    <w:p w:rsidR="0028124B" w:rsidRPr="00B56926" w:rsidRDefault="0028124B" w:rsidP="003F62D3">
      <w:pPr>
        <w:spacing w:line="360" w:lineRule="auto"/>
        <w:jc w:val="both"/>
        <w:rPr>
          <w:u w:val="single"/>
        </w:rPr>
      </w:pPr>
      <w:r w:rsidRPr="00B56926">
        <w:rPr>
          <w:u w:val="single"/>
        </w:rPr>
        <w:t xml:space="preserve">Трудности при усвоении родного языка </w:t>
      </w:r>
    </w:p>
    <w:p w:rsidR="0028124B" w:rsidRPr="00B56926" w:rsidRDefault="0028124B" w:rsidP="003F62D3">
      <w:pPr>
        <w:spacing w:line="360" w:lineRule="auto"/>
        <w:jc w:val="both"/>
      </w:pPr>
      <w:r w:rsidRPr="00B56926">
        <w:t>- недостаточно четкое знание значений общеупотребляемых слов, низкий словарный запас;</w:t>
      </w:r>
    </w:p>
    <w:p w:rsidR="0028124B" w:rsidRPr="00B56926" w:rsidRDefault="0028124B" w:rsidP="003F62D3">
      <w:pPr>
        <w:spacing w:line="360" w:lineRule="auto"/>
        <w:jc w:val="both"/>
      </w:pPr>
      <w:r w:rsidRPr="00B56926">
        <w:t xml:space="preserve">- низкий уровень устной и письменной речи, сложности при формулировании основной мысли высказывания, ее речевом оформлении;                                     </w:t>
      </w:r>
    </w:p>
    <w:p w:rsidR="0028124B" w:rsidRPr="00B56926" w:rsidRDefault="0028124B" w:rsidP="003F62D3">
      <w:pPr>
        <w:spacing w:line="360" w:lineRule="auto"/>
        <w:jc w:val="both"/>
      </w:pPr>
      <w:r w:rsidRPr="00B56926">
        <w:t xml:space="preserve">– смысловые, грамматические, орфографические ошибки при письменном оформлении высказывания; </w:t>
      </w:r>
    </w:p>
    <w:p w:rsidR="0028124B" w:rsidRPr="00B56926" w:rsidRDefault="0028124B" w:rsidP="003F62D3">
      <w:pPr>
        <w:spacing w:line="360" w:lineRule="auto"/>
        <w:jc w:val="both"/>
      </w:pPr>
      <w:r w:rsidRPr="00B56926">
        <w:t xml:space="preserve">- отсутствие дифференциации качественных характеристик звуков; </w:t>
      </w:r>
    </w:p>
    <w:p w:rsidR="0028124B" w:rsidRPr="00B56926" w:rsidRDefault="0028124B" w:rsidP="003F62D3">
      <w:pPr>
        <w:spacing w:line="360" w:lineRule="auto"/>
        <w:jc w:val="both"/>
      </w:pPr>
      <w:r w:rsidRPr="00B56926">
        <w:t>- неумение определять сильные и слабые позиции для гласных и согласных звуков;</w:t>
      </w:r>
    </w:p>
    <w:p w:rsidR="0028124B" w:rsidRPr="00B56926" w:rsidRDefault="0028124B" w:rsidP="003F62D3">
      <w:pPr>
        <w:spacing w:line="360" w:lineRule="auto"/>
        <w:jc w:val="both"/>
      </w:pPr>
      <w:r w:rsidRPr="00B56926">
        <w:t>– трудности разбора слова по составу, формальный подход  учащегося  к определению частей слова;</w:t>
      </w:r>
    </w:p>
    <w:p w:rsidR="0028124B" w:rsidRPr="00B56926" w:rsidRDefault="0028124B" w:rsidP="003F62D3">
      <w:pPr>
        <w:spacing w:line="360" w:lineRule="auto"/>
        <w:jc w:val="both"/>
      </w:pPr>
      <w:r w:rsidRPr="00B56926">
        <w:t>- неразличение родственных  слов и слов с омонимичными корнями, трудности при подборе родственных слов;</w:t>
      </w:r>
    </w:p>
    <w:p w:rsidR="0028124B" w:rsidRPr="00B56926" w:rsidRDefault="0028124B" w:rsidP="003F62D3">
      <w:pPr>
        <w:spacing w:line="360" w:lineRule="auto"/>
        <w:jc w:val="both"/>
      </w:pPr>
      <w:r w:rsidRPr="00B56926">
        <w:t>- затруднения при определении грамматических признаков различных частей речи, неразличение частей речи;</w:t>
      </w:r>
    </w:p>
    <w:p w:rsidR="0028124B" w:rsidRPr="00B56926" w:rsidRDefault="0028124B" w:rsidP="003F62D3">
      <w:pPr>
        <w:spacing w:line="360" w:lineRule="auto"/>
        <w:jc w:val="both"/>
      </w:pPr>
      <w:r w:rsidRPr="00B56926">
        <w:t>- неразличение синтаксических и грамматических вопросов к именам существительным;</w:t>
      </w:r>
    </w:p>
    <w:p w:rsidR="0028124B" w:rsidRPr="00B56926" w:rsidRDefault="0028124B" w:rsidP="003F62D3">
      <w:pPr>
        <w:spacing w:line="360" w:lineRule="auto"/>
        <w:jc w:val="both"/>
      </w:pPr>
      <w:r w:rsidRPr="00B56926">
        <w:t xml:space="preserve">– неразличение двух характеристик предложения: тип предложения по цели высказывания и по интонации; </w:t>
      </w:r>
    </w:p>
    <w:p w:rsidR="0028124B" w:rsidRPr="00B56926" w:rsidRDefault="0028124B" w:rsidP="003F62D3">
      <w:pPr>
        <w:spacing w:line="360" w:lineRule="auto"/>
        <w:jc w:val="both"/>
      </w:pPr>
      <w:r w:rsidRPr="00B56926">
        <w:t>- трудности при установлении синтаксической взаимосвязи слов в предложении, при определении главного и зависимого слова;</w:t>
      </w:r>
    </w:p>
    <w:p w:rsidR="0028124B" w:rsidRPr="00B56926" w:rsidRDefault="0028124B" w:rsidP="003F62D3">
      <w:pPr>
        <w:spacing w:line="360" w:lineRule="auto"/>
        <w:jc w:val="both"/>
      </w:pPr>
      <w:r w:rsidRPr="00B56926">
        <w:t>- неумение выбрать необходимый способ проверки в зависимости от места и типа орфограммы;</w:t>
      </w:r>
    </w:p>
    <w:p w:rsidR="0028124B" w:rsidRPr="00B56926" w:rsidRDefault="0028124B" w:rsidP="003F62D3">
      <w:pPr>
        <w:spacing w:line="360" w:lineRule="auto"/>
        <w:jc w:val="both"/>
      </w:pPr>
      <w:r w:rsidRPr="00B56926">
        <w:t>- несформированность навыка применять знание орфограмм при письме под диктовку, при записи собственного текста;</w:t>
      </w:r>
    </w:p>
    <w:p w:rsidR="0028124B" w:rsidRPr="00B56926" w:rsidRDefault="0028124B" w:rsidP="003F62D3">
      <w:pPr>
        <w:spacing w:line="360" w:lineRule="auto"/>
      </w:pPr>
      <w:r w:rsidRPr="00B56926">
        <w:t xml:space="preserve">          </w:t>
      </w:r>
    </w:p>
    <w:p w:rsidR="0028124B" w:rsidRPr="00B56926" w:rsidRDefault="0028124B" w:rsidP="003F62D3">
      <w:pPr>
        <w:spacing w:line="360" w:lineRule="auto"/>
        <w:rPr>
          <w:u w:val="single"/>
        </w:rPr>
      </w:pPr>
      <w:r w:rsidRPr="00B56926">
        <w:t xml:space="preserve"> </w:t>
      </w:r>
      <w:r w:rsidRPr="00B56926">
        <w:rPr>
          <w:u w:val="single"/>
        </w:rPr>
        <w:t>Трудности в процессе овладения читательской деятельностью.</w:t>
      </w:r>
    </w:p>
    <w:p w:rsidR="0028124B" w:rsidRPr="00B56926" w:rsidRDefault="0028124B" w:rsidP="003F62D3">
      <w:pPr>
        <w:spacing w:line="360" w:lineRule="auto"/>
        <w:jc w:val="both"/>
      </w:pPr>
      <w:r w:rsidRPr="00B56926">
        <w:t xml:space="preserve">- неумение обобщить информацию, содержащуюся в разных частях </w:t>
      </w:r>
    </w:p>
    <w:p w:rsidR="0028124B" w:rsidRPr="00B56926" w:rsidRDefault="0028124B" w:rsidP="003F62D3">
      <w:pPr>
        <w:spacing w:line="360" w:lineRule="auto"/>
        <w:jc w:val="both"/>
      </w:pPr>
      <w:r w:rsidRPr="00B56926">
        <w:t xml:space="preserve">текста; </w:t>
      </w:r>
    </w:p>
    <w:p w:rsidR="0028124B" w:rsidRPr="00B56926" w:rsidRDefault="0028124B" w:rsidP="003F62D3">
      <w:pPr>
        <w:spacing w:line="360" w:lineRule="auto"/>
        <w:jc w:val="both"/>
      </w:pPr>
      <w:r w:rsidRPr="00B56926">
        <w:lastRenderedPageBreak/>
        <w:t>- неумение привести примеры из текста, доказывающие высказанное утверждение;</w:t>
      </w:r>
    </w:p>
    <w:p w:rsidR="0028124B" w:rsidRPr="00B56926" w:rsidRDefault="0028124B" w:rsidP="003F62D3">
      <w:pPr>
        <w:spacing w:line="360" w:lineRule="auto"/>
        <w:jc w:val="both"/>
      </w:pPr>
      <w:r w:rsidRPr="00B56926">
        <w:t>- неумение на основании прочитанного высказать свою точку зрения, обосновать ее, опираясь на текст;</w:t>
      </w:r>
    </w:p>
    <w:p w:rsidR="0028124B" w:rsidRPr="00B56926" w:rsidRDefault="0028124B" w:rsidP="003F62D3">
      <w:pPr>
        <w:spacing w:line="360" w:lineRule="auto"/>
        <w:jc w:val="both"/>
      </w:pPr>
      <w:r w:rsidRPr="00B56926">
        <w:t xml:space="preserve">- проблемы координации имеющихся житейских представлений с информацией, получаемой из текста, особенно в ситуации, когда предшествующий опыт входит в противоречие с имеющейся в тексте информацией; </w:t>
      </w:r>
    </w:p>
    <w:p w:rsidR="0028124B" w:rsidRPr="00B56926" w:rsidRDefault="0028124B" w:rsidP="003F62D3">
      <w:pPr>
        <w:spacing w:line="360" w:lineRule="auto"/>
        <w:jc w:val="both"/>
      </w:pPr>
      <w:r w:rsidRPr="00B56926">
        <w:t>- неумение использовать разные стратегии работы в зависимости от типа текста, проблемы с точностью восприятия данных при чтении научно-популярного текста.</w:t>
      </w:r>
    </w:p>
    <w:p w:rsidR="0028124B" w:rsidRPr="00B56926" w:rsidRDefault="0028124B" w:rsidP="003F62D3">
      <w:pPr>
        <w:spacing w:line="360" w:lineRule="auto"/>
        <w:jc w:val="both"/>
      </w:pPr>
      <w:r w:rsidRPr="00B56926">
        <w:t xml:space="preserve">- трудности в работе с  текстами-инструкциями, с информацией, представленной в виде графиков, диаграмм, схем и т.д. </w:t>
      </w:r>
    </w:p>
    <w:p w:rsidR="0028124B" w:rsidRPr="00B56926" w:rsidRDefault="0028124B" w:rsidP="003F62D3">
      <w:pPr>
        <w:spacing w:line="360" w:lineRule="auto"/>
        <w:jc w:val="both"/>
      </w:pPr>
    </w:p>
    <w:p w:rsidR="0028124B" w:rsidRPr="00B56926" w:rsidRDefault="0028124B" w:rsidP="003F62D3">
      <w:pPr>
        <w:spacing w:line="360" w:lineRule="auto"/>
        <w:jc w:val="both"/>
      </w:pPr>
      <w:r w:rsidRPr="00B56926">
        <w:rPr>
          <w:u w:val="single"/>
        </w:rPr>
        <w:t>Трудности в изучении математики</w:t>
      </w:r>
    </w:p>
    <w:p w:rsidR="0028124B" w:rsidRPr="00B56926" w:rsidRDefault="0028124B" w:rsidP="003F62D3">
      <w:pPr>
        <w:spacing w:line="360" w:lineRule="auto"/>
        <w:jc w:val="both"/>
      </w:pPr>
      <w:r w:rsidRPr="00B56926">
        <w:t xml:space="preserve">– неспособность записать число (величину) и дать его (ее)  характеристику </w:t>
      </w:r>
    </w:p>
    <w:p w:rsidR="0028124B" w:rsidRPr="00B56926" w:rsidRDefault="0028124B" w:rsidP="003F62D3">
      <w:pPr>
        <w:spacing w:line="360" w:lineRule="auto"/>
        <w:jc w:val="both"/>
      </w:pPr>
      <w:r w:rsidRPr="00B56926">
        <w:t>– проблемы пространственной ориентировки, неразличение, неправильное называние геометрических фигур, форм окружающего;</w:t>
      </w:r>
    </w:p>
    <w:p w:rsidR="0028124B" w:rsidRPr="00B56926" w:rsidRDefault="0028124B" w:rsidP="003F62D3">
      <w:pPr>
        <w:spacing w:line="360" w:lineRule="auto"/>
        <w:jc w:val="both"/>
      </w:pPr>
      <w:r w:rsidRPr="00B56926">
        <w:t>– смешение математических понятий (периметр и площадь, частное и разность и т.п.);</w:t>
      </w:r>
    </w:p>
    <w:p w:rsidR="0028124B" w:rsidRPr="00B56926" w:rsidRDefault="0028124B" w:rsidP="003F62D3">
      <w:pPr>
        <w:spacing w:line="360" w:lineRule="auto"/>
        <w:jc w:val="both"/>
      </w:pPr>
      <w:r w:rsidRPr="00B56926">
        <w:t>– неспособность установить зависимость между величинами (часть-целое; скорость-время-длина пути при равномерном прямолинейном движении; цена-количество стоимость и др.), решить текстовую задачу в 1-2 действия;</w:t>
      </w:r>
    </w:p>
    <w:p w:rsidR="0028124B" w:rsidRPr="00B56926" w:rsidRDefault="0028124B" w:rsidP="003F62D3">
      <w:pPr>
        <w:spacing w:line="360" w:lineRule="auto"/>
        <w:jc w:val="both"/>
      </w:pPr>
      <w:r w:rsidRPr="00B56926">
        <w:t>– неумение пользоваться математической терминологией;</w:t>
      </w:r>
    </w:p>
    <w:p w:rsidR="0028124B" w:rsidRPr="00B56926" w:rsidRDefault="0028124B" w:rsidP="003F62D3">
      <w:pPr>
        <w:spacing w:line="360" w:lineRule="auto"/>
        <w:jc w:val="both"/>
      </w:pPr>
      <w:r w:rsidRPr="00B56926">
        <w:t>– неумение применить алгоритм (способ, прием) выполнения арифметического действия;</w:t>
      </w:r>
    </w:p>
    <w:p w:rsidR="0028124B" w:rsidRPr="00B56926" w:rsidRDefault="0028124B" w:rsidP="003F62D3">
      <w:pPr>
        <w:spacing w:line="360" w:lineRule="auto"/>
        <w:jc w:val="both"/>
      </w:pPr>
      <w:r w:rsidRPr="00B56926">
        <w:t>– неумение  использовать свойства арифметических действий при выполнении вычислений;</w:t>
      </w:r>
    </w:p>
    <w:p w:rsidR="0028124B" w:rsidRPr="00B56926" w:rsidRDefault="0028124B" w:rsidP="003F62D3">
      <w:pPr>
        <w:spacing w:line="360" w:lineRule="auto"/>
        <w:jc w:val="both"/>
      </w:pPr>
      <w:r w:rsidRPr="00B56926">
        <w:t>– неспособность установить порядок действий в числовом выражении и найти его значение с использованием изученных алгоритмов;</w:t>
      </w:r>
    </w:p>
    <w:p w:rsidR="0028124B" w:rsidRPr="00B56926" w:rsidRDefault="0028124B" w:rsidP="003F62D3">
      <w:pPr>
        <w:spacing w:line="360" w:lineRule="auto"/>
        <w:jc w:val="both"/>
      </w:pPr>
      <w:r w:rsidRPr="00B56926">
        <w:t>– проблемы в понимании математических отношений (больше/меньше, выше/ниже, дороже/дешевле; «больше/меньше на…», «больше/меньше в …», «на сколько (во сколько раз) больше/меньше» и др.).</w:t>
      </w:r>
    </w:p>
    <w:p w:rsidR="0028124B" w:rsidRPr="00B56926" w:rsidRDefault="0028124B" w:rsidP="003F62D3">
      <w:pPr>
        <w:spacing w:line="360" w:lineRule="auto"/>
        <w:rPr>
          <w:u w:val="single"/>
        </w:rPr>
      </w:pPr>
      <w:r w:rsidRPr="00B56926">
        <w:rPr>
          <w:u w:val="single"/>
        </w:rPr>
        <w:t xml:space="preserve">Общая характеристика общеучебных трудностей обучения </w:t>
      </w:r>
    </w:p>
    <w:p w:rsidR="0028124B" w:rsidRPr="00B56926" w:rsidRDefault="0028124B" w:rsidP="003F62D3">
      <w:pPr>
        <w:spacing w:line="360" w:lineRule="auto"/>
        <w:jc w:val="both"/>
      </w:pPr>
      <w:r w:rsidRPr="00B56926">
        <w:t>– неумение включиться в учебную работу; неспособность самостоятельно начать выполнение задания;</w:t>
      </w:r>
    </w:p>
    <w:p w:rsidR="0028124B" w:rsidRPr="00B56926" w:rsidRDefault="0028124B" w:rsidP="003F62D3">
      <w:pPr>
        <w:spacing w:line="360" w:lineRule="auto"/>
        <w:jc w:val="both"/>
      </w:pPr>
      <w:r w:rsidRPr="00B56926">
        <w:t>– неготовность выполнять задание без пошаговой инструкции и помощи;</w:t>
      </w:r>
    </w:p>
    <w:p w:rsidR="0028124B" w:rsidRPr="00B56926" w:rsidRDefault="0028124B" w:rsidP="003F62D3">
      <w:pPr>
        <w:spacing w:line="360" w:lineRule="auto"/>
        <w:jc w:val="both"/>
      </w:pPr>
      <w:r w:rsidRPr="00B56926">
        <w:t>– непонимание, неумение выполнить многокомпонентное задание (состоящее из нескольких простых);</w:t>
      </w:r>
    </w:p>
    <w:p w:rsidR="0028124B" w:rsidRPr="00B56926" w:rsidRDefault="0028124B" w:rsidP="003F62D3">
      <w:pPr>
        <w:spacing w:line="360" w:lineRule="auto"/>
        <w:jc w:val="both"/>
      </w:pPr>
      <w:r w:rsidRPr="00B56926">
        <w:t>– недостаточная осознанность в усвоении и применении алгоритмов (правил);</w:t>
      </w:r>
    </w:p>
    <w:p w:rsidR="0028124B" w:rsidRPr="00B56926" w:rsidRDefault="0028124B" w:rsidP="003F62D3">
      <w:pPr>
        <w:spacing w:line="360" w:lineRule="auto"/>
        <w:jc w:val="both"/>
      </w:pPr>
      <w:r w:rsidRPr="00B56926">
        <w:lastRenderedPageBreak/>
        <w:t>– неумение пользоваться полученными знаниями-умениями при решении стандартных учебных и практических задач;</w:t>
      </w:r>
    </w:p>
    <w:p w:rsidR="0028124B" w:rsidRPr="00B56926" w:rsidRDefault="0028124B" w:rsidP="003F62D3">
      <w:pPr>
        <w:spacing w:line="360" w:lineRule="auto"/>
        <w:jc w:val="both"/>
      </w:pPr>
      <w:r w:rsidRPr="00B56926">
        <w:t xml:space="preserve">– неспособность учесть все  условия  и этапы решения  задания в ходе его выполнения (неполное выполнение задания); </w:t>
      </w:r>
    </w:p>
    <w:p w:rsidR="0028124B" w:rsidRPr="00B56926" w:rsidRDefault="0028124B" w:rsidP="003F62D3">
      <w:pPr>
        <w:spacing w:line="360" w:lineRule="auto"/>
        <w:jc w:val="both"/>
      </w:pPr>
      <w:r w:rsidRPr="00B56926">
        <w:t>– смешение (подмена) алгоритмов, понятий; нарушение последовательности шагов алгоритма  при его выполнении;</w:t>
      </w:r>
    </w:p>
    <w:p w:rsidR="0028124B" w:rsidRPr="00B56926" w:rsidRDefault="0028124B" w:rsidP="003F62D3">
      <w:pPr>
        <w:spacing w:line="360" w:lineRule="auto"/>
        <w:jc w:val="both"/>
      </w:pPr>
      <w:r w:rsidRPr="00B56926">
        <w:t>– подмена задания (логически и алгоритмически более простым);</w:t>
      </w:r>
    </w:p>
    <w:p w:rsidR="0028124B" w:rsidRPr="00B56926" w:rsidRDefault="0028124B" w:rsidP="003F62D3">
      <w:pPr>
        <w:spacing w:line="360" w:lineRule="auto"/>
        <w:jc w:val="both"/>
      </w:pPr>
      <w:r w:rsidRPr="00B56926">
        <w:t>– неспособность контролировать ход (процесс) и результат выполнения задания;</w:t>
      </w:r>
    </w:p>
    <w:p w:rsidR="0028124B" w:rsidRPr="00B56926" w:rsidRDefault="0028124B" w:rsidP="003F62D3">
      <w:pPr>
        <w:spacing w:line="360" w:lineRule="auto"/>
        <w:jc w:val="both"/>
      </w:pPr>
      <w:r w:rsidRPr="00B56926">
        <w:t>– неумение понять и объяснить причину своей ошибки, исправить ее;</w:t>
      </w:r>
    </w:p>
    <w:p w:rsidR="0028124B" w:rsidRPr="00B56926" w:rsidRDefault="0028124B" w:rsidP="003F62D3">
      <w:pPr>
        <w:spacing w:line="360" w:lineRule="auto"/>
        <w:jc w:val="both"/>
      </w:pPr>
      <w:r w:rsidRPr="00B56926">
        <w:t>– неумение применить знания в нестандартной ситуации;</w:t>
      </w:r>
    </w:p>
    <w:p w:rsidR="0028124B" w:rsidRPr="00B56926" w:rsidRDefault="0028124B" w:rsidP="003F62D3">
      <w:pPr>
        <w:spacing w:line="360" w:lineRule="auto"/>
        <w:jc w:val="both"/>
      </w:pPr>
      <w:r w:rsidRPr="00B56926">
        <w:t>– неумение решить учебную задачу с использованием  «другого» приема (способа), сравнить решения по степени рациональности.</w:t>
      </w:r>
    </w:p>
    <w:p w:rsidR="0028124B" w:rsidRPr="00B56926" w:rsidRDefault="0028124B" w:rsidP="003F62D3">
      <w:pPr>
        <w:spacing w:line="360" w:lineRule="auto"/>
        <w:rPr>
          <w:u w:val="single"/>
        </w:rPr>
      </w:pPr>
      <w:r w:rsidRPr="00B56926">
        <w:rPr>
          <w:u w:val="single"/>
        </w:rPr>
        <w:t xml:space="preserve">Общая характеристика   трудностей  межличностных  отношений </w:t>
      </w:r>
    </w:p>
    <w:p w:rsidR="0028124B" w:rsidRPr="00B56926" w:rsidRDefault="0028124B" w:rsidP="003F62D3">
      <w:pPr>
        <w:spacing w:line="360" w:lineRule="auto"/>
        <w:jc w:val="both"/>
        <w:rPr>
          <w:i/>
        </w:rPr>
      </w:pPr>
      <w:r w:rsidRPr="00B56926">
        <w:rPr>
          <w:i/>
        </w:rPr>
        <w:t>Характер взаимодействия ученика и учителя:</w:t>
      </w:r>
    </w:p>
    <w:p w:rsidR="0028124B" w:rsidRPr="00B56926" w:rsidRDefault="0028124B" w:rsidP="003F62D3">
      <w:pPr>
        <w:spacing w:line="360" w:lineRule="auto"/>
        <w:jc w:val="both"/>
      </w:pPr>
      <w:r w:rsidRPr="00B56926">
        <w:t>– непонимание, неготовность услышать учителя (взрослого), психологическая «несовместимость» (по результатам выполнения теста «Портрет учителя»)</w:t>
      </w:r>
      <w:r>
        <w:t>;</w:t>
      </w:r>
    </w:p>
    <w:p w:rsidR="0028124B" w:rsidRPr="00B56926" w:rsidRDefault="0028124B" w:rsidP="003F62D3">
      <w:pPr>
        <w:spacing w:line="360" w:lineRule="auto"/>
        <w:jc w:val="both"/>
      </w:pPr>
      <w:r w:rsidRPr="00B56926">
        <w:t>– боязнь критики, негативной оценки;</w:t>
      </w:r>
    </w:p>
    <w:p w:rsidR="0028124B" w:rsidRPr="00B56926" w:rsidRDefault="0028124B" w:rsidP="003F62D3">
      <w:pPr>
        <w:spacing w:line="360" w:lineRule="auto"/>
        <w:jc w:val="both"/>
      </w:pPr>
      <w:r w:rsidRPr="00B56926">
        <w:t>– отсутствие положительного опыта общения со взрослыми.</w:t>
      </w:r>
    </w:p>
    <w:p w:rsidR="0028124B" w:rsidRPr="00B56926" w:rsidRDefault="0028124B" w:rsidP="003F62D3">
      <w:pPr>
        <w:spacing w:line="360" w:lineRule="auto"/>
        <w:jc w:val="both"/>
        <w:rPr>
          <w:i/>
        </w:rPr>
      </w:pPr>
      <w:r w:rsidRPr="00B56926">
        <w:rPr>
          <w:i/>
        </w:rPr>
        <w:t>Взаимодействие ученика и других учеников:</w:t>
      </w:r>
    </w:p>
    <w:p w:rsidR="0028124B" w:rsidRPr="00B56926" w:rsidRDefault="0028124B" w:rsidP="003F62D3">
      <w:pPr>
        <w:spacing w:line="360" w:lineRule="auto"/>
        <w:jc w:val="both"/>
      </w:pPr>
      <w:r w:rsidRPr="00B56926">
        <w:t xml:space="preserve">– эгоцентричность, неумение общаться, </w:t>
      </w:r>
    </w:p>
    <w:p w:rsidR="0028124B" w:rsidRPr="00B56926" w:rsidRDefault="0028124B" w:rsidP="003F62D3">
      <w:pPr>
        <w:spacing w:line="360" w:lineRule="auto"/>
        <w:jc w:val="both"/>
      </w:pPr>
      <w:r w:rsidRPr="00B56926">
        <w:t>– повышенная тревожность (по результатам выполнения теста «Цветные шарики»);</w:t>
      </w:r>
    </w:p>
    <w:p w:rsidR="0028124B" w:rsidRPr="00B56926" w:rsidRDefault="0028124B" w:rsidP="003F62D3">
      <w:pPr>
        <w:spacing w:line="360" w:lineRule="auto"/>
        <w:jc w:val="both"/>
      </w:pPr>
      <w:r w:rsidRPr="00B56926">
        <w:t>– неумение строить совместную деятельность (по результатам выполнения теста «Рукавички»);</w:t>
      </w:r>
    </w:p>
    <w:p w:rsidR="0028124B" w:rsidRPr="00B56926" w:rsidRDefault="0028124B" w:rsidP="003F62D3">
      <w:pPr>
        <w:spacing w:line="360" w:lineRule="auto"/>
        <w:jc w:val="both"/>
      </w:pPr>
      <w:r w:rsidRPr="00B56926">
        <w:t>– заниженная (завышенная) самооценка (по результатам выполнения теста «Лестница», «Семья»).</w:t>
      </w:r>
    </w:p>
    <w:p w:rsidR="0028124B" w:rsidRPr="00B56926" w:rsidRDefault="0028124B" w:rsidP="003F62D3">
      <w:pPr>
        <w:spacing w:line="360" w:lineRule="auto"/>
        <w:jc w:val="both"/>
      </w:pPr>
      <w:r w:rsidRPr="00B56926">
        <w:t>– другие трудности…</w:t>
      </w:r>
    </w:p>
    <w:p w:rsidR="0028124B" w:rsidRPr="00B56926" w:rsidRDefault="0028124B" w:rsidP="003F62D3">
      <w:pPr>
        <w:spacing w:line="360" w:lineRule="auto"/>
        <w:jc w:val="both"/>
      </w:pPr>
    </w:p>
    <w:p w:rsidR="0028124B" w:rsidRDefault="0028124B" w:rsidP="00620861">
      <w:pPr>
        <w:pStyle w:val="afff"/>
        <w:numPr>
          <w:ilvl w:val="0"/>
          <w:numId w:val="40"/>
        </w:numPr>
        <w:spacing w:line="360" w:lineRule="auto"/>
        <w:rPr>
          <w:rFonts w:ascii="Times New Roman" w:hAnsi="Times New Roman"/>
          <w:b/>
          <w:sz w:val="24"/>
          <w:szCs w:val="24"/>
        </w:rPr>
      </w:pPr>
      <w:r w:rsidRPr="00B56926">
        <w:rPr>
          <w:rFonts w:ascii="Times New Roman" w:hAnsi="Times New Roman"/>
          <w:b/>
          <w:sz w:val="24"/>
          <w:szCs w:val="24"/>
        </w:rPr>
        <w:t>Условия эффективной работы с детьми, нуждающимися в коррекционном воздействии</w:t>
      </w:r>
    </w:p>
    <w:p w:rsidR="0028124B" w:rsidRPr="00620861" w:rsidRDefault="0028124B" w:rsidP="00620861">
      <w:pPr>
        <w:spacing w:line="360" w:lineRule="auto"/>
        <w:rPr>
          <w:b/>
        </w:rPr>
      </w:pPr>
      <w:r w:rsidRPr="00620861">
        <w:rPr>
          <w:iCs/>
          <w:color w:val="000000"/>
        </w:rPr>
        <w:t xml:space="preserve">К числу основных условий эффективной работы с детьми, нуждающимися в коррекционном воздействии, относятся: </w:t>
      </w:r>
    </w:p>
    <w:p w:rsidR="0028124B" w:rsidRPr="00B56926" w:rsidRDefault="0028124B" w:rsidP="003F62D3">
      <w:pPr>
        <w:spacing w:before="240" w:after="240" w:line="360" w:lineRule="auto"/>
        <w:ind w:left="885" w:hanging="525"/>
        <w:jc w:val="both"/>
        <w:rPr>
          <w:color w:val="000000"/>
        </w:rPr>
      </w:pPr>
      <w:r w:rsidRPr="00B56926">
        <w:rPr>
          <w:color w:val="000000"/>
        </w:rPr>
        <w:t xml:space="preserve">1.          Введение системы регулярного, углубленного, комплексного и разностороннего изучения детей в процессе различных видов деятельности на уроке, во внеурочное время, в семье. </w:t>
      </w:r>
    </w:p>
    <w:p w:rsidR="0028124B" w:rsidRPr="00B56926" w:rsidRDefault="0028124B" w:rsidP="003F62D3">
      <w:pPr>
        <w:spacing w:before="240" w:after="240" w:line="360" w:lineRule="auto"/>
        <w:ind w:left="885" w:hanging="525"/>
        <w:jc w:val="both"/>
        <w:rPr>
          <w:color w:val="000000"/>
        </w:rPr>
      </w:pPr>
      <w:r w:rsidRPr="00B56926">
        <w:rPr>
          <w:color w:val="000000"/>
        </w:rPr>
        <w:lastRenderedPageBreak/>
        <w:t xml:space="preserve">2.          Интеграция полученных в ходе медицинского, психологического и педагогического изучения ребенка данных, объединяемых в симптомокомплексы. </w:t>
      </w:r>
    </w:p>
    <w:p w:rsidR="0028124B" w:rsidRPr="00B56926" w:rsidRDefault="0028124B" w:rsidP="003F62D3">
      <w:pPr>
        <w:spacing w:before="240" w:after="240" w:line="360" w:lineRule="auto"/>
        <w:ind w:left="885" w:hanging="525"/>
        <w:jc w:val="both"/>
        <w:rPr>
          <w:color w:val="000000"/>
        </w:rPr>
      </w:pPr>
      <w:r w:rsidRPr="00B56926">
        <w:rPr>
          <w:color w:val="000000"/>
        </w:rPr>
        <w:t xml:space="preserve">3.          Разработка и реализация педагогических технологий (диагностико-информационных, обучающе-образовательных, коррекционных, реабилитационных). </w:t>
      </w:r>
    </w:p>
    <w:p w:rsidR="0028124B" w:rsidRPr="00B56926" w:rsidRDefault="0028124B" w:rsidP="003F62D3">
      <w:pPr>
        <w:spacing w:before="240" w:after="240" w:line="360" w:lineRule="auto"/>
        <w:ind w:left="885" w:hanging="525"/>
        <w:jc w:val="both"/>
        <w:rPr>
          <w:color w:val="000000"/>
        </w:rPr>
      </w:pPr>
      <w:r w:rsidRPr="00B56926">
        <w:rPr>
          <w:color w:val="000000"/>
        </w:rPr>
        <w:t xml:space="preserve">4.          Объединение усилий педагогов, медицинских и социальных работников в оказании всесторонней помощи и поддержки детям с ограниченными возможностями здоровья. </w:t>
      </w:r>
    </w:p>
    <w:p w:rsidR="0028124B" w:rsidRPr="00B56926" w:rsidRDefault="0028124B" w:rsidP="003F62D3">
      <w:pPr>
        <w:spacing w:before="240" w:after="240" w:line="360" w:lineRule="auto"/>
        <w:ind w:left="885" w:hanging="525"/>
        <w:jc w:val="both"/>
        <w:rPr>
          <w:color w:val="000000"/>
        </w:rPr>
      </w:pPr>
      <w:r w:rsidRPr="00B56926">
        <w:rPr>
          <w:color w:val="000000"/>
        </w:rPr>
        <w:t xml:space="preserve">5.          Расширение перечня педагогических, психотерапевтических, социальных и правовых услуг детям и родителям. </w:t>
      </w:r>
    </w:p>
    <w:p w:rsidR="0028124B" w:rsidRPr="00B56926" w:rsidRDefault="0028124B" w:rsidP="003F62D3">
      <w:pPr>
        <w:spacing w:before="240" w:after="240" w:line="360" w:lineRule="auto"/>
        <w:ind w:left="885" w:hanging="525"/>
        <w:jc w:val="both"/>
        <w:rPr>
          <w:color w:val="000000"/>
        </w:rPr>
      </w:pPr>
      <w:r w:rsidRPr="00B56926">
        <w:rPr>
          <w:color w:val="000000"/>
        </w:rPr>
        <w:t xml:space="preserve">6.          Развитие системы отношений в направлении педагог - ребенок -родитель - медицинские работники. </w:t>
      </w:r>
    </w:p>
    <w:p w:rsidR="0028124B" w:rsidRPr="00B56926" w:rsidRDefault="0028124B" w:rsidP="00986A19">
      <w:pPr>
        <w:pStyle w:val="afff"/>
        <w:numPr>
          <w:ilvl w:val="0"/>
          <w:numId w:val="40"/>
        </w:numPr>
        <w:spacing w:before="240" w:after="240" w:line="360" w:lineRule="auto"/>
        <w:jc w:val="center"/>
        <w:rPr>
          <w:rFonts w:ascii="Times New Roman" w:hAnsi="Times New Roman"/>
          <w:b/>
          <w:color w:val="000000"/>
          <w:sz w:val="24"/>
          <w:szCs w:val="24"/>
        </w:rPr>
      </w:pPr>
      <w:r w:rsidRPr="00B56926">
        <w:rPr>
          <w:rFonts w:ascii="Times New Roman" w:hAnsi="Times New Roman"/>
          <w:b/>
          <w:color w:val="000000"/>
          <w:sz w:val="24"/>
          <w:szCs w:val="24"/>
        </w:rPr>
        <w:t>Планируемые результаты коррекционной работы</w:t>
      </w:r>
    </w:p>
    <w:p w:rsidR="0028124B" w:rsidRPr="00B56926" w:rsidRDefault="0028124B" w:rsidP="003F62D3">
      <w:pPr>
        <w:pStyle w:val="aff3"/>
        <w:spacing w:line="360" w:lineRule="auto"/>
        <w:ind w:right="283"/>
        <w:rPr>
          <w:i/>
          <w:sz w:val="24"/>
        </w:rPr>
      </w:pPr>
      <w:r w:rsidRPr="00B56926">
        <w:rPr>
          <w:i/>
          <w:sz w:val="24"/>
        </w:rPr>
        <w:t>Личностные УУД:</w:t>
      </w:r>
    </w:p>
    <w:p w:rsidR="0028124B" w:rsidRPr="00B56926" w:rsidRDefault="0028124B" w:rsidP="003F62D3">
      <w:pPr>
        <w:spacing w:line="360" w:lineRule="auto"/>
      </w:pPr>
      <w:r w:rsidRPr="00B56926">
        <w:t>- комплексность в определении и решении проблем ребёнка, предоставлении ему квалифицированной помощи специалистов разного профиля;</w:t>
      </w:r>
    </w:p>
    <w:p w:rsidR="0028124B" w:rsidRPr="00B56926" w:rsidRDefault="0028124B" w:rsidP="003F62D3">
      <w:pPr>
        <w:pStyle w:val="aff3"/>
        <w:spacing w:line="360" w:lineRule="auto"/>
        <w:ind w:right="283"/>
        <w:rPr>
          <w:sz w:val="24"/>
        </w:rPr>
      </w:pPr>
      <w:r w:rsidRPr="00B56926">
        <w:rPr>
          <w:sz w:val="24"/>
        </w:rPr>
        <w:t xml:space="preserve">- достижение оптимального  эмоционального уровня самооценки; </w:t>
      </w:r>
    </w:p>
    <w:p w:rsidR="0028124B" w:rsidRPr="00B56926" w:rsidRDefault="0028124B" w:rsidP="003F62D3">
      <w:pPr>
        <w:spacing w:line="360" w:lineRule="auto"/>
      </w:pPr>
      <w:r w:rsidRPr="00B56926">
        <w:t>- многоаспектный анализ личностного развития ребёнка.</w:t>
      </w:r>
    </w:p>
    <w:p w:rsidR="0028124B" w:rsidRPr="00B56926" w:rsidRDefault="0028124B" w:rsidP="003F62D3">
      <w:pPr>
        <w:pStyle w:val="aff3"/>
        <w:spacing w:line="360" w:lineRule="auto"/>
        <w:ind w:right="283"/>
        <w:rPr>
          <w:sz w:val="24"/>
        </w:rPr>
      </w:pPr>
      <w:r w:rsidRPr="00B56926">
        <w:rPr>
          <w:sz w:val="24"/>
        </w:rPr>
        <w:t>- возможность самоактуализации и саморазвития.</w:t>
      </w:r>
    </w:p>
    <w:p w:rsidR="0028124B" w:rsidRPr="00B56926" w:rsidRDefault="0028124B" w:rsidP="003F62D3">
      <w:pPr>
        <w:pStyle w:val="aff3"/>
        <w:spacing w:line="360" w:lineRule="auto"/>
        <w:ind w:right="283"/>
        <w:rPr>
          <w:i/>
          <w:sz w:val="24"/>
        </w:rPr>
      </w:pPr>
      <w:r w:rsidRPr="00B56926">
        <w:rPr>
          <w:i/>
          <w:sz w:val="24"/>
        </w:rPr>
        <w:t>Познавательные УУД:</w:t>
      </w:r>
    </w:p>
    <w:p w:rsidR="0028124B" w:rsidRPr="00B56926" w:rsidRDefault="0028124B" w:rsidP="003F62D3">
      <w:pPr>
        <w:spacing w:line="360" w:lineRule="auto"/>
      </w:pPr>
      <w:r w:rsidRPr="00B56926">
        <w:t>- многоплановый  анализ познавательного развития ребёнка;</w:t>
      </w:r>
    </w:p>
    <w:p w:rsidR="0028124B" w:rsidRPr="00B56926" w:rsidRDefault="0028124B" w:rsidP="003F62D3">
      <w:pPr>
        <w:spacing w:line="360" w:lineRule="auto"/>
      </w:pPr>
      <w:r w:rsidRPr="00B56926">
        <w:t>- мониторинг динамики развития познавательных способностей, выстраивание индивидуальной траектории их развития.</w:t>
      </w:r>
    </w:p>
    <w:p w:rsidR="0028124B" w:rsidRPr="00B56926" w:rsidRDefault="0028124B" w:rsidP="003F62D3">
      <w:pPr>
        <w:pStyle w:val="aff3"/>
        <w:spacing w:line="360" w:lineRule="auto"/>
        <w:ind w:right="283"/>
        <w:rPr>
          <w:i/>
          <w:sz w:val="24"/>
        </w:rPr>
      </w:pPr>
      <w:r w:rsidRPr="00B56926">
        <w:rPr>
          <w:i/>
          <w:sz w:val="24"/>
        </w:rPr>
        <w:t>Регулятивные УУД:</w:t>
      </w:r>
    </w:p>
    <w:p w:rsidR="0028124B" w:rsidRPr="00B56926" w:rsidRDefault="0028124B" w:rsidP="003F62D3">
      <w:pPr>
        <w:spacing w:line="360" w:lineRule="auto"/>
      </w:pPr>
      <w:r w:rsidRPr="00B56926">
        <w:rPr>
          <w:i/>
        </w:rPr>
        <w:t xml:space="preserve">- </w:t>
      </w:r>
      <w:r w:rsidRPr="00B56926">
        <w:t>общее развитие и коррекция отдельных сторон учебно-познавательной, речевой, эмоционально-волевой и личностной сфер ребёнка.</w:t>
      </w:r>
    </w:p>
    <w:p w:rsidR="0028124B" w:rsidRPr="00B56926" w:rsidRDefault="0028124B" w:rsidP="003F62D3">
      <w:pPr>
        <w:pStyle w:val="aff3"/>
        <w:spacing w:line="360" w:lineRule="auto"/>
        <w:ind w:right="283"/>
        <w:rPr>
          <w:i/>
          <w:sz w:val="24"/>
        </w:rPr>
      </w:pPr>
      <w:r w:rsidRPr="00B56926">
        <w:rPr>
          <w:i/>
          <w:sz w:val="24"/>
        </w:rPr>
        <w:t>Коммуникативные УУД:</w:t>
      </w:r>
    </w:p>
    <w:p w:rsidR="0028124B" w:rsidRPr="00B56926" w:rsidRDefault="0028124B" w:rsidP="003F62D3">
      <w:pPr>
        <w:pStyle w:val="aff3"/>
        <w:spacing w:line="360" w:lineRule="auto"/>
        <w:ind w:right="283"/>
        <w:rPr>
          <w:sz w:val="24"/>
        </w:rPr>
      </w:pPr>
      <w:r w:rsidRPr="00B56926">
        <w:rPr>
          <w:sz w:val="24"/>
        </w:rPr>
        <w:t>- социальная адаптация в коллективе, обществе.</w:t>
      </w:r>
    </w:p>
    <w:p w:rsidR="0028124B" w:rsidRPr="00B56926" w:rsidRDefault="0028124B" w:rsidP="003F62D3">
      <w:pPr>
        <w:pStyle w:val="aff3"/>
        <w:spacing w:line="360" w:lineRule="auto"/>
        <w:ind w:right="283"/>
        <w:rPr>
          <w:sz w:val="24"/>
        </w:rPr>
      </w:pPr>
    </w:p>
    <w:p w:rsidR="0028124B" w:rsidRPr="00897E2A" w:rsidRDefault="0028124B" w:rsidP="00897E2A">
      <w:pPr>
        <w:pStyle w:val="afff"/>
        <w:numPr>
          <w:ilvl w:val="1"/>
          <w:numId w:val="2"/>
        </w:numPr>
        <w:spacing w:line="360" w:lineRule="auto"/>
        <w:jc w:val="center"/>
        <w:rPr>
          <w:rFonts w:ascii="Times New Roman" w:hAnsi="Times New Roman"/>
          <w:b/>
          <w:sz w:val="28"/>
          <w:szCs w:val="28"/>
        </w:rPr>
      </w:pPr>
      <w:r w:rsidRPr="00897E2A">
        <w:rPr>
          <w:rFonts w:ascii="Times New Roman" w:hAnsi="Times New Roman"/>
          <w:b/>
          <w:sz w:val="28"/>
          <w:szCs w:val="28"/>
        </w:rPr>
        <w:t>Работа с одарёнными обучающимися:</w:t>
      </w:r>
    </w:p>
    <w:p w:rsidR="0028124B" w:rsidRPr="00B56926" w:rsidRDefault="0028124B" w:rsidP="003F62D3">
      <w:pPr>
        <w:pStyle w:val="western"/>
        <w:spacing w:before="0" w:beforeAutospacing="0" w:after="0" w:line="360" w:lineRule="auto"/>
        <w:ind w:firstLine="0"/>
      </w:pPr>
      <w:r w:rsidRPr="00B56926">
        <w:rPr>
          <w:rStyle w:val="afff8"/>
          <w:rFonts w:eastAsia="MS Gothic"/>
          <w:bCs/>
          <w:iCs/>
        </w:rPr>
        <w:t xml:space="preserve">Цель: </w:t>
      </w:r>
      <w:r w:rsidRPr="00B56926">
        <w:t xml:space="preserve">реализация особых образовательных потребностей одарённых детей; формирование и развитие у данных обучающихся способности к самоактуализации, к эффективной реализации их потенциальных возможностей  </w:t>
      </w:r>
    </w:p>
    <w:p w:rsidR="0028124B" w:rsidRPr="00B56926" w:rsidRDefault="0028124B" w:rsidP="003F62D3">
      <w:pPr>
        <w:pStyle w:val="western"/>
        <w:spacing w:before="0" w:beforeAutospacing="0" w:after="0" w:line="360" w:lineRule="auto"/>
        <w:ind w:firstLine="0"/>
      </w:pPr>
      <w:r w:rsidRPr="00B56926">
        <w:rPr>
          <w:rStyle w:val="afff8"/>
          <w:rFonts w:eastAsia="MS Gothic"/>
          <w:bCs/>
          <w:iCs/>
        </w:rPr>
        <w:lastRenderedPageBreak/>
        <w:t xml:space="preserve">Задачи: </w:t>
      </w:r>
    </w:p>
    <w:p w:rsidR="0028124B" w:rsidRPr="00B56926" w:rsidRDefault="0028124B" w:rsidP="003F62D3">
      <w:pPr>
        <w:pStyle w:val="western"/>
        <w:tabs>
          <w:tab w:val="left" w:pos="851"/>
        </w:tabs>
        <w:spacing w:before="0" w:beforeAutospacing="0" w:after="0" w:line="360" w:lineRule="auto"/>
        <w:ind w:firstLine="0"/>
      </w:pPr>
      <w:r w:rsidRPr="00B56926">
        <w:t>- способствовать проявлению одарённости гимназистов в различных видах деятельности через оптимальное сочетание основного, дополнительного и индивидуального образования;</w:t>
      </w:r>
    </w:p>
    <w:p w:rsidR="0028124B" w:rsidRPr="00B56926" w:rsidRDefault="0028124B" w:rsidP="003F62D3">
      <w:pPr>
        <w:pStyle w:val="western"/>
        <w:tabs>
          <w:tab w:val="left" w:pos="851"/>
        </w:tabs>
        <w:spacing w:before="0" w:beforeAutospacing="0" w:after="0" w:line="360" w:lineRule="auto"/>
        <w:ind w:firstLine="0"/>
      </w:pPr>
      <w:r w:rsidRPr="00B56926">
        <w:t>- совершенствовать систему выявления и сопровождения одарённых детей, их специальной поддержки;</w:t>
      </w:r>
    </w:p>
    <w:p w:rsidR="0028124B" w:rsidRPr="00B56926" w:rsidRDefault="0028124B" w:rsidP="003F62D3">
      <w:pPr>
        <w:pStyle w:val="western"/>
        <w:tabs>
          <w:tab w:val="left" w:pos="851"/>
        </w:tabs>
        <w:spacing w:before="0" w:beforeAutospacing="0" w:after="0" w:line="360" w:lineRule="auto"/>
        <w:ind w:firstLine="0"/>
      </w:pPr>
      <w:r w:rsidRPr="00B56926">
        <w:t>-   корректировать и пополнять банк данных одаренных детей гимназии;</w:t>
      </w:r>
    </w:p>
    <w:p w:rsidR="0028124B" w:rsidRPr="00B56926" w:rsidRDefault="0028124B" w:rsidP="003F62D3">
      <w:pPr>
        <w:pStyle w:val="western"/>
        <w:tabs>
          <w:tab w:val="left" w:pos="851"/>
        </w:tabs>
        <w:spacing w:before="0" w:beforeAutospacing="0" w:after="0" w:line="360" w:lineRule="auto"/>
        <w:ind w:firstLine="0"/>
      </w:pPr>
      <w:r w:rsidRPr="00B56926">
        <w:t xml:space="preserve">-  создавать условия для укрепления здоровья одарённых детей; </w:t>
      </w:r>
    </w:p>
    <w:p w:rsidR="0028124B" w:rsidRPr="00B56926" w:rsidRDefault="0028124B" w:rsidP="003F62D3">
      <w:pPr>
        <w:pStyle w:val="western"/>
        <w:tabs>
          <w:tab w:val="left" w:pos="851"/>
        </w:tabs>
        <w:spacing w:before="0" w:beforeAutospacing="0" w:after="0" w:line="360" w:lineRule="auto"/>
        <w:ind w:firstLine="0"/>
      </w:pPr>
      <w:r w:rsidRPr="00B56926">
        <w:t>- расширять возможности для участия способных и одарённых детей в городских, областных олимпиадах, научных конференциях, творческих выставках, различных конкурсах.</w:t>
      </w:r>
    </w:p>
    <w:p w:rsidR="0028124B" w:rsidRPr="00B56926" w:rsidRDefault="0028124B" w:rsidP="003F62D3">
      <w:pPr>
        <w:pStyle w:val="western"/>
        <w:tabs>
          <w:tab w:val="left" w:pos="284"/>
        </w:tabs>
        <w:spacing w:before="0" w:beforeAutospacing="0" w:after="0" w:line="360" w:lineRule="auto"/>
        <w:ind w:firstLine="0"/>
        <w:rPr>
          <w:b/>
        </w:rPr>
      </w:pPr>
      <w:r w:rsidRPr="00B56926">
        <w:rPr>
          <w:b/>
        </w:rPr>
        <w:t>Основные направления работы</w:t>
      </w:r>
      <w:bookmarkStart w:id="155" w:name="__RefHeading__11_515342721"/>
      <w:bookmarkEnd w:id="155"/>
      <w:r w:rsidRPr="00B56926">
        <w:rPr>
          <w:b/>
        </w:rPr>
        <w:t>:</w:t>
      </w:r>
    </w:p>
    <w:p w:rsidR="0028124B" w:rsidRPr="00B56926" w:rsidRDefault="0028124B" w:rsidP="003F62D3">
      <w:pPr>
        <w:pStyle w:val="3"/>
        <w:spacing w:before="0" w:after="0" w:line="360" w:lineRule="auto"/>
        <w:jc w:val="both"/>
        <w:rPr>
          <w:sz w:val="24"/>
          <w:szCs w:val="24"/>
        </w:rPr>
      </w:pPr>
      <w:r w:rsidRPr="00B56926">
        <w:rPr>
          <w:sz w:val="24"/>
          <w:szCs w:val="24"/>
        </w:rPr>
        <w:t>1. Идентификация одарённых и талантливых обучающихся:</w:t>
      </w:r>
    </w:p>
    <w:p w:rsidR="0028124B" w:rsidRPr="00B56926" w:rsidRDefault="0028124B" w:rsidP="003F62D3">
      <w:pPr>
        <w:pStyle w:val="western"/>
        <w:tabs>
          <w:tab w:val="num" w:pos="851"/>
        </w:tabs>
        <w:spacing w:before="0" w:beforeAutospacing="0" w:after="0" w:line="360" w:lineRule="auto"/>
        <w:ind w:firstLine="0"/>
      </w:pPr>
      <w:r w:rsidRPr="00B56926">
        <w:t xml:space="preserve"> -  анализ особых успехов и достижений ученика;</w:t>
      </w:r>
    </w:p>
    <w:p w:rsidR="0028124B" w:rsidRPr="00B56926" w:rsidRDefault="0028124B" w:rsidP="003F62D3">
      <w:pPr>
        <w:pStyle w:val="western"/>
        <w:tabs>
          <w:tab w:val="num" w:pos="426"/>
        </w:tabs>
        <w:spacing w:before="0" w:beforeAutospacing="0" w:after="0" w:line="360" w:lineRule="auto"/>
        <w:ind w:firstLine="0"/>
      </w:pPr>
      <w:r w:rsidRPr="00B56926">
        <w:t xml:space="preserve"> - пополнение и коррекция банка данных по  одарённым гимназистам;</w:t>
      </w:r>
    </w:p>
    <w:p w:rsidR="0028124B" w:rsidRPr="00B56926" w:rsidRDefault="0028124B" w:rsidP="003F62D3">
      <w:pPr>
        <w:pStyle w:val="western"/>
        <w:spacing w:before="0" w:beforeAutospacing="0" w:after="0" w:line="360" w:lineRule="auto"/>
        <w:ind w:firstLine="0"/>
      </w:pPr>
      <w:r w:rsidRPr="00B56926">
        <w:t xml:space="preserve"> - психолого-педагогическая диагностика потенциальных возможностей     гимназистов</w:t>
      </w:r>
      <w:bookmarkStart w:id="156" w:name="__RefHeading__13_515342721"/>
      <w:bookmarkEnd w:id="156"/>
    </w:p>
    <w:p w:rsidR="0028124B" w:rsidRPr="00B56926" w:rsidRDefault="0028124B" w:rsidP="003F62D3">
      <w:pPr>
        <w:pStyle w:val="western"/>
        <w:spacing w:before="0" w:beforeAutospacing="0" w:after="0" w:line="360" w:lineRule="auto"/>
        <w:ind w:firstLine="0"/>
      </w:pPr>
      <w:r w:rsidRPr="00B56926">
        <w:t xml:space="preserve">2. </w:t>
      </w:r>
      <w:r w:rsidRPr="00B56926">
        <w:rPr>
          <w:b/>
        </w:rPr>
        <w:t>Создание условий для самореализации одарённых детей, для проявления творческих и интеллектуальных способностей:</w:t>
      </w:r>
    </w:p>
    <w:p w:rsidR="0028124B" w:rsidRPr="00B56926" w:rsidRDefault="0028124B" w:rsidP="003F62D3">
      <w:pPr>
        <w:pStyle w:val="western"/>
        <w:tabs>
          <w:tab w:val="num" w:pos="851"/>
        </w:tabs>
        <w:spacing w:before="0" w:beforeAutospacing="0" w:after="0" w:line="360" w:lineRule="auto"/>
        <w:ind w:firstLine="0"/>
      </w:pPr>
      <w:r w:rsidRPr="00B56926">
        <w:t xml:space="preserve"> - включение в учебный план  гимназии  факультативных и элективных курсов, профильное и углубленное изучение предметов общеобразовательной программы;</w:t>
      </w:r>
    </w:p>
    <w:p w:rsidR="0028124B" w:rsidRPr="00B56926" w:rsidRDefault="0028124B" w:rsidP="003F62D3">
      <w:pPr>
        <w:pStyle w:val="western"/>
        <w:tabs>
          <w:tab w:val="num" w:pos="851"/>
        </w:tabs>
        <w:spacing w:before="0" w:beforeAutospacing="0" w:after="0" w:line="360" w:lineRule="auto"/>
        <w:ind w:firstLine="0"/>
      </w:pPr>
      <w:r w:rsidRPr="00B56926">
        <w:t xml:space="preserve"> - формирование и развитие сети дополнительного образования;</w:t>
      </w:r>
    </w:p>
    <w:p w:rsidR="0028124B" w:rsidRPr="00B56926" w:rsidRDefault="0028124B" w:rsidP="003F62D3">
      <w:pPr>
        <w:pStyle w:val="western"/>
        <w:tabs>
          <w:tab w:val="num" w:pos="851"/>
        </w:tabs>
        <w:spacing w:before="0" w:beforeAutospacing="0" w:after="0" w:line="360" w:lineRule="auto"/>
        <w:ind w:firstLine="0"/>
      </w:pPr>
      <w:r w:rsidRPr="00B56926">
        <w:t xml:space="preserve"> - организация научно-исследовательской,  проектной  деятельности;</w:t>
      </w:r>
    </w:p>
    <w:p w:rsidR="0028124B" w:rsidRPr="00B56926" w:rsidRDefault="0028124B" w:rsidP="003F62D3">
      <w:pPr>
        <w:pStyle w:val="western"/>
        <w:tabs>
          <w:tab w:val="num" w:pos="851"/>
        </w:tabs>
        <w:spacing w:before="0" w:beforeAutospacing="0" w:after="0" w:line="360" w:lineRule="auto"/>
        <w:ind w:firstLine="0"/>
      </w:pPr>
      <w:r w:rsidRPr="00B56926">
        <w:t xml:space="preserve"> - организация и  участие в  творческих конкурсах, предметных  олимпиадах, научно - практических конференциях; </w:t>
      </w:r>
    </w:p>
    <w:p w:rsidR="0028124B" w:rsidRPr="00B56926" w:rsidRDefault="0028124B" w:rsidP="003F62D3">
      <w:pPr>
        <w:pStyle w:val="western"/>
        <w:tabs>
          <w:tab w:val="num" w:pos="851"/>
        </w:tabs>
        <w:spacing w:before="0" w:beforeAutospacing="0" w:after="0" w:line="360" w:lineRule="auto"/>
        <w:ind w:firstLine="0"/>
      </w:pPr>
      <w:r w:rsidRPr="00B56926">
        <w:t xml:space="preserve"> - мониторинг формирования  универсальных учебных действий в рамках учебной деятельности;</w:t>
      </w:r>
    </w:p>
    <w:p w:rsidR="0028124B" w:rsidRPr="00B56926" w:rsidRDefault="0028124B" w:rsidP="003F62D3">
      <w:pPr>
        <w:pStyle w:val="3"/>
        <w:tabs>
          <w:tab w:val="num" w:pos="851"/>
        </w:tabs>
        <w:spacing w:before="0" w:after="0" w:line="360" w:lineRule="auto"/>
        <w:jc w:val="both"/>
        <w:rPr>
          <w:sz w:val="24"/>
          <w:szCs w:val="24"/>
        </w:rPr>
      </w:pPr>
      <w:bookmarkStart w:id="157" w:name="__RefHeading__15_515342721"/>
      <w:bookmarkStart w:id="158" w:name="__RefHeading__17_515342721"/>
      <w:bookmarkEnd w:id="157"/>
      <w:bookmarkEnd w:id="158"/>
      <w:r w:rsidRPr="00B56926">
        <w:rPr>
          <w:bCs w:val="0"/>
          <w:color w:val="000000"/>
          <w:sz w:val="24"/>
          <w:szCs w:val="24"/>
        </w:rPr>
        <w:t xml:space="preserve">3. </w:t>
      </w:r>
      <w:r w:rsidRPr="00B56926">
        <w:rPr>
          <w:sz w:val="24"/>
          <w:szCs w:val="24"/>
        </w:rPr>
        <w:t>Педагогическая поддержка одарённых обучающихся:</w:t>
      </w:r>
    </w:p>
    <w:p w:rsidR="0028124B" w:rsidRPr="00B56926" w:rsidRDefault="0028124B" w:rsidP="003F62D3">
      <w:pPr>
        <w:pStyle w:val="western"/>
        <w:tabs>
          <w:tab w:val="num" w:pos="851"/>
        </w:tabs>
        <w:spacing w:before="0" w:beforeAutospacing="0" w:after="0" w:line="360" w:lineRule="auto"/>
        <w:ind w:firstLine="0"/>
      </w:pPr>
      <w:r w:rsidRPr="00B56926">
        <w:t xml:space="preserve"> - создание индивидуальных программ по развитию творческого потенциала одарённых обучающихся;</w:t>
      </w:r>
    </w:p>
    <w:p w:rsidR="0028124B" w:rsidRPr="00B56926" w:rsidRDefault="0028124B" w:rsidP="003F62D3">
      <w:pPr>
        <w:pStyle w:val="western"/>
        <w:tabs>
          <w:tab w:val="num" w:pos="851"/>
        </w:tabs>
        <w:spacing w:before="0" w:beforeAutospacing="0" w:after="0" w:line="360" w:lineRule="auto"/>
        <w:ind w:firstLine="0"/>
      </w:pPr>
      <w:r w:rsidRPr="00B56926">
        <w:t xml:space="preserve"> - стимулирование педагогической поддержки одаренных детей </w:t>
      </w:r>
    </w:p>
    <w:p w:rsidR="0028124B" w:rsidRPr="00B56926" w:rsidRDefault="0028124B" w:rsidP="003F62D3">
      <w:pPr>
        <w:pStyle w:val="3"/>
        <w:tabs>
          <w:tab w:val="num" w:pos="851"/>
        </w:tabs>
        <w:spacing w:before="0" w:after="0" w:line="360" w:lineRule="auto"/>
        <w:jc w:val="both"/>
        <w:rPr>
          <w:sz w:val="24"/>
          <w:szCs w:val="24"/>
        </w:rPr>
      </w:pPr>
      <w:bookmarkStart w:id="159" w:name="__RefHeading__19_515342721"/>
      <w:bookmarkEnd w:id="159"/>
      <w:r w:rsidRPr="00B56926">
        <w:rPr>
          <w:sz w:val="24"/>
          <w:szCs w:val="24"/>
        </w:rPr>
        <w:t>4.  Работа с родителями одарённых обучающихся:</w:t>
      </w:r>
    </w:p>
    <w:p w:rsidR="0028124B" w:rsidRDefault="0028124B" w:rsidP="00620861">
      <w:pPr>
        <w:pStyle w:val="3"/>
        <w:tabs>
          <w:tab w:val="num" w:pos="851"/>
        </w:tabs>
        <w:spacing w:before="0" w:after="0" w:line="360" w:lineRule="auto"/>
        <w:jc w:val="both"/>
        <w:rPr>
          <w:b w:val="0"/>
          <w:sz w:val="24"/>
          <w:szCs w:val="24"/>
        </w:rPr>
      </w:pPr>
      <w:r w:rsidRPr="00B56926">
        <w:rPr>
          <w:b w:val="0"/>
          <w:sz w:val="24"/>
          <w:szCs w:val="24"/>
        </w:rPr>
        <w:t>- психологическое и педагогическое сопровождение родителей одарённого ребенка;</w:t>
      </w:r>
    </w:p>
    <w:p w:rsidR="0028124B" w:rsidRPr="00620861" w:rsidRDefault="0028124B" w:rsidP="00620861"/>
    <w:p w:rsidR="0028124B" w:rsidRPr="00B56926" w:rsidRDefault="0028124B" w:rsidP="003F62D3">
      <w:pPr>
        <w:pStyle w:val="western"/>
        <w:spacing w:before="0" w:beforeAutospacing="0" w:after="0" w:line="360" w:lineRule="auto"/>
        <w:ind w:firstLine="0"/>
        <w:rPr>
          <w:b/>
        </w:rPr>
      </w:pPr>
      <w:r w:rsidRPr="00B56926">
        <w:rPr>
          <w:b/>
        </w:rPr>
        <w:t>Основные мероприятия реализации  работы с одарёнными:</w:t>
      </w:r>
    </w:p>
    <w:p w:rsidR="0028124B" w:rsidRPr="00B56926" w:rsidRDefault="0028124B" w:rsidP="003F62D3">
      <w:pPr>
        <w:pStyle w:val="western"/>
        <w:tabs>
          <w:tab w:val="left" w:pos="284"/>
          <w:tab w:val="left" w:pos="851"/>
        </w:tabs>
        <w:spacing w:before="0" w:beforeAutospacing="0" w:after="0" w:line="360" w:lineRule="auto"/>
        <w:ind w:firstLine="0"/>
      </w:pPr>
      <w:r w:rsidRPr="00B56926">
        <w:t xml:space="preserve">- организация школьных олимпиад, конкурсов, конференций, выставок; </w:t>
      </w:r>
    </w:p>
    <w:p w:rsidR="0028124B" w:rsidRPr="00B56926" w:rsidRDefault="0028124B" w:rsidP="003F62D3">
      <w:pPr>
        <w:pStyle w:val="western"/>
        <w:tabs>
          <w:tab w:val="left" w:pos="284"/>
          <w:tab w:val="left" w:pos="851"/>
        </w:tabs>
        <w:spacing w:before="0" w:beforeAutospacing="0" w:after="0" w:line="360" w:lineRule="auto"/>
        <w:ind w:firstLine="0"/>
      </w:pPr>
      <w:r w:rsidRPr="00B56926">
        <w:t>- приобретение научной и учебно-методической литературы, необходимой для творческой, проектной  и исследовательской деятельности одарённых детей;</w:t>
      </w:r>
    </w:p>
    <w:p w:rsidR="0028124B" w:rsidRPr="00B56926" w:rsidRDefault="0028124B" w:rsidP="003F62D3">
      <w:pPr>
        <w:pStyle w:val="western"/>
        <w:tabs>
          <w:tab w:val="left" w:pos="284"/>
          <w:tab w:val="left" w:pos="851"/>
        </w:tabs>
        <w:spacing w:before="0" w:beforeAutospacing="0" w:after="0" w:line="360" w:lineRule="auto"/>
        <w:ind w:firstLine="0"/>
      </w:pPr>
      <w:r w:rsidRPr="00B56926">
        <w:lastRenderedPageBreak/>
        <w:t xml:space="preserve"> - поддержка педагогов  - руководителей  проектных, исследовательских и творческих работ обучающихся;</w:t>
      </w:r>
    </w:p>
    <w:p w:rsidR="0028124B" w:rsidRPr="00B56926" w:rsidRDefault="0028124B" w:rsidP="003F62D3">
      <w:pPr>
        <w:pStyle w:val="western"/>
        <w:tabs>
          <w:tab w:val="left" w:pos="284"/>
          <w:tab w:val="left" w:pos="851"/>
        </w:tabs>
        <w:spacing w:before="0" w:beforeAutospacing="0" w:after="0" w:line="360" w:lineRule="auto"/>
        <w:ind w:firstLine="0"/>
      </w:pPr>
      <w:r w:rsidRPr="00B56926">
        <w:t xml:space="preserve"> - проведение научно-практических конференций и семинаров по проблемам работы с одарёнными детьми;</w:t>
      </w:r>
    </w:p>
    <w:p w:rsidR="0028124B" w:rsidRPr="00B56926" w:rsidRDefault="0028124B" w:rsidP="003F62D3">
      <w:pPr>
        <w:pStyle w:val="western"/>
        <w:tabs>
          <w:tab w:val="left" w:pos="284"/>
          <w:tab w:val="left" w:pos="851"/>
        </w:tabs>
        <w:spacing w:before="0" w:beforeAutospacing="0" w:after="0" w:line="360" w:lineRule="auto"/>
        <w:ind w:firstLine="0"/>
      </w:pPr>
      <w:r w:rsidRPr="00B56926">
        <w:t xml:space="preserve"> - разработка индивидуальных программ по сопровождению одарённых обучающихся</w:t>
      </w:r>
    </w:p>
    <w:p w:rsidR="0028124B" w:rsidRPr="00B56926" w:rsidRDefault="0028124B" w:rsidP="003F62D3">
      <w:pPr>
        <w:pStyle w:val="western"/>
        <w:tabs>
          <w:tab w:val="left" w:pos="284"/>
          <w:tab w:val="left" w:pos="851"/>
        </w:tabs>
        <w:spacing w:before="0" w:beforeAutospacing="0" w:after="0" w:line="360" w:lineRule="auto"/>
        <w:ind w:firstLine="567"/>
        <w:jc w:val="center"/>
        <w:rPr>
          <w:b/>
        </w:rPr>
      </w:pPr>
      <w:r w:rsidRPr="00B56926">
        <w:rPr>
          <w:b/>
        </w:rPr>
        <w:t>Формы организации образовательной деятельности с одарёнными обучающимися</w:t>
      </w:r>
    </w:p>
    <w:p w:rsidR="0028124B" w:rsidRPr="00B56926" w:rsidRDefault="0028124B" w:rsidP="003F62D3">
      <w:pPr>
        <w:pStyle w:val="western"/>
        <w:tabs>
          <w:tab w:val="left" w:pos="284"/>
          <w:tab w:val="left" w:pos="851"/>
        </w:tabs>
        <w:spacing w:before="0" w:beforeAutospacing="0" w:after="0" w:line="360" w:lineRule="auto"/>
        <w:ind w:firstLine="567"/>
        <w:jc w:val="center"/>
        <w:rPr>
          <w:b/>
        </w:rPr>
      </w:pPr>
    </w:p>
    <w:tbl>
      <w:tblPr>
        <w:tblW w:w="9600"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8"/>
        <w:gridCol w:w="3258"/>
        <w:gridCol w:w="1417"/>
        <w:gridCol w:w="2267"/>
      </w:tblGrid>
      <w:tr w:rsidR="0028124B" w:rsidRPr="00B56926" w:rsidTr="00605902">
        <w:trPr>
          <w:trHeight w:val="940"/>
        </w:trPr>
        <w:tc>
          <w:tcPr>
            <w:tcW w:w="2658" w:type="dxa"/>
          </w:tcPr>
          <w:p w:rsidR="0028124B" w:rsidRPr="00B56926" w:rsidRDefault="0028124B" w:rsidP="00701345">
            <w:pPr>
              <w:spacing w:beforeLines="26" w:after="200"/>
              <w:jc w:val="center"/>
              <w:rPr>
                <w:b/>
                <w:lang w:eastAsia="en-US"/>
              </w:rPr>
            </w:pPr>
            <w:r w:rsidRPr="00B56926">
              <w:rPr>
                <w:b/>
              </w:rPr>
              <w:t xml:space="preserve">  Формы деятельности  </w:t>
            </w:r>
          </w:p>
        </w:tc>
        <w:tc>
          <w:tcPr>
            <w:tcW w:w="3258" w:type="dxa"/>
          </w:tcPr>
          <w:p w:rsidR="0028124B" w:rsidRPr="00B56926" w:rsidRDefault="0028124B" w:rsidP="00701345">
            <w:pPr>
              <w:spacing w:beforeLines="26" w:after="200"/>
              <w:jc w:val="center"/>
              <w:rPr>
                <w:b/>
                <w:lang w:eastAsia="en-US"/>
              </w:rPr>
            </w:pPr>
            <w:r w:rsidRPr="00B56926">
              <w:rPr>
                <w:b/>
              </w:rPr>
              <w:t>Задачи</w:t>
            </w:r>
          </w:p>
        </w:tc>
        <w:tc>
          <w:tcPr>
            <w:tcW w:w="1417" w:type="dxa"/>
          </w:tcPr>
          <w:p w:rsidR="0028124B" w:rsidRPr="00B56926" w:rsidRDefault="0028124B" w:rsidP="00701345">
            <w:pPr>
              <w:spacing w:beforeLines="26" w:after="200"/>
              <w:jc w:val="center"/>
              <w:rPr>
                <w:b/>
                <w:lang w:eastAsia="en-US"/>
              </w:rPr>
            </w:pPr>
            <w:r w:rsidRPr="00B56926">
              <w:rPr>
                <w:b/>
              </w:rPr>
              <w:t xml:space="preserve">Сроки  </w:t>
            </w:r>
          </w:p>
        </w:tc>
        <w:tc>
          <w:tcPr>
            <w:tcW w:w="2267" w:type="dxa"/>
          </w:tcPr>
          <w:p w:rsidR="0028124B" w:rsidRPr="00B56926" w:rsidRDefault="0028124B" w:rsidP="00701345">
            <w:pPr>
              <w:spacing w:beforeLines="26"/>
              <w:jc w:val="center"/>
              <w:rPr>
                <w:b/>
                <w:lang w:eastAsia="en-US"/>
              </w:rPr>
            </w:pPr>
            <w:r w:rsidRPr="00B56926">
              <w:rPr>
                <w:b/>
              </w:rPr>
              <w:t>Ответственные</w:t>
            </w:r>
          </w:p>
          <w:p w:rsidR="0028124B" w:rsidRPr="00B56926" w:rsidRDefault="0028124B" w:rsidP="00701345">
            <w:pPr>
              <w:spacing w:beforeLines="26" w:after="200"/>
              <w:jc w:val="center"/>
              <w:rPr>
                <w:b/>
                <w:lang w:eastAsia="en-US"/>
              </w:rPr>
            </w:pPr>
          </w:p>
        </w:tc>
      </w:tr>
      <w:tr w:rsidR="0028124B" w:rsidRPr="00B56926" w:rsidTr="00605902">
        <w:trPr>
          <w:trHeight w:val="1843"/>
        </w:trPr>
        <w:tc>
          <w:tcPr>
            <w:tcW w:w="2658" w:type="dxa"/>
          </w:tcPr>
          <w:p w:rsidR="0028124B" w:rsidRPr="00B56926" w:rsidRDefault="0028124B" w:rsidP="00897E2A">
            <w:pPr>
              <w:pStyle w:val="western"/>
              <w:spacing w:before="0" w:beforeAutospacing="0" w:after="0"/>
              <w:ind w:firstLine="0"/>
              <w:jc w:val="center"/>
              <w:rPr>
                <w:rStyle w:val="afff8"/>
                <w:bCs/>
              </w:rPr>
            </w:pPr>
          </w:p>
          <w:p w:rsidR="0028124B" w:rsidRPr="00B56926" w:rsidRDefault="0028124B" w:rsidP="00897E2A">
            <w:pPr>
              <w:pStyle w:val="western"/>
              <w:spacing w:before="0" w:beforeAutospacing="0" w:after="0"/>
              <w:ind w:firstLine="0"/>
              <w:jc w:val="center"/>
              <w:rPr>
                <w:rStyle w:val="afff8"/>
                <w:rFonts w:eastAsia="MS Gothic"/>
                <w:bCs/>
              </w:rPr>
            </w:pPr>
            <w:r w:rsidRPr="00B56926">
              <w:rPr>
                <w:rStyle w:val="afff8"/>
                <w:rFonts w:eastAsia="MS Gothic"/>
                <w:bCs/>
              </w:rPr>
              <w:t>Работа творческой группы педагогов «Одарённые»</w:t>
            </w:r>
          </w:p>
        </w:tc>
        <w:tc>
          <w:tcPr>
            <w:tcW w:w="3258" w:type="dxa"/>
          </w:tcPr>
          <w:p w:rsidR="0028124B" w:rsidRPr="00B56926" w:rsidRDefault="0028124B" w:rsidP="00897E2A">
            <w:pPr>
              <w:jc w:val="both"/>
              <w:rPr>
                <w:lang w:eastAsia="en-US"/>
              </w:rPr>
            </w:pPr>
            <w:r w:rsidRPr="00B56926">
              <w:t xml:space="preserve">-повышение профессиональной  компетентности  педагогов в вопросах выявления творческого потенциала гимназистов;   </w:t>
            </w:r>
          </w:p>
          <w:p w:rsidR="0028124B" w:rsidRPr="00B56926" w:rsidRDefault="0028124B" w:rsidP="00897E2A">
            <w:pPr>
              <w:jc w:val="both"/>
              <w:rPr>
                <w:rStyle w:val="afff8"/>
                <w:rFonts w:eastAsia="MS Gothic"/>
                <w:b w:val="0"/>
                <w:lang w:eastAsia="en-US"/>
              </w:rPr>
            </w:pPr>
            <w:r w:rsidRPr="00B56926">
              <w:t xml:space="preserve"> - поддержка уровня и темпа развития одарённости через создание условий для творческой самореализации гимназистов, удовлетворения их потребностей и интересов</w:t>
            </w:r>
          </w:p>
        </w:tc>
        <w:tc>
          <w:tcPr>
            <w:tcW w:w="1417" w:type="dxa"/>
          </w:tcPr>
          <w:p w:rsidR="0028124B" w:rsidRPr="00B56926" w:rsidRDefault="0028124B" w:rsidP="00897E2A">
            <w:pPr>
              <w:jc w:val="center"/>
              <w:rPr>
                <w:lang w:eastAsia="en-US"/>
              </w:rPr>
            </w:pPr>
            <w:r w:rsidRPr="00B56926">
              <w:t>в течение учебного года</w:t>
            </w:r>
          </w:p>
        </w:tc>
        <w:tc>
          <w:tcPr>
            <w:tcW w:w="2267" w:type="dxa"/>
          </w:tcPr>
          <w:p w:rsidR="0028124B" w:rsidRPr="00B56926" w:rsidRDefault="0028124B" w:rsidP="00897E2A">
            <w:pPr>
              <w:rPr>
                <w:lang w:eastAsia="en-US"/>
              </w:rPr>
            </w:pPr>
            <w:r w:rsidRPr="00B56926">
              <w:t>педагог – психолог</w:t>
            </w:r>
          </w:p>
          <w:p w:rsidR="0028124B" w:rsidRPr="00B56926" w:rsidRDefault="0028124B" w:rsidP="00897E2A">
            <w:pPr>
              <w:jc w:val="center"/>
              <w:rPr>
                <w:lang w:eastAsia="en-US"/>
              </w:rPr>
            </w:pPr>
            <w:r w:rsidRPr="00B56926">
              <w:t>члены творческой группы</w:t>
            </w:r>
          </w:p>
        </w:tc>
      </w:tr>
      <w:tr w:rsidR="0028124B" w:rsidRPr="00B56926" w:rsidTr="00605902">
        <w:trPr>
          <w:trHeight w:val="716"/>
        </w:trPr>
        <w:tc>
          <w:tcPr>
            <w:tcW w:w="2658" w:type="dxa"/>
          </w:tcPr>
          <w:p w:rsidR="0028124B" w:rsidRPr="00B56926" w:rsidRDefault="0028124B" w:rsidP="00897E2A">
            <w:pPr>
              <w:pStyle w:val="western"/>
              <w:spacing w:before="0" w:beforeAutospacing="0" w:after="0"/>
              <w:ind w:firstLine="0"/>
              <w:jc w:val="center"/>
              <w:rPr>
                <w:rStyle w:val="afff8"/>
                <w:bCs/>
              </w:rPr>
            </w:pPr>
          </w:p>
          <w:p w:rsidR="0028124B" w:rsidRPr="00B56926" w:rsidRDefault="0028124B" w:rsidP="00897E2A">
            <w:pPr>
              <w:pStyle w:val="western"/>
              <w:spacing w:before="0" w:beforeAutospacing="0" w:after="0"/>
              <w:ind w:firstLine="0"/>
              <w:jc w:val="center"/>
            </w:pPr>
            <w:r w:rsidRPr="00B56926">
              <w:rPr>
                <w:rStyle w:val="afff8"/>
                <w:rFonts w:eastAsia="MS Gothic"/>
                <w:bCs/>
              </w:rPr>
              <w:t>Предметные недели</w:t>
            </w:r>
          </w:p>
        </w:tc>
        <w:tc>
          <w:tcPr>
            <w:tcW w:w="3258" w:type="dxa"/>
          </w:tcPr>
          <w:p w:rsidR="0028124B" w:rsidRPr="00B56926" w:rsidRDefault="0028124B" w:rsidP="00897E2A">
            <w:pPr>
              <w:pStyle w:val="western"/>
              <w:tabs>
                <w:tab w:val="left" w:pos="317"/>
              </w:tabs>
              <w:spacing w:before="0" w:beforeAutospacing="0" w:after="0"/>
              <w:ind w:firstLine="0"/>
            </w:pPr>
            <w:r w:rsidRPr="00B56926">
              <w:t xml:space="preserve"> - повышение мотивации обучающихся к изучению образовательной области; </w:t>
            </w:r>
          </w:p>
          <w:p w:rsidR="0028124B" w:rsidRPr="00B56926" w:rsidRDefault="0028124B" w:rsidP="00897E2A">
            <w:pPr>
              <w:pStyle w:val="western"/>
              <w:tabs>
                <w:tab w:val="left" w:pos="317"/>
              </w:tabs>
              <w:spacing w:before="0" w:beforeAutospacing="0" w:after="0"/>
              <w:ind w:firstLine="0"/>
            </w:pPr>
            <w:r w:rsidRPr="00B56926">
              <w:t xml:space="preserve"> - развитие творческих способностей обучающихся; </w:t>
            </w:r>
          </w:p>
          <w:p w:rsidR="0028124B" w:rsidRPr="00B56926" w:rsidRDefault="0028124B" w:rsidP="00897E2A">
            <w:pPr>
              <w:pStyle w:val="western"/>
              <w:tabs>
                <w:tab w:val="left" w:pos="317"/>
              </w:tabs>
              <w:spacing w:before="0" w:beforeAutospacing="0" w:after="0"/>
              <w:ind w:firstLine="0"/>
            </w:pPr>
            <w:r w:rsidRPr="00B56926">
              <w:t xml:space="preserve"> - реализация широкого спектра форм внеурочной деятельности; </w:t>
            </w:r>
          </w:p>
        </w:tc>
        <w:tc>
          <w:tcPr>
            <w:tcW w:w="1417" w:type="dxa"/>
          </w:tcPr>
          <w:p w:rsidR="0028124B" w:rsidRPr="00B56926" w:rsidRDefault="0028124B" w:rsidP="00897E2A">
            <w:pPr>
              <w:jc w:val="center"/>
              <w:rPr>
                <w:lang w:eastAsia="en-US"/>
              </w:rPr>
            </w:pPr>
            <w:r w:rsidRPr="00B56926">
              <w:t>в течение учебного года</w:t>
            </w:r>
          </w:p>
          <w:p w:rsidR="0028124B" w:rsidRPr="00B56926" w:rsidRDefault="0028124B" w:rsidP="00897E2A">
            <w:pPr>
              <w:rPr>
                <w:lang w:eastAsia="en-US"/>
              </w:rPr>
            </w:pPr>
          </w:p>
        </w:tc>
        <w:tc>
          <w:tcPr>
            <w:tcW w:w="2267" w:type="dxa"/>
          </w:tcPr>
          <w:p w:rsidR="0028124B" w:rsidRPr="00B56926" w:rsidRDefault="0028124B" w:rsidP="00897E2A">
            <w:pPr>
              <w:rPr>
                <w:lang w:eastAsia="en-US"/>
              </w:rPr>
            </w:pPr>
            <w:r w:rsidRPr="00B56926">
              <w:t xml:space="preserve">заместитель директора </w:t>
            </w:r>
          </w:p>
          <w:p w:rsidR="0028124B" w:rsidRPr="00B56926" w:rsidRDefault="0028124B" w:rsidP="00897E2A">
            <w:r w:rsidRPr="00B56926">
              <w:t xml:space="preserve">по УВР </w:t>
            </w:r>
          </w:p>
          <w:p w:rsidR="0028124B" w:rsidRPr="00B56926" w:rsidRDefault="0028124B" w:rsidP="00897E2A"/>
          <w:p w:rsidR="0028124B" w:rsidRPr="00B56926" w:rsidRDefault="0028124B" w:rsidP="00897E2A">
            <w:r w:rsidRPr="00B56926">
              <w:t xml:space="preserve"> учителя-предметники</w:t>
            </w:r>
          </w:p>
          <w:p w:rsidR="0028124B" w:rsidRPr="00B56926" w:rsidRDefault="0028124B" w:rsidP="00897E2A">
            <w:pPr>
              <w:rPr>
                <w:lang w:eastAsia="en-US"/>
              </w:rPr>
            </w:pPr>
          </w:p>
        </w:tc>
      </w:tr>
      <w:tr w:rsidR="0028124B" w:rsidRPr="00B56926" w:rsidTr="00605902">
        <w:trPr>
          <w:trHeight w:val="716"/>
        </w:trPr>
        <w:tc>
          <w:tcPr>
            <w:tcW w:w="2658" w:type="dxa"/>
          </w:tcPr>
          <w:p w:rsidR="0028124B" w:rsidRPr="00B56926" w:rsidRDefault="0028124B" w:rsidP="00897E2A">
            <w:pPr>
              <w:pStyle w:val="western"/>
              <w:spacing w:before="0" w:beforeAutospacing="0" w:after="0"/>
              <w:ind w:firstLine="0"/>
              <w:jc w:val="center"/>
              <w:rPr>
                <w:b/>
              </w:rPr>
            </w:pPr>
          </w:p>
          <w:p w:rsidR="0028124B" w:rsidRPr="00B56926" w:rsidRDefault="0028124B" w:rsidP="00897E2A">
            <w:pPr>
              <w:pStyle w:val="western"/>
              <w:spacing w:before="0" w:beforeAutospacing="0" w:after="0"/>
              <w:ind w:firstLine="0"/>
              <w:jc w:val="center"/>
              <w:rPr>
                <w:b/>
              </w:rPr>
            </w:pPr>
            <w:r w:rsidRPr="00B56926">
              <w:rPr>
                <w:b/>
              </w:rPr>
              <w:t>Научно-практические  конференции</w:t>
            </w:r>
          </w:p>
        </w:tc>
        <w:tc>
          <w:tcPr>
            <w:tcW w:w="3258" w:type="dxa"/>
          </w:tcPr>
          <w:p w:rsidR="0028124B" w:rsidRPr="00B56926" w:rsidRDefault="0028124B" w:rsidP="00897E2A">
            <w:pPr>
              <w:pStyle w:val="western"/>
              <w:tabs>
                <w:tab w:val="left" w:pos="317"/>
              </w:tabs>
              <w:spacing w:before="0" w:beforeAutospacing="0" w:after="0"/>
              <w:ind w:firstLine="0"/>
            </w:pPr>
            <w:r w:rsidRPr="00B56926">
              <w:t xml:space="preserve"> - привлечение обучающихся к исследовательской, творческой и проектной деятельности; </w:t>
            </w:r>
          </w:p>
          <w:p w:rsidR="0028124B" w:rsidRPr="00B56926" w:rsidRDefault="0028124B" w:rsidP="00897E2A">
            <w:pPr>
              <w:pStyle w:val="western"/>
              <w:tabs>
                <w:tab w:val="left" w:pos="317"/>
              </w:tabs>
              <w:spacing w:before="0" w:beforeAutospacing="0" w:after="0"/>
              <w:ind w:firstLine="0"/>
            </w:pPr>
            <w:r w:rsidRPr="00B56926">
              <w:t xml:space="preserve"> - формирование аналитического и критического мышления обучающихся в процессе творческого поиска и выполнения исследований; </w:t>
            </w:r>
          </w:p>
        </w:tc>
        <w:tc>
          <w:tcPr>
            <w:tcW w:w="1417" w:type="dxa"/>
          </w:tcPr>
          <w:p w:rsidR="0028124B" w:rsidRPr="00B56926" w:rsidRDefault="0028124B" w:rsidP="00897E2A">
            <w:pPr>
              <w:jc w:val="center"/>
              <w:rPr>
                <w:lang w:eastAsia="en-US"/>
              </w:rPr>
            </w:pPr>
            <w:r w:rsidRPr="00B56926">
              <w:t>по учебному плану</w:t>
            </w:r>
          </w:p>
        </w:tc>
        <w:tc>
          <w:tcPr>
            <w:tcW w:w="2267" w:type="dxa"/>
          </w:tcPr>
          <w:p w:rsidR="0028124B" w:rsidRPr="00B56926" w:rsidRDefault="0028124B" w:rsidP="00897E2A">
            <w:pPr>
              <w:rPr>
                <w:lang w:eastAsia="en-US"/>
              </w:rPr>
            </w:pPr>
            <w:r w:rsidRPr="00B56926">
              <w:t xml:space="preserve">заместитель директора </w:t>
            </w:r>
          </w:p>
          <w:p w:rsidR="0028124B" w:rsidRPr="00B56926" w:rsidRDefault="0028124B" w:rsidP="00897E2A">
            <w:r w:rsidRPr="00B56926">
              <w:t xml:space="preserve">по УВР </w:t>
            </w:r>
          </w:p>
          <w:p w:rsidR="0028124B" w:rsidRPr="00B56926" w:rsidRDefault="0028124B" w:rsidP="00897E2A"/>
          <w:p w:rsidR="0028124B" w:rsidRPr="00B56926" w:rsidRDefault="0028124B" w:rsidP="00897E2A">
            <w:r w:rsidRPr="00B56926">
              <w:t xml:space="preserve"> учителя-предметники</w:t>
            </w:r>
          </w:p>
          <w:p w:rsidR="0028124B" w:rsidRPr="00B56926" w:rsidRDefault="0028124B" w:rsidP="00897E2A">
            <w:pPr>
              <w:rPr>
                <w:lang w:eastAsia="en-US"/>
              </w:rPr>
            </w:pPr>
          </w:p>
        </w:tc>
      </w:tr>
      <w:tr w:rsidR="0028124B" w:rsidRPr="00B56926" w:rsidTr="00605902">
        <w:trPr>
          <w:trHeight w:val="716"/>
        </w:trPr>
        <w:tc>
          <w:tcPr>
            <w:tcW w:w="2658" w:type="dxa"/>
          </w:tcPr>
          <w:p w:rsidR="0028124B" w:rsidRPr="00B56926" w:rsidRDefault="0028124B" w:rsidP="00897E2A">
            <w:pPr>
              <w:pStyle w:val="western"/>
              <w:spacing w:before="0" w:beforeAutospacing="0" w:after="0"/>
              <w:ind w:firstLine="0"/>
              <w:jc w:val="center"/>
              <w:rPr>
                <w:rStyle w:val="afff8"/>
                <w:bCs/>
              </w:rPr>
            </w:pPr>
          </w:p>
          <w:p w:rsidR="0028124B" w:rsidRPr="00B56926" w:rsidRDefault="0028124B" w:rsidP="00897E2A">
            <w:pPr>
              <w:pStyle w:val="western"/>
              <w:spacing w:before="0" w:beforeAutospacing="0" w:after="0"/>
              <w:ind w:firstLine="0"/>
              <w:jc w:val="center"/>
              <w:rPr>
                <w:rStyle w:val="afff8"/>
                <w:rFonts w:eastAsia="MS Gothic"/>
                <w:b w:val="0"/>
                <w:bCs/>
              </w:rPr>
            </w:pPr>
            <w:r w:rsidRPr="00B56926">
              <w:rPr>
                <w:rStyle w:val="afff8"/>
                <w:rFonts w:eastAsia="MS Gothic"/>
                <w:bCs/>
              </w:rPr>
              <w:t>Кружки,</w:t>
            </w:r>
          </w:p>
          <w:p w:rsidR="0028124B" w:rsidRPr="00B56926" w:rsidRDefault="0028124B" w:rsidP="00897E2A">
            <w:pPr>
              <w:pStyle w:val="western"/>
              <w:spacing w:before="0" w:beforeAutospacing="0" w:after="0"/>
              <w:ind w:firstLine="0"/>
              <w:jc w:val="center"/>
            </w:pPr>
            <w:r w:rsidRPr="00B56926">
              <w:rPr>
                <w:rStyle w:val="afff8"/>
                <w:rFonts w:eastAsia="MS Gothic"/>
                <w:bCs/>
              </w:rPr>
              <w:t>объединения</w:t>
            </w:r>
          </w:p>
        </w:tc>
        <w:tc>
          <w:tcPr>
            <w:tcW w:w="3258" w:type="dxa"/>
          </w:tcPr>
          <w:p w:rsidR="0028124B" w:rsidRPr="00B56926" w:rsidRDefault="0028124B" w:rsidP="00897E2A">
            <w:pPr>
              <w:pStyle w:val="western"/>
              <w:tabs>
                <w:tab w:val="left" w:pos="317"/>
              </w:tabs>
              <w:spacing w:before="0" w:beforeAutospacing="0" w:after="0"/>
              <w:ind w:firstLine="0"/>
            </w:pPr>
            <w:r w:rsidRPr="00B56926">
              <w:t xml:space="preserve"> - развитие творческих способностей обучающихся;</w:t>
            </w:r>
          </w:p>
          <w:p w:rsidR="0028124B" w:rsidRPr="00B56926" w:rsidRDefault="0028124B" w:rsidP="00897E2A">
            <w:pPr>
              <w:pStyle w:val="western"/>
              <w:tabs>
                <w:tab w:val="left" w:pos="317"/>
              </w:tabs>
              <w:spacing w:before="0" w:beforeAutospacing="0" w:after="0"/>
              <w:ind w:firstLine="0"/>
            </w:pPr>
            <w:r w:rsidRPr="00B56926">
              <w:t xml:space="preserve">  - самореализация обучающихся во внеурочной деятельности; </w:t>
            </w:r>
          </w:p>
        </w:tc>
        <w:tc>
          <w:tcPr>
            <w:tcW w:w="1417" w:type="dxa"/>
          </w:tcPr>
          <w:p w:rsidR="0028124B" w:rsidRPr="00B56926" w:rsidRDefault="0028124B" w:rsidP="00897E2A">
            <w:pPr>
              <w:jc w:val="center"/>
              <w:rPr>
                <w:lang w:eastAsia="en-US"/>
              </w:rPr>
            </w:pPr>
            <w:r w:rsidRPr="00B56926">
              <w:t>в течение учебного года</w:t>
            </w:r>
          </w:p>
          <w:p w:rsidR="0028124B" w:rsidRPr="00B56926" w:rsidRDefault="0028124B" w:rsidP="00897E2A">
            <w:pPr>
              <w:rPr>
                <w:lang w:eastAsia="en-US"/>
              </w:rPr>
            </w:pPr>
          </w:p>
        </w:tc>
        <w:tc>
          <w:tcPr>
            <w:tcW w:w="2267" w:type="dxa"/>
          </w:tcPr>
          <w:p w:rsidR="0028124B" w:rsidRPr="00B56926" w:rsidRDefault="0028124B" w:rsidP="00897E2A">
            <w:pPr>
              <w:rPr>
                <w:lang w:eastAsia="en-US"/>
              </w:rPr>
            </w:pPr>
            <w:r w:rsidRPr="00B56926">
              <w:t xml:space="preserve">заместитель директора </w:t>
            </w:r>
          </w:p>
          <w:p w:rsidR="0028124B" w:rsidRPr="00B56926" w:rsidRDefault="0028124B" w:rsidP="00897E2A">
            <w:r w:rsidRPr="00B56926">
              <w:t xml:space="preserve">по ВР </w:t>
            </w:r>
          </w:p>
          <w:p w:rsidR="0028124B" w:rsidRPr="00B56926" w:rsidRDefault="0028124B" w:rsidP="00897E2A"/>
          <w:p w:rsidR="0028124B" w:rsidRPr="00B56926" w:rsidRDefault="0028124B" w:rsidP="00897E2A">
            <w:pPr>
              <w:rPr>
                <w:lang w:eastAsia="en-US"/>
              </w:rPr>
            </w:pPr>
            <w:r w:rsidRPr="00B56926">
              <w:t>руководители кружков</w:t>
            </w:r>
          </w:p>
        </w:tc>
      </w:tr>
      <w:tr w:rsidR="0028124B" w:rsidRPr="00B56926" w:rsidTr="00605902">
        <w:trPr>
          <w:trHeight w:val="716"/>
        </w:trPr>
        <w:tc>
          <w:tcPr>
            <w:tcW w:w="2658" w:type="dxa"/>
          </w:tcPr>
          <w:p w:rsidR="0028124B" w:rsidRPr="00B56926" w:rsidRDefault="0028124B" w:rsidP="00897E2A">
            <w:pPr>
              <w:pStyle w:val="western"/>
              <w:spacing w:before="0" w:beforeAutospacing="0" w:after="0"/>
              <w:ind w:firstLine="0"/>
              <w:jc w:val="center"/>
              <w:rPr>
                <w:rStyle w:val="afff8"/>
                <w:bCs/>
              </w:rPr>
            </w:pPr>
          </w:p>
          <w:p w:rsidR="0028124B" w:rsidRPr="00B56926" w:rsidRDefault="0028124B" w:rsidP="00897E2A">
            <w:pPr>
              <w:pStyle w:val="western"/>
              <w:spacing w:before="0" w:beforeAutospacing="0" w:after="0"/>
              <w:ind w:firstLine="0"/>
              <w:jc w:val="center"/>
            </w:pPr>
            <w:r w:rsidRPr="00B56926">
              <w:rPr>
                <w:rStyle w:val="afff8"/>
                <w:rFonts w:eastAsia="MS Gothic"/>
                <w:bCs/>
              </w:rPr>
              <w:t xml:space="preserve">Работа по </w:t>
            </w:r>
            <w:r w:rsidRPr="00B56926">
              <w:rPr>
                <w:rStyle w:val="afff8"/>
                <w:rFonts w:eastAsia="MS Gothic"/>
                <w:bCs/>
              </w:rPr>
              <w:lastRenderedPageBreak/>
              <w:t>индивидуальным планам, программам</w:t>
            </w:r>
          </w:p>
        </w:tc>
        <w:tc>
          <w:tcPr>
            <w:tcW w:w="3258" w:type="dxa"/>
          </w:tcPr>
          <w:p w:rsidR="0028124B" w:rsidRPr="00B56926" w:rsidRDefault="0028124B" w:rsidP="00897E2A">
            <w:pPr>
              <w:pStyle w:val="western"/>
              <w:tabs>
                <w:tab w:val="left" w:pos="317"/>
              </w:tabs>
              <w:spacing w:before="0" w:beforeAutospacing="0" w:after="0"/>
              <w:ind w:firstLine="0"/>
            </w:pPr>
            <w:r w:rsidRPr="00B56926">
              <w:lastRenderedPageBreak/>
              <w:t xml:space="preserve"> - создание индивидуальной траектории развития </w:t>
            </w:r>
            <w:r w:rsidRPr="00B56926">
              <w:lastRenderedPageBreak/>
              <w:t>личности ребёнка</w:t>
            </w:r>
          </w:p>
        </w:tc>
        <w:tc>
          <w:tcPr>
            <w:tcW w:w="1417" w:type="dxa"/>
          </w:tcPr>
          <w:p w:rsidR="0028124B" w:rsidRPr="00B56926" w:rsidRDefault="0028124B" w:rsidP="00897E2A">
            <w:pPr>
              <w:jc w:val="center"/>
              <w:rPr>
                <w:lang w:eastAsia="en-US"/>
              </w:rPr>
            </w:pPr>
            <w:r w:rsidRPr="00B56926">
              <w:lastRenderedPageBreak/>
              <w:t xml:space="preserve">по учебному </w:t>
            </w:r>
            <w:r w:rsidRPr="00B56926">
              <w:lastRenderedPageBreak/>
              <w:t>плану</w:t>
            </w:r>
          </w:p>
        </w:tc>
        <w:tc>
          <w:tcPr>
            <w:tcW w:w="2267" w:type="dxa"/>
          </w:tcPr>
          <w:p w:rsidR="0028124B" w:rsidRPr="00B56926" w:rsidRDefault="0028124B" w:rsidP="00897E2A">
            <w:pPr>
              <w:rPr>
                <w:lang w:eastAsia="en-US"/>
              </w:rPr>
            </w:pPr>
            <w:r w:rsidRPr="00B56926">
              <w:lastRenderedPageBreak/>
              <w:t xml:space="preserve">заместитель директора </w:t>
            </w:r>
          </w:p>
          <w:p w:rsidR="0028124B" w:rsidRPr="00B56926" w:rsidRDefault="0028124B" w:rsidP="00897E2A">
            <w:r w:rsidRPr="00B56926">
              <w:lastRenderedPageBreak/>
              <w:t xml:space="preserve">по УВР </w:t>
            </w:r>
          </w:p>
          <w:p w:rsidR="0028124B" w:rsidRPr="00B56926" w:rsidRDefault="0028124B" w:rsidP="00897E2A"/>
          <w:p w:rsidR="0028124B" w:rsidRPr="00B56926" w:rsidRDefault="0028124B" w:rsidP="00897E2A">
            <w:r w:rsidRPr="00B56926">
              <w:t xml:space="preserve"> учителя-предметники</w:t>
            </w:r>
          </w:p>
          <w:p w:rsidR="0028124B" w:rsidRPr="00B56926" w:rsidRDefault="0028124B" w:rsidP="00897E2A"/>
          <w:p w:rsidR="0028124B" w:rsidRPr="00B56926" w:rsidRDefault="0028124B" w:rsidP="00897E2A">
            <w:pPr>
              <w:rPr>
                <w:lang w:eastAsia="en-US"/>
              </w:rPr>
            </w:pPr>
            <w:r w:rsidRPr="00B56926">
              <w:t>педагог-психолог</w:t>
            </w:r>
          </w:p>
        </w:tc>
      </w:tr>
    </w:tbl>
    <w:p w:rsidR="0028124B" w:rsidRPr="00B56926" w:rsidRDefault="0028124B" w:rsidP="003F62D3">
      <w:pPr>
        <w:pStyle w:val="western"/>
        <w:spacing w:before="0" w:beforeAutospacing="0" w:after="0" w:line="360" w:lineRule="auto"/>
        <w:ind w:firstLine="0"/>
        <w:rPr>
          <w:b/>
        </w:rPr>
      </w:pPr>
    </w:p>
    <w:p w:rsidR="0028124B" w:rsidRPr="00B56926" w:rsidRDefault="0028124B" w:rsidP="003F62D3">
      <w:pPr>
        <w:pStyle w:val="western"/>
        <w:tabs>
          <w:tab w:val="left" w:pos="851"/>
        </w:tabs>
        <w:spacing w:before="0" w:beforeAutospacing="0" w:after="0" w:line="360" w:lineRule="auto"/>
        <w:ind w:firstLine="0"/>
        <w:jc w:val="center"/>
        <w:rPr>
          <w:b/>
        </w:rPr>
      </w:pPr>
      <w:r w:rsidRPr="00B56926">
        <w:rPr>
          <w:b/>
        </w:rPr>
        <w:t>Планируемые результаты организации работы с одарёнными обучающимися</w:t>
      </w:r>
    </w:p>
    <w:p w:rsidR="0028124B" w:rsidRPr="00B56926" w:rsidRDefault="0028124B" w:rsidP="003F62D3">
      <w:pPr>
        <w:pStyle w:val="western"/>
        <w:tabs>
          <w:tab w:val="left" w:pos="851"/>
        </w:tabs>
        <w:spacing w:before="0" w:beforeAutospacing="0" w:after="0" w:line="360" w:lineRule="auto"/>
        <w:ind w:firstLine="0"/>
        <w:rPr>
          <w:b/>
        </w:rPr>
      </w:pPr>
    </w:p>
    <w:p w:rsidR="0028124B" w:rsidRPr="00B56926" w:rsidRDefault="0028124B" w:rsidP="003F62D3">
      <w:pPr>
        <w:pStyle w:val="western"/>
        <w:tabs>
          <w:tab w:val="left" w:pos="851"/>
        </w:tabs>
        <w:spacing w:before="0" w:beforeAutospacing="0" w:after="0" w:line="360" w:lineRule="auto"/>
        <w:ind w:firstLine="0"/>
      </w:pPr>
      <w:r w:rsidRPr="00B56926">
        <w:t xml:space="preserve">1. Повышение уровня индивидуальных достижений гимназистов в образовательных областях, к которым у них есть способности. </w:t>
      </w:r>
    </w:p>
    <w:p w:rsidR="0028124B" w:rsidRPr="00B56926" w:rsidRDefault="0028124B" w:rsidP="003F62D3">
      <w:pPr>
        <w:pStyle w:val="western"/>
        <w:tabs>
          <w:tab w:val="left" w:pos="851"/>
        </w:tabs>
        <w:spacing w:before="0" w:beforeAutospacing="0" w:after="0" w:line="360" w:lineRule="auto"/>
        <w:ind w:firstLine="0"/>
      </w:pPr>
      <w:r w:rsidRPr="00B56926">
        <w:t>2.  Повышение уровня владения  обучающимися ключевыми компетенциями, универсальными учебными действиями.</w:t>
      </w:r>
    </w:p>
    <w:p w:rsidR="0028124B" w:rsidRPr="00B56926" w:rsidRDefault="0028124B" w:rsidP="003F62D3">
      <w:pPr>
        <w:pStyle w:val="western"/>
        <w:tabs>
          <w:tab w:val="left" w:pos="851"/>
        </w:tabs>
        <w:spacing w:before="0" w:beforeAutospacing="0" w:after="0" w:line="360" w:lineRule="auto"/>
        <w:ind w:firstLine="0"/>
      </w:pPr>
      <w:r w:rsidRPr="00B56926">
        <w:t>3. Коррекция и пополнение  банка данных одарённых детей гимназии.</w:t>
      </w:r>
    </w:p>
    <w:p w:rsidR="0028124B" w:rsidRPr="00B56926" w:rsidRDefault="0028124B" w:rsidP="003F62D3">
      <w:pPr>
        <w:pStyle w:val="western"/>
        <w:tabs>
          <w:tab w:val="left" w:pos="851"/>
        </w:tabs>
        <w:spacing w:before="0" w:beforeAutospacing="0" w:after="0" w:line="360" w:lineRule="auto"/>
        <w:ind w:firstLine="0"/>
      </w:pPr>
      <w:r w:rsidRPr="00B56926">
        <w:t>4. Повышение профессиональной компетентности педагогов по актуальным вопросам педагогики одарённости.</w:t>
      </w:r>
    </w:p>
    <w:p w:rsidR="0028124B" w:rsidRPr="00B56926" w:rsidRDefault="0028124B" w:rsidP="003F62D3">
      <w:pPr>
        <w:pStyle w:val="western"/>
        <w:tabs>
          <w:tab w:val="left" w:pos="851"/>
        </w:tabs>
        <w:spacing w:before="0" w:beforeAutospacing="0" w:after="0" w:line="360" w:lineRule="auto"/>
        <w:ind w:firstLine="0"/>
      </w:pPr>
      <w:r w:rsidRPr="00B56926">
        <w:t>5. Успешная социализация детей с высоким уровнем актуализированной одарённости в социуме как основа развития их задатков, способностей, дарования.</w:t>
      </w:r>
    </w:p>
    <w:p w:rsidR="0028124B" w:rsidRPr="00B56926" w:rsidRDefault="0028124B" w:rsidP="003F62D3">
      <w:pPr>
        <w:pStyle w:val="western"/>
        <w:tabs>
          <w:tab w:val="left" w:pos="851"/>
        </w:tabs>
        <w:spacing w:before="0" w:beforeAutospacing="0" w:after="0" w:line="360" w:lineRule="auto"/>
        <w:ind w:firstLine="0"/>
      </w:pPr>
      <w:r w:rsidRPr="00B56926">
        <w:t>6. Удовлетворённость одарённых детей  и родителей  учётом их особых образовательных запросов.</w:t>
      </w:r>
    </w:p>
    <w:p w:rsidR="0028124B" w:rsidRPr="00B56926" w:rsidRDefault="0028124B" w:rsidP="003F62D3">
      <w:pPr>
        <w:pStyle w:val="western"/>
        <w:tabs>
          <w:tab w:val="left" w:pos="851"/>
        </w:tabs>
        <w:spacing w:before="0" w:beforeAutospacing="0" w:after="0" w:line="360" w:lineRule="auto"/>
      </w:pPr>
    </w:p>
    <w:p w:rsidR="0028124B" w:rsidRPr="00897E2A" w:rsidRDefault="0028124B" w:rsidP="00897E2A">
      <w:pPr>
        <w:pStyle w:val="1"/>
        <w:numPr>
          <w:ilvl w:val="0"/>
          <w:numId w:val="2"/>
        </w:numPr>
        <w:ind w:left="0" w:firstLine="0"/>
        <w:jc w:val="center"/>
      </w:pPr>
      <w:r w:rsidRPr="00897E2A">
        <w:t>Организационный раздел</w:t>
      </w:r>
    </w:p>
    <w:p w:rsidR="0028124B" w:rsidRPr="00B81D35" w:rsidRDefault="0028124B" w:rsidP="00525B48">
      <w:pPr>
        <w:spacing w:line="360" w:lineRule="auto"/>
        <w:jc w:val="both"/>
        <w:rPr>
          <w:b/>
          <w:sz w:val="28"/>
          <w:szCs w:val="28"/>
        </w:rPr>
      </w:pPr>
      <w:r>
        <w:rPr>
          <w:b/>
          <w:sz w:val="28"/>
          <w:szCs w:val="28"/>
        </w:rPr>
        <w:t>3.1.</w:t>
      </w:r>
      <w:r w:rsidRPr="00B81D35">
        <w:rPr>
          <w:b/>
          <w:sz w:val="28"/>
          <w:szCs w:val="28"/>
        </w:rPr>
        <w:t>Учебны</w:t>
      </w:r>
      <w:r>
        <w:rPr>
          <w:b/>
          <w:sz w:val="28"/>
          <w:szCs w:val="28"/>
        </w:rPr>
        <w:t>й</w:t>
      </w:r>
      <w:r w:rsidRPr="00B81D35">
        <w:rPr>
          <w:b/>
          <w:sz w:val="28"/>
          <w:szCs w:val="28"/>
        </w:rPr>
        <w:t xml:space="preserve"> план МБОУ Трубчевской гимназии на </w:t>
      </w:r>
      <w:r>
        <w:rPr>
          <w:b/>
          <w:sz w:val="28"/>
          <w:szCs w:val="28"/>
        </w:rPr>
        <w:t>уровень начального общего образования</w:t>
      </w:r>
    </w:p>
    <w:p w:rsidR="0028124B" w:rsidRPr="00B81D35" w:rsidRDefault="0028124B" w:rsidP="00B81D35">
      <w:pPr>
        <w:ind w:firstLine="708"/>
        <w:rPr>
          <w:b/>
        </w:rPr>
      </w:pPr>
      <w:r w:rsidRPr="00B81D35">
        <w:rPr>
          <w:b/>
        </w:rPr>
        <w:t>3.1.1. Пояснительная записка</w:t>
      </w:r>
    </w:p>
    <w:p w:rsidR="0028124B" w:rsidRPr="00487051" w:rsidRDefault="0028124B" w:rsidP="007930FF">
      <w:pPr>
        <w:ind w:firstLine="720"/>
        <w:jc w:val="both"/>
      </w:pPr>
      <w:r w:rsidRPr="00487051">
        <w:t>Учебный план  разработан в соответствии  с:</w:t>
      </w:r>
    </w:p>
    <w:p w:rsidR="0028124B" w:rsidRPr="00487051" w:rsidRDefault="0028124B" w:rsidP="007930FF">
      <w:pPr>
        <w:ind w:firstLine="720"/>
        <w:jc w:val="both"/>
      </w:pPr>
      <w:r w:rsidRPr="00487051">
        <w:t>- Федеральным Законом от 29 декабря 2012 года №273-ФЗ «Об образовании в Российской Федерации»;</w:t>
      </w:r>
    </w:p>
    <w:p w:rsidR="0028124B" w:rsidRPr="00487051" w:rsidRDefault="0028124B" w:rsidP="007930FF">
      <w:pPr>
        <w:ind w:firstLine="720"/>
        <w:jc w:val="both"/>
      </w:pPr>
      <w:r w:rsidRPr="00487051">
        <w:t>- приказом Минобрнауки России от 6 октября 2009 года №373 «Об утверждении и введении в действие федерального государственного образовательного стандарта начального общего образования»;</w:t>
      </w:r>
    </w:p>
    <w:p w:rsidR="0028124B" w:rsidRPr="00AB5164" w:rsidRDefault="0028124B" w:rsidP="00AB5164">
      <w:pPr>
        <w:pStyle w:val="1"/>
        <w:shd w:val="clear" w:color="auto" w:fill="FFFFFF"/>
        <w:spacing w:before="161" w:after="161" w:line="240" w:lineRule="auto"/>
        <w:ind w:left="313"/>
        <w:jc w:val="both"/>
        <w:rPr>
          <w:rFonts w:eastAsia="Times New Roman"/>
          <w:b w:val="0"/>
          <w:bCs w:val="0"/>
          <w:caps w:val="0"/>
          <w:kern w:val="0"/>
          <w:sz w:val="24"/>
          <w:szCs w:val="24"/>
        </w:rPr>
      </w:pPr>
      <w:r w:rsidRPr="00487051">
        <w:t xml:space="preserve">      - </w:t>
      </w:r>
      <w:r w:rsidRPr="00AB5164">
        <w:rPr>
          <w:rFonts w:eastAsia="Times New Roman"/>
          <w:b w:val="0"/>
          <w:bCs w:val="0"/>
          <w:caps w:val="0"/>
          <w:kern w:val="0"/>
          <w:sz w:val="24"/>
          <w:szCs w:val="24"/>
        </w:rPr>
        <w:t>СанПиН   2.4.3648-20 «Санитарно-эпидемиологические требования к условиям и организации обучения, отдыха и оздоровления детей и молодежи», утвержденными Постановлением Главного государственного санитарного врача РФ от 28.09.2020 №28,   зарегистрированными   в   Минюсте   России   18 декабря 2020 года, регистрационный номер 61573),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28.01.2021 №2;</w:t>
      </w:r>
    </w:p>
    <w:p w:rsidR="0028124B" w:rsidRPr="00487051" w:rsidRDefault="0028124B" w:rsidP="007930FF">
      <w:pPr>
        <w:jc w:val="both"/>
      </w:pPr>
      <w:r w:rsidRPr="00487051">
        <w:t xml:space="preserve">   </w:t>
      </w:r>
      <w:r>
        <w:t xml:space="preserve">           - Уставом школы;</w:t>
      </w:r>
    </w:p>
    <w:p w:rsidR="0028124B" w:rsidRPr="00487051" w:rsidRDefault="0028124B" w:rsidP="007930FF">
      <w:pPr>
        <w:ind w:firstLine="709"/>
        <w:jc w:val="both"/>
      </w:pPr>
      <w:r w:rsidRPr="00487051">
        <w:t>-основной</w:t>
      </w:r>
      <w:r>
        <w:t xml:space="preserve"> образовательной программой НОО.</w:t>
      </w:r>
    </w:p>
    <w:p w:rsidR="0028124B" w:rsidRPr="008F7831" w:rsidRDefault="0028124B" w:rsidP="007930FF">
      <w:pPr>
        <w:spacing w:after="240"/>
        <w:ind w:firstLine="708"/>
        <w:jc w:val="both"/>
        <w:rPr>
          <w:color w:val="FF0000"/>
        </w:rPr>
      </w:pPr>
      <w:r w:rsidRPr="00C40965">
        <w:lastRenderedPageBreak/>
        <w:t xml:space="preserve">Учебный план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w:t>
      </w:r>
    </w:p>
    <w:p w:rsidR="0028124B" w:rsidRPr="008F7831" w:rsidRDefault="0028124B" w:rsidP="007930FF">
      <w:pPr>
        <w:ind w:firstLine="720"/>
        <w:jc w:val="both"/>
      </w:pPr>
      <w:r w:rsidRPr="008F7831">
        <w:t xml:space="preserve">Учебный план для 1-4 классов ориентирован на 4х-летний нормативный срок освоения образовательных программ начального общего образования. </w:t>
      </w:r>
    </w:p>
    <w:p w:rsidR="0028124B" w:rsidRDefault="0028124B" w:rsidP="007930FF">
      <w:pPr>
        <w:ind w:firstLine="708"/>
        <w:jc w:val="both"/>
      </w:pPr>
      <w:r w:rsidRPr="00C40965">
        <w:t>Режим работы для обучающихся 1-</w:t>
      </w:r>
      <w:r>
        <w:t>4</w:t>
      </w:r>
      <w:r w:rsidRPr="00C40965">
        <w:t xml:space="preserve"> классов </w:t>
      </w:r>
      <w:r>
        <w:t>- 5-дневная учебная</w:t>
      </w:r>
      <w:r w:rsidRPr="00C40965">
        <w:t xml:space="preserve"> недел</w:t>
      </w:r>
      <w:r>
        <w:t>я.</w:t>
      </w:r>
      <w:r w:rsidRPr="008F7831">
        <w:t xml:space="preserve"> Продолжительность урока для 1 класса  - 35 минут в I полугодии, 40 минут -  во II полугодии,  для 2-4  классов – 45 минут. </w:t>
      </w:r>
    </w:p>
    <w:p w:rsidR="0028124B" w:rsidRPr="00AA3970" w:rsidRDefault="0028124B" w:rsidP="007930FF">
      <w:pPr>
        <w:ind w:firstLine="708"/>
        <w:jc w:val="both"/>
      </w:pPr>
      <w:r w:rsidRPr="00C40965">
        <w:t xml:space="preserve">Продолжительность учебного года </w:t>
      </w:r>
      <w:r w:rsidRPr="00AA3970">
        <w:t>при получении начального общего образования</w:t>
      </w:r>
      <w:r>
        <w:t xml:space="preserve"> </w:t>
      </w:r>
      <w:r w:rsidRPr="00AA3970">
        <w:t xml:space="preserve">составляет </w:t>
      </w:r>
      <w:r w:rsidRPr="00C40965">
        <w:t xml:space="preserve">в 1 классе - 33 недели, во 2 – </w:t>
      </w:r>
      <w:r>
        <w:t>4</w:t>
      </w:r>
      <w:r w:rsidRPr="00C40965">
        <w:t xml:space="preserve"> классах – 34 недели</w:t>
      </w:r>
      <w:r>
        <w:t xml:space="preserve">. </w:t>
      </w:r>
    </w:p>
    <w:p w:rsidR="0028124B" w:rsidRPr="00AA3970" w:rsidRDefault="0028124B" w:rsidP="007930FF">
      <w:pPr>
        <w:ind w:firstLine="708"/>
        <w:jc w:val="both"/>
      </w:pPr>
      <w:r w:rsidRPr="00AA3970">
        <w:t>Продолжительность каникул в течение учебного года составляет 30 календарных дней. Для обуч</w:t>
      </w:r>
      <w:r>
        <w:t xml:space="preserve">ающихся </w:t>
      </w:r>
      <w:r w:rsidRPr="00AA3970">
        <w:t>1 класс</w:t>
      </w:r>
      <w:r>
        <w:t>а</w:t>
      </w:r>
      <w:r w:rsidRPr="00AA3970">
        <w:t xml:space="preserve"> устанавливаются в течение года дополнительные недельные каникулы.</w:t>
      </w:r>
    </w:p>
    <w:p w:rsidR="0028124B" w:rsidRDefault="0028124B" w:rsidP="007930FF">
      <w:pPr>
        <w:pStyle w:val="afff6"/>
        <w:jc w:val="both"/>
        <w:rPr>
          <w:rFonts w:ascii="Times New Roman" w:hAnsi="Times New Roman"/>
          <w:sz w:val="24"/>
          <w:szCs w:val="24"/>
        </w:rPr>
      </w:pPr>
      <w:r w:rsidRPr="006439F2">
        <w:rPr>
          <w:rFonts w:ascii="Times New Roman" w:hAnsi="Times New Roman"/>
          <w:sz w:val="24"/>
          <w:szCs w:val="24"/>
        </w:rPr>
        <w:t xml:space="preserve">                     </w:t>
      </w:r>
    </w:p>
    <w:p w:rsidR="0028124B" w:rsidRPr="00FF3D6A" w:rsidRDefault="0028124B" w:rsidP="007930FF">
      <w:pPr>
        <w:ind w:firstLine="720"/>
        <w:jc w:val="both"/>
        <w:rPr>
          <w:color w:val="FF0000"/>
        </w:rPr>
      </w:pPr>
      <w:r w:rsidRPr="00FF3D6A">
        <w:t>Согласно заявлениям родителей в учебном плане предусмотрены часы для изучения предметов «Родной язы</w:t>
      </w:r>
      <w:r>
        <w:t>к (русский)» и «</w:t>
      </w:r>
      <w:r w:rsidRPr="00FF3D6A">
        <w:t>Литературное чтение на родном языке</w:t>
      </w:r>
      <w:r>
        <w:t xml:space="preserve"> </w:t>
      </w:r>
      <w:r w:rsidRPr="00FF3D6A">
        <w:t>(русском)»  в объеме по 0,5 часа.</w:t>
      </w:r>
      <w:r w:rsidRPr="00AA3970">
        <w:rPr>
          <w:color w:val="FF0000"/>
        </w:rPr>
        <w:t xml:space="preserve"> </w:t>
      </w:r>
    </w:p>
    <w:p w:rsidR="0028124B" w:rsidRPr="00DD2097" w:rsidRDefault="0028124B" w:rsidP="007930FF">
      <w:pPr>
        <w:spacing w:after="240"/>
        <w:ind w:firstLine="708"/>
        <w:jc w:val="both"/>
      </w:pPr>
      <w:r w:rsidRPr="00DD2097">
        <w:t>Промежуточная аттестации проводится</w:t>
      </w:r>
      <w:r>
        <w:t xml:space="preserve"> по всем предметам учебного плана с периодичностью</w:t>
      </w:r>
      <w:r w:rsidRPr="00DD2097">
        <w:t xml:space="preserve"> 1 раз в год.                                                                           </w:t>
      </w:r>
    </w:p>
    <w:p w:rsidR="0028124B" w:rsidRPr="00713F7C" w:rsidRDefault="0028124B" w:rsidP="007930FF">
      <w:pPr>
        <w:shd w:val="clear" w:color="auto" w:fill="FFFFFF"/>
        <w:ind w:firstLine="540"/>
        <w:jc w:val="both"/>
      </w:pPr>
      <w:r>
        <w:t>Изучение</w:t>
      </w:r>
      <w:r w:rsidRPr="00713F7C">
        <w:t xml:space="preserve"> истории региона, его места в истории многонациональной России,  вклада в становление и развитие российской государственности, отечественной промышленности, науки и культуры </w:t>
      </w:r>
      <w:r w:rsidRPr="00AA3970">
        <w:t>осуществляется через план внеурочной деятельности.</w:t>
      </w:r>
    </w:p>
    <w:p w:rsidR="0028124B" w:rsidRDefault="0028124B" w:rsidP="00DA3100">
      <w:pPr>
        <w:shd w:val="clear" w:color="auto" w:fill="FFFFFF"/>
        <w:rPr>
          <w:b/>
          <w:sz w:val="28"/>
          <w:szCs w:val="28"/>
        </w:rPr>
      </w:pPr>
    </w:p>
    <w:p w:rsidR="0028124B" w:rsidRPr="00713F7C" w:rsidRDefault="0028124B" w:rsidP="00DA3100">
      <w:pPr>
        <w:ind w:firstLine="708"/>
      </w:pPr>
    </w:p>
    <w:tbl>
      <w:tblPr>
        <w:tblW w:w="1104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6"/>
        <w:gridCol w:w="2691"/>
        <w:gridCol w:w="1278"/>
        <w:gridCol w:w="1136"/>
        <w:gridCol w:w="1231"/>
        <w:gridCol w:w="1232"/>
        <w:gridCol w:w="1116"/>
      </w:tblGrid>
      <w:tr w:rsidR="0028124B" w:rsidTr="00DA3100">
        <w:trPr>
          <w:trHeight w:val="529"/>
        </w:trPr>
        <w:tc>
          <w:tcPr>
            <w:tcW w:w="11040" w:type="dxa"/>
            <w:gridSpan w:val="7"/>
            <w:vMerge w:val="restart"/>
            <w:vAlign w:val="center"/>
          </w:tcPr>
          <w:p w:rsidR="0028124B" w:rsidRDefault="0028124B" w:rsidP="00DA3100">
            <w:pPr>
              <w:tabs>
                <w:tab w:val="left" w:pos="4500"/>
                <w:tab w:val="left" w:pos="9180"/>
                <w:tab w:val="left" w:pos="9360"/>
              </w:tabs>
              <w:ind w:right="-555"/>
              <w:jc w:val="center"/>
              <w:rPr>
                <w:b/>
                <w:bCs/>
              </w:rPr>
            </w:pPr>
            <w:r>
              <w:rPr>
                <w:b/>
                <w:bCs/>
              </w:rPr>
              <w:t>Перспективный учебный план начального общего образования</w:t>
            </w:r>
          </w:p>
        </w:tc>
      </w:tr>
      <w:tr w:rsidR="0028124B" w:rsidTr="00DA3100">
        <w:trPr>
          <w:trHeight w:val="282"/>
        </w:trPr>
        <w:tc>
          <w:tcPr>
            <w:tcW w:w="11040" w:type="dxa"/>
            <w:gridSpan w:val="7"/>
            <w:vMerge/>
            <w:vAlign w:val="center"/>
          </w:tcPr>
          <w:p w:rsidR="0028124B" w:rsidRDefault="0028124B" w:rsidP="00DA3100">
            <w:pPr>
              <w:rPr>
                <w:b/>
                <w:bCs/>
              </w:rPr>
            </w:pPr>
          </w:p>
        </w:tc>
      </w:tr>
      <w:tr w:rsidR="0028124B" w:rsidTr="00DA3100">
        <w:trPr>
          <w:trHeight w:val="503"/>
        </w:trPr>
        <w:tc>
          <w:tcPr>
            <w:tcW w:w="2356" w:type="dxa"/>
            <w:vMerge w:val="restart"/>
            <w:vAlign w:val="center"/>
          </w:tcPr>
          <w:p w:rsidR="0028124B" w:rsidRDefault="0028124B" w:rsidP="00DA3100">
            <w:pPr>
              <w:tabs>
                <w:tab w:val="left" w:pos="4500"/>
                <w:tab w:val="left" w:pos="9180"/>
                <w:tab w:val="left" w:pos="9360"/>
              </w:tabs>
              <w:ind w:left="23" w:hanging="23"/>
              <w:jc w:val="center"/>
              <w:rPr>
                <w:b/>
                <w:bCs/>
              </w:rPr>
            </w:pPr>
            <w:r>
              <w:rPr>
                <w:b/>
                <w:bCs/>
              </w:rPr>
              <w:t>Предметные  области</w:t>
            </w:r>
          </w:p>
        </w:tc>
        <w:tc>
          <w:tcPr>
            <w:tcW w:w="2691" w:type="dxa"/>
            <w:vMerge w:val="restart"/>
            <w:vAlign w:val="center"/>
          </w:tcPr>
          <w:p w:rsidR="0028124B" w:rsidRDefault="00E7191D" w:rsidP="00DA3100">
            <w:pPr>
              <w:tabs>
                <w:tab w:val="left" w:pos="4500"/>
                <w:tab w:val="left" w:pos="9180"/>
                <w:tab w:val="left" w:pos="9360"/>
              </w:tabs>
              <w:ind w:left="-108"/>
              <w:rPr>
                <w:b/>
                <w:bCs/>
              </w:rPr>
            </w:pPr>
            <w:r w:rsidRPr="00E7191D">
              <w:rPr>
                <w:noProof/>
              </w:rPr>
              <w:pict>
                <v:line id="_x0000_s1053" style="position:absolute;left:0;text-align:left;flip:y;z-index:3;visibility:visible;mso-position-horizontal-relative:text;mso-position-vertical-relative:text" from="24.35pt,6.1pt" to="113.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"/>
              </w:pict>
            </w:r>
            <w:r w:rsidR="0028124B">
              <w:rPr>
                <w:b/>
                <w:bCs/>
              </w:rPr>
              <w:t xml:space="preserve">учебные предметы </w:t>
            </w:r>
          </w:p>
          <w:p w:rsidR="0028124B" w:rsidRDefault="0028124B" w:rsidP="00DA3100">
            <w:pPr>
              <w:jc w:val="right"/>
              <w:rPr>
                <w:b/>
                <w:bCs/>
              </w:rPr>
            </w:pPr>
            <w:r>
              <w:rPr>
                <w:b/>
                <w:bCs/>
              </w:rPr>
              <w:t>классы</w:t>
            </w:r>
            <w:r>
              <w:t xml:space="preserve">           </w:t>
            </w:r>
            <w:r>
              <w:rPr>
                <w:b/>
                <w:bCs/>
              </w:rPr>
              <w:t xml:space="preserve">             </w:t>
            </w:r>
          </w:p>
        </w:tc>
        <w:tc>
          <w:tcPr>
            <w:tcW w:w="4877" w:type="dxa"/>
            <w:gridSpan w:val="4"/>
            <w:vAlign w:val="center"/>
          </w:tcPr>
          <w:p w:rsidR="0028124B" w:rsidRDefault="0028124B" w:rsidP="00DA3100">
            <w:pPr>
              <w:tabs>
                <w:tab w:val="left" w:pos="4500"/>
                <w:tab w:val="left" w:pos="9180"/>
                <w:tab w:val="left" w:pos="9360"/>
              </w:tabs>
              <w:jc w:val="center"/>
              <w:rPr>
                <w:b/>
                <w:bCs/>
              </w:rPr>
            </w:pPr>
            <w:r>
              <w:rPr>
                <w:b/>
                <w:bCs/>
              </w:rPr>
              <w:t>Количество часов в неделю /год</w:t>
            </w:r>
          </w:p>
        </w:tc>
        <w:tc>
          <w:tcPr>
            <w:tcW w:w="1116" w:type="dxa"/>
            <w:vMerge w:val="restart"/>
            <w:vAlign w:val="center"/>
          </w:tcPr>
          <w:p w:rsidR="0028124B" w:rsidRPr="0097179E" w:rsidRDefault="0028124B" w:rsidP="00DA3100">
            <w:pPr>
              <w:tabs>
                <w:tab w:val="left" w:pos="4500"/>
                <w:tab w:val="left" w:pos="9180"/>
                <w:tab w:val="left" w:pos="9360"/>
              </w:tabs>
              <w:jc w:val="center"/>
              <w:rPr>
                <w:b/>
                <w:bCs/>
                <w:sz w:val="20"/>
                <w:szCs w:val="20"/>
              </w:rPr>
            </w:pPr>
            <w:r w:rsidRPr="0097179E">
              <w:rPr>
                <w:b/>
                <w:bCs/>
                <w:sz w:val="20"/>
                <w:szCs w:val="20"/>
              </w:rPr>
              <w:t>Всего на уровне НОО</w:t>
            </w:r>
          </w:p>
        </w:tc>
      </w:tr>
      <w:tr w:rsidR="0028124B" w:rsidTr="00DA3100">
        <w:trPr>
          <w:trHeight w:val="330"/>
        </w:trPr>
        <w:tc>
          <w:tcPr>
            <w:tcW w:w="2356" w:type="dxa"/>
            <w:vMerge/>
            <w:vAlign w:val="center"/>
          </w:tcPr>
          <w:p w:rsidR="0028124B" w:rsidRDefault="0028124B" w:rsidP="00DA3100">
            <w:pPr>
              <w:rPr>
                <w:b/>
                <w:bCs/>
              </w:rPr>
            </w:pPr>
          </w:p>
        </w:tc>
        <w:tc>
          <w:tcPr>
            <w:tcW w:w="2691" w:type="dxa"/>
            <w:vMerge/>
            <w:vAlign w:val="center"/>
          </w:tcPr>
          <w:p w:rsidR="0028124B" w:rsidRDefault="0028124B" w:rsidP="00DA3100">
            <w:pPr>
              <w:rPr>
                <w:b/>
                <w:bCs/>
              </w:rPr>
            </w:pPr>
          </w:p>
        </w:tc>
        <w:tc>
          <w:tcPr>
            <w:tcW w:w="1278" w:type="dxa"/>
            <w:vAlign w:val="bottom"/>
          </w:tcPr>
          <w:p w:rsidR="0028124B" w:rsidRDefault="0028124B" w:rsidP="00DA3100">
            <w:pPr>
              <w:tabs>
                <w:tab w:val="left" w:pos="4500"/>
                <w:tab w:val="left" w:pos="9180"/>
                <w:tab w:val="left" w:pos="9360"/>
              </w:tabs>
              <w:jc w:val="center"/>
              <w:rPr>
                <w:b/>
                <w:bCs/>
              </w:rPr>
            </w:pPr>
            <w:r>
              <w:rPr>
                <w:b/>
                <w:bCs/>
              </w:rPr>
              <w:t>1</w:t>
            </w:r>
          </w:p>
        </w:tc>
        <w:tc>
          <w:tcPr>
            <w:tcW w:w="1136" w:type="dxa"/>
            <w:vAlign w:val="bottom"/>
          </w:tcPr>
          <w:p w:rsidR="0028124B" w:rsidRDefault="0028124B" w:rsidP="00DA3100">
            <w:pPr>
              <w:tabs>
                <w:tab w:val="left" w:pos="4500"/>
                <w:tab w:val="left" w:pos="9180"/>
                <w:tab w:val="left" w:pos="9360"/>
              </w:tabs>
              <w:jc w:val="center"/>
              <w:rPr>
                <w:b/>
                <w:bCs/>
              </w:rPr>
            </w:pPr>
            <w:r>
              <w:rPr>
                <w:b/>
                <w:bCs/>
              </w:rPr>
              <w:t>2</w:t>
            </w:r>
          </w:p>
        </w:tc>
        <w:tc>
          <w:tcPr>
            <w:tcW w:w="1231" w:type="dxa"/>
            <w:vAlign w:val="bottom"/>
          </w:tcPr>
          <w:p w:rsidR="0028124B" w:rsidRDefault="0028124B" w:rsidP="00DA3100">
            <w:pPr>
              <w:tabs>
                <w:tab w:val="left" w:pos="4500"/>
                <w:tab w:val="left" w:pos="9180"/>
                <w:tab w:val="left" w:pos="9360"/>
              </w:tabs>
              <w:jc w:val="center"/>
              <w:rPr>
                <w:b/>
                <w:bCs/>
              </w:rPr>
            </w:pPr>
            <w:r>
              <w:rPr>
                <w:b/>
                <w:bCs/>
              </w:rPr>
              <w:t>3</w:t>
            </w:r>
          </w:p>
        </w:tc>
        <w:tc>
          <w:tcPr>
            <w:tcW w:w="1232" w:type="dxa"/>
            <w:vAlign w:val="bottom"/>
          </w:tcPr>
          <w:p w:rsidR="0028124B" w:rsidRDefault="0028124B" w:rsidP="00DA3100">
            <w:pPr>
              <w:tabs>
                <w:tab w:val="left" w:pos="4500"/>
                <w:tab w:val="left" w:pos="9180"/>
                <w:tab w:val="left" w:pos="9360"/>
              </w:tabs>
              <w:jc w:val="center"/>
              <w:rPr>
                <w:b/>
                <w:bCs/>
              </w:rPr>
            </w:pPr>
            <w:r>
              <w:rPr>
                <w:b/>
                <w:bCs/>
              </w:rPr>
              <w:t>4</w:t>
            </w:r>
          </w:p>
        </w:tc>
        <w:tc>
          <w:tcPr>
            <w:tcW w:w="1116" w:type="dxa"/>
            <w:vMerge/>
            <w:vAlign w:val="center"/>
          </w:tcPr>
          <w:p w:rsidR="0028124B" w:rsidRDefault="0028124B" w:rsidP="00DA3100">
            <w:pPr>
              <w:rPr>
                <w:b/>
                <w:bCs/>
              </w:rPr>
            </w:pPr>
          </w:p>
        </w:tc>
      </w:tr>
      <w:tr w:rsidR="0028124B" w:rsidTr="00DA3100">
        <w:trPr>
          <w:trHeight w:val="330"/>
        </w:trPr>
        <w:tc>
          <w:tcPr>
            <w:tcW w:w="5047" w:type="dxa"/>
            <w:gridSpan w:val="2"/>
            <w:vAlign w:val="center"/>
          </w:tcPr>
          <w:p w:rsidR="0028124B" w:rsidRDefault="0028124B" w:rsidP="00DA3100">
            <w:pPr>
              <w:tabs>
                <w:tab w:val="left" w:pos="4500"/>
                <w:tab w:val="left" w:pos="9180"/>
                <w:tab w:val="left" w:pos="9360"/>
              </w:tabs>
              <w:rPr>
                <w:b/>
                <w:bCs/>
                <w:i/>
                <w:iCs/>
              </w:rPr>
            </w:pPr>
            <w:r>
              <w:rPr>
                <w:b/>
                <w:bCs/>
                <w:i/>
                <w:iCs/>
              </w:rPr>
              <w:t>Обязательная часть</w:t>
            </w:r>
          </w:p>
        </w:tc>
        <w:tc>
          <w:tcPr>
            <w:tcW w:w="5993" w:type="dxa"/>
            <w:gridSpan w:val="5"/>
            <w:vAlign w:val="center"/>
          </w:tcPr>
          <w:p w:rsidR="0028124B" w:rsidRDefault="0028124B" w:rsidP="00DA3100">
            <w:pPr>
              <w:tabs>
                <w:tab w:val="left" w:pos="4500"/>
                <w:tab w:val="left" w:pos="9180"/>
                <w:tab w:val="left" w:pos="9360"/>
              </w:tabs>
              <w:ind w:firstLine="720"/>
              <w:jc w:val="center"/>
              <w:rPr>
                <w:b/>
                <w:bCs/>
              </w:rPr>
            </w:pPr>
          </w:p>
        </w:tc>
      </w:tr>
      <w:tr w:rsidR="0028124B" w:rsidTr="00DA3100">
        <w:trPr>
          <w:trHeight w:val="330"/>
        </w:trPr>
        <w:tc>
          <w:tcPr>
            <w:tcW w:w="2356" w:type="dxa"/>
            <w:vMerge w:val="restart"/>
            <w:vAlign w:val="center"/>
          </w:tcPr>
          <w:p w:rsidR="0028124B" w:rsidRDefault="0028124B" w:rsidP="00DA3100">
            <w:pPr>
              <w:tabs>
                <w:tab w:val="left" w:pos="4500"/>
                <w:tab w:val="left" w:pos="9180"/>
                <w:tab w:val="left" w:pos="9360"/>
              </w:tabs>
              <w:jc w:val="center"/>
            </w:pPr>
            <w:r>
              <w:t>Русский язык и литературное чтение</w:t>
            </w:r>
          </w:p>
        </w:tc>
        <w:tc>
          <w:tcPr>
            <w:tcW w:w="2691" w:type="dxa"/>
            <w:vAlign w:val="center"/>
          </w:tcPr>
          <w:p w:rsidR="0028124B" w:rsidRDefault="0028124B" w:rsidP="00DA3100">
            <w:pPr>
              <w:tabs>
                <w:tab w:val="left" w:pos="4500"/>
                <w:tab w:val="left" w:pos="9180"/>
                <w:tab w:val="left" w:pos="9360"/>
              </w:tabs>
            </w:pPr>
            <w:r>
              <w:t>Русский язык</w:t>
            </w:r>
          </w:p>
        </w:tc>
        <w:tc>
          <w:tcPr>
            <w:tcW w:w="1278" w:type="dxa"/>
            <w:vAlign w:val="center"/>
          </w:tcPr>
          <w:p w:rsidR="0028124B" w:rsidRDefault="0028124B" w:rsidP="00DA3100">
            <w:pPr>
              <w:tabs>
                <w:tab w:val="left" w:pos="4500"/>
                <w:tab w:val="left" w:pos="9180"/>
                <w:tab w:val="left" w:pos="9360"/>
              </w:tabs>
              <w:jc w:val="center"/>
            </w:pPr>
            <w:r>
              <w:t>5/ 165</w:t>
            </w:r>
          </w:p>
        </w:tc>
        <w:tc>
          <w:tcPr>
            <w:tcW w:w="1136" w:type="dxa"/>
            <w:vAlign w:val="center"/>
          </w:tcPr>
          <w:p w:rsidR="0028124B" w:rsidRDefault="0028124B" w:rsidP="00DA3100">
            <w:pPr>
              <w:tabs>
                <w:tab w:val="left" w:pos="4500"/>
                <w:tab w:val="left" w:pos="9180"/>
                <w:tab w:val="left" w:pos="9360"/>
              </w:tabs>
              <w:jc w:val="center"/>
            </w:pPr>
            <w:r>
              <w:t>5/ 170</w:t>
            </w:r>
          </w:p>
        </w:tc>
        <w:tc>
          <w:tcPr>
            <w:tcW w:w="1231" w:type="dxa"/>
            <w:vAlign w:val="center"/>
          </w:tcPr>
          <w:p w:rsidR="0028124B" w:rsidRDefault="0028124B" w:rsidP="00DA3100">
            <w:pPr>
              <w:tabs>
                <w:tab w:val="left" w:pos="4500"/>
                <w:tab w:val="left" w:pos="9180"/>
                <w:tab w:val="left" w:pos="9360"/>
              </w:tabs>
              <w:jc w:val="center"/>
            </w:pPr>
            <w:r>
              <w:t>5/ 170</w:t>
            </w:r>
          </w:p>
        </w:tc>
        <w:tc>
          <w:tcPr>
            <w:tcW w:w="1232" w:type="dxa"/>
            <w:vAlign w:val="center"/>
          </w:tcPr>
          <w:p w:rsidR="0028124B" w:rsidRDefault="0028124B" w:rsidP="00DA3100">
            <w:pPr>
              <w:tabs>
                <w:tab w:val="left" w:pos="4500"/>
                <w:tab w:val="left" w:pos="9180"/>
                <w:tab w:val="left" w:pos="9360"/>
              </w:tabs>
              <w:jc w:val="center"/>
            </w:pPr>
            <w:r>
              <w:t>5/4 /153</w:t>
            </w:r>
          </w:p>
        </w:tc>
        <w:tc>
          <w:tcPr>
            <w:tcW w:w="1116" w:type="dxa"/>
            <w:vAlign w:val="center"/>
          </w:tcPr>
          <w:p w:rsidR="0028124B" w:rsidRDefault="0028124B" w:rsidP="00DA3100">
            <w:pPr>
              <w:tabs>
                <w:tab w:val="left" w:pos="4500"/>
                <w:tab w:val="left" w:pos="9180"/>
                <w:tab w:val="left" w:pos="9360"/>
              </w:tabs>
            </w:pPr>
            <w:r>
              <w:t>19,5/658</w:t>
            </w:r>
          </w:p>
        </w:tc>
      </w:tr>
      <w:tr w:rsidR="0028124B" w:rsidTr="00DA3100">
        <w:trPr>
          <w:trHeight w:val="330"/>
        </w:trPr>
        <w:tc>
          <w:tcPr>
            <w:tcW w:w="2356" w:type="dxa"/>
            <w:vMerge/>
            <w:vAlign w:val="center"/>
          </w:tcPr>
          <w:p w:rsidR="0028124B" w:rsidRDefault="0028124B" w:rsidP="00DA3100"/>
        </w:tc>
        <w:tc>
          <w:tcPr>
            <w:tcW w:w="2691" w:type="dxa"/>
            <w:vAlign w:val="center"/>
          </w:tcPr>
          <w:p w:rsidR="0028124B" w:rsidRDefault="0028124B" w:rsidP="00DA3100">
            <w:pPr>
              <w:tabs>
                <w:tab w:val="left" w:pos="4500"/>
                <w:tab w:val="left" w:pos="9180"/>
                <w:tab w:val="left" w:pos="9360"/>
              </w:tabs>
            </w:pPr>
            <w:r>
              <w:t>Литературное чтение</w:t>
            </w:r>
          </w:p>
        </w:tc>
        <w:tc>
          <w:tcPr>
            <w:tcW w:w="1278" w:type="dxa"/>
            <w:vAlign w:val="center"/>
          </w:tcPr>
          <w:p w:rsidR="0028124B" w:rsidRDefault="0028124B" w:rsidP="00DA3100">
            <w:pPr>
              <w:tabs>
                <w:tab w:val="left" w:pos="4500"/>
                <w:tab w:val="left" w:pos="9180"/>
                <w:tab w:val="left" w:pos="9360"/>
              </w:tabs>
              <w:jc w:val="center"/>
            </w:pPr>
            <w:r>
              <w:t>4/ 132</w:t>
            </w:r>
          </w:p>
        </w:tc>
        <w:tc>
          <w:tcPr>
            <w:tcW w:w="1136" w:type="dxa"/>
            <w:vAlign w:val="center"/>
          </w:tcPr>
          <w:p w:rsidR="0028124B" w:rsidRDefault="0028124B" w:rsidP="00DA3100">
            <w:pPr>
              <w:tabs>
                <w:tab w:val="left" w:pos="4500"/>
                <w:tab w:val="left" w:pos="9180"/>
                <w:tab w:val="left" w:pos="9360"/>
              </w:tabs>
              <w:jc w:val="center"/>
            </w:pPr>
            <w:r>
              <w:t>4/ 136</w:t>
            </w:r>
          </w:p>
        </w:tc>
        <w:tc>
          <w:tcPr>
            <w:tcW w:w="1231" w:type="dxa"/>
            <w:vAlign w:val="center"/>
          </w:tcPr>
          <w:p w:rsidR="0028124B" w:rsidRDefault="0028124B" w:rsidP="00DA3100">
            <w:pPr>
              <w:tabs>
                <w:tab w:val="left" w:pos="4500"/>
                <w:tab w:val="left" w:pos="9180"/>
                <w:tab w:val="left" w:pos="9360"/>
              </w:tabs>
              <w:jc w:val="center"/>
            </w:pPr>
            <w:r>
              <w:t>4/ 136</w:t>
            </w:r>
          </w:p>
        </w:tc>
        <w:tc>
          <w:tcPr>
            <w:tcW w:w="1232" w:type="dxa"/>
            <w:vAlign w:val="center"/>
          </w:tcPr>
          <w:p w:rsidR="0028124B" w:rsidRDefault="0028124B" w:rsidP="00DA3100">
            <w:pPr>
              <w:tabs>
                <w:tab w:val="left" w:pos="4500"/>
                <w:tab w:val="left" w:pos="9180"/>
                <w:tab w:val="left" w:pos="9360"/>
              </w:tabs>
              <w:jc w:val="center"/>
            </w:pPr>
            <w:r>
              <w:t>4/3 / 119</w:t>
            </w:r>
          </w:p>
        </w:tc>
        <w:tc>
          <w:tcPr>
            <w:tcW w:w="1116" w:type="dxa"/>
            <w:vAlign w:val="center"/>
          </w:tcPr>
          <w:p w:rsidR="0028124B" w:rsidRDefault="0028124B" w:rsidP="00DA3100">
            <w:pPr>
              <w:tabs>
                <w:tab w:val="left" w:pos="4500"/>
                <w:tab w:val="left" w:pos="9180"/>
                <w:tab w:val="left" w:pos="9360"/>
              </w:tabs>
              <w:jc w:val="center"/>
            </w:pPr>
            <w:r>
              <w:t>15,5/523</w:t>
            </w:r>
          </w:p>
        </w:tc>
      </w:tr>
      <w:tr w:rsidR="0028124B" w:rsidTr="00DA3100">
        <w:trPr>
          <w:trHeight w:val="620"/>
        </w:trPr>
        <w:tc>
          <w:tcPr>
            <w:tcW w:w="2356" w:type="dxa"/>
            <w:vMerge w:val="restart"/>
            <w:vAlign w:val="center"/>
          </w:tcPr>
          <w:p w:rsidR="0028124B" w:rsidRDefault="0028124B" w:rsidP="00DA3100">
            <w:r>
              <w:t>Родной язык и литературное чтение на родном языке</w:t>
            </w:r>
          </w:p>
        </w:tc>
        <w:tc>
          <w:tcPr>
            <w:tcW w:w="2691" w:type="dxa"/>
            <w:vAlign w:val="bottom"/>
          </w:tcPr>
          <w:p w:rsidR="0028124B" w:rsidRDefault="0028124B" w:rsidP="00DA3100">
            <w:pPr>
              <w:tabs>
                <w:tab w:val="left" w:pos="4500"/>
                <w:tab w:val="left" w:pos="9180"/>
                <w:tab w:val="left" w:pos="9360"/>
              </w:tabs>
            </w:pPr>
            <w:r>
              <w:t>Родной язык (русский)</w:t>
            </w:r>
          </w:p>
        </w:tc>
        <w:tc>
          <w:tcPr>
            <w:tcW w:w="1278" w:type="dxa"/>
            <w:vAlign w:val="center"/>
          </w:tcPr>
          <w:p w:rsidR="0028124B" w:rsidRDefault="0028124B" w:rsidP="00DA3100">
            <w:pPr>
              <w:tabs>
                <w:tab w:val="left" w:pos="4500"/>
                <w:tab w:val="left" w:pos="9180"/>
                <w:tab w:val="left" w:pos="9360"/>
              </w:tabs>
              <w:ind w:firstLine="268"/>
            </w:pPr>
            <w:r>
              <w:t>0,5/17</w:t>
            </w:r>
          </w:p>
        </w:tc>
        <w:tc>
          <w:tcPr>
            <w:tcW w:w="1136" w:type="dxa"/>
            <w:vAlign w:val="center"/>
          </w:tcPr>
          <w:p w:rsidR="0028124B" w:rsidRDefault="0028124B" w:rsidP="00DA3100">
            <w:pPr>
              <w:tabs>
                <w:tab w:val="left" w:pos="4500"/>
                <w:tab w:val="left" w:pos="9180"/>
                <w:tab w:val="left" w:pos="9360"/>
              </w:tabs>
              <w:jc w:val="center"/>
            </w:pPr>
            <w:r>
              <w:t>0,5/17</w:t>
            </w:r>
          </w:p>
        </w:tc>
        <w:tc>
          <w:tcPr>
            <w:tcW w:w="1231" w:type="dxa"/>
            <w:vAlign w:val="center"/>
          </w:tcPr>
          <w:p w:rsidR="0028124B" w:rsidRDefault="0028124B" w:rsidP="00DA3100">
            <w:pPr>
              <w:tabs>
                <w:tab w:val="left" w:pos="4500"/>
                <w:tab w:val="left" w:pos="9180"/>
                <w:tab w:val="left" w:pos="9360"/>
              </w:tabs>
              <w:jc w:val="center"/>
            </w:pPr>
            <w:r>
              <w:t>0,5/17</w:t>
            </w:r>
          </w:p>
        </w:tc>
        <w:tc>
          <w:tcPr>
            <w:tcW w:w="1232" w:type="dxa"/>
            <w:vAlign w:val="center"/>
          </w:tcPr>
          <w:p w:rsidR="0028124B" w:rsidRDefault="0028124B" w:rsidP="00DA3100">
            <w:pPr>
              <w:tabs>
                <w:tab w:val="left" w:pos="4500"/>
                <w:tab w:val="left" w:pos="9180"/>
                <w:tab w:val="left" w:pos="9360"/>
              </w:tabs>
              <w:jc w:val="center"/>
            </w:pPr>
            <w:r>
              <w:t>0,5/17</w:t>
            </w:r>
          </w:p>
        </w:tc>
        <w:tc>
          <w:tcPr>
            <w:tcW w:w="1116" w:type="dxa"/>
            <w:vAlign w:val="center"/>
          </w:tcPr>
          <w:p w:rsidR="0028124B" w:rsidRDefault="0028124B" w:rsidP="00DA3100">
            <w:pPr>
              <w:tabs>
                <w:tab w:val="left" w:pos="4500"/>
                <w:tab w:val="left" w:pos="9180"/>
                <w:tab w:val="left" w:pos="9360"/>
              </w:tabs>
              <w:jc w:val="center"/>
            </w:pPr>
            <w:r>
              <w:t>2/68</w:t>
            </w:r>
          </w:p>
        </w:tc>
      </w:tr>
      <w:tr w:rsidR="0028124B" w:rsidTr="00DA3100">
        <w:trPr>
          <w:trHeight w:val="619"/>
        </w:trPr>
        <w:tc>
          <w:tcPr>
            <w:tcW w:w="2356" w:type="dxa"/>
            <w:vMerge/>
            <w:vAlign w:val="center"/>
          </w:tcPr>
          <w:p w:rsidR="0028124B" w:rsidRDefault="0028124B" w:rsidP="00DA3100"/>
        </w:tc>
        <w:tc>
          <w:tcPr>
            <w:tcW w:w="2691" w:type="dxa"/>
            <w:vAlign w:val="bottom"/>
          </w:tcPr>
          <w:p w:rsidR="0028124B" w:rsidRDefault="0028124B" w:rsidP="00DA3100">
            <w:pPr>
              <w:tabs>
                <w:tab w:val="left" w:pos="4500"/>
                <w:tab w:val="left" w:pos="9180"/>
                <w:tab w:val="left" w:pos="9360"/>
              </w:tabs>
            </w:pPr>
            <w:r>
              <w:t>Литературное чтение на родном языке (русском)</w:t>
            </w:r>
          </w:p>
        </w:tc>
        <w:tc>
          <w:tcPr>
            <w:tcW w:w="1278" w:type="dxa"/>
            <w:vAlign w:val="center"/>
          </w:tcPr>
          <w:p w:rsidR="0028124B" w:rsidRDefault="0028124B" w:rsidP="00DA3100">
            <w:pPr>
              <w:tabs>
                <w:tab w:val="left" w:pos="4500"/>
                <w:tab w:val="left" w:pos="9180"/>
                <w:tab w:val="left" w:pos="9360"/>
              </w:tabs>
              <w:ind w:firstLine="268"/>
            </w:pPr>
            <w:r>
              <w:t>0,5/16</w:t>
            </w:r>
          </w:p>
        </w:tc>
        <w:tc>
          <w:tcPr>
            <w:tcW w:w="1136" w:type="dxa"/>
            <w:vAlign w:val="center"/>
          </w:tcPr>
          <w:p w:rsidR="0028124B" w:rsidRDefault="0028124B" w:rsidP="00DA3100">
            <w:pPr>
              <w:tabs>
                <w:tab w:val="left" w:pos="4500"/>
                <w:tab w:val="left" w:pos="9180"/>
                <w:tab w:val="left" w:pos="9360"/>
              </w:tabs>
              <w:jc w:val="center"/>
            </w:pPr>
            <w:r>
              <w:t>0,5/17</w:t>
            </w:r>
          </w:p>
        </w:tc>
        <w:tc>
          <w:tcPr>
            <w:tcW w:w="1231" w:type="dxa"/>
            <w:vAlign w:val="center"/>
          </w:tcPr>
          <w:p w:rsidR="0028124B" w:rsidRDefault="0028124B" w:rsidP="00DA3100">
            <w:pPr>
              <w:tabs>
                <w:tab w:val="left" w:pos="4500"/>
                <w:tab w:val="left" w:pos="9180"/>
                <w:tab w:val="left" w:pos="9360"/>
              </w:tabs>
              <w:jc w:val="center"/>
            </w:pPr>
            <w:r>
              <w:t>0,5/17</w:t>
            </w:r>
          </w:p>
        </w:tc>
        <w:tc>
          <w:tcPr>
            <w:tcW w:w="1232" w:type="dxa"/>
            <w:vAlign w:val="center"/>
          </w:tcPr>
          <w:p w:rsidR="0028124B" w:rsidRDefault="0028124B" w:rsidP="00DA3100">
            <w:pPr>
              <w:tabs>
                <w:tab w:val="left" w:pos="4500"/>
                <w:tab w:val="left" w:pos="9180"/>
                <w:tab w:val="left" w:pos="9360"/>
              </w:tabs>
              <w:jc w:val="center"/>
            </w:pPr>
            <w:r>
              <w:t>0,5/17</w:t>
            </w:r>
          </w:p>
        </w:tc>
        <w:tc>
          <w:tcPr>
            <w:tcW w:w="1116" w:type="dxa"/>
            <w:vAlign w:val="center"/>
          </w:tcPr>
          <w:p w:rsidR="0028124B" w:rsidRDefault="0028124B" w:rsidP="00DA3100">
            <w:pPr>
              <w:tabs>
                <w:tab w:val="left" w:pos="4500"/>
                <w:tab w:val="left" w:pos="9180"/>
                <w:tab w:val="left" w:pos="9360"/>
              </w:tabs>
              <w:jc w:val="center"/>
            </w:pPr>
            <w:r>
              <w:t>2/67</w:t>
            </w:r>
          </w:p>
        </w:tc>
      </w:tr>
      <w:tr w:rsidR="0028124B" w:rsidTr="00DA3100">
        <w:trPr>
          <w:trHeight w:val="330"/>
        </w:trPr>
        <w:tc>
          <w:tcPr>
            <w:tcW w:w="2356" w:type="dxa"/>
            <w:vAlign w:val="center"/>
          </w:tcPr>
          <w:p w:rsidR="0028124B" w:rsidRDefault="0028124B" w:rsidP="00DA3100">
            <w:r>
              <w:t>Иностранный язык</w:t>
            </w:r>
          </w:p>
        </w:tc>
        <w:tc>
          <w:tcPr>
            <w:tcW w:w="2691" w:type="dxa"/>
            <w:vAlign w:val="bottom"/>
          </w:tcPr>
          <w:p w:rsidR="0028124B" w:rsidRDefault="0028124B" w:rsidP="00DA3100">
            <w:pPr>
              <w:tabs>
                <w:tab w:val="left" w:pos="4500"/>
                <w:tab w:val="left" w:pos="9180"/>
                <w:tab w:val="left" w:pos="9360"/>
              </w:tabs>
            </w:pPr>
            <w:r>
              <w:t>Иностранный язык (английский)</w:t>
            </w:r>
          </w:p>
        </w:tc>
        <w:tc>
          <w:tcPr>
            <w:tcW w:w="1278" w:type="dxa"/>
            <w:vAlign w:val="center"/>
          </w:tcPr>
          <w:p w:rsidR="0028124B" w:rsidRDefault="0028124B" w:rsidP="00DA3100">
            <w:pPr>
              <w:tabs>
                <w:tab w:val="left" w:pos="4500"/>
                <w:tab w:val="left" w:pos="9180"/>
                <w:tab w:val="left" w:pos="9360"/>
              </w:tabs>
              <w:ind w:firstLine="268"/>
              <w:jc w:val="center"/>
            </w:pPr>
            <w:r>
              <w:t>–</w:t>
            </w:r>
          </w:p>
        </w:tc>
        <w:tc>
          <w:tcPr>
            <w:tcW w:w="1136" w:type="dxa"/>
            <w:vAlign w:val="center"/>
          </w:tcPr>
          <w:p w:rsidR="0028124B" w:rsidRDefault="0028124B" w:rsidP="00DA3100">
            <w:pPr>
              <w:tabs>
                <w:tab w:val="left" w:pos="4500"/>
                <w:tab w:val="left" w:pos="9180"/>
                <w:tab w:val="left" w:pos="9360"/>
              </w:tabs>
              <w:jc w:val="center"/>
            </w:pPr>
            <w:r>
              <w:t>2/ 68</w:t>
            </w:r>
          </w:p>
        </w:tc>
        <w:tc>
          <w:tcPr>
            <w:tcW w:w="1231" w:type="dxa"/>
            <w:vAlign w:val="center"/>
          </w:tcPr>
          <w:p w:rsidR="0028124B" w:rsidRDefault="0028124B" w:rsidP="00DA3100">
            <w:pPr>
              <w:tabs>
                <w:tab w:val="left" w:pos="4500"/>
                <w:tab w:val="left" w:pos="9180"/>
                <w:tab w:val="left" w:pos="9360"/>
              </w:tabs>
              <w:jc w:val="center"/>
            </w:pPr>
            <w:r>
              <w:t>2/  68</w:t>
            </w:r>
          </w:p>
        </w:tc>
        <w:tc>
          <w:tcPr>
            <w:tcW w:w="1232" w:type="dxa"/>
            <w:vAlign w:val="center"/>
          </w:tcPr>
          <w:p w:rsidR="0028124B" w:rsidRDefault="0028124B" w:rsidP="00DA3100">
            <w:pPr>
              <w:tabs>
                <w:tab w:val="left" w:pos="4500"/>
                <w:tab w:val="left" w:pos="9180"/>
                <w:tab w:val="left" w:pos="9360"/>
              </w:tabs>
              <w:jc w:val="center"/>
            </w:pPr>
            <w:r>
              <w:t>2/68</w:t>
            </w:r>
          </w:p>
        </w:tc>
        <w:tc>
          <w:tcPr>
            <w:tcW w:w="1116" w:type="dxa"/>
            <w:vAlign w:val="center"/>
          </w:tcPr>
          <w:p w:rsidR="0028124B" w:rsidRDefault="0028124B" w:rsidP="00DA3100">
            <w:pPr>
              <w:tabs>
                <w:tab w:val="left" w:pos="4500"/>
                <w:tab w:val="left" w:pos="9180"/>
                <w:tab w:val="left" w:pos="9360"/>
              </w:tabs>
              <w:jc w:val="center"/>
            </w:pPr>
            <w:r>
              <w:t>6 /204</w:t>
            </w:r>
          </w:p>
        </w:tc>
      </w:tr>
      <w:tr w:rsidR="0028124B" w:rsidTr="00DA3100">
        <w:trPr>
          <w:trHeight w:val="448"/>
        </w:trPr>
        <w:tc>
          <w:tcPr>
            <w:tcW w:w="2356" w:type="dxa"/>
            <w:vAlign w:val="bottom"/>
          </w:tcPr>
          <w:p w:rsidR="0028124B" w:rsidRDefault="0028124B" w:rsidP="00DA3100">
            <w:pPr>
              <w:tabs>
                <w:tab w:val="left" w:pos="4500"/>
                <w:tab w:val="left" w:pos="9180"/>
                <w:tab w:val="left" w:pos="9360"/>
              </w:tabs>
            </w:pPr>
            <w:r>
              <w:t>Математика и информатика</w:t>
            </w:r>
          </w:p>
        </w:tc>
        <w:tc>
          <w:tcPr>
            <w:tcW w:w="2691" w:type="dxa"/>
            <w:vAlign w:val="bottom"/>
          </w:tcPr>
          <w:p w:rsidR="0028124B" w:rsidRDefault="0028124B" w:rsidP="00DA3100">
            <w:pPr>
              <w:tabs>
                <w:tab w:val="left" w:pos="4500"/>
                <w:tab w:val="left" w:pos="9180"/>
                <w:tab w:val="left" w:pos="9360"/>
              </w:tabs>
            </w:pPr>
            <w:r>
              <w:t xml:space="preserve">Математика </w:t>
            </w:r>
          </w:p>
        </w:tc>
        <w:tc>
          <w:tcPr>
            <w:tcW w:w="1278" w:type="dxa"/>
            <w:vAlign w:val="center"/>
          </w:tcPr>
          <w:p w:rsidR="0028124B" w:rsidRDefault="0028124B" w:rsidP="00DA3100">
            <w:pPr>
              <w:tabs>
                <w:tab w:val="left" w:pos="4500"/>
                <w:tab w:val="left" w:pos="9180"/>
                <w:tab w:val="left" w:pos="9360"/>
              </w:tabs>
              <w:jc w:val="center"/>
            </w:pPr>
            <w:r>
              <w:t>4/ 132</w:t>
            </w:r>
          </w:p>
        </w:tc>
        <w:tc>
          <w:tcPr>
            <w:tcW w:w="1136" w:type="dxa"/>
            <w:vAlign w:val="center"/>
          </w:tcPr>
          <w:p w:rsidR="0028124B" w:rsidRDefault="0028124B" w:rsidP="00DA3100">
            <w:pPr>
              <w:tabs>
                <w:tab w:val="left" w:pos="4500"/>
                <w:tab w:val="left" w:pos="9180"/>
                <w:tab w:val="left" w:pos="9360"/>
              </w:tabs>
              <w:jc w:val="center"/>
            </w:pPr>
            <w:r>
              <w:t>4/ 136</w:t>
            </w:r>
          </w:p>
        </w:tc>
        <w:tc>
          <w:tcPr>
            <w:tcW w:w="1231" w:type="dxa"/>
            <w:vAlign w:val="center"/>
          </w:tcPr>
          <w:p w:rsidR="0028124B" w:rsidRDefault="0028124B" w:rsidP="00DA3100">
            <w:pPr>
              <w:tabs>
                <w:tab w:val="left" w:pos="4500"/>
                <w:tab w:val="left" w:pos="9180"/>
                <w:tab w:val="left" w:pos="9360"/>
              </w:tabs>
              <w:jc w:val="center"/>
            </w:pPr>
            <w:r>
              <w:t>4/ 136</w:t>
            </w:r>
          </w:p>
        </w:tc>
        <w:tc>
          <w:tcPr>
            <w:tcW w:w="1232" w:type="dxa"/>
            <w:vAlign w:val="center"/>
          </w:tcPr>
          <w:p w:rsidR="0028124B" w:rsidRDefault="0028124B" w:rsidP="00DA3100">
            <w:pPr>
              <w:tabs>
                <w:tab w:val="left" w:pos="4500"/>
                <w:tab w:val="left" w:pos="9180"/>
                <w:tab w:val="left" w:pos="9360"/>
              </w:tabs>
              <w:jc w:val="center"/>
            </w:pPr>
            <w:r>
              <w:t>4/136</w:t>
            </w:r>
          </w:p>
        </w:tc>
        <w:tc>
          <w:tcPr>
            <w:tcW w:w="1116" w:type="dxa"/>
            <w:vAlign w:val="center"/>
          </w:tcPr>
          <w:p w:rsidR="0028124B" w:rsidRDefault="0028124B" w:rsidP="00DA3100">
            <w:pPr>
              <w:tabs>
                <w:tab w:val="left" w:pos="4500"/>
                <w:tab w:val="left" w:pos="9180"/>
                <w:tab w:val="left" w:pos="9360"/>
              </w:tabs>
              <w:jc w:val="center"/>
            </w:pPr>
            <w:r>
              <w:t>16/ 540</w:t>
            </w:r>
          </w:p>
        </w:tc>
      </w:tr>
      <w:tr w:rsidR="0028124B" w:rsidTr="00DA3100">
        <w:trPr>
          <w:trHeight w:val="330"/>
        </w:trPr>
        <w:tc>
          <w:tcPr>
            <w:tcW w:w="2356" w:type="dxa"/>
            <w:vAlign w:val="bottom"/>
          </w:tcPr>
          <w:p w:rsidR="0028124B" w:rsidRDefault="0028124B" w:rsidP="00DA3100">
            <w:pPr>
              <w:tabs>
                <w:tab w:val="left" w:pos="4500"/>
                <w:tab w:val="left" w:pos="9180"/>
                <w:tab w:val="left" w:pos="9360"/>
              </w:tabs>
            </w:pPr>
            <w:r>
              <w:t>Обществознание и естествознание (Окружающий мир)</w:t>
            </w:r>
          </w:p>
        </w:tc>
        <w:tc>
          <w:tcPr>
            <w:tcW w:w="2691" w:type="dxa"/>
            <w:vAlign w:val="bottom"/>
          </w:tcPr>
          <w:p w:rsidR="0028124B" w:rsidRDefault="0028124B" w:rsidP="00DA3100">
            <w:pPr>
              <w:tabs>
                <w:tab w:val="left" w:pos="4500"/>
                <w:tab w:val="left" w:pos="9180"/>
                <w:tab w:val="left" w:pos="9360"/>
              </w:tabs>
            </w:pPr>
            <w:r>
              <w:t>Окружающий мир</w:t>
            </w:r>
          </w:p>
        </w:tc>
        <w:tc>
          <w:tcPr>
            <w:tcW w:w="1278" w:type="dxa"/>
            <w:vAlign w:val="center"/>
          </w:tcPr>
          <w:p w:rsidR="0028124B" w:rsidRDefault="0028124B" w:rsidP="00DA3100">
            <w:pPr>
              <w:tabs>
                <w:tab w:val="left" w:pos="4500"/>
                <w:tab w:val="left" w:pos="9180"/>
                <w:tab w:val="left" w:pos="9360"/>
              </w:tabs>
              <w:jc w:val="center"/>
            </w:pPr>
            <w:r>
              <w:t>2/ 66</w:t>
            </w:r>
          </w:p>
        </w:tc>
        <w:tc>
          <w:tcPr>
            <w:tcW w:w="1136" w:type="dxa"/>
            <w:vAlign w:val="center"/>
          </w:tcPr>
          <w:p w:rsidR="0028124B" w:rsidRDefault="0028124B" w:rsidP="00DA3100">
            <w:pPr>
              <w:tabs>
                <w:tab w:val="left" w:pos="4500"/>
                <w:tab w:val="left" w:pos="9180"/>
                <w:tab w:val="left" w:pos="9360"/>
              </w:tabs>
              <w:jc w:val="center"/>
            </w:pPr>
            <w:r>
              <w:t>2/ 68</w:t>
            </w:r>
          </w:p>
        </w:tc>
        <w:tc>
          <w:tcPr>
            <w:tcW w:w="1231" w:type="dxa"/>
            <w:vAlign w:val="center"/>
          </w:tcPr>
          <w:p w:rsidR="0028124B" w:rsidRDefault="0028124B" w:rsidP="00DA3100">
            <w:pPr>
              <w:tabs>
                <w:tab w:val="left" w:pos="4500"/>
                <w:tab w:val="left" w:pos="9180"/>
                <w:tab w:val="left" w:pos="9360"/>
              </w:tabs>
              <w:jc w:val="center"/>
            </w:pPr>
            <w:r>
              <w:t>2/ 68</w:t>
            </w:r>
          </w:p>
        </w:tc>
        <w:tc>
          <w:tcPr>
            <w:tcW w:w="1232" w:type="dxa"/>
            <w:vAlign w:val="center"/>
          </w:tcPr>
          <w:p w:rsidR="0028124B" w:rsidRDefault="0028124B" w:rsidP="00DA3100">
            <w:pPr>
              <w:tabs>
                <w:tab w:val="left" w:pos="4500"/>
                <w:tab w:val="left" w:pos="9180"/>
                <w:tab w:val="left" w:pos="9360"/>
              </w:tabs>
              <w:jc w:val="center"/>
            </w:pPr>
            <w:r>
              <w:t>2/68</w:t>
            </w:r>
          </w:p>
        </w:tc>
        <w:tc>
          <w:tcPr>
            <w:tcW w:w="1116" w:type="dxa"/>
            <w:vAlign w:val="center"/>
          </w:tcPr>
          <w:p w:rsidR="0028124B" w:rsidRDefault="0028124B" w:rsidP="00DA3100">
            <w:pPr>
              <w:tabs>
                <w:tab w:val="left" w:pos="4500"/>
                <w:tab w:val="left" w:pos="9180"/>
                <w:tab w:val="left" w:pos="9360"/>
              </w:tabs>
              <w:jc w:val="center"/>
            </w:pPr>
            <w:r>
              <w:t>8/ 270</w:t>
            </w:r>
          </w:p>
        </w:tc>
      </w:tr>
      <w:tr w:rsidR="0028124B" w:rsidTr="00DA3100">
        <w:trPr>
          <w:trHeight w:val="330"/>
        </w:trPr>
        <w:tc>
          <w:tcPr>
            <w:tcW w:w="2356" w:type="dxa"/>
            <w:vAlign w:val="bottom"/>
          </w:tcPr>
          <w:p w:rsidR="0028124B" w:rsidRDefault="0028124B" w:rsidP="00DA3100">
            <w:pPr>
              <w:tabs>
                <w:tab w:val="left" w:pos="4500"/>
                <w:tab w:val="left" w:pos="9180"/>
                <w:tab w:val="left" w:pos="9360"/>
              </w:tabs>
            </w:pPr>
            <w:r>
              <w:t xml:space="preserve">Основы религиозных культур </w:t>
            </w:r>
          </w:p>
          <w:p w:rsidR="0028124B" w:rsidRDefault="0028124B" w:rsidP="00DA3100">
            <w:pPr>
              <w:tabs>
                <w:tab w:val="left" w:pos="4500"/>
                <w:tab w:val="left" w:pos="9180"/>
                <w:tab w:val="left" w:pos="9360"/>
              </w:tabs>
              <w:rPr>
                <w:vertAlign w:val="superscript"/>
              </w:rPr>
            </w:pPr>
            <w:r>
              <w:t>и светской этики</w:t>
            </w:r>
          </w:p>
        </w:tc>
        <w:tc>
          <w:tcPr>
            <w:tcW w:w="2691" w:type="dxa"/>
            <w:vAlign w:val="bottom"/>
          </w:tcPr>
          <w:p w:rsidR="0028124B" w:rsidRDefault="0028124B" w:rsidP="00DA3100">
            <w:pPr>
              <w:tabs>
                <w:tab w:val="left" w:pos="4500"/>
                <w:tab w:val="left" w:pos="9180"/>
                <w:tab w:val="left" w:pos="9360"/>
              </w:tabs>
              <w:rPr>
                <w:vertAlign w:val="superscript"/>
              </w:rPr>
            </w:pPr>
            <w:r>
              <w:t>Основы религиозных культур и светской этики</w:t>
            </w:r>
          </w:p>
        </w:tc>
        <w:tc>
          <w:tcPr>
            <w:tcW w:w="1278" w:type="dxa"/>
            <w:vAlign w:val="center"/>
          </w:tcPr>
          <w:p w:rsidR="0028124B" w:rsidRDefault="0028124B" w:rsidP="00DA3100">
            <w:pPr>
              <w:tabs>
                <w:tab w:val="left" w:pos="4500"/>
                <w:tab w:val="left" w:pos="9180"/>
                <w:tab w:val="left" w:pos="9360"/>
              </w:tabs>
              <w:ind w:firstLine="448"/>
              <w:jc w:val="center"/>
            </w:pPr>
            <w:r>
              <w:t>–</w:t>
            </w:r>
          </w:p>
        </w:tc>
        <w:tc>
          <w:tcPr>
            <w:tcW w:w="1136" w:type="dxa"/>
            <w:vAlign w:val="center"/>
          </w:tcPr>
          <w:p w:rsidR="0028124B" w:rsidRDefault="0028124B" w:rsidP="00DA3100">
            <w:pPr>
              <w:tabs>
                <w:tab w:val="left" w:pos="4500"/>
                <w:tab w:val="left" w:pos="9180"/>
                <w:tab w:val="left" w:pos="9360"/>
              </w:tabs>
              <w:ind w:firstLine="374"/>
              <w:jc w:val="center"/>
            </w:pPr>
            <w:r>
              <w:t>–</w:t>
            </w:r>
          </w:p>
        </w:tc>
        <w:tc>
          <w:tcPr>
            <w:tcW w:w="1231" w:type="dxa"/>
            <w:vAlign w:val="center"/>
          </w:tcPr>
          <w:p w:rsidR="0028124B" w:rsidRDefault="0028124B" w:rsidP="00DA3100">
            <w:pPr>
              <w:tabs>
                <w:tab w:val="left" w:pos="4500"/>
                <w:tab w:val="left" w:pos="9180"/>
                <w:tab w:val="left" w:pos="9360"/>
              </w:tabs>
              <w:ind w:firstLine="432"/>
              <w:jc w:val="center"/>
            </w:pPr>
            <w:r>
              <w:t>–</w:t>
            </w:r>
          </w:p>
        </w:tc>
        <w:tc>
          <w:tcPr>
            <w:tcW w:w="1232" w:type="dxa"/>
            <w:vAlign w:val="center"/>
          </w:tcPr>
          <w:p w:rsidR="0028124B" w:rsidRDefault="0028124B" w:rsidP="00DA3100">
            <w:pPr>
              <w:tabs>
                <w:tab w:val="left" w:pos="4500"/>
                <w:tab w:val="left" w:pos="9180"/>
                <w:tab w:val="left" w:pos="9360"/>
              </w:tabs>
              <w:jc w:val="center"/>
            </w:pPr>
            <w:r>
              <w:t>1/ 34</w:t>
            </w:r>
          </w:p>
        </w:tc>
        <w:tc>
          <w:tcPr>
            <w:tcW w:w="1116" w:type="dxa"/>
            <w:vAlign w:val="center"/>
          </w:tcPr>
          <w:p w:rsidR="0028124B" w:rsidRDefault="0028124B" w:rsidP="00DA3100">
            <w:pPr>
              <w:tabs>
                <w:tab w:val="left" w:pos="4500"/>
                <w:tab w:val="left" w:pos="9180"/>
                <w:tab w:val="left" w:pos="9360"/>
              </w:tabs>
              <w:jc w:val="center"/>
            </w:pPr>
            <w:r>
              <w:t>1/ 34</w:t>
            </w:r>
          </w:p>
        </w:tc>
      </w:tr>
      <w:tr w:rsidR="0028124B" w:rsidTr="00DA3100">
        <w:trPr>
          <w:trHeight w:val="330"/>
        </w:trPr>
        <w:tc>
          <w:tcPr>
            <w:tcW w:w="2356" w:type="dxa"/>
            <w:vMerge w:val="restart"/>
            <w:vAlign w:val="center"/>
          </w:tcPr>
          <w:p w:rsidR="0028124B" w:rsidRDefault="0028124B" w:rsidP="00DA3100">
            <w:pPr>
              <w:tabs>
                <w:tab w:val="left" w:pos="4500"/>
                <w:tab w:val="left" w:pos="9180"/>
                <w:tab w:val="left" w:pos="9360"/>
              </w:tabs>
            </w:pPr>
            <w:r>
              <w:lastRenderedPageBreak/>
              <w:t>Искусство</w:t>
            </w:r>
          </w:p>
        </w:tc>
        <w:tc>
          <w:tcPr>
            <w:tcW w:w="2691" w:type="dxa"/>
            <w:vAlign w:val="center"/>
          </w:tcPr>
          <w:p w:rsidR="0028124B" w:rsidRDefault="0028124B" w:rsidP="00DA3100">
            <w:pPr>
              <w:tabs>
                <w:tab w:val="left" w:pos="4500"/>
                <w:tab w:val="left" w:pos="9180"/>
                <w:tab w:val="left" w:pos="9360"/>
              </w:tabs>
            </w:pPr>
            <w:r>
              <w:t>Музыка</w:t>
            </w:r>
          </w:p>
        </w:tc>
        <w:tc>
          <w:tcPr>
            <w:tcW w:w="1278" w:type="dxa"/>
            <w:vAlign w:val="center"/>
          </w:tcPr>
          <w:p w:rsidR="0028124B" w:rsidRDefault="0028124B" w:rsidP="00DA3100">
            <w:pPr>
              <w:tabs>
                <w:tab w:val="left" w:pos="4500"/>
                <w:tab w:val="left" w:pos="9180"/>
                <w:tab w:val="left" w:pos="9360"/>
              </w:tabs>
              <w:jc w:val="center"/>
            </w:pPr>
            <w:r>
              <w:t>1/33</w:t>
            </w:r>
          </w:p>
        </w:tc>
        <w:tc>
          <w:tcPr>
            <w:tcW w:w="1136" w:type="dxa"/>
            <w:vAlign w:val="center"/>
          </w:tcPr>
          <w:p w:rsidR="0028124B" w:rsidRDefault="0028124B" w:rsidP="00DA3100">
            <w:pPr>
              <w:tabs>
                <w:tab w:val="left" w:pos="4500"/>
                <w:tab w:val="left" w:pos="9180"/>
                <w:tab w:val="left" w:pos="9360"/>
              </w:tabs>
              <w:jc w:val="center"/>
            </w:pPr>
            <w:r>
              <w:t>1/ 34</w:t>
            </w:r>
          </w:p>
        </w:tc>
        <w:tc>
          <w:tcPr>
            <w:tcW w:w="1231" w:type="dxa"/>
            <w:vAlign w:val="center"/>
          </w:tcPr>
          <w:p w:rsidR="0028124B" w:rsidRDefault="0028124B" w:rsidP="00DA3100">
            <w:pPr>
              <w:tabs>
                <w:tab w:val="left" w:pos="4500"/>
                <w:tab w:val="left" w:pos="9180"/>
                <w:tab w:val="left" w:pos="9360"/>
              </w:tabs>
              <w:jc w:val="center"/>
            </w:pPr>
            <w:r>
              <w:t>1/ 34</w:t>
            </w:r>
          </w:p>
        </w:tc>
        <w:tc>
          <w:tcPr>
            <w:tcW w:w="1232" w:type="dxa"/>
            <w:vAlign w:val="center"/>
          </w:tcPr>
          <w:p w:rsidR="0028124B" w:rsidRDefault="0028124B" w:rsidP="00DA3100">
            <w:pPr>
              <w:tabs>
                <w:tab w:val="left" w:pos="4500"/>
                <w:tab w:val="left" w:pos="9180"/>
                <w:tab w:val="left" w:pos="9360"/>
              </w:tabs>
              <w:jc w:val="center"/>
            </w:pPr>
            <w:r>
              <w:t>1/ 34</w:t>
            </w:r>
          </w:p>
        </w:tc>
        <w:tc>
          <w:tcPr>
            <w:tcW w:w="1116" w:type="dxa"/>
            <w:vAlign w:val="center"/>
          </w:tcPr>
          <w:p w:rsidR="0028124B" w:rsidRDefault="0028124B" w:rsidP="00DA3100">
            <w:pPr>
              <w:tabs>
                <w:tab w:val="left" w:pos="4500"/>
                <w:tab w:val="left" w:pos="9180"/>
                <w:tab w:val="left" w:pos="9360"/>
              </w:tabs>
              <w:jc w:val="center"/>
            </w:pPr>
            <w:r>
              <w:t>4/ 135</w:t>
            </w:r>
          </w:p>
        </w:tc>
      </w:tr>
      <w:tr w:rsidR="0028124B" w:rsidTr="00DA3100">
        <w:trPr>
          <w:trHeight w:val="330"/>
        </w:trPr>
        <w:tc>
          <w:tcPr>
            <w:tcW w:w="2356" w:type="dxa"/>
            <w:vMerge/>
            <w:vAlign w:val="center"/>
          </w:tcPr>
          <w:p w:rsidR="0028124B" w:rsidRDefault="0028124B" w:rsidP="00DA3100"/>
        </w:tc>
        <w:tc>
          <w:tcPr>
            <w:tcW w:w="2691" w:type="dxa"/>
            <w:vAlign w:val="center"/>
          </w:tcPr>
          <w:p w:rsidR="0028124B" w:rsidRDefault="0028124B" w:rsidP="00DA3100">
            <w:pPr>
              <w:tabs>
                <w:tab w:val="left" w:pos="4500"/>
                <w:tab w:val="left" w:pos="9180"/>
                <w:tab w:val="left" w:pos="9360"/>
              </w:tabs>
            </w:pPr>
            <w:r>
              <w:t>Изобразительное искусство</w:t>
            </w:r>
          </w:p>
        </w:tc>
        <w:tc>
          <w:tcPr>
            <w:tcW w:w="1278" w:type="dxa"/>
            <w:vAlign w:val="center"/>
          </w:tcPr>
          <w:p w:rsidR="0028124B" w:rsidRDefault="0028124B" w:rsidP="00DA3100">
            <w:pPr>
              <w:tabs>
                <w:tab w:val="left" w:pos="4500"/>
                <w:tab w:val="left" w:pos="9180"/>
                <w:tab w:val="left" w:pos="9360"/>
              </w:tabs>
              <w:jc w:val="center"/>
            </w:pPr>
            <w:r>
              <w:t>1/33</w:t>
            </w:r>
          </w:p>
        </w:tc>
        <w:tc>
          <w:tcPr>
            <w:tcW w:w="1136" w:type="dxa"/>
            <w:vAlign w:val="center"/>
          </w:tcPr>
          <w:p w:rsidR="0028124B" w:rsidRDefault="0028124B" w:rsidP="00DA3100">
            <w:pPr>
              <w:tabs>
                <w:tab w:val="left" w:pos="4500"/>
                <w:tab w:val="left" w:pos="9180"/>
                <w:tab w:val="left" w:pos="9360"/>
              </w:tabs>
              <w:jc w:val="center"/>
            </w:pPr>
            <w:r>
              <w:t>1/ 34</w:t>
            </w:r>
          </w:p>
        </w:tc>
        <w:tc>
          <w:tcPr>
            <w:tcW w:w="1231" w:type="dxa"/>
            <w:vAlign w:val="center"/>
          </w:tcPr>
          <w:p w:rsidR="0028124B" w:rsidRDefault="0028124B" w:rsidP="00DA3100">
            <w:pPr>
              <w:tabs>
                <w:tab w:val="left" w:pos="4500"/>
                <w:tab w:val="left" w:pos="9180"/>
                <w:tab w:val="left" w:pos="9360"/>
              </w:tabs>
              <w:jc w:val="center"/>
            </w:pPr>
            <w:r>
              <w:t>1/ 34</w:t>
            </w:r>
          </w:p>
        </w:tc>
        <w:tc>
          <w:tcPr>
            <w:tcW w:w="1232" w:type="dxa"/>
            <w:vAlign w:val="center"/>
          </w:tcPr>
          <w:p w:rsidR="0028124B" w:rsidRDefault="0028124B" w:rsidP="00DA3100">
            <w:pPr>
              <w:tabs>
                <w:tab w:val="left" w:pos="4500"/>
                <w:tab w:val="left" w:pos="9180"/>
                <w:tab w:val="left" w:pos="9360"/>
              </w:tabs>
              <w:jc w:val="center"/>
            </w:pPr>
            <w:r>
              <w:t>1/ 34</w:t>
            </w:r>
          </w:p>
        </w:tc>
        <w:tc>
          <w:tcPr>
            <w:tcW w:w="1116" w:type="dxa"/>
            <w:vAlign w:val="center"/>
          </w:tcPr>
          <w:p w:rsidR="0028124B" w:rsidRDefault="0028124B" w:rsidP="00DA3100">
            <w:pPr>
              <w:tabs>
                <w:tab w:val="left" w:pos="4500"/>
                <w:tab w:val="left" w:pos="9180"/>
                <w:tab w:val="left" w:pos="9360"/>
              </w:tabs>
              <w:jc w:val="center"/>
            </w:pPr>
            <w:r>
              <w:t>4/ 135</w:t>
            </w:r>
          </w:p>
        </w:tc>
      </w:tr>
      <w:tr w:rsidR="0028124B" w:rsidTr="00DA3100">
        <w:trPr>
          <w:trHeight w:val="330"/>
        </w:trPr>
        <w:tc>
          <w:tcPr>
            <w:tcW w:w="2356" w:type="dxa"/>
            <w:vAlign w:val="bottom"/>
          </w:tcPr>
          <w:p w:rsidR="0028124B" w:rsidRDefault="0028124B" w:rsidP="00DA3100">
            <w:pPr>
              <w:tabs>
                <w:tab w:val="left" w:pos="4500"/>
                <w:tab w:val="left" w:pos="9180"/>
                <w:tab w:val="left" w:pos="9360"/>
              </w:tabs>
            </w:pPr>
            <w:r>
              <w:t xml:space="preserve">Технология </w:t>
            </w:r>
          </w:p>
        </w:tc>
        <w:tc>
          <w:tcPr>
            <w:tcW w:w="2691" w:type="dxa"/>
            <w:vAlign w:val="bottom"/>
          </w:tcPr>
          <w:p w:rsidR="0028124B" w:rsidRDefault="0028124B" w:rsidP="00DA3100">
            <w:pPr>
              <w:tabs>
                <w:tab w:val="left" w:pos="4500"/>
                <w:tab w:val="left" w:pos="9180"/>
                <w:tab w:val="left" w:pos="9360"/>
              </w:tabs>
            </w:pPr>
            <w:r>
              <w:t xml:space="preserve">Технология </w:t>
            </w:r>
          </w:p>
        </w:tc>
        <w:tc>
          <w:tcPr>
            <w:tcW w:w="1278" w:type="dxa"/>
            <w:vAlign w:val="center"/>
          </w:tcPr>
          <w:p w:rsidR="0028124B" w:rsidRDefault="0028124B" w:rsidP="00DA3100">
            <w:pPr>
              <w:tabs>
                <w:tab w:val="left" w:pos="4500"/>
                <w:tab w:val="left" w:pos="9180"/>
                <w:tab w:val="left" w:pos="9360"/>
              </w:tabs>
              <w:jc w:val="center"/>
            </w:pPr>
            <w:r>
              <w:t>1/33</w:t>
            </w:r>
          </w:p>
        </w:tc>
        <w:tc>
          <w:tcPr>
            <w:tcW w:w="1136" w:type="dxa"/>
            <w:vAlign w:val="center"/>
          </w:tcPr>
          <w:p w:rsidR="0028124B" w:rsidRDefault="0028124B" w:rsidP="00DA3100">
            <w:pPr>
              <w:tabs>
                <w:tab w:val="left" w:pos="4500"/>
                <w:tab w:val="left" w:pos="9180"/>
                <w:tab w:val="left" w:pos="9360"/>
              </w:tabs>
              <w:jc w:val="center"/>
            </w:pPr>
            <w:r>
              <w:t>1/ 34</w:t>
            </w:r>
          </w:p>
        </w:tc>
        <w:tc>
          <w:tcPr>
            <w:tcW w:w="1231" w:type="dxa"/>
            <w:vAlign w:val="center"/>
          </w:tcPr>
          <w:p w:rsidR="0028124B" w:rsidRDefault="0028124B" w:rsidP="00DA3100">
            <w:pPr>
              <w:tabs>
                <w:tab w:val="left" w:pos="4500"/>
                <w:tab w:val="left" w:pos="9180"/>
                <w:tab w:val="left" w:pos="9360"/>
              </w:tabs>
              <w:jc w:val="center"/>
            </w:pPr>
            <w:r>
              <w:t>1/ 34</w:t>
            </w:r>
          </w:p>
        </w:tc>
        <w:tc>
          <w:tcPr>
            <w:tcW w:w="1232" w:type="dxa"/>
            <w:vAlign w:val="center"/>
          </w:tcPr>
          <w:p w:rsidR="0028124B" w:rsidRDefault="0028124B" w:rsidP="00DA3100">
            <w:pPr>
              <w:tabs>
                <w:tab w:val="left" w:pos="4500"/>
                <w:tab w:val="left" w:pos="9180"/>
                <w:tab w:val="left" w:pos="9360"/>
              </w:tabs>
              <w:jc w:val="center"/>
            </w:pPr>
            <w:r>
              <w:t>1/ 34</w:t>
            </w:r>
          </w:p>
        </w:tc>
        <w:tc>
          <w:tcPr>
            <w:tcW w:w="1116" w:type="dxa"/>
            <w:vAlign w:val="center"/>
          </w:tcPr>
          <w:p w:rsidR="0028124B" w:rsidRDefault="0028124B" w:rsidP="00DA3100">
            <w:pPr>
              <w:tabs>
                <w:tab w:val="left" w:pos="4500"/>
                <w:tab w:val="left" w:pos="9180"/>
                <w:tab w:val="left" w:pos="9360"/>
              </w:tabs>
              <w:jc w:val="center"/>
            </w:pPr>
            <w:r>
              <w:t>4/ 135</w:t>
            </w:r>
          </w:p>
        </w:tc>
      </w:tr>
      <w:tr w:rsidR="0028124B" w:rsidTr="00DA3100">
        <w:trPr>
          <w:trHeight w:val="330"/>
        </w:trPr>
        <w:tc>
          <w:tcPr>
            <w:tcW w:w="2356" w:type="dxa"/>
            <w:vAlign w:val="bottom"/>
          </w:tcPr>
          <w:p w:rsidR="0028124B" w:rsidRDefault="0028124B" w:rsidP="00DA3100">
            <w:pPr>
              <w:tabs>
                <w:tab w:val="left" w:pos="4500"/>
                <w:tab w:val="left" w:pos="9180"/>
                <w:tab w:val="left" w:pos="9360"/>
              </w:tabs>
            </w:pPr>
            <w:r>
              <w:t>Физическая культура</w:t>
            </w:r>
          </w:p>
        </w:tc>
        <w:tc>
          <w:tcPr>
            <w:tcW w:w="2691" w:type="dxa"/>
            <w:vAlign w:val="bottom"/>
          </w:tcPr>
          <w:p w:rsidR="0028124B" w:rsidRDefault="0028124B" w:rsidP="00DA3100">
            <w:pPr>
              <w:tabs>
                <w:tab w:val="left" w:pos="4500"/>
                <w:tab w:val="left" w:pos="9180"/>
                <w:tab w:val="left" w:pos="9360"/>
              </w:tabs>
            </w:pPr>
            <w:r>
              <w:t>Физическая культура</w:t>
            </w:r>
          </w:p>
        </w:tc>
        <w:tc>
          <w:tcPr>
            <w:tcW w:w="1278" w:type="dxa"/>
            <w:vAlign w:val="center"/>
          </w:tcPr>
          <w:p w:rsidR="0028124B" w:rsidRDefault="0028124B" w:rsidP="00DA3100">
            <w:pPr>
              <w:tabs>
                <w:tab w:val="left" w:pos="4500"/>
                <w:tab w:val="left" w:pos="9180"/>
                <w:tab w:val="left" w:pos="9360"/>
              </w:tabs>
              <w:jc w:val="center"/>
            </w:pPr>
            <w:r>
              <w:t>2/66</w:t>
            </w:r>
          </w:p>
        </w:tc>
        <w:tc>
          <w:tcPr>
            <w:tcW w:w="1136" w:type="dxa"/>
            <w:vAlign w:val="center"/>
          </w:tcPr>
          <w:p w:rsidR="0028124B" w:rsidRDefault="0028124B" w:rsidP="00DA3100">
            <w:pPr>
              <w:tabs>
                <w:tab w:val="left" w:pos="4500"/>
                <w:tab w:val="left" w:pos="9180"/>
                <w:tab w:val="left" w:pos="9360"/>
              </w:tabs>
              <w:jc w:val="center"/>
            </w:pPr>
            <w:r>
              <w:t>2/ 68</w:t>
            </w:r>
          </w:p>
        </w:tc>
        <w:tc>
          <w:tcPr>
            <w:tcW w:w="1231" w:type="dxa"/>
            <w:vAlign w:val="center"/>
          </w:tcPr>
          <w:p w:rsidR="0028124B" w:rsidRDefault="0028124B" w:rsidP="00DA3100">
            <w:pPr>
              <w:tabs>
                <w:tab w:val="left" w:pos="4500"/>
                <w:tab w:val="left" w:pos="9180"/>
                <w:tab w:val="left" w:pos="9360"/>
              </w:tabs>
              <w:jc w:val="center"/>
            </w:pPr>
            <w:r>
              <w:t>2/ 68</w:t>
            </w:r>
          </w:p>
        </w:tc>
        <w:tc>
          <w:tcPr>
            <w:tcW w:w="1232" w:type="dxa"/>
            <w:vAlign w:val="center"/>
          </w:tcPr>
          <w:p w:rsidR="0028124B" w:rsidRDefault="0028124B" w:rsidP="00DA3100">
            <w:pPr>
              <w:tabs>
                <w:tab w:val="left" w:pos="4500"/>
                <w:tab w:val="left" w:pos="9180"/>
                <w:tab w:val="left" w:pos="9360"/>
              </w:tabs>
              <w:jc w:val="center"/>
            </w:pPr>
            <w:r>
              <w:t>2/ 68</w:t>
            </w:r>
          </w:p>
        </w:tc>
        <w:tc>
          <w:tcPr>
            <w:tcW w:w="1116" w:type="dxa"/>
            <w:vAlign w:val="center"/>
          </w:tcPr>
          <w:p w:rsidR="0028124B" w:rsidRDefault="0028124B" w:rsidP="00DA3100">
            <w:pPr>
              <w:tabs>
                <w:tab w:val="left" w:pos="4500"/>
                <w:tab w:val="left" w:pos="9180"/>
                <w:tab w:val="left" w:pos="9360"/>
              </w:tabs>
              <w:jc w:val="center"/>
            </w:pPr>
            <w:r>
              <w:t>8/ 270</w:t>
            </w:r>
          </w:p>
        </w:tc>
      </w:tr>
      <w:tr w:rsidR="0028124B" w:rsidTr="00DA3100">
        <w:trPr>
          <w:trHeight w:val="330"/>
        </w:trPr>
        <w:tc>
          <w:tcPr>
            <w:tcW w:w="5047" w:type="dxa"/>
            <w:gridSpan w:val="2"/>
            <w:vAlign w:val="bottom"/>
          </w:tcPr>
          <w:p w:rsidR="0028124B" w:rsidRPr="00EF6643" w:rsidRDefault="0028124B" w:rsidP="00DA3100">
            <w:pPr>
              <w:tabs>
                <w:tab w:val="left" w:pos="4500"/>
                <w:tab w:val="left" w:pos="9180"/>
                <w:tab w:val="left" w:pos="9360"/>
              </w:tabs>
            </w:pPr>
            <w:r w:rsidRPr="00EF6643">
              <w:t>Итого:</w:t>
            </w:r>
          </w:p>
        </w:tc>
        <w:tc>
          <w:tcPr>
            <w:tcW w:w="1278" w:type="dxa"/>
            <w:vAlign w:val="center"/>
          </w:tcPr>
          <w:p w:rsidR="0028124B" w:rsidRPr="00EF6643" w:rsidRDefault="0028124B" w:rsidP="00DA3100">
            <w:pPr>
              <w:tabs>
                <w:tab w:val="left" w:pos="4500"/>
                <w:tab w:val="left" w:pos="9180"/>
                <w:tab w:val="left" w:pos="9360"/>
              </w:tabs>
            </w:pPr>
            <w:r w:rsidRPr="00EF6643">
              <w:t>21/ 693</w:t>
            </w:r>
          </w:p>
        </w:tc>
        <w:tc>
          <w:tcPr>
            <w:tcW w:w="1136" w:type="dxa"/>
            <w:vAlign w:val="center"/>
          </w:tcPr>
          <w:p w:rsidR="0028124B" w:rsidRPr="00EF6643" w:rsidRDefault="0028124B" w:rsidP="00DA3100">
            <w:pPr>
              <w:tabs>
                <w:tab w:val="left" w:pos="4500"/>
                <w:tab w:val="left" w:pos="9180"/>
                <w:tab w:val="left" w:pos="9360"/>
              </w:tabs>
              <w:jc w:val="center"/>
            </w:pPr>
            <w:r w:rsidRPr="00EF6643">
              <w:t>23/ 782</w:t>
            </w:r>
          </w:p>
        </w:tc>
        <w:tc>
          <w:tcPr>
            <w:tcW w:w="1231" w:type="dxa"/>
            <w:vAlign w:val="center"/>
          </w:tcPr>
          <w:p w:rsidR="0028124B" w:rsidRPr="00EF6643" w:rsidRDefault="0028124B" w:rsidP="00DA3100">
            <w:pPr>
              <w:tabs>
                <w:tab w:val="left" w:pos="4500"/>
                <w:tab w:val="left" w:pos="9180"/>
                <w:tab w:val="left" w:pos="9360"/>
              </w:tabs>
              <w:jc w:val="center"/>
            </w:pPr>
            <w:r w:rsidRPr="00EF6643">
              <w:t>23/ 782</w:t>
            </w:r>
          </w:p>
        </w:tc>
        <w:tc>
          <w:tcPr>
            <w:tcW w:w="1232" w:type="dxa"/>
            <w:vAlign w:val="center"/>
          </w:tcPr>
          <w:p w:rsidR="0028124B" w:rsidRPr="00EF6643" w:rsidRDefault="0028124B" w:rsidP="00DA3100">
            <w:pPr>
              <w:tabs>
                <w:tab w:val="left" w:pos="4500"/>
                <w:tab w:val="left" w:pos="9180"/>
                <w:tab w:val="left" w:pos="9360"/>
              </w:tabs>
              <w:jc w:val="center"/>
            </w:pPr>
            <w:r w:rsidRPr="00EF6643">
              <w:t>23/ 782</w:t>
            </w:r>
          </w:p>
        </w:tc>
        <w:tc>
          <w:tcPr>
            <w:tcW w:w="1116" w:type="dxa"/>
            <w:vAlign w:val="center"/>
          </w:tcPr>
          <w:p w:rsidR="0028124B" w:rsidRPr="00EF6643" w:rsidRDefault="0028124B" w:rsidP="00DA3100">
            <w:pPr>
              <w:tabs>
                <w:tab w:val="left" w:pos="4500"/>
                <w:tab w:val="left" w:pos="9180"/>
                <w:tab w:val="left" w:pos="9360"/>
              </w:tabs>
              <w:jc w:val="center"/>
            </w:pPr>
            <w:r w:rsidRPr="00EF6643">
              <w:t>90/3039</w:t>
            </w:r>
          </w:p>
        </w:tc>
      </w:tr>
      <w:tr w:rsidR="0028124B" w:rsidTr="00DA3100">
        <w:trPr>
          <w:trHeight w:val="354"/>
        </w:trPr>
        <w:tc>
          <w:tcPr>
            <w:tcW w:w="5047" w:type="dxa"/>
            <w:gridSpan w:val="2"/>
          </w:tcPr>
          <w:p w:rsidR="0028124B" w:rsidRPr="00EF6643" w:rsidRDefault="0028124B" w:rsidP="00DA3100">
            <w:pPr>
              <w:tabs>
                <w:tab w:val="left" w:pos="4500"/>
                <w:tab w:val="left" w:pos="9180"/>
                <w:tab w:val="left" w:pos="9360"/>
              </w:tabs>
              <w:ind w:right="-132"/>
              <w:rPr>
                <w:bCs/>
                <w:i/>
                <w:iCs/>
                <w:sz w:val="20"/>
                <w:szCs w:val="20"/>
              </w:rPr>
            </w:pPr>
            <w:r w:rsidRPr="00EF6643">
              <w:rPr>
                <w:bCs/>
                <w:i/>
                <w:iCs/>
                <w:sz w:val="20"/>
                <w:szCs w:val="20"/>
              </w:rPr>
              <w:t xml:space="preserve">Часть, формируемая участниками образовательного процесса </w:t>
            </w:r>
            <w:r w:rsidRPr="00EF6643">
              <w:rPr>
                <w:i/>
                <w:iCs/>
                <w:sz w:val="20"/>
                <w:szCs w:val="20"/>
              </w:rPr>
              <w:t>(5- дневная учебная  неделя)</w:t>
            </w:r>
          </w:p>
        </w:tc>
        <w:tc>
          <w:tcPr>
            <w:tcW w:w="1278" w:type="dxa"/>
            <w:vAlign w:val="center"/>
          </w:tcPr>
          <w:p w:rsidR="0028124B" w:rsidRPr="00EF6643" w:rsidRDefault="0028124B" w:rsidP="00DA3100">
            <w:pPr>
              <w:tabs>
                <w:tab w:val="left" w:pos="4500"/>
                <w:tab w:val="left" w:pos="9180"/>
                <w:tab w:val="left" w:pos="9360"/>
              </w:tabs>
              <w:jc w:val="center"/>
            </w:pPr>
            <w:r w:rsidRPr="00EF6643">
              <w:t>0</w:t>
            </w:r>
          </w:p>
        </w:tc>
        <w:tc>
          <w:tcPr>
            <w:tcW w:w="1136" w:type="dxa"/>
            <w:vAlign w:val="center"/>
          </w:tcPr>
          <w:p w:rsidR="0028124B" w:rsidRPr="00EF6643" w:rsidRDefault="0028124B" w:rsidP="00DA3100">
            <w:pPr>
              <w:jc w:val="center"/>
            </w:pPr>
            <w:r w:rsidRPr="00EF6643">
              <w:t>0</w:t>
            </w:r>
          </w:p>
        </w:tc>
        <w:tc>
          <w:tcPr>
            <w:tcW w:w="1231" w:type="dxa"/>
            <w:vAlign w:val="center"/>
          </w:tcPr>
          <w:p w:rsidR="0028124B" w:rsidRPr="00EF6643" w:rsidRDefault="0028124B" w:rsidP="00DA3100">
            <w:pPr>
              <w:jc w:val="center"/>
            </w:pPr>
            <w:r w:rsidRPr="00EF6643">
              <w:t>0</w:t>
            </w:r>
          </w:p>
        </w:tc>
        <w:tc>
          <w:tcPr>
            <w:tcW w:w="1232" w:type="dxa"/>
            <w:vAlign w:val="center"/>
          </w:tcPr>
          <w:p w:rsidR="0028124B" w:rsidRPr="00EF6643" w:rsidRDefault="0028124B" w:rsidP="00DA3100">
            <w:pPr>
              <w:jc w:val="center"/>
            </w:pPr>
            <w:r w:rsidRPr="00EF6643">
              <w:t>0</w:t>
            </w:r>
          </w:p>
        </w:tc>
        <w:tc>
          <w:tcPr>
            <w:tcW w:w="1116" w:type="dxa"/>
            <w:vAlign w:val="center"/>
          </w:tcPr>
          <w:p w:rsidR="0028124B" w:rsidRPr="00EF6643" w:rsidRDefault="0028124B" w:rsidP="00DA3100">
            <w:pPr>
              <w:jc w:val="center"/>
            </w:pPr>
            <w:r w:rsidRPr="00EF6643">
              <w:t>0</w:t>
            </w:r>
          </w:p>
        </w:tc>
      </w:tr>
      <w:tr w:rsidR="0028124B" w:rsidTr="00DA3100">
        <w:trPr>
          <w:trHeight w:val="354"/>
        </w:trPr>
        <w:tc>
          <w:tcPr>
            <w:tcW w:w="5047" w:type="dxa"/>
            <w:gridSpan w:val="2"/>
          </w:tcPr>
          <w:p w:rsidR="0028124B" w:rsidRPr="00EF6643" w:rsidRDefault="0028124B" w:rsidP="00DA3100">
            <w:pPr>
              <w:tabs>
                <w:tab w:val="left" w:pos="4500"/>
                <w:tab w:val="left" w:pos="9180"/>
                <w:tab w:val="left" w:pos="9360"/>
              </w:tabs>
              <w:ind w:right="-132"/>
              <w:rPr>
                <w:bCs/>
                <w:i/>
                <w:iCs/>
                <w:sz w:val="20"/>
                <w:szCs w:val="20"/>
              </w:rPr>
            </w:pPr>
            <w:r w:rsidRPr="00EF6643">
              <w:rPr>
                <w:bCs/>
                <w:i/>
                <w:iCs/>
                <w:sz w:val="20"/>
                <w:szCs w:val="20"/>
              </w:rPr>
              <w:t xml:space="preserve">Максимально допустимая годовая нагрузка </w:t>
            </w:r>
          </w:p>
          <w:p w:rsidR="0028124B" w:rsidRPr="00EF6643" w:rsidRDefault="0028124B" w:rsidP="00DA3100">
            <w:pPr>
              <w:tabs>
                <w:tab w:val="left" w:pos="4500"/>
                <w:tab w:val="left" w:pos="9180"/>
                <w:tab w:val="left" w:pos="9360"/>
              </w:tabs>
              <w:ind w:right="-132"/>
              <w:rPr>
                <w:bCs/>
                <w:i/>
                <w:iCs/>
                <w:sz w:val="20"/>
                <w:szCs w:val="20"/>
              </w:rPr>
            </w:pPr>
            <w:r w:rsidRPr="00EF6643">
              <w:rPr>
                <w:i/>
                <w:iCs/>
                <w:sz w:val="20"/>
                <w:szCs w:val="20"/>
              </w:rPr>
              <w:t>(5- дневная учебная  неделя)</w:t>
            </w:r>
          </w:p>
        </w:tc>
        <w:tc>
          <w:tcPr>
            <w:tcW w:w="1278" w:type="dxa"/>
            <w:vAlign w:val="center"/>
          </w:tcPr>
          <w:p w:rsidR="0028124B" w:rsidRPr="00EF6643" w:rsidRDefault="0028124B" w:rsidP="00DA3100">
            <w:pPr>
              <w:tabs>
                <w:tab w:val="left" w:pos="4500"/>
                <w:tab w:val="left" w:pos="9180"/>
                <w:tab w:val="left" w:pos="9360"/>
              </w:tabs>
            </w:pPr>
            <w:r w:rsidRPr="00EF6643">
              <w:t>21/ 693</w:t>
            </w:r>
          </w:p>
        </w:tc>
        <w:tc>
          <w:tcPr>
            <w:tcW w:w="1136" w:type="dxa"/>
            <w:vAlign w:val="center"/>
          </w:tcPr>
          <w:p w:rsidR="0028124B" w:rsidRPr="00EF6643" w:rsidRDefault="0028124B" w:rsidP="00DA3100">
            <w:pPr>
              <w:tabs>
                <w:tab w:val="left" w:pos="4500"/>
                <w:tab w:val="left" w:pos="9180"/>
                <w:tab w:val="left" w:pos="9360"/>
              </w:tabs>
              <w:jc w:val="center"/>
            </w:pPr>
            <w:r w:rsidRPr="00EF6643">
              <w:t>23/ 782</w:t>
            </w:r>
          </w:p>
        </w:tc>
        <w:tc>
          <w:tcPr>
            <w:tcW w:w="1231" w:type="dxa"/>
            <w:vAlign w:val="center"/>
          </w:tcPr>
          <w:p w:rsidR="0028124B" w:rsidRPr="00EF6643" w:rsidRDefault="0028124B" w:rsidP="00DA3100">
            <w:pPr>
              <w:tabs>
                <w:tab w:val="left" w:pos="4500"/>
                <w:tab w:val="left" w:pos="9180"/>
                <w:tab w:val="left" w:pos="9360"/>
              </w:tabs>
              <w:jc w:val="center"/>
            </w:pPr>
            <w:r w:rsidRPr="00EF6643">
              <w:t>23/ 782</w:t>
            </w:r>
          </w:p>
        </w:tc>
        <w:tc>
          <w:tcPr>
            <w:tcW w:w="1232" w:type="dxa"/>
            <w:vAlign w:val="center"/>
          </w:tcPr>
          <w:p w:rsidR="0028124B" w:rsidRPr="00EF6643" w:rsidRDefault="0028124B" w:rsidP="00DA3100">
            <w:pPr>
              <w:tabs>
                <w:tab w:val="left" w:pos="4500"/>
                <w:tab w:val="left" w:pos="9180"/>
                <w:tab w:val="left" w:pos="9360"/>
              </w:tabs>
              <w:jc w:val="center"/>
            </w:pPr>
            <w:r w:rsidRPr="00EF6643">
              <w:t>23/ 782</w:t>
            </w:r>
          </w:p>
        </w:tc>
        <w:tc>
          <w:tcPr>
            <w:tcW w:w="1116" w:type="dxa"/>
            <w:vAlign w:val="center"/>
          </w:tcPr>
          <w:p w:rsidR="0028124B" w:rsidRPr="00EF6643" w:rsidRDefault="0028124B" w:rsidP="00DA3100">
            <w:pPr>
              <w:tabs>
                <w:tab w:val="left" w:pos="4500"/>
                <w:tab w:val="left" w:pos="9180"/>
                <w:tab w:val="left" w:pos="9360"/>
              </w:tabs>
              <w:jc w:val="center"/>
            </w:pPr>
            <w:r w:rsidRPr="00EF6643">
              <w:t>90/3039</w:t>
            </w:r>
          </w:p>
        </w:tc>
      </w:tr>
      <w:tr w:rsidR="0028124B" w:rsidTr="00DA3100">
        <w:trPr>
          <w:trHeight w:val="354"/>
        </w:trPr>
        <w:tc>
          <w:tcPr>
            <w:tcW w:w="11040" w:type="dxa"/>
            <w:gridSpan w:val="7"/>
          </w:tcPr>
          <w:p w:rsidR="0028124B" w:rsidRDefault="0028124B" w:rsidP="00DA3100">
            <w:pPr>
              <w:tabs>
                <w:tab w:val="left" w:pos="4500"/>
                <w:tab w:val="left" w:pos="9180"/>
                <w:tab w:val="left" w:pos="9360"/>
              </w:tabs>
              <w:jc w:val="right"/>
              <w:rPr>
                <w:b/>
              </w:rPr>
            </w:pPr>
            <w:r>
              <w:rPr>
                <w:b/>
                <w:bCs/>
                <w:i/>
                <w:iCs/>
                <w:sz w:val="20"/>
                <w:szCs w:val="20"/>
              </w:rPr>
              <w:t xml:space="preserve">ИТОГО:                                                                                                         </w:t>
            </w:r>
            <w:r>
              <w:rPr>
                <w:b/>
              </w:rPr>
              <w:t>90/3039</w:t>
            </w:r>
            <w:r>
              <w:rPr>
                <w:b/>
                <w:bCs/>
                <w:i/>
                <w:iCs/>
                <w:sz w:val="20"/>
                <w:szCs w:val="20"/>
              </w:rPr>
              <w:t xml:space="preserve">       </w:t>
            </w:r>
          </w:p>
        </w:tc>
      </w:tr>
    </w:tbl>
    <w:p w:rsidR="0028124B" w:rsidRDefault="0028124B" w:rsidP="00DA3100">
      <w:pPr>
        <w:shd w:val="clear" w:color="auto" w:fill="FFFFFF"/>
        <w:rPr>
          <w:b/>
          <w:bCs/>
        </w:rPr>
      </w:pPr>
    </w:p>
    <w:tbl>
      <w:tblPr>
        <w:tblW w:w="11040" w:type="dxa"/>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6"/>
        <w:gridCol w:w="2691"/>
        <w:gridCol w:w="1278"/>
        <w:gridCol w:w="1136"/>
        <w:gridCol w:w="1231"/>
        <w:gridCol w:w="1232"/>
        <w:gridCol w:w="1116"/>
      </w:tblGrid>
      <w:tr w:rsidR="0028124B" w:rsidTr="00F754E2">
        <w:trPr>
          <w:trHeight w:val="529"/>
        </w:trPr>
        <w:tc>
          <w:tcPr>
            <w:tcW w:w="11040" w:type="dxa"/>
            <w:gridSpan w:val="7"/>
            <w:vMerge w:val="restart"/>
            <w:vAlign w:val="center"/>
          </w:tcPr>
          <w:p w:rsidR="0028124B" w:rsidRDefault="0028124B" w:rsidP="00F754E2">
            <w:pPr>
              <w:tabs>
                <w:tab w:val="left" w:pos="4500"/>
                <w:tab w:val="left" w:pos="9180"/>
                <w:tab w:val="left" w:pos="9360"/>
              </w:tabs>
              <w:ind w:right="-555"/>
              <w:jc w:val="center"/>
              <w:rPr>
                <w:b/>
                <w:bCs/>
              </w:rPr>
            </w:pPr>
            <w:r>
              <w:rPr>
                <w:b/>
                <w:bCs/>
              </w:rPr>
              <w:t>Учебный  план начального общего образования на 2021 – 2022 учебный год</w:t>
            </w:r>
          </w:p>
        </w:tc>
      </w:tr>
      <w:tr w:rsidR="0028124B" w:rsidTr="00F754E2">
        <w:trPr>
          <w:trHeight w:val="282"/>
        </w:trPr>
        <w:tc>
          <w:tcPr>
            <w:tcW w:w="11040" w:type="dxa"/>
            <w:gridSpan w:val="7"/>
            <w:vMerge/>
            <w:vAlign w:val="center"/>
          </w:tcPr>
          <w:p w:rsidR="0028124B" w:rsidRDefault="0028124B" w:rsidP="00F754E2">
            <w:pPr>
              <w:rPr>
                <w:b/>
                <w:bCs/>
              </w:rPr>
            </w:pPr>
          </w:p>
        </w:tc>
      </w:tr>
      <w:tr w:rsidR="0028124B" w:rsidTr="00F754E2">
        <w:trPr>
          <w:trHeight w:val="503"/>
        </w:trPr>
        <w:tc>
          <w:tcPr>
            <w:tcW w:w="2356" w:type="dxa"/>
            <w:vMerge w:val="restart"/>
            <w:vAlign w:val="center"/>
          </w:tcPr>
          <w:p w:rsidR="0028124B" w:rsidRDefault="0028124B" w:rsidP="00F754E2">
            <w:pPr>
              <w:tabs>
                <w:tab w:val="left" w:pos="4500"/>
                <w:tab w:val="left" w:pos="9180"/>
                <w:tab w:val="left" w:pos="9360"/>
              </w:tabs>
              <w:ind w:left="23" w:hanging="23"/>
              <w:jc w:val="center"/>
              <w:rPr>
                <w:b/>
                <w:bCs/>
              </w:rPr>
            </w:pPr>
            <w:r>
              <w:rPr>
                <w:b/>
                <w:bCs/>
              </w:rPr>
              <w:t>Предметные  области</w:t>
            </w:r>
          </w:p>
        </w:tc>
        <w:tc>
          <w:tcPr>
            <w:tcW w:w="2691" w:type="dxa"/>
            <w:vMerge w:val="restart"/>
            <w:vAlign w:val="center"/>
          </w:tcPr>
          <w:p w:rsidR="0028124B" w:rsidRDefault="00E7191D" w:rsidP="00F754E2">
            <w:pPr>
              <w:tabs>
                <w:tab w:val="left" w:pos="4500"/>
                <w:tab w:val="left" w:pos="9180"/>
                <w:tab w:val="left" w:pos="9360"/>
              </w:tabs>
              <w:ind w:left="-108"/>
              <w:rPr>
                <w:b/>
                <w:bCs/>
              </w:rPr>
            </w:pPr>
            <w:r w:rsidRPr="00E7191D">
              <w:rPr>
                <w:noProof/>
              </w:rPr>
              <w:pict>
                <v:line id="Прямая соединительная линия 2" o:spid="_x0000_s1054" style="position:absolute;left:0;text-align:left;flip:y;z-index:2;visibility:visible;mso-position-horizontal-relative:text;mso-position-vertical-relative:text" from="24.35pt,6.1pt" to="113.9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"/>
              </w:pict>
            </w:r>
            <w:r w:rsidR="0028124B">
              <w:rPr>
                <w:b/>
                <w:bCs/>
              </w:rPr>
              <w:t xml:space="preserve">учебные предметы </w:t>
            </w:r>
          </w:p>
          <w:p w:rsidR="0028124B" w:rsidRDefault="0028124B" w:rsidP="00F754E2">
            <w:pPr>
              <w:jc w:val="right"/>
              <w:rPr>
                <w:b/>
                <w:bCs/>
              </w:rPr>
            </w:pPr>
            <w:r>
              <w:rPr>
                <w:b/>
                <w:bCs/>
              </w:rPr>
              <w:t>классы</w:t>
            </w:r>
            <w:r>
              <w:t xml:space="preserve">           </w:t>
            </w:r>
            <w:r>
              <w:rPr>
                <w:b/>
                <w:bCs/>
              </w:rPr>
              <w:t xml:space="preserve">             </w:t>
            </w:r>
          </w:p>
        </w:tc>
        <w:tc>
          <w:tcPr>
            <w:tcW w:w="4877" w:type="dxa"/>
            <w:gridSpan w:val="4"/>
            <w:vAlign w:val="center"/>
          </w:tcPr>
          <w:p w:rsidR="0028124B" w:rsidRDefault="0028124B" w:rsidP="00F754E2">
            <w:pPr>
              <w:tabs>
                <w:tab w:val="left" w:pos="4500"/>
                <w:tab w:val="left" w:pos="9180"/>
                <w:tab w:val="left" w:pos="9360"/>
              </w:tabs>
              <w:jc w:val="center"/>
              <w:rPr>
                <w:b/>
                <w:bCs/>
              </w:rPr>
            </w:pPr>
            <w:r>
              <w:rPr>
                <w:b/>
                <w:bCs/>
              </w:rPr>
              <w:t>Количество часов в неделю /год</w:t>
            </w:r>
          </w:p>
        </w:tc>
        <w:tc>
          <w:tcPr>
            <w:tcW w:w="1116" w:type="dxa"/>
            <w:vMerge w:val="restart"/>
            <w:vAlign w:val="center"/>
          </w:tcPr>
          <w:p w:rsidR="0028124B" w:rsidRPr="0097179E" w:rsidRDefault="0028124B" w:rsidP="00F754E2">
            <w:pPr>
              <w:tabs>
                <w:tab w:val="left" w:pos="4500"/>
                <w:tab w:val="left" w:pos="9180"/>
                <w:tab w:val="left" w:pos="9360"/>
              </w:tabs>
              <w:jc w:val="center"/>
              <w:rPr>
                <w:b/>
                <w:bCs/>
                <w:sz w:val="20"/>
                <w:szCs w:val="20"/>
              </w:rPr>
            </w:pPr>
            <w:r w:rsidRPr="0097179E">
              <w:rPr>
                <w:b/>
                <w:bCs/>
                <w:sz w:val="20"/>
                <w:szCs w:val="20"/>
              </w:rPr>
              <w:t>Всего на уровне НОО</w:t>
            </w:r>
          </w:p>
        </w:tc>
      </w:tr>
      <w:tr w:rsidR="0028124B" w:rsidTr="00F754E2">
        <w:trPr>
          <w:trHeight w:val="330"/>
        </w:trPr>
        <w:tc>
          <w:tcPr>
            <w:tcW w:w="2356" w:type="dxa"/>
            <w:vMerge/>
            <w:vAlign w:val="center"/>
          </w:tcPr>
          <w:p w:rsidR="0028124B" w:rsidRDefault="0028124B" w:rsidP="00F754E2">
            <w:pPr>
              <w:rPr>
                <w:b/>
                <w:bCs/>
              </w:rPr>
            </w:pPr>
          </w:p>
        </w:tc>
        <w:tc>
          <w:tcPr>
            <w:tcW w:w="2691" w:type="dxa"/>
            <w:vMerge/>
            <w:vAlign w:val="center"/>
          </w:tcPr>
          <w:p w:rsidR="0028124B" w:rsidRDefault="0028124B" w:rsidP="00F754E2">
            <w:pPr>
              <w:rPr>
                <w:b/>
                <w:bCs/>
              </w:rPr>
            </w:pPr>
          </w:p>
        </w:tc>
        <w:tc>
          <w:tcPr>
            <w:tcW w:w="1278" w:type="dxa"/>
            <w:vAlign w:val="bottom"/>
          </w:tcPr>
          <w:p w:rsidR="0028124B" w:rsidRDefault="0028124B" w:rsidP="00F754E2">
            <w:pPr>
              <w:tabs>
                <w:tab w:val="left" w:pos="4500"/>
                <w:tab w:val="left" w:pos="9180"/>
                <w:tab w:val="left" w:pos="9360"/>
              </w:tabs>
              <w:jc w:val="center"/>
              <w:rPr>
                <w:b/>
                <w:bCs/>
              </w:rPr>
            </w:pPr>
            <w:r>
              <w:rPr>
                <w:b/>
                <w:bCs/>
              </w:rPr>
              <w:t>1</w:t>
            </w:r>
          </w:p>
        </w:tc>
        <w:tc>
          <w:tcPr>
            <w:tcW w:w="1136" w:type="dxa"/>
            <w:vAlign w:val="bottom"/>
          </w:tcPr>
          <w:p w:rsidR="0028124B" w:rsidRDefault="0028124B" w:rsidP="00F754E2">
            <w:pPr>
              <w:tabs>
                <w:tab w:val="left" w:pos="4500"/>
                <w:tab w:val="left" w:pos="9180"/>
                <w:tab w:val="left" w:pos="9360"/>
              </w:tabs>
              <w:jc w:val="center"/>
              <w:rPr>
                <w:b/>
                <w:bCs/>
              </w:rPr>
            </w:pPr>
            <w:r>
              <w:rPr>
                <w:b/>
                <w:bCs/>
              </w:rPr>
              <w:t>2</w:t>
            </w:r>
          </w:p>
        </w:tc>
        <w:tc>
          <w:tcPr>
            <w:tcW w:w="1231" w:type="dxa"/>
            <w:vAlign w:val="bottom"/>
          </w:tcPr>
          <w:p w:rsidR="0028124B" w:rsidRDefault="0028124B" w:rsidP="00F754E2">
            <w:pPr>
              <w:tabs>
                <w:tab w:val="left" w:pos="4500"/>
                <w:tab w:val="left" w:pos="9180"/>
                <w:tab w:val="left" w:pos="9360"/>
              </w:tabs>
              <w:jc w:val="center"/>
              <w:rPr>
                <w:b/>
                <w:bCs/>
              </w:rPr>
            </w:pPr>
            <w:r>
              <w:rPr>
                <w:b/>
                <w:bCs/>
              </w:rPr>
              <w:t>3</w:t>
            </w:r>
          </w:p>
        </w:tc>
        <w:tc>
          <w:tcPr>
            <w:tcW w:w="1232" w:type="dxa"/>
            <w:vAlign w:val="bottom"/>
          </w:tcPr>
          <w:p w:rsidR="0028124B" w:rsidRDefault="0028124B" w:rsidP="00F754E2">
            <w:pPr>
              <w:tabs>
                <w:tab w:val="left" w:pos="4500"/>
                <w:tab w:val="left" w:pos="9180"/>
                <w:tab w:val="left" w:pos="9360"/>
              </w:tabs>
              <w:jc w:val="center"/>
              <w:rPr>
                <w:b/>
                <w:bCs/>
              </w:rPr>
            </w:pPr>
            <w:r>
              <w:rPr>
                <w:b/>
                <w:bCs/>
              </w:rPr>
              <w:t>4</w:t>
            </w:r>
          </w:p>
        </w:tc>
        <w:tc>
          <w:tcPr>
            <w:tcW w:w="1116" w:type="dxa"/>
            <w:vMerge/>
            <w:vAlign w:val="center"/>
          </w:tcPr>
          <w:p w:rsidR="0028124B" w:rsidRDefault="0028124B" w:rsidP="00F754E2">
            <w:pPr>
              <w:rPr>
                <w:b/>
                <w:bCs/>
              </w:rPr>
            </w:pPr>
          </w:p>
        </w:tc>
      </w:tr>
      <w:tr w:rsidR="0028124B" w:rsidTr="00F754E2">
        <w:trPr>
          <w:trHeight w:val="330"/>
        </w:trPr>
        <w:tc>
          <w:tcPr>
            <w:tcW w:w="5047" w:type="dxa"/>
            <w:gridSpan w:val="2"/>
            <w:vAlign w:val="center"/>
          </w:tcPr>
          <w:p w:rsidR="0028124B" w:rsidRDefault="0028124B" w:rsidP="00F754E2">
            <w:pPr>
              <w:tabs>
                <w:tab w:val="left" w:pos="4500"/>
                <w:tab w:val="left" w:pos="9180"/>
                <w:tab w:val="left" w:pos="9360"/>
              </w:tabs>
              <w:rPr>
                <w:b/>
                <w:bCs/>
                <w:i/>
                <w:iCs/>
              </w:rPr>
            </w:pPr>
            <w:r>
              <w:rPr>
                <w:b/>
                <w:bCs/>
                <w:i/>
                <w:iCs/>
              </w:rPr>
              <w:t>Обязательная часть</w:t>
            </w:r>
          </w:p>
        </w:tc>
        <w:tc>
          <w:tcPr>
            <w:tcW w:w="5993" w:type="dxa"/>
            <w:gridSpan w:val="5"/>
            <w:vAlign w:val="center"/>
          </w:tcPr>
          <w:p w:rsidR="0028124B" w:rsidRDefault="0028124B" w:rsidP="00F754E2">
            <w:pPr>
              <w:tabs>
                <w:tab w:val="left" w:pos="4500"/>
                <w:tab w:val="left" w:pos="9180"/>
                <w:tab w:val="left" w:pos="9360"/>
              </w:tabs>
              <w:ind w:firstLine="720"/>
              <w:jc w:val="center"/>
              <w:rPr>
                <w:b/>
                <w:bCs/>
              </w:rPr>
            </w:pPr>
          </w:p>
        </w:tc>
      </w:tr>
      <w:tr w:rsidR="0028124B" w:rsidTr="00F754E2">
        <w:trPr>
          <w:trHeight w:val="330"/>
        </w:trPr>
        <w:tc>
          <w:tcPr>
            <w:tcW w:w="2356" w:type="dxa"/>
            <w:vMerge w:val="restart"/>
            <w:vAlign w:val="center"/>
          </w:tcPr>
          <w:p w:rsidR="0028124B" w:rsidRDefault="0028124B" w:rsidP="00F754E2">
            <w:pPr>
              <w:tabs>
                <w:tab w:val="left" w:pos="4500"/>
                <w:tab w:val="left" w:pos="9180"/>
                <w:tab w:val="left" w:pos="9360"/>
              </w:tabs>
              <w:jc w:val="center"/>
            </w:pPr>
            <w:r>
              <w:t>Русский язык и литературное чтение</w:t>
            </w:r>
          </w:p>
        </w:tc>
        <w:tc>
          <w:tcPr>
            <w:tcW w:w="2691" w:type="dxa"/>
            <w:vAlign w:val="center"/>
          </w:tcPr>
          <w:p w:rsidR="0028124B" w:rsidRDefault="0028124B" w:rsidP="00F754E2">
            <w:pPr>
              <w:tabs>
                <w:tab w:val="left" w:pos="4500"/>
                <w:tab w:val="left" w:pos="9180"/>
                <w:tab w:val="left" w:pos="9360"/>
              </w:tabs>
            </w:pPr>
            <w:r>
              <w:t>Русский язык</w:t>
            </w:r>
          </w:p>
        </w:tc>
        <w:tc>
          <w:tcPr>
            <w:tcW w:w="1278" w:type="dxa"/>
            <w:vAlign w:val="center"/>
          </w:tcPr>
          <w:p w:rsidR="0028124B" w:rsidRDefault="0028124B" w:rsidP="00F754E2">
            <w:pPr>
              <w:tabs>
                <w:tab w:val="left" w:pos="4500"/>
                <w:tab w:val="left" w:pos="9180"/>
                <w:tab w:val="left" w:pos="9360"/>
              </w:tabs>
              <w:jc w:val="center"/>
            </w:pPr>
            <w:r>
              <w:t>5/ 165</w:t>
            </w:r>
          </w:p>
        </w:tc>
        <w:tc>
          <w:tcPr>
            <w:tcW w:w="1136" w:type="dxa"/>
            <w:vAlign w:val="center"/>
          </w:tcPr>
          <w:p w:rsidR="0028124B" w:rsidRDefault="0028124B" w:rsidP="00F754E2">
            <w:pPr>
              <w:tabs>
                <w:tab w:val="left" w:pos="4500"/>
                <w:tab w:val="left" w:pos="9180"/>
                <w:tab w:val="left" w:pos="9360"/>
              </w:tabs>
              <w:jc w:val="center"/>
            </w:pPr>
            <w:r>
              <w:t>5/ 170</w:t>
            </w:r>
          </w:p>
        </w:tc>
        <w:tc>
          <w:tcPr>
            <w:tcW w:w="1231" w:type="dxa"/>
            <w:vAlign w:val="center"/>
          </w:tcPr>
          <w:p w:rsidR="0028124B" w:rsidRDefault="0028124B" w:rsidP="00F754E2">
            <w:pPr>
              <w:tabs>
                <w:tab w:val="left" w:pos="4500"/>
                <w:tab w:val="left" w:pos="9180"/>
                <w:tab w:val="left" w:pos="9360"/>
              </w:tabs>
              <w:jc w:val="center"/>
            </w:pPr>
            <w:r>
              <w:t>5/ 170</w:t>
            </w:r>
          </w:p>
        </w:tc>
        <w:tc>
          <w:tcPr>
            <w:tcW w:w="1232" w:type="dxa"/>
            <w:vAlign w:val="center"/>
          </w:tcPr>
          <w:p w:rsidR="0028124B" w:rsidRDefault="0028124B" w:rsidP="00DA3100">
            <w:pPr>
              <w:tabs>
                <w:tab w:val="left" w:pos="4500"/>
                <w:tab w:val="left" w:pos="9180"/>
                <w:tab w:val="left" w:pos="9360"/>
              </w:tabs>
              <w:jc w:val="center"/>
            </w:pPr>
            <w:r>
              <w:t>5/4 /153</w:t>
            </w:r>
          </w:p>
        </w:tc>
        <w:tc>
          <w:tcPr>
            <w:tcW w:w="1116" w:type="dxa"/>
            <w:vAlign w:val="center"/>
          </w:tcPr>
          <w:p w:rsidR="0028124B" w:rsidRDefault="0028124B" w:rsidP="00F754E2">
            <w:pPr>
              <w:tabs>
                <w:tab w:val="left" w:pos="4500"/>
                <w:tab w:val="left" w:pos="9180"/>
                <w:tab w:val="left" w:pos="9360"/>
              </w:tabs>
            </w:pPr>
            <w:r>
              <w:t>19,5/658</w:t>
            </w:r>
          </w:p>
        </w:tc>
      </w:tr>
      <w:tr w:rsidR="0028124B" w:rsidTr="00F754E2">
        <w:trPr>
          <w:trHeight w:val="330"/>
        </w:trPr>
        <w:tc>
          <w:tcPr>
            <w:tcW w:w="2356" w:type="dxa"/>
            <w:vMerge/>
            <w:vAlign w:val="center"/>
          </w:tcPr>
          <w:p w:rsidR="0028124B" w:rsidRDefault="0028124B" w:rsidP="00F754E2"/>
        </w:tc>
        <w:tc>
          <w:tcPr>
            <w:tcW w:w="2691" w:type="dxa"/>
            <w:vAlign w:val="center"/>
          </w:tcPr>
          <w:p w:rsidR="0028124B" w:rsidRDefault="0028124B" w:rsidP="00F754E2">
            <w:pPr>
              <w:tabs>
                <w:tab w:val="left" w:pos="4500"/>
                <w:tab w:val="left" w:pos="9180"/>
                <w:tab w:val="left" w:pos="9360"/>
              </w:tabs>
            </w:pPr>
            <w:r>
              <w:t>Литературное чтение</w:t>
            </w:r>
          </w:p>
        </w:tc>
        <w:tc>
          <w:tcPr>
            <w:tcW w:w="1278" w:type="dxa"/>
            <w:vAlign w:val="center"/>
          </w:tcPr>
          <w:p w:rsidR="0028124B" w:rsidRDefault="0028124B" w:rsidP="00F754E2">
            <w:pPr>
              <w:tabs>
                <w:tab w:val="left" w:pos="4500"/>
                <w:tab w:val="left" w:pos="9180"/>
                <w:tab w:val="left" w:pos="9360"/>
              </w:tabs>
              <w:jc w:val="center"/>
            </w:pPr>
            <w:r>
              <w:t>4/ 132</w:t>
            </w:r>
          </w:p>
        </w:tc>
        <w:tc>
          <w:tcPr>
            <w:tcW w:w="1136" w:type="dxa"/>
            <w:vAlign w:val="center"/>
          </w:tcPr>
          <w:p w:rsidR="0028124B" w:rsidRDefault="0028124B" w:rsidP="00F754E2">
            <w:pPr>
              <w:tabs>
                <w:tab w:val="left" w:pos="4500"/>
                <w:tab w:val="left" w:pos="9180"/>
                <w:tab w:val="left" w:pos="9360"/>
              </w:tabs>
              <w:jc w:val="center"/>
            </w:pPr>
            <w:r>
              <w:t>4/ 136</w:t>
            </w:r>
          </w:p>
        </w:tc>
        <w:tc>
          <w:tcPr>
            <w:tcW w:w="1231" w:type="dxa"/>
            <w:vAlign w:val="center"/>
          </w:tcPr>
          <w:p w:rsidR="0028124B" w:rsidRDefault="0028124B" w:rsidP="00F754E2">
            <w:pPr>
              <w:tabs>
                <w:tab w:val="left" w:pos="4500"/>
                <w:tab w:val="left" w:pos="9180"/>
                <w:tab w:val="left" w:pos="9360"/>
              </w:tabs>
              <w:jc w:val="center"/>
            </w:pPr>
            <w:r>
              <w:t>4/ 136</w:t>
            </w:r>
          </w:p>
        </w:tc>
        <w:tc>
          <w:tcPr>
            <w:tcW w:w="1232" w:type="dxa"/>
            <w:vAlign w:val="center"/>
          </w:tcPr>
          <w:p w:rsidR="0028124B" w:rsidRDefault="0028124B" w:rsidP="00DA3100">
            <w:pPr>
              <w:tabs>
                <w:tab w:val="left" w:pos="4500"/>
                <w:tab w:val="left" w:pos="9180"/>
                <w:tab w:val="left" w:pos="9360"/>
              </w:tabs>
              <w:jc w:val="center"/>
            </w:pPr>
            <w:r>
              <w:t>4/3 / 119</w:t>
            </w:r>
          </w:p>
        </w:tc>
        <w:tc>
          <w:tcPr>
            <w:tcW w:w="1116" w:type="dxa"/>
            <w:vAlign w:val="center"/>
          </w:tcPr>
          <w:p w:rsidR="0028124B" w:rsidRDefault="0028124B" w:rsidP="00F754E2">
            <w:pPr>
              <w:tabs>
                <w:tab w:val="left" w:pos="4500"/>
                <w:tab w:val="left" w:pos="9180"/>
                <w:tab w:val="left" w:pos="9360"/>
              </w:tabs>
              <w:jc w:val="center"/>
            </w:pPr>
            <w:r>
              <w:t>15,5/523</w:t>
            </w:r>
          </w:p>
        </w:tc>
      </w:tr>
      <w:tr w:rsidR="0028124B" w:rsidTr="00F754E2">
        <w:trPr>
          <w:trHeight w:val="620"/>
        </w:trPr>
        <w:tc>
          <w:tcPr>
            <w:tcW w:w="2356" w:type="dxa"/>
            <w:vMerge w:val="restart"/>
            <w:vAlign w:val="center"/>
          </w:tcPr>
          <w:p w:rsidR="0028124B" w:rsidRDefault="0028124B" w:rsidP="00F754E2">
            <w:r>
              <w:t>Родной язык и литературное чтение на родном языке</w:t>
            </w:r>
          </w:p>
        </w:tc>
        <w:tc>
          <w:tcPr>
            <w:tcW w:w="2691" w:type="dxa"/>
            <w:vAlign w:val="bottom"/>
          </w:tcPr>
          <w:p w:rsidR="0028124B" w:rsidRDefault="0028124B" w:rsidP="00F754E2">
            <w:pPr>
              <w:tabs>
                <w:tab w:val="left" w:pos="4500"/>
                <w:tab w:val="left" w:pos="9180"/>
                <w:tab w:val="left" w:pos="9360"/>
              </w:tabs>
            </w:pPr>
            <w:r>
              <w:t>Родной язык (русский)</w:t>
            </w:r>
          </w:p>
        </w:tc>
        <w:tc>
          <w:tcPr>
            <w:tcW w:w="1278" w:type="dxa"/>
            <w:vAlign w:val="center"/>
          </w:tcPr>
          <w:p w:rsidR="0028124B" w:rsidRDefault="0028124B" w:rsidP="00F754E2">
            <w:pPr>
              <w:tabs>
                <w:tab w:val="left" w:pos="4500"/>
                <w:tab w:val="left" w:pos="9180"/>
                <w:tab w:val="left" w:pos="9360"/>
              </w:tabs>
              <w:ind w:firstLine="268"/>
            </w:pPr>
            <w:r>
              <w:t>0,5/17</w:t>
            </w:r>
          </w:p>
        </w:tc>
        <w:tc>
          <w:tcPr>
            <w:tcW w:w="1136" w:type="dxa"/>
            <w:vAlign w:val="center"/>
          </w:tcPr>
          <w:p w:rsidR="0028124B" w:rsidRDefault="0028124B" w:rsidP="00F754E2">
            <w:pPr>
              <w:tabs>
                <w:tab w:val="left" w:pos="4500"/>
                <w:tab w:val="left" w:pos="9180"/>
                <w:tab w:val="left" w:pos="9360"/>
              </w:tabs>
              <w:jc w:val="center"/>
            </w:pPr>
            <w:r>
              <w:t>0,5/17</w:t>
            </w:r>
          </w:p>
        </w:tc>
        <w:tc>
          <w:tcPr>
            <w:tcW w:w="1231" w:type="dxa"/>
            <w:vAlign w:val="center"/>
          </w:tcPr>
          <w:p w:rsidR="0028124B" w:rsidRDefault="0028124B" w:rsidP="00F754E2">
            <w:pPr>
              <w:tabs>
                <w:tab w:val="left" w:pos="4500"/>
                <w:tab w:val="left" w:pos="9180"/>
                <w:tab w:val="left" w:pos="9360"/>
              </w:tabs>
              <w:jc w:val="center"/>
            </w:pPr>
            <w:r>
              <w:t>0,5/17</w:t>
            </w:r>
          </w:p>
        </w:tc>
        <w:tc>
          <w:tcPr>
            <w:tcW w:w="1232" w:type="dxa"/>
            <w:vAlign w:val="center"/>
          </w:tcPr>
          <w:p w:rsidR="0028124B" w:rsidRDefault="0028124B" w:rsidP="00F754E2">
            <w:pPr>
              <w:tabs>
                <w:tab w:val="left" w:pos="4500"/>
                <w:tab w:val="left" w:pos="9180"/>
                <w:tab w:val="left" w:pos="9360"/>
              </w:tabs>
              <w:jc w:val="center"/>
            </w:pPr>
            <w:r>
              <w:t>0,5/17</w:t>
            </w:r>
          </w:p>
        </w:tc>
        <w:tc>
          <w:tcPr>
            <w:tcW w:w="1116" w:type="dxa"/>
            <w:vAlign w:val="center"/>
          </w:tcPr>
          <w:p w:rsidR="0028124B" w:rsidRDefault="0028124B" w:rsidP="00F754E2">
            <w:pPr>
              <w:tabs>
                <w:tab w:val="left" w:pos="4500"/>
                <w:tab w:val="left" w:pos="9180"/>
                <w:tab w:val="left" w:pos="9360"/>
              </w:tabs>
              <w:jc w:val="center"/>
            </w:pPr>
            <w:r>
              <w:t>2/68</w:t>
            </w:r>
          </w:p>
        </w:tc>
      </w:tr>
      <w:tr w:rsidR="0028124B" w:rsidTr="00F754E2">
        <w:trPr>
          <w:trHeight w:val="619"/>
        </w:trPr>
        <w:tc>
          <w:tcPr>
            <w:tcW w:w="2356" w:type="dxa"/>
            <w:vMerge/>
            <w:vAlign w:val="center"/>
          </w:tcPr>
          <w:p w:rsidR="0028124B" w:rsidRDefault="0028124B" w:rsidP="00F754E2"/>
        </w:tc>
        <w:tc>
          <w:tcPr>
            <w:tcW w:w="2691" w:type="dxa"/>
            <w:vAlign w:val="bottom"/>
          </w:tcPr>
          <w:p w:rsidR="0028124B" w:rsidRDefault="0028124B" w:rsidP="00F754E2">
            <w:pPr>
              <w:tabs>
                <w:tab w:val="left" w:pos="4500"/>
                <w:tab w:val="left" w:pos="9180"/>
                <w:tab w:val="left" w:pos="9360"/>
              </w:tabs>
            </w:pPr>
            <w:r>
              <w:t>Литературное чтение на родном языке (русском)</w:t>
            </w:r>
          </w:p>
        </w:tc>
        <w:tc>
          <w:tcPr>
            <w:tcW w:w="1278" w:type="dxa"/>
            <w:vAlign w:val="center"/>
          </w:tcPr>
          <w:p w:rsidR="0028124B" w:rsidRDefault="0028124B" w:rsidP="00F754E2">
            <w:pPr>
              <w:tabs>
                <w:tab w:val="left" w:pos="4500"/>
                <w:tab w:val="left" w:pos="9180"/>
                <w:tab w:val="left" w:pos="9360"/>
              </w:tabs>
              <w:ind w:firstLine="268"/>
            </w:pPr>
            <w:r>
              <w:t>0,5/16</w:t>
            </w:r>
          </w:p>
        </w:tc>
        <w:tc>
          <w:tcPr>
            <w:tcW w:w="1136" w:type="dxa"/>
            <w:vAlign w:val="center"/>
          </w:tcPr>
          <w:p w:rsidR="0028124B" w:rsidRDefault="0028124B" w:rsidP="00F754E2">
            <w:pPr>
              <w:tabs>
                <w:tab w:val="left" w:pos="4500"/>
                <w:tab w:val="left" w:pos="9180"/>
                <w:tab w:val="left" w:pos="9360"/>
              </w:tabs>
              <w:jc w:val="center"/>
            </w:pPr>
            <w:r>
              <w:t>0,5/17</w:t>
            </w:r>
          </w:p>
        </w:tc>
        <w:tc>
          <w:tcPr>
            <w:tcW w:w="1231" w:type="dxa"/>
            <w:vAlign w:val="center"/>
          </w:tcPr>
          <w:p w:rsidR="0028124B" w:rsidRDefault="0028124B" w:rsidP="00F754E2">
            <w:pPr>
              <w:tabs>
                <w:tab w:val="left" w:pos="4500"/>
                <w:tab w:val="left" w:pos="9180"/>
                <w:tab w:val="left" w:pos="9360"/>
              </w:tabs>
              <w:jc w:val="center"/>
            </w:pPr>
            <w:r>
              <w:t>0,5/17</w:t>
            </w:r>
          </w:p>
        </w:tc>
        <w:tc>
          <w:tcPr>
            <w:tcW w:w="1232" w:type="dxa"/>
            <w:vAlign w:val="center"/>
          </w:tcPr>
          <w:p w:rsidR="0028124B" w:rsidRDefault="0028124B" w:rsidP="00F754E2">
            <w:pPr>
              <w:tabs>
                <w:tab w:val="left" w:pos="4500"/>
                <w:tab w:val="left" w:pos="9180"/>
                <w:tab w:val="left" w:pos="9360"/>
              </w:tabs>
              <w:jc w:val="center"/>
            </w:pPr>
            <w:r>
              <w:t>0,5/17</w:t>
            </w:r>
          </w:p>
        </w:tc>
        <w:tc>
          <w:tcPr>
            <w:tcW w:w="1116" w:type="dxa"/>
            <w:vAlign w:val="center"/>
          </w:tcPr>
          <w:p w:rsidR="0028124B" w:rsidRDefault="0028124B" w:rsidP="00F754E2">
            <w:pPr>
              <w:tabs>
                <w:tab w:val="left" w:pos="4500"/>
                <w:tab w:val="left" w:pos="9180"/>
                <w:tab w:val="left" w:pos="9360"/>
              </w:tabs>
              <w:jc w:val="center"/>
            </w:pPr>
            <w:r>
              <w:t>2/67</w:t>
            </w:r>
          </w:p>
        </w:tc>
      </w:tr>
      <w:tr w:rsidR="0028124B" w:rsidTr="00F754E2">
        <w:trPr>
          <w:trHeight w:val="330"/>
        </w:trPr>
        <w:tc>
          <w:tcPr>
            <w:tcW w:w="2356" w:type="dxa"/>
            <w:vAlign w:val="center"/>
          </w:tcPr>
          <w:p w:rsidR="0028124B" w:rsidRDefault="0028124B" w:rsidP="00F754E2">
            <w:r>
              <w:t>Иностранный язык</w:t>
            </w:r>
          </w:p>
        </w:tc>
        <w:tc>
          <w:tcPr>
            <w:tcW w:w="2691" w:type="dxa"/>
            <w:vAlign w:val="bottom"/>
          </w:tcPr>
          <w:p w:rsidR="0028124B" w:rsidRDefault="0028124B" w:rsidP="00F754E2">
            <w:pPr>
              <w:tabs>
                <w:tab w:val="left" w:pos="4500"/>
                <w:tab w:val="left" w:pos="9180"/>
                <w:tab w:val="left" w:pos="9360"/>
              </w:tabs>
            </w:pPr>
            <w:r>
              <w:t>Иностранный язык (английский)</w:t>
            </w:r>
          </w:p>
        </w:tc>
        <w:tc>
          <w:tcPr>
            <w:tcW w:w="1278" w:type="dxa"/>
            <w:vAlign w:val="center"/>
          </w:tcPr>
          <w:p w:rsidR="0028124B" w:rsidRDefault="0028124B" w:rsidP="00F754E2">
            <w:pPr>
              <w:tabs>
                <w:tab w:val="left" w:pos="4500"/>
                <w:tab w:val="left" w:pos="9180"/>
                <w:tab w:val="left" w:pos="9360"/>
              </w:tabs>
              <w:ind w:firstLine="268"/>
              <w:jc w:val="center"/>
            </w:pPr>
            <w:r>
              <w:t>–</w:t>
            </w:r>
          </w:p>
        </w:tc>
        <w:tc>
          <w:tcPr>
            <w:tcW w:w="1136" w:type="dxa"/>
            <w:vAlign w:val="center"/>
          </w:tcPr>
          <w:p w:rsidR="0028124B" w:rsidRDefault="0028124B" w:rsidP="00F754E2">
            <w:pPr>
              <w:tabs>
                <w:tab w:val="left" w:pos="4500"/>
                <w:tab w:val="left" w:pos="9180"/>
                <w:tab w:val="left" w:pos="9360"/>
              </w:tabs>
              <w:jc w:val="center"/>
            </w:pPr>
            <w:r>
              <w:t>2/ 68</w:t>
            </w:r>
          </w:p>
        </w:tc>
        <w:tc>
          <w:tcPr>
            <w:tcW w:w="1231" w:type="dxa"/>
            <w:vAlign w:val="center"/>
          </w:tcPr>
          <w:p w:rsidR="0028124B" w:rsidRDefault="0028124B" w:rsidP="00F754E2">
            <w:pPr>
              <w:tabs>
                <w:tab w:val="left" w:pos="4500"/>
                <w:tab w:val="left" w:pos="9180"/>
                <w:tab w:val="left" w:pos="9360"/>
              </w:tabs>
              <w:jc w:val="center"/>
            </w:pPr>
            <w:r>
              <w:t>2/  68</w:t>
            </w:r>
          </w:p>
        </w:tc>
        <w:tc>
          <w:tcPr>
            <w:tcW w:w="1232" w:type="dxa"/>
            <w:vAlign w:val="center"/>
          </w:tcPr>
          <w:p w:rsidR="0028124B" w:rsidRDefault="0028124B" w:rsidP="00F754E2">
            <w:pPr>
              <w:tabs>
                <w:tab w:val="left" w:pos="4500"/>
                <w:tab w:val="left" w:pos="9180"/>
                <w:tab w:val="left" w:pos="9360"/>
              </w:tabs>
              <w:jc w:val="center"/>
            </w:pPr>
            <w:r>
              <w:t>2/68</w:t>
            </w:r>
          </w:p>
        </w:tc>
        <w:tc>
          <w:tcPr>
            <w:tcW w:w="1116" w:type="dxa"/>
            <w:vAlign w:val="center"/>
          </w:tcPr>
          <w:p w:rsidR="0028124B" w:rsidRDefault="0028124B" w:rsidP="00F754E2">
            <w:pPr>
              <w:tabs>
                <w:tab w:val="left" w:pos="4500"/>
                <w:tab w:val="left" w:pos="9180"/>
                <w:tab w:val="left" w:pos="9360"/>
              </w:tabs>
              <w:jc w:val="center"/>
            </w:pPr>
            <w:r>
              <w:t>6 /204</w:t>
            </w:r>
          </w:p>
        </w:tc>
      </w:tr>
      <w:tr w:rsidR="0028124B" w:rsidTr="00F754E2">
        <w:trPr>
          <w:trHeight w:val="448"/>
        </w:trPr>
        <w:tc>
          <w:tcPr>
            <w:tcW w:w="2356" w:type="dxa"/>
            <w:vAlign w:val="bottom"/>
          </w:tcPr>
          <w:p w:rsidR="0028124B" w:rsidRDefault="0028124B" w:rsidP="00F754E2">
            <w:pPr>
              <w:tabs>
                <w:tab w:val="left" w:pos="4500"/>
                <w:tab w:val="left" w:pos="9180"/>
                <w:tab w:val="left" w:pos="9360"/>
              </w:tabs>
            </w:pPr>
            <w:r>
              <w:t>Математика и информатика</w:t>
            </w:r>
          </w:p>
        </w:tc>
        <w:tc>
          <w:tcPr>
            <w:tcW w:w="2691" w:type="dxa"/>
            <w:vAlign w:val="bottom"/>
          </w:tcPr>
          <w:p w:rsidR="0028124B" w:rsidRDefault="0028124B" w:rsidP="00F754E2">
            <w:pPr>
              <w:tabs>
                <w:tab w:val="left" w:pos="4500"/>
                <w:tab w:val="left" w:pos="9180"/>
                <w:tab w:val="left" w:pos="9360"/>
              </w:tabs>
            </w:pPr>
            <w:r>
              <w:t xml:space="preserve">Математика </w:t>
            </w:r>
          </w:p>
        </w:tc>
        <w:tc>
          <w:tcPr>
            <w:tcW w:w="1278" w:type="dxa"/>
            <w:vAlign w:val="center"/>
          </w:tcPr>
          <w:p w:rsidR="0028124B" w:rsidRDefault="0028124B" w:rsidP="00F754E2">
            <w:pPr>
              <w:tabs>
                <w:tab w:val="left" w:pos="4500"/>
                <w:tab w:val="left" w:pos="9180"/>
                <w:tab w:val="left" w:pos="9360"/>
              </w:tabs>
              <w:jc w:val="center"/>
            </w:pPr>
            <w:r>
              <w:t>4/ 132</w:t>
            </w:r>
          </w:p>
        </w:tc>
        <w:tc>
          <w:tcPr>
            <w:tcW w:w="1136" w:type="dxa"/>
            <w:vAlign w:val="center"/>
          </w:tcPr>
          <w:p w:rsidR="0028124B" w:rsidRDefault="0028124B" w:rsidP="00F754E2">
            <w:pPr>
              <w:tabs>
                <w:tab w:val="left" w:pos="4500"/>
                <w:tab w:val="left" w:pos="9180"/>
                <w:tab w:val="left" w:pos="9360"/>
              </w:tabs>
              <w:jc w:val="center"/>
            </w:pPr>
            <w:r>
              <w:t>4/ 136</w:t>
            </w:r>
          </w:p>
        </w:tc>
        <w:tc>
          <w:tcPr>
            <w:tcW w:w="1231" w:type="dxa"/>
            <w:vAlign w:val="center"/>
          </w:tcPr>
          <w:p w:rsidR="0028124B" w:rsidRDefault="0028124B" w:rsidP="00F754E2">
            <w:pPr>
              <w:tabs>
                <w:tab w:val="left" w:pos="4500"/>
                <w:tab w:val="left" w:pos="9180"/>
                <w:tab w:val="left" w:pos="9360"/>
              </w:tabs>
              <w:jc w:val="center"/>
            </w:pPr>
            <w:r>
              <w:t>4/ 136</w:t>
            </w:r>
          </w:p>
        </w:tc>
        <w:tc>
          <w:tcPr>
            <w:tcW w:w="1232" w:type="dxa"/>
            <w:vAlign w:val="center"/>
          </w:tcPr>
          <w:p w:rsidR="0028124B" w:rsidRDefault="0028124B" w:rsidP="00F754E2">
            <w:pPr>
              <w:tabs>
                <w:tab w:val="left" w:pos="4500"/>
                <w:tab w:val="left" w:pos="9180"/>
                <w:tab w:val="left" w:pos="9360"/>
              </w:tabs>
              <w:jc w:val="center"/>
            </w:pPr>
            <w:r>
              <w:t>4/136</w:t>
            </w:r>
          </w:p>
        </w:tc>
        <w:tc>
          <w:tcPr>
            <w:tcW w:w="1116" w:type="dxa"/>
            <w:vAlign w:val="center"/>
          </w:tcPr>
          <w:p w:rsidR="0028124B" w:rsidRDefault="0028124B" w:rsidP="00F754E2">
            <w:pPr>
              <w:tabs>
                <w:tab w:val="left" w:pos="4500"/>
                <w:tab w:val="left" w:pos="9180"/>
                <w:tab w:val="left" w:pos="9360"/>
              </w:tabs>
              <w:jc w:val="center"/>
            </w:pPr>
            <w:r>
              <w:t>16/ 540</w:t>
            </w:r>
          </w:p>
        </w:tc>
      </w:tr>
      <w:tr w:rsidR="0028124B" w:rsidTr="00F754E2">
        <w:trPr>
          <w:trHeight w:val="330"/>
        </w:trPr>
        <w:tc>
          <w:tcPr>
            <w:tcW w:w="2356" w:type="dxa"/>
            <w:vAlign w:val="bottom"/>
          </w:tcPr>
          <w:p w:rsidR="0028124B" w:rsidRDefault="0028124B" w:rsidP="00F754E2">
            <w:pPr>
              <w:tabs>
                <w:tab w:val="left" w:pos="4500"/>
                <w:tab w:val="left" w:pos="9180"/>
                <w:tab w:val="left" w:pos="9360"/>
              </w:tabs>
            </w:pPr>
            <w:r>
              <w:t>Обществознание и естествознание (Окружающий мир)</w:t>
            </w:r>
          </w:p>
        </w:tc>
        <w:tc>
          <w:tcPr>
            <w:tcW w:w="2691" w:type="dxa"/>
            <w:vAlign w:val="bottom"/>
          </w:tcPr>
          <w:p w:rsidR="0028124B" w:rsidRDefault="0028124B" w:rsidP="00F754E2">
            <w:pPr>
              <w:tabs>
                <w:tab w:val="left" w:pos="4500"/>
                <w:tab w:val="left" w:pos="9180"/>
                <w:tab w:val="left" w:pos="9360"/>
              </w:tabs>
            </w:pPr>
            <w:r>
              <w:t>Окружающий мир</w:t>
            </w:r>
          </w:p>
        </w:tc>
        <w:tc>
          <w:tcPr>
            <w:tcW w:w="1278" w:type="dxa"/>
            <w:vAlign w:val="center"/>
          </w:tcPr>
          <w:p w:rsidR="0028124B" w:rsidRDefault="0028124B" w:rsidP="00F754E2">
            <w:pPr>
              <w:tabs>
                <w:tab w:val="left" w:pos="4500"/>
                <w:tab w:val="left" w:pos="9180"/>
                <w:tab w:val="left" w:pos="9360"/>
              </w:tabs>
              <w:jc w:val="center"/>
            </w:pPr>
            <w:r>
              <w:t>2/ 66</w:t>
            </w:r>
          </w:p>
        </w:tc>
        <w:tc>
          <w:tcPr>
            <w:tcW w:w="1136" w:type="dxa"/>
            <w:vAlign w:val="center"/>
          </w:tcPr>
          <w:p w:rsidR="0028124B" w:rsidRDefault="0028124B" w:rsidP="00F754E2">
            <w:pPr>
              <w:tabs>
                <w:tab w:val="left" w:pos="4500"/>
                <w:tab w:val="left" w:pos="9180"/>
                <w:tab w:val="left" w:pos="9360"/>
              </w:tabs>
              <w:jc w:val="center"/>
            </w:pPr>
            <w:r>
              <w:t>2/ 68</w:t>
            </w:r>
          </w:p>
        </w:tc>
        <w:tc>
          <w:tcPr>
            <w:tcW w:w="1231" w:type="dxa"/>
            <w:vAlign w:val="center"/>
          </w:tcPr>
          <w:p w:rsidR="0028124B" w:rsidRDefault="0028124B" w:rsidP="00F754E2">
            <w:pPr>
              <w:tabs>
                <w:tab w:val="left" w:pos="4500"/>
                <w:tab w:val="left" w:pos="9180"/>
                <w:tab w:val="left" w:pos="9360"/>
              </w:tabs>
              <w:jc w:val="center"/>
            </w:pPr>
            <w:r>
              <w:t>2/ 68</w:t>
            </w:r>
          </w:p>
        </w:tc>
        <w:tc>
          <w:tcPr>
            <w:tcW w:w="1232" w:type="dxa"/>
            <w:vAlign w:val="center"/>
          </w:tcPr>
          <w:p w:rsidR="0028124B" w:rsidRDefault="0028124B" w:rsidP="00F754E2">
            <w:pPr>
              <w:tabs>
                <w:tab w:val="left" w:pos="4500"/>
                <w:tab w:val="left" w:pos="9180"/>
                <w:tab w:val="left" w:pos="9360"/>
              </w:tabs>
              <w:jc w:val="center"/>
            </w:pPr>
            <w:r>
              <w:t>2/68</w:t>
            </w:r>
          </w:p>
        </w:tc>
        <w:tc>
          <w:tcPr>
            <w:tcW w:w="1116" w:type="dxa"/>
            <w:vAlign w:val="center"/>
          </w:tcPr>
          <w:p w:rsidR="0028124B" w:rsidRDefault="0028124B" w:rsidP="00F754E2">
            <w:pPr>
              <w:tabs>
                <w:tab w:val="left" w:pos="4500"/>
                <w:tab w:val="left" w:pos="9180"/>
                <w:tab w:val="left" w:pos="9360"/>
              </w:tabs>
              <w:jc w:val="center"/>
            </w:pPr>
            <w:r>
              <w:t>8/ 270</w:t>
            </w:r>
          </w:p>
        </w:tc>
      </w:tr>
      <w:tr w:rsidR="0028124B" w:rsidTr="00F754E2">
        <w:trPr>
          <w:trHeight w:val="330"/>
        </w:trPr>
        <w:tc>
          <w:tcPr>
            <w:tcW w:w="2356" w:type="dxa"/>
            <w:vAlign w:val="bottom"/>
          </w:tcPr>
          <w:p w:rsidR="0028124B" w:rsidRDefault="0028124B" w:rsidP="00F754E2">
            <w:pPr>
              <w:tabs>
                <w:tab w:val="left" w:pos="4500"/>
                <w:tab w:val="left" w:pos="9180"/>
                <w:tab w:val="left" w:pos="9360"/>
              </w:tabs>
            </w:pPr>
            <w:r>
              <w:t xml:space="preserve">Основы религиозных культур </w:t>
            </w:r>
          </w:p>
          <w:p w:rsidR="0028124B" w:rsidRDefault="0028124B" w:rsidP="00F754E2">
            <w:pPr>
              <w:tabs>
                <w:tab w:val="left" w:pos="4500"/>
                <w:tab w:val="left" w:pos="9180"/>
                <w:tab w:val="left" w:pos="9360"/>
              </w:tabs>
              <w:rPr>
                <w:vertAlign w:val="superscript"/>
              </w:rPr>
            </w:pPr>
            <w:r>
              <w:t>и светской этики</w:t>
            </w:r>
          </w:p>
        </w:tc>
        <w:tc>
          <w:tcPr>
            <w:tcW w:w="2691" w:type="dxa"/>
            <w:vAlign w:val="bottom"/>
          </w:tcPr>
          <w:p w:rsidR="0028124B" w:rsidRDefault="0028124B" w:rsidP="00F754E2">
            <w:pPr>
              <w:tabs>
                <w:tab w:val="left" w:pos="4500"/>
                <w:tab w:val="left" w:pos="9180"/>
                <w:tab w:val="left" w:pos="9360"/>
              </w:tabs>
              <w:rPr>
                <w:vertAlign w:val="superscript"/>
              </w:rPr>
            </w:pPr>
            <w:r>
              <w:t>Основы религиозных культур и светской этики</w:t>
            </w:r>
          </w:p>
        </w:tc>
        <w:tc>
          <w:tcPr>
            <w:tcW w:w="1278" w:type="dxa"/>
            <w:vAlign w:val="center"/>
          </w:tcPr>
          <w:p w:rsidR="0028124B" w:rsidRDefault="0028124B" w:rsidP="00F754E2">
            <w:pPr>
              <w:tabs>
                <w:tab w:val="left" w:pos="4500"/>
                <w:tab w:val="left" w:pos="9180"/>
                <w:tab w:val="left" w:pos="9360"/>
              </w:tabs>
              <w:ind w:firstLine="448"/>
              <w:jc w:val="center"/>
            </w:pPr>
            <w:r>
              <w:t>–</w:t>
            </w:r>
          </w:p>
        </w:tc>
        <w:tc>
          <w:tcPr>
            <w:tcW w:w="1136" w:type="dxa"/>
            <w:vAlign w:val="center"/>
          </w:tcPr>
          <w:p w:rsidR="0028124B" w:rsidRDefault="0028124B" w:rsidP="00F754E2">
            <w:pPr>
              <w:tabs>
                <w:tab w:val="left" w:pos="4500"/>
                <w:tab w:val="left" w:pos="9180"/>
                <w:tab w:val="left" w:pos="9360"/>
              </w:tabs>
              <w:ind w:firstLine="374"/>
              <w:jc w:val="center"/>
            </w:pPr>
            <w:r>
              <w:t>–</w:t>
            </w:r>
          </w:p>
        </w:tc>
        <w:tc>
          <w:tcPr>
            <w:tcW w:w="1231" w:type="dxa"/>
            <w:vAlign w:val="center"/>
          </w:tcPr>
          <w:p w:rsidR="0028124B" w:rsidRDefault="0028124B" w:rsidP="00F754E2">
            <w:pPr>
              <w:tabs>
                <w:tab w:val="left" w:pos="4500"/>
                <w:tab w:val="left" w:pos="9180"/>
                <w:tab w:val="left" w:pos="9360"/>
              </w:tabs>
              <w:ind w:firstLine="432"/>
              <w:jc w:val="center"/>
            </w:pPr>
            <w:r>
              <w:t>–</w:t>
            </w:r>
          </w:p>
        </w:tc>
        <w:tc>
          <w:tcPr>
            <w:tcW w:w="1232" w:type="dxa"/>
            <w:vAlign w:val="center"/>
          </w:tcPr>
          <w:p w:rsidR="0028124B" w:rsidRDefault="0028124B" w:rsidP="00F754E2">
            <w:pPr>
              <w:tabs>
                <w:tab w:val="left" w:pos="4500"/>
                <w:tab w:val="left" w:pos="9180"/>
                <w:tab w:val="left" w:pos="9360"/>
              </w:tabs>
              <w:jc w:val="center"/>
            </w:pPr>
            <w:r>
              <w:t>1/ 34</w:t>
            </w:r>
          </w:p>
        </w:tc>
        <w:tc>
          <w:tcPr>
            <w:tcW w:w="1116" w:type="dxa"/>
            <w:vAlign w:val="center"/>
          </w:tcPr>
          <w:p w:rsidR="0028124B" w:rsidRDefault="0028124B" w:rsidP="00F754E2">
            <w:pPr>
              <w:tabs>
                <w:tab w:val="left" w:pos="4500"/>
                <w:tab w:val="left" w:pos="9180"/>
                <w:tab w:val="left" w:pos="9360"/>
              </w:tabs>
              <w:jc w:val="center"/>
            </w:pPr>
            <w:r>
              <w:t>1/ 34</w:t>
            </w:r>
          </w:p>
        </w:tc>
      </w:tr>
      <w:tr w:rsidR="0028124B" w:rsidTr="00F754E2">
        <w:trPr>
          <w:trHeight w:val="330"/>
        </w:trPr>
        <w:tc>
          <w:tcPr>
            <w:tcW w:w="2356" w:type="dxa"/>
            <w:vMerge w:val="restart"/>
            <w:vAlign w:val="center"/>
          </w:tcPr>
          <w:p w:rsidR="0028124B" w:rsidRDefault="0028124B" w:rsidP="00F754E2">
            <w:pPr>
              <w:tabs>
                <w:tab w:val="left" w:pos="4500"/>
                <w:tab w:val="left" w:pos="9180"/>
                <w:tab w:val="left" w:pos="9360"/>
              </w:tabs>
            </w:pPr>
            <w:r>
              <w:t>Искусство</w:t>
            </w:r>
          </w:p>
        </w:tc>
        <w:tc>
          <w:tcPr>
            <w:tcW w:w="2691" w:type="dxa"/>
            <w:vAlign w:val="center"/>
          </w:tcPr>
          <w:p w:rsidR="0028124B" w:rsidRDefault="0028124B" w:rsidP="00F754E2">
            <w:pPr>
              <w:tabs>
                <w:tab w:val="left" w:pos="4500"/>
                <w:tab w:val="left" w:pos="9180"/>
                <w:tab w:val="left" w:pos="9360"/>
              </w:tabs>
            </w:pPr>
            <w:r>
              <w:t>Музыка</w:t>
            </w:r>
          </w:p>
        </w:tc>
        <w:tc>
          <w:tcPr>
            <w:tcW w:w="1278" w:type="dxa"/>
            <w:vAlign w:val="center"/>
          </w:tcPr>
          <w:p w:rsidR="0028124B" w:rsidRDefault="0028124B" w:rsidP="00F754E2">
            <w:pPr>
              <w:tabs>
                <w:tab w:val="left" w:pos="4500"/>
                <w:tab w:val="left" w:pos="9180"/>
                <w:tab w:val="left" w:pos="9360"/>
              </w:tabs>
              <w:jc w:val="center"/>
            </w:pPr>
            <w:r>
              <w:t>1/33</w:t>
            </w:r>
          </w:p>
        </w:tc>
        <w:tc>
          <w:tcPr>
            <w:tcW w:w="1136" w:type="dxa"/>
            <w:vAlign w:val="center"/>
          </w:tcPr>
          <w:p w:rsidR="0028124B" w:rsidRDefault="0028124B" w:rsidP="00F754E2">
            <w:pPr>
              <w:tabs>
                <w:tab w:val="left" w:pos="4500"/>
                <w:tab w:val="left" w:pos="9180"/>
                <w:tab w:val="left" w:pos="9360"/>
              </w:tabs>
              <w:jc w:val="center"/>
            </w:pPr>
            <w:r>
              <w:t>1/ 34</w:t>
            </w:r>
          </w:p>
        </w:tc>
        <w:tc>
          <w:tcPr>
            <w:tcW w:w="1231" w:type="dxa"/>
            <w:vAlign w:val="center"/>
          </w:tcPr>
          <w:p w:rsidR="0028124B" w:rsidRDefault="0028124B" w:rsidP="00F754E2">
            <w:pPr>
              <w:tabs>
                <w:tab w:val="left" w:pos="4500"/>
                <w:tab w:val="left" w:pos="9180"/>
                <w:tab w:val="left" w:pos="9360"/>
              </w:tabs>
              <w:jc w:val="center"/>
            </w:pPr>
            <w:r>
              <w:t>1/ 34</w:t>
            </w:r>
          </w:p>
        </w:tc>
        <w:tc>
          <w:tcPr>
            <w:tcW w:w="1232" w:type="dxa"/>
            <w:vAlign w:val="center"/>
          </w:tcPr>
          <w:p w:rsidR="0028124B" w:rsidRDefault="0028124B" w:rsidP="00F754E2">
            <w:pPr>
              <w:tabs>
                <w:tab w:val="left" w:pos="4500"/>
                <w:tab w:val="left" w:pos="9180"/>
                <w:tab w:val="left" w:pos="9360"/>
              </w:tabs>
              <w:jc w:val="center"/>
            </w:pPr>
            <w:r>
              <w:t>1/ 34</w:t>
            </w:r>
          </w:p>
        </w:tc>
        <w:tc>
          <w:tcPr>
            <w:tcW w:w="1116" w:type="dxa"/>
            <w:vAlign w:val="center"/>
          </w:tcPr>
          <w:p w:rsidR="0028124B" w:rsidRDefault="0028124B" w:rsidP="00F754E2">
            <w:pPr>
              <w:tabs>
                <w:tab w:val="left" w:pos="4500"/>
                <w:tab w:val="left" w:pos="9180"/>
                <w:tab w:val="left" w:pos="9360"/>
              </w:tabs>
              <w:jc w:val="center"/>
            </w:pPr>
            <w:r>
              <w:t>4/ 135</w:t>
            </w:r>
          </w:p>
        </w:tc>
      </w:tr>
      <w:tr w:rsidR="0028124B" w:rsidTr="00F754E2">
        <w:trPr>
          <w:trHeight w:val="330"/>
        </w:trPr>
        <w:tc>
          <w:tcPr>
            <w:tcW w:w="2356" w:type="dxa"/>
            <w:vMerge/>
            <w:vAlign w:val="center"/>
          </w:tcPr>
          <w:p w:rsidR="0028124B" w:rsidRDefault="0028124B" w:rsidP="00F754E2"/>
        </w:tc>
        <w:tc>
          <w:tcPr>
            <w:tcW w:w="2691" w:type="dxa"/>
            <w:vAlign w:val="center"/>
          </w:tcPr>
          <w:p w:rsidR="0028124B" w:rsidRDefault="0028124B" w:rsidP="00F754E2">
            <w:pPr>
              <w:tabs>
                <w:tab w:val="left" w:pos="4500"/>
                <w:tab w:val="left" w:pos="9180"/>
                <w:tab w:val="left" w:pos="9360"/>
              </w:tabs>
            </w:pPr>
            <w:r>
              <w:t>Изобразительное искусство</w:t>
            </w:r>
          </w:p>
        </w:tc>
        <w:tc>
          <w:tcPr>
            <w:tcW w:w="1278" w:type="dxa"/>
            <w:vAlign w:val="center"/>
          </w:tcPr>
          <w:p w:rsidR="0028124B" w:rsidRDefault="0028124B" w:rsidP="00F754E2">
            <w:pPr>
              <w:tabs>
                <w:tab w:val="left" w:pos="4500"/>
                <w:tab w:val="left" w:pos="9180"/>
                <w:tab w:val="left" w:pos="9360"/>
              </w:tabs>
              <w:jc w:val="center"/>
            </w:pPr>
            <w:r>
              <w:t>1/33</w:t>
            </w:r>
          </w:p>
        </w:tc>
        <w:tc>
          <w:tcPr>
            <w:tcW w:w="1136" w:type="dxa"/>
            <w:vAlign w:val="center"/>
          </w:tcPr>
          <w:p w:rsidR="0028124B" w:rsidRDefault="0028124B" w:rsidP="00F754E2">
            <w:pPr>
              <w:tabs>
                <w:tab w:val="left" w:pos="4500"/>
                <w:tab w:val="left" w:pos="9180"/>
                <w:tab w:val="left" w:pos="9360"/>
              </w:tabs>
              <w:jc w:val="center"/>
            </w:pPr>
            <w:r>
              <w:t>1/ 34</w:t>
            </w:r>
          </w:p>
        </w:tc>
        <w:tc>
          <w:tcPr>
            <w:tcW w:w="1231" w:type="dxa"/>
            <w:vAlign w:val="center"/>
          </w:tcPr>
          <w:p w:rsidR="0028124B" w:rsidRDefault="0028124B" w:rsidP="00F754E2">
            <w:pPr>
              <w:tabs>
                <w:tab w:val="left" w:pos="4500"/>
                <w:tab w:val="left" w:pos="9180"/>
                <w:tab w:val="left" w:pos="9360"/>
              </w:tabs>
              <w:jc w:val="center"/>
            </w:pPr>
            <w:r>
              <w:t>1/ 34</w:t>
            </w:r>
          </w:p>
        </w:tc>
        <w:tc>
          <w:tcPr>
            <w:tcW w:w="1232" w:type="dxa"/>
            <w:vAlign w:val="center"/>
          </w:tcPr>
          <w:p w:rsidR="0028124B" w:rsidRDefault="0028124B" w:rsidP="00F754E2">
            <w:pPr>
              <w:tabs>
                <w:tab w:val="left" w:pos="4500"/>
                <w:tab w:val="left" w:pos="9180"/>
                <w:tab w:val="left" w:pos="9360"/>
              </w:tabs>
              <w:jc w:val="center"/>
            </w:pPr>
            <w:r>
              <w:t>1/ 34</w:t>
            </w:r>
          </w:p>
        </w:tc>
        <w:tc>
          <w:tcPr>
            <w:tcW w:w="1116" w:type="dxa"/>
            <w:vAlign w:val="center"/>
          </w:tcPr>
          <w:p w:rsidR="0028124B" w:rsidRDefault="0028124B" w:rsidP="00F754E2">
            <w:pPr>
              <w:tabs>
                <w:tab w:val="left" w:pos="4500"/>
                <w:tab w:val="left" w:pos="9180"/>
                <w:tab w:val="left" w:pos="9360"/>
              </w:tabs>
              <w:jc w:val="center"/>
            </w:pPr>
            <w:r>
              <w:t>4/ 135</w:t>
            </w:r>
          </w:p>
        </w:tc>
      </w:tr>
      <w:tr w:rsidR="0028124B" w:rsidTr="00F754E2">
        <w:trPr>
          <w:trHeight w:val="330"/>
        </w:trPr>
        <w:tc>
          <w:tcPr>
            <w:tcW w:w="2356" w:type="dxa"/>
            <w:vAlign w:val="bottom"/>
          </w:tcPr>
          <w:p w:rsidR="0028124B" w:rsidRDefault="0028124B" w:rsidP="00F754E2">
            <w:pPr>
              <w:tabs>
                <w:tab w:val="left" w:pos="4500"/>
                <w:tab w:val="left" w:pos="9180"/>
                <w:tab w:val="left" w:pos="9360"/>
              </w:tabs>
            </w:pPr>
            <w:r>
              <w:t xml:space="preserve">Технология </w:t>
            </w:r>
          </w:p>
        </w:tc>
        <w:tc>
          <w:tcPr>
            <w:tcW w:w="2691" w:type="dxa"/>
            <w:vAlign w:val="bottom"/>
          </w:tcPr>
          <w:p w:rsidR="0028124B" w:rsidRDefault="0028124B" w:rsidP="00F754E2">
            <w:pPr>
              <w:tabs>
                <w:tab w:val="left" w:pos="4500"/>
                <w:tab w:val="left" w:pos="9180"/>
                <w:tab w:val="left" w:pos="9360"/>
              </w:tabs>
            </w:pPr>
            <w:r>
              <w:t xml:space="preserve">Технология </w:t>
            </w:r>
          </w:p>
        </w:tc>
        <w:tc>
          <w:tcPr>
            <w:tcW w:w="1278" w:type="dxa"/>
            <w:vAlign w:val="center"/>
          </w:tcPr>
          <w:p w:rsidR="0028124B" w:rsidRDefault="0028124B" w:rsidP="00F754E2">
            <w:pPr>
              <w:tabs>
                <w:tab w:val="left" w:pos="4500"/>
                <w:tab w:val="left" w:pos="9180"/>
                <w:tab w:val="left" w:pos="9360"/>
              </w:tabs>
              <w:jc w:val="center"/>
            </w:pPr>
            <w:r>
              <w:t>1/33</w:t>
            </w:r>
          </w:p>
        </w:tc>
        <w:tc>
          <w:tcPr>
            <w:tcW w:w="1136" w:type="dxa"/>
            <w:vAlign w:val="center"/>
          </w:tcPr>
          <w:p w:rsidR="0028124B" w:rsidRDefault="0028124B" w:rsidP="00F754E2">
            <w:pPr>
              <w:tabs>
                <w:tab w:val="left" w:pos="4500"/>
                <w:tab w:val="left" w:pos="9180"/>
                <w:tab w:val="left" w:pos="9360"/>
              </w:tabs>
              <w:jc w:val="center"/>
            </w:pPr>
            <w:r>
              <w:t>1/ 34</w:t>
            </w:r>
          </w:p>
        </w:tc>
        <w:tc>
          <w:tcPr>
            <w:tcW w:w="1231" w:type="dxa"/>
            <w:vAlign w:val="center"/>
          </w:tcPr>
          <w:p w:rsidR="0028124B" w:rsidRDefault="0028124B" w:rsidP="00F754E2">
            <w:pPr>
              <w:tabs>
                <w:tab w:val="left" w:pos="4500"/>
                <w:tab w:val="left" w:pos="9180"/>
                <w:tab w:val="left" w:pos="9360"/>
              </w:tabs>
              <w:jc w:val="center"/>
            </w:pPr>
            <w:r>
              <w:t>1/ 34</w:t>
            </w:r>
          </w:p>
        </w:tc>
        <w:tc>
          <w:tcPr>
            <w:tcW w:w="1232" w:type="dxa"/>
            <w:vAlign w:val="center"/>
          </w:tcPr>
          <w:p w:rsidR="0028124B" w:rsidRDefault="0028124B" w:rsidP="00F754E2">
            <w:pPr>
              <w:tabs>
                <w:tab w:val="left" w:pos="4500"/>
                <w:tab w:val="left" w:pos="9180"/>
                <w:tab w:val="left" w:pos="9360"/>
              </w:tabs>
              <w:jc w:val="center"/>
            </w:pPr>
            <w:r>
              <w:t>1/ 34</w:t>
            </w:r>
          </w:p>
        </w:tc>
        <w:tc>
          <w:tcPr>
            <w:tcW w:w="1116" w:type="dxa"/>
            <w:vAlign w:val="center"/>
          </w:tcPr>
          <w:p w:rsidR="0028124B" w:rsidRDefault="0028124B" w:rsidP="00F754E2">
            <w:pPr>
              <w:tabs>
                <w:tab w:val="left" w:pos="4500"/>
                <w:tab w:val="left" w:pos="9180"/>
                <w:tab w:val="left" w:pos="9360"/>
              </w:tabs>
              <w:jc w:val="center"/>
            </w:pPr>
            <w:r>
              <w:t>4/ 135</w:t>
            </w:r>
          </w:p>
        </w:tc>
      </w:tr>
      <w:tr w:rsidR="0028124B" w:rsidTr="00F754E2">
        <w:trPr>
          <w:trHeight w:val="330"/>
        </w:trPr>
        <w:tc>
          <w:tcPr>
            <w:tcW w:w="2356" w:type="dxa"/>
            <w:vAlign w:val="bottom"/>
          </w:tcPr>
          <w:p w:rsidR="0028124B" w:rsidRDefault="0028124B" w:rsidP="00F754E2">
            <w:pPr>
              <w:tabs>
                <w:tab w:val="left" w:pos="4500"/>
                <w:tab w:val="left" w:pos="9180"/>
                <w:tab w:val="left" w:pos="9360"/>
              </w:tabs>
            </w:pPr>
            <w:r>
              <w:t>Физическая культура</w:t>
            </w:r>
          </w:p>
        </w:tc>
        <w:tc>
          <w:tcPr>
            <w:tcW w:w="2691" w:type="dxa"/>
            <w:vAlign w:val="bottom"/>
          </w:tcPr>
          <w:p w:rsidR="0028124B" w:rsidRDefault="0028124B" w:rsidP="00F754E2">
            <w:pPr>
              <w:tabs>
                <w:tab w:val="left" w:pos="4500"/>
                <w:tab w:val="left" w:pos="9180"/>
                <w:tab w:val="left" w:pos="9360"/>
              </w:tabs>
            </w:pPr>
            <w:r>
              <w:t>Физическая культура</w:t>
            </w:r>
          </w:p>
        </w:tc>
        <w:tc>
          <w:tcPr>
            <w:tcW w:w="1278" w:type="dxa"/>
            <w:vAlign w:val="center"/>
          </w:tcPr>
          <w:p w:rsidR="0028124B" w:rsidRDefault="0028124B" w:rsidP="00F754E2">
            <w:pPr>
              <w:tabs>
                <w:tab w:val="left" w:pos="4500"/>
                <w:tab w:val="left" w:pos="9180"/>
                <w:tab w:val="left" w:pos="9360"/>
              </w:tabs>
              <w:jc w:val="center"/>
            </w:pPr>
            <w:r>
              <w:t>2/66</w:t>
            </w:r>
          </w:p>
        </w:tc>
        <w:tc>
          <w:tcPr>
            <w:tcW w:w="1136" w:type="dxa"/>
            <w:vAlign w:val="center"/>
          </w:tcPr>
          <w:p w:rsidR="0028124B" w:rsidRDefault="0028124B" w:rsidP="00F754E2">
            <w:pPr>
              <w:tabs>
                <w:tab w:val="left" w:pos="4500"/>
                <w:tab w:val="left" w:pos="9180"/>
                <w:tab w:val="left" w:pos="9360"/>
              </w:tabs>
              <w:jc w:val="center"/>
            </w:pPr>
            <w:r>
              <w:t>2/ 68</w:t>
            </w:r>
          </w:p>
        </w:tc>
        <w:tc>
          <w:tcPr>
            <w:tcW w:w="1231" w:type="dxa"/>
            <w:vAlign w:val="center"/>
          </w:tcPr>
          <w:p w:rsidR="0028124B" w:rsidRDefault="0028124B" w:rsidP="00F754E2">
            <w:pPr>
              <w:tabs>
                <w:tab w:val="left" w:pos="4500"/>
                <w:tab w:val="left" w:pos="9180"/>
                <w:tab w:val="left" w:pos="9360"/>
              </w:tabs>
              <w:jc w:val="center"/>
            </w:pPr>
            <w:r>
              <w:t>2/ 68</w:t>
            </w:r>
          </w:p>
        </w:tc>
        <w:tc>
          <w:tcPr>
            <w:tcW w:w="1232" w:type="dxa"/>
            <w:vAlign w:val="center"/>
          </w:tcPr>
          <w:p w:rsidR="0028124B" w:rsidRDefault="0028124B" w:rsidP="00F754E2">
            <w:pPr>
              <w:tabs>
                <w:tab w:val="left" w:pos="4500"/>
                <w:tab w:val="left" w:pos="9180"/>
                <w:tab w:val="left" w:pos="9360"/>
              </w:tabs>
              <w:jc w:val="center"/>
            </w:pPr>
            <w:r>
              <w:t>2/ 68</w:t>
            </w:r>
          </w:p>
        </w:tc>
        <w:tc>
          <w:tcPr>
            <w:tcW w:w="1116" w:type="dxa"/>
            <w:vAlign w:val="center"/>
          </w:tcPr>
          <w:p w:rsidR="0028124B" w:rsidRDefault="0028124B" w:rsidP="00F754E2">
            <w:pPr>
              <w:tabs>
                <w:tab w:val="left" w:pos="4500"/>
                <w:tab w:val="left" w:pos="9180"/>
                <w:tab w:val="left" w:pos="9360"/>
              </w:tabs>
              <w:jc w:val="center"/>
            </w:pPr>
            <w:r>
              <w:t>8/ 270</w:t>
            </w:r>
          </w:p>
        </w:tc>
      </w:tr>
      <w:tr w:rsidR="0028124B" w:rsidTr="00F754E2">
        <w:trPr>
          <w:trHeight w:val="330"/>
        </w:trPr>
        <w:tc>
          <w:tcPr>
            <w:tcW w:w="5047" w:type="dxa"/>
            <w:gridSpan w:val="2"/>
            <w:vAlign w:val="bottom"/>
          </w:tcPr>
          <w:p w:rsidR="0028124B" w:rsidRPr="00EF6643" w:rsidRDefault="0028124B" w:rsidP="00F754E2">
            <w:pPr>
              <w:tabs>
                <w:tab w:val="left" w:pos="4500"/>
                <w:tab w:val="left" w:pos="9180"/>
                <w:tab w:val="left" w:pos="9360"/>
              </w:tabs>
            </w:pPr>
            <w:r w:rsidRPr="00EF6643">
              <w:t>Итого:</w:t>
            </w:r>
          </w:p>
        </w:tc>
        <w:tc>
          <w:tcPr>
            <w:tcW w:w="1278" w:type="dxa"/>
            <w:vAlign w:val="center"/>
          </w:tcPr>
          <w:p w:rsidR="0028124B" w:rsidRPr="00EF6643" w:rsidRDefault="0028124B" w:rsidP="00F754E2">
            <w:pPr>
              <w:tabs>
                <w:tab w:val="left" w:pos="4500"/>
                <w:tab w:val="left" w:pos="9180"/>
                <w:tab w:val="left" w:pos="9360"/>
              </w:tabs>
            </w:pPr>
            <w:r w:rsidRPr="00EF6643">
              <w:t>21/ 693</w:t>
            </w:r>
          </w:p>
        </w:tc>
        <w:tc>
          <w:tcPr>
            <w:tcW w:w="1136" w:type="dxa"/>
            <w:vAlign w:val="center"/>
          </w:tcPr>
          <w:p w:rsidR="0028124B" w:rsidRPr="00EF6643" w:rsidRDefault="0028124B" w:rsidP="00F754E2">
            <w:pPr>
              <w:tabs>
                <w:tab w:val="left" w:pos="4500"/>
                <w:tab w:val="left" w:pos="9180"/>
                <w:tab w:val="left" w:pos="9360"/>
              </w:tabs>
              <w:jc w:val="center"/>
            </w:pPr>
            <w:r w:rsidRPr="00EF6643">
              <w:t>23/ 782</w:t>
            </w:r>
          </w:p>
        </w:tc>
        <w:tc>
          <w:tcPr>
            <w:tcW w:w="1231" w:type="dxa"/>
            <w:vAlign w:val="center"/>
          </w:tcPr>
          <w:p w:rsidR="0028124B" w:rsidRPr="00EF6643" w:rsidRDefault="0028124B" w:rsidP="00F754E2">
            <w:pPr>
              <w:tabs>
                <w:tab w:val="left" w:pos="4500"/>
                <w:tab w:val="left" w:pos="9180"/>
                <w:tab w:val="left" w:pos="9360"/>
              </w:tabs>
              <w:jc w:val="center"/>
            </w:pPr>
            <w:r w:rsidRPr="00EF6643">
              <w:t>23/ 782</w:t>
            </w:r>
          </w:p>
        </w:tc>
        <w:tc>
          <w:tcPr>
            <w:tcW w:w="1232" w:type="dxa"/>
            <w:vAlign w:val="center"/>
          </w:tcPr>
          <w:p w:rsidR="0028124B" w:rsidRPr="00EF6643" w:rsidRDefault="0028124B" w:rsidP="00F754E2">
            <w:pPr>
              <w:tabs>
                <w:tab w:val="left" w:pos="4500"/>
                <w:tab w:val="left" w:pos="9180"/>
                <w:tab w:val="left" w:pos="9360"/>
              </w:tabs>
              <w:jc w:val="center"/>
            </w:pPr>
            <w:r w:rsidRPr="00EF6643">
              <w:t>23/ 782</w:t>
            </w:r>
          </w:p>
        </w:tc>
        <w:tc>
          <w:tcPr>
            <w:tcW w:w="1116" w:type="dxa"/>
            <w:vAlign w:val="center"/>
          </w:tcPr>
          <w:p w:rsidR="0028124B" w:rsidRPr="00EF6643" w:rsidRDefault="0028124B" w:rsidP="00F754E2">
            <w:pPr>
              <w:tabs>
                <w:tab w:val="left" w:pos="4500"/>
                <w:tab w:val="left" w:pos="9180"/>
                <w:tab w:val="left" w:pos="9360"/>
              </w:tabs>
              <w:jc w:val="center"/>
            </w:pPr>
            <w:r w:rsidRPr="00EF6643">
              <w:t>90/3039</w:t>
            </w:r>
          </w:p>
        </w:tc>
      </w:tr>
      <w:tr w:rsidR="0028124B" w:rsidTr="00F754E2">
        <w:trPr>
          <w:trHeight w:val="354"/>
        </w:trPr>
        <w:tc>
          <w:tcPr>
            <w:tcW w:w="5047" w:type="dxa"/>
            <w:gridSpan w:val="2"/>
          </w:tcPr>
          <w:p w:rsidR="0028124B" w:rsidRPr="00EF6643" w:rsidRDefault="0028124B" w:rsidP="00F754E2">
            <w:pPr>
              <w:tabs>
                <w:tab w:val="left" w:pos="4500"/>
                <w:tab w:val="left" w:pos="9180"/>
                <w:tab w:val="left" w:pos="9360"/>
              </w:tabs>
              <w:ind w:right="-132"/>
              <w:rPr>
                <w:bCs/>
                <w:i/>
                <w:iCs/>
                <w:sz w:val="20"/>
                <w:szCs w:val="20"/>
              </w:rPr>
            </w:pPr>
            <w:r w:rsidRPr="00EF6643">
              <w:rPr>
                <w:bCs/>
                <w:i/>
                <w:iCs/>
                <w:sz w:val="20"/>
                <w:szCs w:val="20"/>
              </w:rPr>
              <w:t xml:space="preserve">Часть, формируемая участниками образовательного процесса </w:t>
            </w:r>
            <w:r w:rsidRPr="00EF6643">
              <w:rPr>
                <w:i/>
                <w:iCs/>
                <w:sz w:val="20"/>
                <w:szCs w:val="20"/>
              </w:rPr>
              <w:t>(5- дневная учебная  неделя)</w:t>
            </w:r>
          </w:p>
        </w:tc>
        <w:tc>
          <w:tcPr>
            <w:tcW w:w="1278" w:type="dxa"/>
            <w:vAlign w:val="center"/>
          </w:tcPr>
          <w:p w:rsidR="0028124B" w:rsidRPr="00EF6643" w:rsidRDefault="0028124B" w:rsidP="00F754E2">
            <w:pPr>
              <w:tabs>
                <w:tab w:val="left" w:pos="4500"/>
                <w:tab w:val="left" w:pos="9180"/>
                <w:tab w:val="left" w:pos="9360"/>
              </w:tabs>
              <w:jc w:val="center"/>
            </w:pPr>
            <w:r w:rsidRPr="00EF6643">
              <w:t>0</w:t>
            </w:r>
          </w:p>
        </w:tc>
        <w:tc>
          <w:tcPr>
            <w:tcW w:w="1136" w:type="dxa"/>
            <w:vAlign w:val="center"/>
          </w:tcPr>
          <w:p w:rsidR="0028124B" w:rsidRPr="00EF6643" w:rsidRDefault="0028124B" w:rsidP="00F754E2">
            <w:pPr>
              <w:jc w:val="center"/>
            </w:pPr>
            <w:r w:rsidRPr="00EF6643">
              <w:t>0</w:t>
            </w:r>
          </w:p>
        </w:tc>
        <w:tc>
          <w:tcPr>
            <w:tcW w:w="1231" w:type="dxa"/>
            <w:vAlign w:val="center"/>
          </w:tcPr>
          <w:p w:rsidR="0028124B" w:rsidRPr="00EF6643" w:rsidRDefault="0028124B" w:rsidP="00F754E2">
            <w:pPr>
              <w:jc w:val="center"/>
            </w:pPr>
            <w:r w:rsidRPr="00EF6643">
              <w:t>0</w:t>
            </w:r>
          </w:p>
        </w:tc>
        <w:tc>
          <w:tcPr>
            <w:tcW w:w="1232" w:type="dxa"/>
            <w:vAlign w:val="center"/>
          </w:tcPr>
          <w:p w:rsidR="0028124B" w:rsidRPr="00EF6643" w:rsidRDefault="0028124B" w:rsidP="00F754E2">
            <w:pPr>
              <w:jc w:val="center"/>
            </w:pPr>
            <w:r w:rsidRPr="00EF6643">
              <w:t>0</w:t>
            </w:r>
          </w:p>
        </w:tc>
        <w:tc>
          <w:tcPr>
            <w:tcW w:w="1116" w:type="dxa"/>
            <w:vAlign w:val="center"/>
          </w:tcPr>
          <w:p w:rsidR="0028124B" w:rsidRPr="00EF6643" w:rsidRDefault="0028124B" w:rsidP="00F754E2">
            <w:pPr>
              <w:jc w:val="center"/>
            </w:pPr>
            <w:r w:rsidRPr="00EF6643">
              <w:t>0</w:t>
            </w:r>
          </w:p>
        </w:tc>
      </w:tr>
      <w:tr w:rsidR="0028124B" w:rsidTr="00F754E2">
        <w:trPr>
          <w:trHeight w:val="354"/>
        </w:trPr>
        <w:tc>
          <w:tcPr>
            <w:tcW w:w="5047" w:type="dxa"/>
            <w:gridSpan w:val="2"/>
          </w:tcPr>
          <w:p w:rsidR="0028124B" w:rsidRPr="00EF6643" w:rsidRDefault="0028124B" w:rsidP="00F754E2">
            <w:pPr>
              <w:tabs>
                <w:tab w:val="left" w:pos="4500"/>
                <w:tab w:val="left" w:pos="9180"/>
                <w:tab w:val="left" w:pos="9360"/>
              </w:tabs>
              <w:ind w:right="-132"/>
              <w:rPr>
                <w:bCs/>
                <w:i/>
                <w:iCs/>
                <w:sz w:val="20"/>
                <w:szCs w:val="20"/>
              </w:rPr>
            </w:pPr>
            <w:r w:rsidRPr="00EF6643">
              <w:rPr>
                <w:bCs/>
                <w:i/>
                <w:iCs/>
                <w:sz w:val="20"/>
                <w:szCs w:val="20"/>
              </w:rPr>
              <w:t xml:space="preserve">Максимально допустимая годовая нагрузка </w:t>
            </w:r>
          </w:p>
          <w:p w:rsidR="0028124B" w:rsidRPr="00EF6643" w:rsidRDefault="0028124B" w:rsidP="00F754E2">
            <w:pPr>
              <w:tabs>
                <w:tab w:val="left" w:pos="4500"/>
                <w:tab w:val="left" w:pos="9180"/>
                <w:tab w:val="left" w:pos="9360"/>
              </w:tabs>
              <w:ind w:right="-132"/>
              <w:rPr>
                <w:bCs/>
                <w:i/>
                <w:iCs/>
                <w:sz w:val="20"/>
                <w:szCs w:val="20"/>
              </w:rPr>
            </w:pPr>
            <w:r w:rsidRPr="00EF6643">
              <w:rPr>
                <w:i/>
                <w:iCs/>
                <w:sz w:val="20"/>
                <w:szCs w:val="20"/>
              </w:rPr>
              <w:t>(5- дневная учебная  неделя)</w:t>
            </w:r>
          </w:p>
        </w:tc>
        <w:tc>
          <w:tcPr>
            <w:tcW w:w="1278" w:type="dxa"/>
            <w:vAlign w:val="center"/>
          </w:tcPr>
          <w:p w:rsidR="0028124B" w:rsidRPr="00EF6643" w:rsidRDefault="0028124B" w:rsidP="00F754E2">
            <w:pPr>
              <w:tabs>
                <w:tab w:val="left" w:pos="4500"/>
                <w:tab w:val="left" w:pos="9180"/>
                <w:tab w:val="left" w:pos="9360"/>
              </w:tabs>
            </w:pPr>
            <w:r w:rsidRPr="00EF6643">
              <w:t>21/ 693</w:t>
            </w:r>
          </w:p>
        </w:tc>
        <w:tc>
          <w:tcPr>
            <w:tcW w:w="1136" w:type="dxa"/>
            <w:vAlign w:val="center"/>
          </w:tcPr>
          <w:p w:rsidR="0028124B" w:rsidRPr="00EF6643" w:rsidRDefault="0028124B" w:rsidP="00F754E2">
            <w:pPr>
              <w:tabs>
                <w:tab w:val="left" w:pos="4500"/>
                <w:tab w:val="left" w:pos="9180"/>
                <w:tab w:val="left" w:pos="9360"/>
              </w:tabs>
              <w:jc w:val="center"/>
            </w:pPr>
            <w:r w:rsidRPr="00EF6643">
              <w:t>23/ 782</w:t>
            </w:r>
          </w:p>
        </w:tc>
        <w:tc>
          <w:tcPr>
            <w:tcW w:w="1231" w:type="dxa"/>
            <w:vAlign w:val="center"/>
          </w:tcPr>
          <w:p w:rsidR="0028124B" w:rsidRPr="00EF6643" w:rsidRDefault="0028124B" w:rsidP="00F754E2">
            <w:pPr>
              <w:tabs>
                <w:tab w:val="left" w:pos="4500"/>
                <w:tab w:val="left" w:pos="9180"/>
                <w:tab w:val="left" w:pos="9360"/>
              </w:tabs>
              <w:jc w:val="center"/>
            </w:pPr>
            <w:r w:rsidRPr="00EF6643">
              <w:t>23/ 782</w:t>
            </w:r>
          </w:p>
        </w:tc>
        <w:tc>
          <w:tcPr>
            <w:tcW w:w="1232" w:type="dxa"/>
            <w:vAlign w:val="center"/>
          </w:tcPr>
          <w:p w:rsidR="0028124B" w:rsidRPr="00EF6643" w:rsidRDefault="0028124B" w:rsidP="00F754E2">
            <w:pPr>
              <w:tabs>
                <w:tab w:val="left" w:pos="4500"/>
                <w:tab w:val="left" w:pos="9180"/>
                <w:tab w:val="left" w:pos="9360"/>
              </w:tabs>
              <w:jc w:val="center"/>
            </w:pPr>
            <w:r w:rsidRPr="00EF6643">
              <w:t>23/ 782</w:t>
            </w:r>
          </w:p>
        </w:tc>
        <w:tc>
          <w:tcPr>
            <w:tcW w:w="1116" w:type="dxa"/>
            <w:vAlign w:val="center"/>
          </w:tcPr>
          <w:p w:rsidR="0028124B" w:rsidRPr="00EF6643" w:rsidRDefault="0028124B" w:rsidP="00F754E2">
            <w:pPr>
              <w:tabs>
                <w:tab w:val="left" w:pos="4500"/>
                <w:tab w:val="left" w:pos="9180"/>
                <w:tab w:val="left" w:pos="9360"/>
              </w:tabs>
              <w:jc w:val="center"/>
            </w:pPr>
            <w:r w:rsidRPr="00EF6643">
              <w:t>90/3039</w:t>
            </w:r>
          </w:p>
        </w:tc>
      </w:tr>
      <w:tr w:rsidR="0028124B" w:rsidTr="00F754E2">
        <w:trPr>
          <w:trHeight w:val="354"/>
        </w:trPr>
        <w:tc>
          <w:tcPr>
            <w:tcW w:w="11040" w:type="dxa"/>
            <w:gridSpan w:val="7"/>
          </w:tcPr>
          <w:p w:rsidR="0028124B" w:rsidRDefault="0028124B" w:rsidP="00F754E2">
            <w:pPr>
              <w:tabs>
                <w:tab w:val="left" w:pos="4500"/>
                <w:tab w:val="left" w:pos="9180"/>
                <w:tab w:val="left" w:pos="9360"/>
              </w:tabs>
              <w:jc w:val="right"/>
              <w:rPr>
                <w:b/>
              </w:rPr>
            </w:pPr>
            <w:r>
              <w:rPr>
                <w:b/>
                <w:bCs/>
                <w:i/>
                <w:iCs/>
                <w:sz w:val="20"/>
                <w:szCs w:val="20"/>
              </w:rPr>
              <w:lastRenderedPageBreak/>
              <w:t xml:space="preserve">ИТОГО:                                                                                                         </w:t>
            </w:r>
            <w:r>
              <w:rPr>
                <w:b/>
              </w:rPr>
              <w:t>90/3039</w:t>
            </w:r>
            <w:r>
              <w:rPr>
                <w:b/>
                <w:bCs/>
                <w:i/>
                <w:iCs/>
                <w:sz w:val="20"/>
                <w:szCs w:val="20"/>
              </w:rPr>
              <w:t xml:space="preserve">       </w:t>
            </w:r>
          </w:p>
        </w:tc>
      </w:tr>
    </w:tbl>
    <w:p w:rsidR="0028124B" w:rsidRDefault="0028124B" w:rsidP="007930FF">
      <w:pPr>
        <w:shd w:val="clear" w:color="auto" w:fill="FFFFFF"/>
        <w:rPr>
          <w:b/>
          <w:bCs/>
        </w:rPr>
      </w:pPr>
    </w:p>
    <w:p w:rsidR="0028124B" w:rsidRDefault="0028124B" w:rsidP="00FE24D1">
      <w:pPr>
        <w:shd w:val="clear" w:color="auto" w:fill="FFFFFF"/>
        <w:rPr>
          <w:b/>
          <w:bCs/>
        </w:rPr>
      </w:pPr>
    </w:p>
    <w:p w:rsidR="0028124B" w:rsidRDefault="0028124B" w:rsidP="003F46E9">
      <w:pPr>
        <w:jc w:val="center"/>
        <w:rPr>
          <w:b/>
        </w:rPr>
      </w:pPr>
      <w:r>
        <w:rPr>
          <w:b/>
        </w:rPr>
        <w:t>Формы промежуточной аттестации</w:t>
      </w:r>
    </w:p>
    <w:p w:rsidR="0028124B" w:rsidRDefault="0028124B" w:rsidP="003F46E9">
      <w:pPr>
        <w:jc w:val="center"/>
        <w:outlineLvl w:val="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015"/>
        <w:gridCol w:w="1541"/>
        <w:gridCol w:w="1678"/>
        <w:gridCol w:w="1678"/>
        <w:gridCol w:w="1367"/>
      </w:tblGrid>
      <w:tr w:rsidR="0028124B" w:rsidTr="00965F92">
        <w:tc>
          <w:tcPr>
            <w:tcW w:w="4077" w:type="dxa"/>
          </w:tcPr>
          <w:p w:rsidR="0028124B" w:rsidRPr="007F2C00" w:rsidRDefault="0028124B" w:rsidP="00965F92">
            <w:pPr>
              <w:jc w:val="center"/>
              <w:outlineLvl w:val="0"/>
              <w:rPr>
                <w:b/>
              </w:rPr>
            </w:pPr>
            <w:r w:rsidRPr="007F2C00">
              <w:rPr>
                <w:b/>
              </w:rPr>
              <w:t>Предмет/ класс</w:t>
            </w:r>
          </w:p>
        </w:tc>
        <w:tc>
          <w:tcPr>
            <w:tcW w:w="1560" w:type="dxa"/>
          </w:tcPr>
          <w:p w:rsidR="0028124B" w:rsidRPr="007F2C00" w:rsidRDefault="0028124B" w:rsidP="00965F92">
            <w:pPr>
              <w:rPr>
                <w:b/>
              </w:rPr>
            </w:pPr>
            <w:r w:rsidRPr="007F2C00">
              <w:rPr>
                <w:b/>
              </w:rPr>
              <w:t>1 класс</w:t>
            </w:r>
          </w:p>
        </w:tc>
        <w:tc>
          <w:tcPr>
            <w:tcW w:w="1701" w:type="dxa"/>
          </w:tcPr>
          <w:p w:rsidR="0028124B" w:rsidRPr="007F2C00" w:rsidRDefault="0028124B" w:rsidP="00965F92">
            <w:pPr>
              <w:rPr>
                <w:b/>
              </w:rPr>
            </w:pPr>
            <w:r w:rsidRPr="007F2C00">
              <w:rPr>
                <w:b/>
              </w:rPr>
              <w:t>2 класс</w:t>
            </w:r>
          </w:p>
        </w:tc>
        <w:tc>
          <w:tcPr>
            <w:tcW w:w="1701" w:type="dxa"/>
          </w:tcPr>
          <w:p w:rsidR="0028124B" w:rsidRPr="007F2C00" w:rsidRDefault="0028124B" w:rsidP="00965F92">
            <w:pPr>
              <w:rPr>
                <w:b/>
              </w:rPr>
            </w:pPr>
            <w:r w:rsidRPr="007F2C00">
              <w:rPr>
                <w:b/>
              </w:rPr>
              <w:t>3 класс</w:t>
            </w:r>
          </w:p>
        </w:tc>
        <w:tc>
          <w:tcPr>
            <w:tcW w:w="1381" w:type="dxa"/>
          </w:tcPr>
          <w:p w:rsidR="0028124B" w:rsidRPr="007F2C00" w:rsidRDefault="0028124B" w:rsidP="00965F92">
            <w:pPr>
              <w:rPr>
                <w:b/>
              </w:rPr>
            </w:pPr>
            <w:r w:rsidRPr="007F2C00">
              <w:rPr>
                <w:b/>
              </w:rPr>
              <w:t>4 класс</w:t>
            </w:r>
          </w:p>
        </w:tc>
      </w:tr>
      <w:tr w:rsidR="0028124B" w:rsidTr="00965F92">
        <w:tc>
          <w:tcPr>
            <w:tcW w:w="4077" w:type="dxa"/>
          </w:tcPr>
          <w:p w:rsidR="0028124B" w:rsidRPr="007F2C00" w:rsidRDefault="0028124B" w:rsidP="00965F92">
            <w:r w:rsidRPr="007F2C00">
              <w:t>Русский язык</w:t>
            </w:r>
          </w:p>
        </w:tc>
        <w:tc>
          <w:tcPr>
            <w:tcW w:w="1560"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381" w:type="dxa"/>
          </w:tcPr>
          <w:p w:rsidR="0028124B" w:rsidRPr="007F2C00" w:rsidRDefault="0028124B" w:rsidP="00965F92">
            <w:pPr>
              <w:jc w:val="center"/>
              <w:rPr>
                <w:sz w:val="20"/>
                <w:szCs w:val="20"/>
              </w:rPr>
            </w:pPr>
            <w:r w:rsidRPr="007F2C00">
              <w:rPr>
                <w:sz w:val="20"/>
                <w:szCs w:val="20"/>
              </w:rPr>
              <w:t>К\ р</w:t>
            </w:r>
          </w:p>
        </w:tc>
      </w:tr>
      <w:tr w:rsidR="0028124B" w:rsidTr="00965F92">
        <w:tc>
          <w:tcPr>
            <w:tcW w:w="4077" w:type="dxa"/>
          </w:tcPr>
          <w:p w:rsidR="0028124B" w:rsidRPr="007F2C00" w:rsidRDefault="0028124B" w:rsidP="00965F92">
            <w:r w:rsidRPr="007F2C00">
              <w:t>Литературное чтение</w:t>
            </w:r>
          </w:p>
        </w:tc>
        <w:tc>
          <w:tcPr>
            <w:tcW w:w="1560"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381" w:type="dxa"/>
          </w:tcPr>
          <w:p w:rsidR="0028124B" w:rsidRPr="007F2C00" w:rsidRDefault="0028124B" w:rsidP="00965F92">
            <w:pPr>
              <w:jc w:val="center"/>
              <w:rPr>
                <w:sz w:val="20"/>
                <w:szCs w:val="20"/>
              </w:rPr>
            </w:pPr>
            <w:r w:rsidRPr="007F2C00">
              <w:rPr>
                <w:sz w:val="20"/>
                <w:szCs w:val="20"/>
              </w:rPr>
              <w:t>К\ р</w:t>
            </w:r>
          </w:p>
        </w:tc>
      </w:tr>
      <w:tr w:rsidR="0028124B" w:rsidTr="00965F92">
        <w:tc>
          <w:tcPr>
            <w:tcW w:w="4077" w:type="dxa"/>
          </w:tcPr>
          <w:p w:rsidR="0028124B" w:rsidRPr="007F2C00" w:rsidRDefault="0028124B" w:rsidP="00965F92">
            <w:r w:rsidRPr="007F2C00">
              <w:t>Родной язык (русский)</w:t>
            </w:r>
          </w:p>
        </w:tc>
        <w:tc>
          <w:tcPr>
            <w:tcW w:w="1560" w:type="dxa"/>
          </w:tcPr>
          <w:p w:rsidR="0028124B" w:rsidRDefault="0028124B" w:rsidP="00965F92">
            <w:pPr>
              <w:jc w:val="center"/>
            </w:pPr>
            <w:r w:rsidRPr="007F2C00">
              <w:rPr>
                <w:sz w:val="20"/>
                <w:szCs w:val="20"/>
              </w:rPr>
              <w:t>К\р</w:t>
            </w:r>
          </w:p>
        </w:tc>
        <w:tc>
          <w:tcPr>
            <w:tcW w:w="1701" w:type="dxa"/>
          </w:tcPr>
          <w:p w:rsidR="0028124B" w:rsidRDefault="0028124B" w:rsidP="00965F92">
            <w:pPr>
              <w:jc w:val="center"/>
            </w:pPr>
            <w:r w:rsidRPr="007F2C00">
              <w:rPr>
                <w:sz w:val="20"/>
                <w:szCs w:val="20"/>
              </w:rPr>
              <w:t>К\р</w:t>
            </w:r>
          </w:p>
        </w:tc>
        <w:tc>
          <w:tcPr>
            <w:tcW w:w="1701" w:type="dxa"/>
          </w:tcPr>
          <w:p w:rsidR="0028124B" w:rsidRDefault="0028124B" w:rsidP="00965F92">
            <w:pPr>
              <w:jc w:val="center"/>
            </w:pPr>
            <w:r w:rsidRPr="007F2C00">
              <w:rPr>
                <w:sz w:val="20"/>
                <w:szCs w:val="20"/>
              </w:rPr>
              <w:t>К\р</w:t>
            </w:r>
          </w:p>
        </w:tc>
        <w:tc>
          <w:tcPr>
            <w:tcW w:w="1381" w:type="dxa"/>
          </w:tcPr>
          <w:p w:rsidR="0028124B" w:rsidRDefault="0028124B" w:rsidP="00965F92">
            <w:pPr>
              <w:jc w:val="center"/>
            </w:pPr>
            <w:r w:rsidRPr="007F2C00">
              <w:rPr>
                <w:sz w:val="20"/>
                <w:szCs w:val="20"/>
              </w:rPr>
              <w:t>К\р</w:t>
            </w:r>
          </w:p>
        </w:tc>
      </w:tr>
      <w:tr w:rsidR="0028124B" w:rsidTr="00965F92">
        <w:tc>
          <w:tcPr>
            <w:tcW w:w="4077" w:type="dxa"/>
          </w:tcPr>
          <w:p w:rsidR="0028124B" w:rsidRPr="007F2C00" w:rsidRDefault="0028124B" w:rsidP="00965F92">
            <w:r w:rsidRPr="007F2C00">
              <w:t>Литературное чтение на родном языке (русском)</w:t>
            </w:r>
          </w:p>
        </w:tc>
        <w:tc>
          <w:tcPr>
            <w:tcW w:w="1560" w:type="dxa"/>
          </w:tcPr>
          <w:p w:rsidR="0028124B" w:rsidRDefault="0028124B" w:rsidP="00965F92">
            <w:pPr>
              <w:jc w:val="center"/>
            </w:pPr>
            <w:r w:rsidRPr="007F2C00">
              <w:rPr>
                <w:sz w:val="20"/>
                <w:szCs w:val="20"/>
              </w:rPr>
              <w:t>К\р</w:t>
            </w:r>
          </w:p>
        </w:tc>
        <w:tc>
          <w:tcPr>
            <w:tcW w:w="1701" w:type="dxa"/>
          </w:tcPr>
          <w:p w:rsidR="0028124B" w:rsidRDefault="0028124B" w:rsidP="00965F92">
            <w:pPr>
              <w:jc w:val="center"/>
            </w:pPr>
            <w:r w:rsidRPr="007F2C00">
              <w:rPr>
                <w:sz w:val="20"/>
                <w:szCs w:val="20"/>
              </w:rPr>
              <w:t>К\р</w:t>
            </w:r>
          </w:p>
        </w:tc>
        <w:tc>
          <w:tcPr>
            <w:tcW w:w="1701" w:type="dxa"/>
          </w:tcPr>
          <w:p w:rsidR="0028124B" w:rsidRDefault="0028124B" w:rsidP="00965F92">
            <w:pPr>
              <w:jc w:val="center"/>
            </w:pPr>
            <w:r w:rsidRPr="007F2C00">
              <w:rPr>
                <w:sz w:val="20"/>
                <w:szCs w:val="20"/>
              </w:rPr>
              <w:t>К\р</w:t>
            </w:r>
          </w:p>
        </w:tc>
        <w:tc>
          <w:tcPr>
            <w:tcW w:w="1381" w:type="dxa"/>
          </w:tcPr>
          <w:p w:rsidR="0028124B" w:rsidRDefault="0028124B" w:rsidP="00965F92">
            <w:pPr>
              <w:jc w:val="center"/>
            </w:pPr>
            <w:r w:rsidRPr="007F2C00">
              <w:rPr>
                <w:sz w:val="20"/>
                <w:szCs w:val="20"/>
              </w:rPr>
              <w:t>К\р</w:t>
            </w:r>
          </w:p>
        </w:tc>
      </w:tr>
      <w:tr w:rsidR="0028124B" w:rsidTr="00965F92">
        <w:tc>
          <w:tcPr>
            <w:tcW w:w="4077" w:type="dxa"/>
          </w:tcPr>
          <w:p w:rsidR="0028124B" w:rsidRPr="007F2C00" w:rsidRDefault="0028124B" w:rsidP="00965F92">
            <w:r w:rsidRPr="007F2C00">
              <w:t xml:space="preserve">Иностранный язык (английский) </w:t>
            </w:r>
          </w:p>
        </w:tc>
        <w:tc>
          <w:tcPr>
            <w:tcW w:w="1560" w:type="dxa"/>
          </w:tcPr>
          <w:p w:rsidR="0028124B" w:rsidRPr="007F2C00" w:rsidRDefault="0028124B" w:rsidP="00965F92">
            <w:pPr>
              <w:jc w:val="center"/>
              <w:rPr>
                <w:sz w:val="20"/>
                <w:szCs w:val="20"/>
              </w:rPr>
            </w:pPr>
          </w:p>
        </w:tc>
        <w:tc>
          <w:tcPr>
            <w:tcW w:w="1701"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381" w:type="dxa"/>
          </w:tcPr>
          <w:p w:rsidR="0028124B" w:rsidRPr="007F2C00" w:rsidRDefault="0028124B" w:rsidP="00965F92">
            <w:pPr>
              <w:jc w:val="center"/>
              <w:rPr>
                <w:sz w:val="20"/>
                <w:szCs w:val="20"/>
              </w:rPr>
            </w:pPr>
            <w:r w:rsidRPr="007F2C00">
              <w:rPr>
                <w:sz w:val="20"/>
                <w:szCs w:val="20"/>
              </w:rPr>
              <w:t>К\ р</w:t>
            </w:r>
          </w:p>
        </w:tc>
      </w:tr>
      <w:tr w:rsidR="0028124B" w:rsidTr="00965F92">
        <w:tc>
          <w:tcPr>
            <w:tcW w:w="4077" w:type="dxa"/>
          </w:tcPr>
          <w:p w:rsidR="0028124B" w:rsidRPr="007F2C00" w:rsidRDefault="0028124B" w:rsidP="00965F92">
            <w:r w:rsidRPr="007F2C00">
              <w:t>Математика</w:t>
            </w:r>
          </w:p>
        </w:tc>
        <w:tc>
          <w:tcPr>
            <w:tcW w:w="1560"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701" w:type="dxa"/>
          </w:tcPr>
          <w:p w:rsidR="0028124B" w:rsidRPr="007F2C00" w:rsidRDefault="0028124B" w:rsidP="00965F92">
            <w:pPr>
              <w:jc w:val="center"/>
              <w:rPr>
                <w:sz w:val="20"/>
                <w:szCs w:val="20"/>
              </w:rPr>
            </w:pPr>
            <w:r w:rsidRPr="007F2C00">
              <w:rPr>
                <w:sz w:val="20"/>
                <w:szCs w:val="20"/>
              </w:rPr>
              <w:t>К\ р</w:t>
            </w:r>
          </w:p>
        </w:tc>
        <w:tc>
          <w:tcPr>
            <w:tcW w:w="1381" w:type="dxa"/>
          </w:tcPr>
          <w:p w:rsidR="0028124B" w:rsidRPr="007F2C00" w:rsidRDefault="0028124B" w:rsidP="00965F92">
            <w:pPr>
              <w:jc w:val="center"/>
              <w:rPr>
                <w:sz w:val="20"/>
                <w:szCs w:val="20"/>
              </w:rPr>
            </w:pPr>
            <w:r w:rsidRPr="007F2C00">
              <w:rPr>
                <w:sz w:val="20"/>
                <w:szCs w:val="20"/>
              </w:rPr>
              <w:t>К\ р</w:t>
            </w:r>
          </w:p>
        </w:tc>
      </w:tr>
      <w:tr w:rsidR="0028124B" w:rsidTr="00965F92">
        <w:tc>
          <w:tcPr>
            <w:tcW w:w="4077" w:type="dxa"/>
          </w:tcPr>
          <w:p w:rsidR="0028124B" w:rsidRPr="007F2C00" w:rsidRDefault="0028124B" w:rsidP="00965F92">
            <w:r w:rsidRPr="007F2C00">
              <w:t>Окружающий мир</w:t>
            </w:r>
          </w:p>
        </w:tc>
        <w:tc>
          <w:tcPr>
            <w:tcW w:w="1560"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К/р</w:t>
            </w:r>
          </w:p>
        </w:tc>
        <w:tc>
          <w:tcPr>
            <w:tcW w:w="1381" w:type="dxa"/>
          </w:tcPr>
          <w:p w:rsidR="0028124B" w:rsidRPr="007F2C00" w:rsidRDefault="0028124B" w:rsidP="00965F92">
            <w:pPr>
              <w:jc w:val="center"/>
              <w:rPr>
                <w:sz w:val="20"/>
                <w:szCs w:val="20"/>
              </w:rPr>
            </w:pPr>
            <w:r w:rsidRPr="007F2C00">
              <w:rPr>
                <w:sz w:val="20"/>
                <w:szCs w:val="20"/>
              </w:rPr>
              <w:t>К/р</w:t>
            </w:r>
          </w:p>
        </w:tc>
      </w:tr>
      <w:tr w:rsidR="0028124B" w:rsidTr="00965F92">
        <w:tc>
          <w:tcPr>
            <w:tcW w:w="4077" w:type="dxa"/>
          </w:tcPr>
          <w:p w:rsidR="0028124B" w:rsidRPr="007F2C00" w:rsidRDefault="0028124B" w:rsidP="00965F92">
            <w:r w:rsidRPr="007F2C00">
              <w:t>ОДНКНР</w:t>
            </w:r>
          </w:p>
        </w:tc>
        <w:tc>
          <w:tcPr>
            <w:tcW w:w="1560" w:type="dxa"/>
          </w:tcPr>
          <w:p w:rsidR="0028124B" w:rsidRPr="007F2C00" w:rsidRDefault="0028124B" w:rsidP="00965F92">
            <w:pPr>
              <w:jc w:val="center"/>
              <w:rPr>
                <w:sz w:val="20"/>
                <w:szCs w:val="20"/>
              </w:rPr>
            </w:pPr>
          </w:p>
        </w:tc>
        <w:tc>
          <w:tcPr>
            <w:tcW w:w="1701" w:type="dxa"/>
          </w:tcPr>
          <w:p w:rsidR="0028124B" w:rsidRPr="007F2C00" w:rsidRDefault="0028124B" w:rsidP="00965F92">
            <w:pPr>
              <w:jc w:val="center"/>
              <w:rPr>
                <w:sz w:val="20"/>
                <w:szCs w:val="20"/>
              </w:rPr>
            </w:pPr>
          </w:p>
        </w:tc>
        <w:tc>
          <w:tcPr>
            <w:tcW w:w="1701" w:type="dxa"/>
          </w:tcPr>
          <w:p w:rsidR="0028124B" w:rsidRPr="007F2C00" w:rsidRDefault="0028124B" w:rsidP="00965F92">
            <w:pPr>
              <w:jc w:val="center"/>
              <w:rPr>
                <w:sz w:val="20"/>
                <w:szCs w:val="20"/>
              </w:rPr>
            </w:pPr>
          </w:p>
        </w:tc>
        <w:tc>
          <w:tcPr>
            <w:tcW w:w="1381" w:type="dxa"/>
          </w:tcPr>
          <w:p w:rsidR="0028124B" w:rsidRPr="007F2C00" w:rsidRDefault="0028124B" w:rsidP="00965F92">
            <w:pPr>
              <w:rPr>
                <w:sz w:val="20"/>
                <w:szCs w:val="20"/>
              </w:rPr>
            </w:pPr>
            <w:r w:rsidRPr="007F2C00">
              <w:rPr>
                <w:sz w:val="20"/>
                <w:szCs w:val="20"/>
              </w:rPr>
              <w:t>ЗТП</w:t>
            </w:r>
          </w:p>
        </w:tc>
      </w:tr>
      <w:tr w:rsidR="0028124B" w:rsidTr="00965F92">
        <w:tc>
          <w:tcPr>
            <w:tcW w:w="4077" w:type="dxa"/>
          </w:tcPr>
          <w:p w:rsidR="0028124B" w:rsidRPr="007F2C00" w:rsidRDefault="0028124B" w:rsidP="00965F92">
            <w:r w:rsidRPr="007F2C00">
              <w:t>Музыка</w:t>
            </w:r>
          </w:p>
        </w:tc>
        <w:tc>
          <w:tcPr>
            <w:tcW w:w="1560"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Default="0028124B" w:rsidP="00965F92">
            <w:pPr>
              <w:jc w:val="center"/>
            </w:pPr>
            <w:r w:rsidRPr="007F2C00">
              <w:rPr>
                <w:sz w:val="20"/>
                <w:szCs w:val="20"/>
              </w:rPr>
              <w:t>К/р</w:t>
            </w:r>
          </w:p>
        </w:tc>
        <w:tc>
          <w:tcPr>
            <w:tcW w:w="1381" w:type="dxa"/>
          </w:tcPr>
          <w:p w:rsidR="0028124B" w:rsidRDefault="0028124B" w:rsidP="00965F92">
            <w:pPr>
              <w:jc w:val="center"/>
            </w:pPr>
            <w:r w:rsidRPr="007F2C00">
              <w:rPr>
                <w:sz w:val="20"/>
                <w:szCs w:val="20"/>
              </w:rPr>
              <w:t>К/р</w:t>
            </w:r>
          </w:p>
        </w:tc>
      </w:tr>
      <w:tr w:rsidR="0028124B" w:rsidTr="00965F92">
        <w:tc>
          <w:tcPr>
            <w:tcW w:w="4077" w:type="dxa"/>
          </w:tcPr>
          <w:p w:rsidR="0028124B" w:rsidRPr="007F2C00" w:rsidRDefault="0028124B" w:rsidP="00965F92">
            <w:r w:rsidRPr="007F2C00">
              <w:t>ИЗО</w:t>
            </w:r>
          </w:p>
        </w:tc>
        <w:tc>
          <w:tcPr>
            <w:tcW w:w="1560" w:type="dxa"/>
          </w:tcPr>
          <w:p w:rsidR="0028124B" w:rsidRPr="007F2C00" w:rsidRDefault="0028124B" w:rsidP="00965F92">
            <w:pPr>
              <w:jc w:val="center"/>
              <w:rPr>
                <w:sz w:val="20"/>
                <w:szCs w:val="20"/>
              </w:rPr>
            </w:pPr>
            <w:r w:rsidRPr="007F2C00">
              <w:rPr>
                <w:sz w:val="20"/>
                <w:szCs w:val="20"/>
              </w:rPr>
              <w:t>ЗТП</w:t>
            </w:r>
          </w:p>
        </w:tc>
        <w:tc>
          <w:tcPr>
            <w:tcW w:w="1701" w:type="dxa"/>
          </w:tcPr>
          <w:p w:rsidR="0028124B" w:rsidRPr="007F2C00" w:rsidRDefault="0028124B" w:rsidP="00965F92">
            <w:pPr>
              <w:jc w:val="center"/>
              <w:rPr>
                <w:sz w:val="20"/>
                <w:szCs w:val="20"/>
              </w:rPr>
            </w:pPr>
            <w:r w:rsidRPr="007F2C00">
              <w:rPr>
                <w:sz w:val="20"/>
                <w:szCs w:val="20"/>
              </w:rPr>
              <w:t>ЗТП</w:t>
            </w:r>
          </w:p>
        </w:tc>
        <w:tc>
          <w:tcPr>
            <w:tcW w:w="1701" w:type="dxa"/>
          </w:tcPr>
          <w:p w:rsidR="0028124B" w:rsidRPr="007F2C00" w:rsidRDefault="0028124B" w:rsidP="00965F92">
            <w:pPr>
              <w:jc w:val="center"/>
              <w:rPr>
                <w:sz w:val="20"/>
                <w:szCs w:val="20"/>
              </w:rPr>
            </w:pPr>
            <w:r w:rsidRPr="007F2C00">
              <w:rPr>
                <w:sz w:val="20"/>
                <w:szCs w:val="20"/>
              </w:rPr>
              <w:t>ЗТП</w:t>
            </w:r>
          </w:p>
        </w:tc>
        <w:tc>
          <w:tcPr>
            <w:tcW w:w="1381" w:type="dxa"/>
          </w:tcPr>
          <w:p w:rsidR="0028124B" w:rsidRPr="007F2C00" w:rsidRDefault="0028124B" w:rsidP="00965F92">
            <w:pPr>
              <w:jc w:val="center"/>
              <w:rPr>
                <w:sz w:val="20"/>
                <w:szCs w:val="20"/>
              </w:rPr>
            </w:pPr>
            <w:r w:rsidRPr="007F2C00">
              <w:rPr>
                <w:sz w:val="20"/>
                <w:szCs w:val="20"/>
              </w:rPr>
              <w:t>ЗТП</w:t>
            </w:r>
          </w:p>
        </w:tc>
      </w:tr>
      <w:tr w:rsidR="0028124B" w:rsidTr="00965F92">
        <w:tc>
          <w:tcPr>
            <w:tcW w:w="4077" w:type="dxa"/>
          </w:tcPr>
          <w:p w:rsidR="0028124B" w:rsidRPr="007F2C00" w:rsidRDefault="0028124B" w:rsidP="00965F92">
            <w:r w:rsidRPr="007F2C00">
              <w:t>Технология</w:t>
            </w:r>
          </w:p>
        </w:tc>
        <w:tc>
          <w:tcPr>
            <w:tcW w:w="1560"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К\р</w:t>
            </w:r>
          </w:p>
        </w:tc>
        <w:tc>
          <w:tcPr>
            <w:tcW w:w="1701" w:type="dxa"/>
          </w:tcPr>
          <w:p w:rsidR="0028124B" w:rsidRPr="007F2C00" w:rsidRDefault="0028124B" w:rsidP="00965F92">
            <w:pPr>
              <w:jc w:val="center"/>
              <w:rPr>
                <w:sz w:val="20"/>
                <w:szCs w:val="20"/>
              </w:rPr>
            </w:pPr>
            <w:r w:rsidRPr="007F2C00">
              <w:rPr>
                <w:sz w:val="20"/>
                <w:szCs w:val="20"/>
              </w:rPr>
              <w:t>К/р</w:t>
            </w:r>
          </w:p>
        </w:tc>
        <w:tc>
          <w:tcPr>
            <w:tcW w:w="1381" w:type="dxa"/>
          </w:tcPr>
          <w:p w:rsidR="0028124B" w:rsidRPr="007F2C00" w:rsidRDefault="0028124B" w:rsidP="00965F92">
            <w:pPr>
              <w:jc w:val="center"/>
              <w:rPr>
                <w:sz w:val="20"/>
                <w:szCs w:val="20"/>
              </w:rPr>
            </w:pPr>
            <w:r w:rsidRPr="007F2C00">
              <w:rPr>
                <w:sz w:val="20"/>
                <w:szCs w:val="20"/>
              </w:rPr>
              <w:t>К/р</w:t>
            </w:r>
          </w:p>
        </w:tc>
      </w:tr>
      <w:tr w:rsidR="0028124B" w:rsidTr="00965F92">
        <w:tc>
          <w:tcPr>
            <w:tcW w:w="4077" w:type="dxa"/>
          </w:tcPr>
          <w:p w:rsidR="0028124B" w:rsidRPr="007F2C00" w:rsidRDefault="0028124B" w:rsidP="00965F92">
            <w:r w:rsidRPr="007F2C00">
              <w:t>Физическая культура</w:t>
            </w:r>
          </w:p>
        </w:tc>
        <w:tc>
          <w:tcPr>
            <w:tcW w:w="1560" w:type="dxa"/>
          </w:tcPr>
          <w:p w:rsidR="0028124B" w:rsidRPr="007F2C00" w:rsidRDefault="0028124B" w:rsidP="00965F92">
            <w:pPr>
              <w:jc w:val="center"/>
              <w:rPr>
                <w:sz w:val="20"/>
                <w:szCs w:val="20"/>
              </w:rPr>
            </w:pPr>
            <w:r w:rsidRPr="007F2C00">
              <w:rPr>
                <w:sz w:val="20"/>
                <w:szCs w:val="20"/>
              </w:rPr>
              <w:t>зачет</w:t>
            </w:r>
          </w:p>
        </w:tc>
        <w:tc>
          <w:tcPr>
            <w:tcW w:w="1701" w:type="dxa"/>
          </w:tcPr>
          <w:p w:rsidR="0028124B" w:rsidRDefault="0028124B" w:rsidP="00965F92">
            <w:r w:rsidRPr="007F2C00">
              <w:rPr>
                <w:sz w:val="20"/>
                <w:szCs w:val="20"/>
              </w:rPr>
              <w:t>зачет</w:t>
            </w:r>
          </w:p>
        </w:tc>
        <w:tc>
          <w:tcPr>
            <w:tcW w:w="1701" w:type="dxa"/>
          </w:tcPr>
          <w:p w:rsidR="0028124B" w:rsidRDefault="0028124B" w:rsidP="00965F92">
            <w:r w:rsidRPr="007F2C00">
              <w:rPr>
                <w:sz w:val="20"/>
                <w:szCs w:val="20"/>
              </w:rPr>
              <w:t>зачет</w:t>
            </w:r>
          </w:p>
        </w:tc>
        <w:tc>
          <w:tcPr>
            <w:tcW w:w="1381" w:type="dxa"/>
          </w:tcPr>
          <w:p w:rsidR="0028124B" w:rsidRDefault="0028124B" w:rsidP="00965F92">
            <w:r w:rsidRPr="007F2C00">
              <w:rPr>
                <w:sz w:val="20"/>
                <w:szCs w:val="20"/>
              </w:rPr>
              <w:t>зачет</w:t>
            </w:r>
          </w:p>
        </w:tc>
      </w:tr>
    </w:tbl>
    <w:p w:rsidR="0028124B" w:rsidRDefault="0028124B" w:rsidP="00FE24D1">
      <w:pPr>
        <w:shd w:val="clear" w:color="auto" w:fill="FFFFFF"/>
        <w:rPr>
          <w:b/>
          <w:bCs/>
        </w:rPr>
      </w:pPr>
    </w:p>
    <w:p w:rsidR="0028124B" w:rsidRDefault="0028124B" w:rsidP="00FE24D1">
      <w:pPr>
        <w:shd w:val="clear" w:color="auto" w:fill="FFFFFF"/>
        <w:rPr>
          <w:b/>
          <w:bCs/>
        </w:rPr>
      </w:pPr>
    </w:p>
    <w:p w:rsidR="0028124B" w:rsidRPr="00130C97" w:rsidRDefault="0028124B" w:rsidP="00130C97">
      <w:pPr>
        <w:spacing w:line="360" w:lineRule="auto"/>
        <w:jc w:val="center"/>
        <w:rPr>
          <w:b/>
          <w:sz w:val="28"/>
          <w:szCs w:val="28"/>
        </w:rPr>
      </w:pPr>
      <w:r w:rsidRPr="00130C97">
        <w:rPr>
          <w:b/>
          <w:sz w:val="28"/>
          <w:szCs w:val="28"/>
        </w:rPr>
        <w:t>3.1.3.КАЛЕНДАРНЫЙ УЧЕБНЫЙ ГРАФИК МБОУ ТРУБЧЕВСКАЯ ГИМНАЗИЯ</w:t>
      </w:r>
      <w:r>
        <w:rPr>
          <w:b/>
          <w:sz w:val="28"/>
          <w:szCs w:val="28"/>
        </w:rPr>
        <w:t xml:space="preserve"> </w:t>
      </w:r>
      <w:r w:rsidRPr="00130C97">
        <w:rPr>
          <w:b/>
          <w:sz w:val="28"/>
          <w:szCs w:val="28"/>
        </w:rPr>
        <w:t>НА 20</w:t>
      </w:r>
      <w:r>
        <w:rPr>
          <w:b/>
          <w:sz w:val="28"/>
          <w:szCs w:val="28"/>
        </w:rPr>
        <w:t>21</w:t>
      </w:r>
      <w:r w:rsidRPr="00130C97">
        <w:rPr>
          <w:b/>
          <w:sz w:val="28"/>
          <w:szCs w:val="28"/>
        </w:rPr>
        <w:t xml:space="preserve"> - 202</w:t>
      </w:r>
      <w:r>
        <w:rPr>
          <w:b/>
          <w:sz w:val="28"/>
          <w:szCs w:val="28"/>
        </w:rPr>
        <w:t>2</w:t>
      </w:r>
      <w:r w:rsidRPr="00130C97">
        <w:rPr>
          <w:b/>
          <w:sz w:val="28"/>
          <w:szCs w:val="28"/>
        </w:rPr>
        <w:t xml:space="preserve"> УЧЕБНЫЙ ГОД</w:t>
      </w: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1"/>
        <w:gridCol w:w="5213"/>
        <w:gridCol w:w="2161"/>
      </w:tblGrid>
      <w:tr w:rsidR="0028124B" w:rsidTr="00525B48">
        <w:trPr>
          <w:trHeight w:val="463"/>
        </w:trPr>
        <w:tc>
          <w:tcPr>
            <w:tcW w:w="2511" w:type="dxa"/>
            <w:vAlign w:val="center"/>
          </w:tcPr>
          <w:p w:rsidR="0028124B" w:rsidRDefault="0028124B" w:rsidP="00F754E2">
            <w:pPr>
              <w:spacing w:before="120" w:after="120" w:line="276" w:lineRule="auto"/>
              <w:jc w:val="center"/>
              <w:rPr>
                <w:b/>
                <w:i/>
                <w:sz w:val="20"/>
              </w:rPr>
            </w:pPr>
            <w:r>
              <w:rPr>
                <w:b/>
                <w:i/>
                <w:sz w:val="20"/>
              </w:rPr>
              <w:t>Учебный период</w:t>
            </w:r>
          </w:p>
        </w:tc>
        <w:tc>
          <w:tcPr>
            <w:tcW w:w="5213" w:type="dxa"/>
            <w:vAlign w:val="center"/>
          </w:tcPr>
          <w:p w:rsidR="0028124B" w:rsidRDefault="0028124B" w:rsidP="00F754E2">
            <w:pPr>
              <w:spacing w:before="120" w:after="120" w:line="276" w:lineRule="auto"/>
              <w:jc w:val="center"/>
              <w:rPr>
                <w:b/>
                <w:i/>
                <w:sz w:val="20"/>
              </w:rPr>
            </w:pPr>
            <w:r>
              <w:rPr>
                <w:b/>
                <w:i/>
                <w:sz w:val="20"/>
              </w:rPr>
              <w:t>Календарные сроки</w:t>
            </w:r>
          </w:p>
        </w:tc>
        <w:tc>
          <w:tcPr>
            <w:tcW w:w="2161" w:type="dxa"/>
            <w:vAlign w:val="center"/>
          </w:tcPr>
          <w:p w:rsidR="0028124B" w:rsidRDefault="0028124B" w:rsidP="00F754E2">
            <w:pPr>
              <w:spacing w:before="120" w:after="120" w:line="276" w:lineRule="auto"/>
              <w:jc w:val="center"/>
              <w:rPr>
                <w:b/>
                <w:i/>
                <w:sz w:val="20"/>
              </w:rPr>
            </w:pPr>
            <w:r>
              <w:rPr>
                <w:b/>
                <w:i/>
                <w:sz w:val="20"/>
              </w:rPr>
              <w:t>Продолжительность</w:t>
            </w:r>
          </w:p>
        </w:tc>
      </w:tr>
      <w:tr w:rsidR="0028124B" w:rsidTr="00525B48">
        <w:trPr>
          <w:trHeight w:val="463"/>
        </w:trPr>
        <w:tc>
          <w:tcPr>
            <w:tcW w:w="2511" w:type="dxa"/>
            <w:vAlign w:val="center"/>
          </w:tcPr>
          <w:p w:rsidR="0028124B" w:rsidRPr="004B4239" w:rsidRDefault="0028124B" w:rsidP="00F754E2">
            <w:pPr>
              <w:spacing w:before="120" w:after="120" w:line="276" w:lineRule="auto"/>
              <w:jc w:val="center"/>
              <w:rPr>
                <w:b/>
                <w:i/>
              </w:rPr>
            </w:pPr>
            <w:r w:rsidRPr="004B4239">
              <w:rPr>
                <w:b/>
                <w:i/>
              </w:rPr>
              <w:t>Начало учебного года</w:t>
            </w:r>
          </w:p>
        </w:tc>
        <w:tc>
          <w:tcPr>
            <w:tcW w:w="5213" w:type="dxa"/>
            <w:vAlign w:val="center"/>
          </w:tcPr>
          <w:p w:rsidR="0028124B" w:rsidRPr="004B4239" w:rsidRDefault="0028124B" w:rsidP="00F754E2">
            <w:pPr>
              <w:spacing w:before="120" w:after="120" w:line="276" w:lineRule="auto"/>
              <w:jc w:val="center"/>
              <w:rPr>
                <w:b/>
                <w:i/>
              </w:rPr>
            </w:pPr>
            <w:r>
              <w:rPr>
                <w:b/>
                <w:i/>
              </w:rPr>
              <w:t>с 1 сентября 2021</w:t>
            </w:r>
            <w:r w:rsidRPr="004B4239">
              <w:rPr>
                <w:b/>
                <w:i/>
              </w:rPr>
              <w:t xml:space="preserve"> года</w:t>
            </w:r>
          </w:p>
        </w:tc>
        <w:tc>
          <w:tcPr>
            <w:tcW w:w="2161" w:type="dxa"/>
            <w:vAlign w:val="center"/>
          </w:tcPr>
          <w:p w:rsidR="0028124B" w:rsidRDefault="0028124B" w:rsidP="00F754E2">
            <w:pPr>
              <w:spacing w:before="120" w:after="120" w:line="276" w:lineRule="auto"/>
              <w:jc w:val="center"/>
              <w:rPr>
                <w:b/>
                <w:i/>
                <w:sz w:val="20"/>
              </w:rPr>
            </w:pPr>
          </w:p>
        </w:tc>
      </w:tr>
      <w:tr w:rsidR="0028124B" w:rsidTr="00525B48">
        <w:trPr>
          <w:trHeight w:val="572"/>
        </w:trPr>
        <w:tc>
          <w:tcPr>
            <w:tcW w:w="2511" w:type="dxa"/>
            <w:vAlign w:val="center"/>
          </w:tcPr>
          <w:p w:rsidR="0028124B" w:rsidRDefault="0028124B" w:rsidP="00F754E2">
            <w:pPr>
              <w:spacing w:before="120" w:after="120" w:line="276" w:lineRule="auto"/>
              <w:jc w:val="center"/>
              <w:rPr>
                <w:b/>
              </w:rPr>
            </w:pPr>
            <w:r>
              <w:rPr>
                <w:b/>
              </w:rPr>
              <w:t>1 четверть</w:t>
            </w:r>
          </w:p>
        </w:tc>
        <w:tc>
          <w:tcPr>
            <w:tcW w:w="5213" w:type="dxa"/>
            <w:vAlign w:val="center"/>
          </w:tcPr>
          <w:p w:rsidR="0028124B" w:rsidRDefault="0028124B" w:rsidP="00F754E2">
            <w:pPr>
              <w:spacing w:line="276" w:lineRule="auto"/>
              <w:jc w:val="center"/>
              <w:rPr>
                <w:b/>
              </w:rPr>
            </w:pPr>
            <w:r>
              <w:rPr>
                <w:b/>
              </w:rPr>
              <w:t>с 1 сентября 2021 г. по 23 октября 2021 г.</w:t>
            </w:r>
          </w:p>
        </w:tc>
        <w:tc>
          <w:tcPr>
            <w:tcW w:w="2161" w:type="dxa"/>
            <w:vAlign w:val="center"/>
          </w:tcPr>
          <w:p w:rsidR="0028124B" w:rsidRDefault="0028124B" w:rsidP="00F754E2">
            <w:pPr>
              <w:spacing w:line="276" w:lineRule="auto"/>
              <w:jc w:val="center"/>
              <w:rPr>
                <w:b/>
                <w:i/>
              </w:rPr>
            </w:pPr>
            <w:r>
              <w:rPr>
                <w:b/>
                <w:i/>
              </w:rPr>
              <w:t>8 недель</w:t>
            </w:r>
          </w:p>
        </w:tc>
      </w:tr>
      <w:tr w:rsidR="0028124B" w:rsidTr="00525B48">
        <w:trPr>
          <w:trHeight w:val="517"/>
        </w:trPr>
        <w:tc>
          <w:tcPr>
            <w:tcW w:w="2511" w:type="dxa"/>
            <w:vAlign w:val="center"/>
          </w:tcPr>
          <w:p w:rsidR="0028124B" w:rsidRDefault="0028124B" w:rsidP="00F754E2">
            <w:pPr>
              <w:spacing w:before="120" w:after="120" w:line="276" w:lineRule="auto"/>
              <w:jc w:val="center"/>
              <w:rPr>
                <w:i/>
              </w:rPr>
            </w:pPr>
            <w:r>
              <w:rPr>
                <w:i/>
              </w:rPr>
              <w:t>Осенние каникулы</w:t>
            </w:r>
          </w:p>
        </w:tc>
        <w:tc>
          <w:tcPr>
            <w:tcW w:w="5213" w:type="dxa"/>
            <w:vAlign w:val="center"/>
          </w:tcPr>
          <w:p w:rsidR="0028124B" w:rsidRDefault="0028124B" w:rsidP="00F754E2">
            <w:pPr>
              <w:spacing w:line="276" w:lineRule="auto"/>
              <w:jc w:val="center"/>
              <w:rPr>
                <w:i/>
              </w:rPr>
            </w:pPr>
            <w:r>
              <w:rPr>
                <w:i/>
              </w:rPr>
              <w:t>с 25 октября 2021 г. по 31 октября 2021 г.</w:t>
            </w:r>
          </w:p>
        </w:tc>
        <w:tc>
          <w:tcPr>
            <w:tcW w:w="2161" w:type="dxa"/>
            <w:vAlign w:val="center"/>
          </w:tcPr>
          <w:p w:rsidR="0028124B" w:rsidRDefault="0028124B" w:rsidP="00F754E2">
            <w:pPr>
              <w:spacing w:line="276" w:lineRule="auto"/>
              <w:jc w:val="center"/>
              <w:rPr>
                <w:i/>
              </w:rPr>
            </w:pPr>
            <w:r>
              <w:rPr>
                <w:i/>
              </w:rPr>
              <w:t>7</w:t>
            </w:r>
            <w:r w:rsidRPr="001563F8">
              <w:rPr>
                <w:i/>
              </w:rPr>
              <w:t xml:space="preserve">  </w:t>
            </w:r>
            <w:r>
              <w:rPr>
                <w:i/>
              </w:rPr>
              <w:t>дней</w:t>
            </w:r>
          </w:p>
        </w:tc>
      </w:tr>
      <w:tr w:rsidR="0028124B" w:rsidTr="00525B48">
        <w:trPr>
          <w:trHeight w:val="517"/>
        </w:trPr>
        <w:tc>
          <w:tcPr>
            <w:tcW w:w="2511" w:type="dxa"/>
            <w:vAlign w:val="center"/>
          </w:tcPr>
          <w:p w:rsidR="0028124B" w:rsidRDefault="0028124B" w:rsidP="00F754E2">
            <w:pPr>
              <w:spacing w:before="120" w:after="120" w:line="276" w:lineRule="auto"/>
              <w:jc w:val="center"/>
              <w:rPr>
                <w:b/>
              </w:rPr>
            </w:pPr>
            <w:r>
              <w:rPr>
                <w:b/>
                <w:lang w:val="en-US"/>
              </w:rPr>
              <w:t>II</w:t>
            </w:r>
            <w:r>
              <w:rPr>
                <w:b/>
              </w:rPr>
              <w:t xml:space="preserve"> четверть</w:t>
            </w:r>
          </w:p>
        </w:tc>
        <w:tc>
          <w:tcPr>
            <w:tcW w:w="5213" w:type="dxa"/>
            <w:vAlign w:val="center"/>
          </w:tcPr>
          <w:p w:rsidR="0028124B" w:rsidRDefault="0028124B" w:rsidP="00F754E2">
            <w:pPr>
              <w:spacing w:line="276" w:lineRule="auto"/>
              <w:jc w:val="center"/>
              <w:rPr>
                <w:b/>
              </w:rPr>
            </w:pPr>
            <w:r>
              <w:rPr>
                <w:b/>
              </w:rPr>
              <w:t>с 01 ноября 2021 г. по 29 декабря 2021 г.</w:t>
            </w:r>
          </w:p>
        </w:tc>
        <w:tc>
          <w:tcPr>
            <w:tcW w:w="2161" w:type="dxa"/>
            <w:vAlign w:val="center"/>
          </w:tcPr>
          <w:p w:rsidR="0028124B" w:rsidRDefault="0028124B" w:rsidP="00F754E2">
            <w:pPr>
              <w:spacing w:line="276" w:lineRule="auto"/>
              <w:jc w:val="center"/>
              <w:rPr>
                <w:b/>
                <w:i/>
              </w:rPr>
            </w:pPr>
            <w:r>
              <w:rPr>
                <w:b/>
                <w:i/>
              </w:rPr>
              <w:t>8 недель</w:t>
            </w:r>
          </w:p>
        </w:tc>
      </w:tr>
      <w:tr w:rsidR="0028124B" w:rsidTr="00525B48">
        <w:trPr>
          <w:trHeight w:val="517"/>
        </w:trPr>
        <w:tc>
          <w:tcPr>
            <w:tcW w:w="2511" w:type="dxa"/>
            <w:vAlign w:val="center"/>
          </w:tcPr>
          <w:p w:rsidR="0028124B" w:rsidRDefault="0028124B" w:rsidP="00F754E2">
            <w:pPr>
              <w:spacing w:before="120" w:after="120" w:line="276" w:lineRule="auto"/>
              <w:jc w:val="center"/>
              <w:rPr>
                <w:i/>
              </w:rPr>
            </w:pPr>
            <w:r>
              <w:rPr>
                <w:i/>
              </w:rPr>
              <w:t>Зимние каникулы</w:t>
            </w:r>
          </w:p>
        </w:tc>
        <w:tc>
          <w:tcPr>
            <w:tcW w:w="5213" w:type="dxa"/>
            <w:vAlign w:val="center"/>
          </w:tcPr>
          <w:p w:rsidR="0028124B" w:rsidRDefault="0028124B" w:rsidP="00F754E2">
            <w:pPr>
              <w:spacing w:line="276" w:lineRule="auto"/>
              <w:jc w:val="center"/>
              <w:rPr>
                <w:i/>
              </w:rPr>
            </w:pPr>
            <w:r>
              <w:rPr>
                <w:i/>
              </w:rPr>
              <w:t>с 30 декабря 2021 г. по 09 января 2022 г.</w:t>
            </w:r>
          </w:p>
        </w:tc>
        <w:tc>
          <w:tcPr>
            <w:tcW w:w="2161" w:type="dxa"/>
            <w:vAlign w:val="center"/>
          </w:tcPr>
          <w:p w:rsidR="0028124B" w:rsidRDefault="0028124B" w:rsidP="00F754E2">
            <w:pPr>
              <w:spacing w:line="276" w:lineRule="auto"/>
              <w:jc w:val="center"/>
              <w:rPr>
                <w:i/>
              </w:rPr>
            </w:pPr>
            <w:r>
              <w:rPr>
                <w:i/>
              </w:rPr>
              <w:t>11 дней</w:t>
            </w:r>
          </w:p>
        </w:tc>
      </w:tr>
      <w:tr w:rsidR="0028124B" w:rsidTr="00525B48">
        <w:trPr>
          <w:trHeight w:val="517"/>
        </w:trPr>
        <w:tc>
          <w:tcPr>
            <w:tcW w:w="2511" w:type="dxa"/>
            <w:vAlign w:val="center"/>
          </w:tcPr>
          <w:p w:rsidR="0028124B" w:rsidRDefault="0028124B" w:rsidP="00F754E2">
            <w:pPr>
              <w:spacing w:before="120" w:after="120" w:line="276" w:lineRule="auto"/>
              <w:jc w:val="center"/>
              <w:rPr>
                <w:b/>
              </w:rPr>
            </w:pPr>
            <w:r>
              <w:rPr>
                <w:b/>
                <w:lang w:val="en-US"/>
              </w:rPr>
              <w:t>III</w:t>
            </w:r>
            <w:r>
              <w:rPr>
                <w:b/>
              </w:rPr>
              <w:t xml:space="preserve"> четверть</w:t>
            </w:r>
          </w:p>
        </w:tc>
        <w:tc>
          <w:tcPr>
            <w:tcW w:w="5213" w:type="dxa"/>
            <w:vAlign w:val="center"/>
          </w:tcPr>
          <w:p w:rsidR="0028124B" w:rsidRDefault="0028124B" w:rsidP="00F754E2">
            <w:pPr>
              <w:spacing w:line="276" w:lineRule="auto"/>
              <w:jc w:val="center"/>
              <w:rPr>
                <w:b/>
              </w:rPr>
            </w:pPr>
            <w:r>
              <w:rPr>
                <w:b/>
              </w:rPr>
              <w:t>с 10 января 2022 г. по 22 марта 2022 г.</w:t>
            </w:r>
          </w:p>
        </w:tc>
        <w:tc>
          <w:tcPr>
            <w:tcW w:w="2161" w:type="dxa"/>
            <w:vAlign w:val="center"/>
          </w:tcPr>
          <w:p w:rsidR="0028124B" w:rsidRDefault="0028124B" w:rsidP="00F754E2">
            <w:pPr>
              <w:spacing w:line="276" w:lineRule="auto"/>
              <w:jc w:val="center"/>
              <w:rPr>
                <w:b/>
                <w:i/>
              </w:rPr>
            </w:pPr>
            <w:r>
              <w:rPr>
                <w:b/>
                <w:i/>
              </w:rPr>
              <w:t>10 недель</w:t>
            </w:r>
          </w:p>
        </w:tc>
      </w:tr>
      <w:tr w:rsidR="0028124B" w:rsidTr="00525B48">
        <w:trPr>
          <w:trHeight w:val="558"/>
        </w:trPr>
        <w:tc>
          <w:tcPr>
            <w:tcW w:w="2511" w:type="dxa"/>
          </w:tcPr>
          <w:p w:rsidR="0028124B" w:rsidRDefault="0028124B" w:rsidP="00F754E2">
            <w:pPr>
              <w:spacing w:line="276" w:lineRule="auto"/>
              <w:jc w:val="center"/>
              <w:rPr>
                <w:i/>
              </w:rPr>
            </w:pPr>
          </w:p>
        </w:tc>
        <w:tc>
          <w:tcPr>
            <w:tcW w:w="5213" w:type="dxa"/>
          </w:tcPr>
          <w:p w:rsidR="0028124B" w:rsidRPr="00066889" w:rsidRDefault="0028124B" w:rsidP="00F754E2">
            <w:pPr>
              <w:spacing w:line="276" w:lineRule="auto"/>
              <w:jc w:val="center"/>
              <w:rPr>
                <w:i/>
              </w:rPr>
            </w:pPr>
            <w:r w:rsidRPr="00066889">
              <w:rPr>
                <w:i/>
              </w:rPr>
              <w:t>Промежуточные каникулы для 1 класса</w:t>
            </w:r>
          </w:p>
          <w:p w:rsidR="0028124B" w:rsidRPr="00066889" w:rsidRDefault="0028124B" w:rsidP="00F754E2">
            <w:pPr>
              <w:spacing w:line="276" w:lineRule="auto"/>
              <w:jc w:val="center"/>
              <w:rPr>
                <w:i/>
              </w:rPr>
            </w:pPr>
            <w:r>
              <w:rPr>
                <w:i/>
              </w:rPr>
              <w:t>с 09</w:t>
            </w:r>
            <w:r w:rsidRPr="00066889">
              <w:rPr>
                <w:i/>
              </w:rPr>
              <w:t xml:space="preserve"> февраля по 1</w:t>
            </w:r>
            <w:r>
              <w:rPr>
                <w:i/>
              </w:rPr>
              <w:t>5 февраля 2022</w:t>
            </w:r>
            <w:r w:rsidRPr="00066889">
              <w:rPr>
                <w:i/>
              </w:rPr>
              <w:t xml:space="preserve"> г.</w:t>
            </w:r>
          </w:p>
        </w:tc>
        <w:tc>
          <w:tcPr>
            <w:tcW w:w="2161" w:type="dxa"/>
            <w:vAlign w:val="center"/>
          </w:tcPr>
          <w:p w:rsidR="0028124B" w:rsidRPr="00066889" w:rsidRDefault="0028124B" w:rsidP="00F754E2">
            <w:pPr>
              <w:spacing w:line="276" w:lineRule="auto"/>
              <w:jc w:val="center"/>
              <w:rPr>
                <w:i/>
              </w:rPr>
            </w:pPr>
            <w:r w:rsidRPr="00066889">
              <w:rPr>
                <w:i/>
              </w:rPr>
              <w:t>7 дней</w:t>
            </w:r>
          </w:p>
        </w:tc>
      </w:tr>
      <w:tr w:rsidR="0028124B" w:rsidTr="00525B48">
        <w:trPr>
          <w:trHeight w:val="517"/>
        </w:trPr>
        <w:tc>
          <w:tcPr>
            <w:tcW w:w="2511" w:type="dxa"/>
          </w:tcPr>
          <w:p w:rsidR="0028124B" w:rsidRDefault="0028124B" w:rsidP="00F754E2">
            <w:pPr>
              <w:spacing w:before="120" w:after="120" w:line="276" w:lineRule="auto"/>
              <w:jc w:val="center"/>
              <w:rPr>
                <w:i/>
              </w:rPr>
            </w:pPr>
            <w:r>
              <w:rPr>
                <w:i/>
              </w:rPr>
              <w:t>Весенние каникулы</w:t>
            </w:r>
          </w:p>
        </w:tc>
        <w:tc>
          <w:tcPr>
            <w:tcW w:w="5213" w:type="dxa"/>
          </w:tcPr>
          <w:p w:rsidR="0028124B" w:rsidRDefault="0028124B" w:rsidP="00F754E2">
            <w:pPr>
              <w:spacing w:before="120" w:after="120" w:line="276" w:lineRule="auto"/>
              <w:jc w:val="center"/>
              <w:rPr>
                <w:i/>
              </w:rPr>
            </w:pPr>
            <w:r>
              <w:rPr>
                <w:i/>
              </w:rPr>
              <w:t>с 23 марта 2022 г. по 03 апреля 2022 г.</w:t>
            </w:r>
          </w:p>
        </w:tc>
        <w:tc>
          <w:tcPr>
            <w:tcW w:w="2161" w:type="dxa"/>
          </w:tcPr>
          <w:p w:rsidR="0028124B" w:rsidRDefault="0028124B" w:rsidP="00F754E2">
            <w:pPr>
              <w:spacing w:before="120" w:after="120" w:line="276" w:lineRule="auto"/>
              <w:jc w:val="center"/>
              <w:rPr>
                <w:i/>
              </w:rPr>
            </w:pPr>
            <w:r>
              <w:rPr>
                <w:i/>
              </w:rPr>
              <w:t>12 дней</w:t>
            </w:r>
          </w:p>
        </w:tc>
      </w:tr>
      <w:tr w:rsidR="0028124B" w:rsidTr="00525B48">
        <w:trPr>
          <w:trHeight w:val="844"/>
        </w:trPr>
        <w:tc>
          <w:tcPr>
            <w:tcW w:w="2511" w:type="dxa"/>
          </w:tcPr>
          <w:p w:rsidR="0028124B" w:rsidRDefault="0028124B" w:rsidP="00F754E2">
            <w:pPr>
              <w:spacing w:line="276" w:lineRule="auto"/>
              <w:jc w:val="center"/>
              <w:rPr>
                <w:b/>
              </w:rPr>
            </w:pPr>
            <w:r>
              <w:rPr>
                <w:b/>
                <w:lang w:val="en-US"/>
              </w:rPr>
              <w:t>IV</w:t>
            </w:r>
            <w:r>
              <w:rPr>
                <w:b/>
              </w:rPr>
              <w:t xml:space="preserve"> четверть:</w:t>
            </w:r>
          </w:p>
          <w:p w:rsidR="0028124B" w:rsidRDefault="0028124B" w:rsidP="00F754E2">
            <w:pPr>
              <w:spacing w:line="276" w:lineRule="auto"/>
              <w:jc w:val="center"/>
              <w:rPr>
                <w:b/>
              </w:rPr>
            </w:pPr>
            <w:r>
              <w:rPr>
                <w:b/>
              </w:rPr>
              <w:t>1-4, 9, 11 кл.</w:t>
            </w:r>
          </w:p>
          <w:p w:rsidR="0028124B" w:rsidRDefault="0028124B" w:rsidP="00F754E2">
            <w:pPr>
              <w:spacing w:line="276" w:lineRule="auto"/>
              <w:jc w:val="center"/>
              <w:rPr>
                <w:b/>
              </w:rPr>
            </w:pPr>
            <w:r>
              <w:rPr>
                <w:b/>
              </w:rPr>
              <w:t>5-8, 10 кл.</w:t>
            </w:r>
          </w:p>
        </w:tc>
        <w:tc>
          <w:tcPr>
            <w:tcW w:w="5213" w:type="dxa"/>
          </w:tcPr>
          <w:p w:rsidR="0028124B" w:rsidRPr="00066889" w:rsidRDefault="0028124B" w:rsidP="00F754E2">
            <w:pPr>
              <w:spacing w:line="276" w:lineRule="auto"/>
              <w:jc w:val="center"/>
              <w:rPr>
                <w:b/>
              </w:rPr>
            </w:pPr>
          </w:p>
          <w:p w:rsidR="0028124B" w:rsidRPr="00066889" w:rsidRDefault="0028124B" w:rsidP="00F754E2">
            <w:pPr>
              <w:spacing w:line="276" w:lineRule="auto"/>
              <w:jc w:val="center"/>
              <w:rPr>
                <w:b/>
              </w:rPr>
            </w:pPr>
            <w:r w:rsidRPr="00066889">
              <w:rPr>
                <w:b/>
              </w:rPr>
              <w:t xml:space="preserve">с </w:t>
            </w:r>
            <w:r>
              <w:rPr>
                <w:b/>
              </w:rPr>
              <w:t>04 апреля 2022</w:t>
            </w:r>
            <w:r w:rsidRPr="00066889">
              <w:rPr>
                <w:b/>
              </w:rPr>
              <w:t xml:space="preserve"> г. </w:t>
            </w:r>
            <w:r>
              <w:rPr>
                <w:b/>
              </w:rPr>
              <w:t>по 25 мая 2022</w:t>
            </w:r>
            <w:r w:rsidRPr="00066889">
              <w:rPr>
                <w:b/>
              </w:rPr>
              <w:t xml:space="preserve"> г.</w:t>
            </w:r>
          </w:p>
          <w:p w:rsidR="0028124B" w:rsidRPr="00066889" w:rsidRDefault="0028124B" w:rsidP="00F754E2">
            <w:pPr>
              <w:spacing w:line="276" w:lineRule="auto"/>
              <w:jc w:val="center"/>
              <w:rPr>
                <w:b/>
              </w:rPr>
            </w:pPr>
            <w:r>
              <w:rPr>
                <w:b/>
              </w:rPr>
              <w:t>с 04</w:t>
            </w:r>
            <w:r w:rsidRPr="00066889">
              <w:rPr>
                <w:b/>
              </w:rPr>
              <w:t xml:space="preserve"> </w:t>
            </w:r>
            <w:r>
              <w:rPr>
                <w:b/>
              </w:rPr>
              <w:t>апреля 2022</w:t>
            </w:r>
            <w:r w:rsidRPr="00066889">
              <w:rPr>
                <w:b/>
              </w:rPr>
              <w:t xml:space="preserve"> г. </w:t>
            </w:r>
            <w:r>
              <w:rPr>
                <w:b/>
              </w:rPr>
              <w:t>по 30 мая 2022</w:t>
            </w:r>
            <w:r w:rsidRPr="00066889">
              <w:rPr>
                <w:b/>
              </w:rPr>
              <w:t xml:space="preserve"> г.</w:t>
            </w:r>
          </w:p>
        </w:tc>
        <w:tc>
          <w:tcPr>
            <w:tcW w:w="2161" w:type="dxa"/>
          </w:tcPr>
          <w:p w:rsidR="0028124B" w:rsidRPr="00066889" w:rsidRDefault="0028124B" w:rsidP="00F754E2">
            <w:pPr>
              <w:spacing w:line="276" w:lineRule="auto"/>
              <w:jc w:val="center"/>
              <w:rPr>
                <w:i/>
              </w:rPr>
            </w:pPr>
          </w:p>
          <w:p w:rsidR="0028124B" w:rsidRPr="00351A01" w:rsidRDefault="0028124B" w:rsidP="00F754E2">
            <w:pPr>
              <w:spacing w:line="276" w:lineRule="auto"/>
              <w:jc w:val="center"/>
              <w:rPr>
                <w:b/>
                <w:i/>
              </w:rPr>
            </w:pPr>
            <w:r w:rsidRPr="00066889">
              <w:rPr>
                <w:b/>
                <w:i/>
              </w:rPr>
              <w:t>8 недел</w:t>
            </w:r>
            <w:r>
              <w:rPr>
                <w:b/>
                <w:i/>
              </w:rPr>
              <w:t>ь</w:t>
            </w:r>
          </w:p>
        </w:tc>
      </w:tr>
      <w:tr w:rsidR="0028124B" w:rsidTr="00525B48">
        <w:trPr>
          <w:trHeight w:val="844"/>
        </w:trPr>
        <w:tc>
          <w:tcPr>
            <w:tcW w:w="2511" w:type="dxa"/>
          </w:tcPr>
          <w:p w:rsidR="0028124B" w:rsidRDefault="0028124B" w:rsidP="00F754E2">
            <w:pPr>
              <w:spacing w:line="276" w:lineRule="auto"/>
              <w:jc w:val="center"/>
              <w:rPr>
                <w:b/>
                <w:i/>
              </w:rPr>
            </w:pPr>
            <w:r>
              <w:rPr>
                <w:b/>
                <w:i/>
              </w:rPr>
              <w:t>Промежуточная аттестация</w:t>
            </w:r>
          </w:p>
        </w:tc>
        <w:tc>
          <w:tcPr>
            <w:tcW w:w="5213" w:type="dxa"/>
          </w:tcPr>
          <w:p w:rsidR="0028124B" w:rsidRPr="0091278A" w:rsidRDefault="0028124B" w:rsidP="00AB5164">
            <w:pPr>
              <w:spacing w:line="276" w:lineRule="auto"/>
              <w:jc w:val="center"/>
              <w:rPr>
                <w:b/>
                <w:i/>
                <w:sz w:val="14"/>
                <w:szCs w:val="14"/>
              </w:rPr>
            </w:pPr>
            <w:r w:rsidRPr="0091278A">
              <w:rPr>
                <w:b/>
                <w:i/>
              </w:rPr>
              <w:t xml:space="preserve">с 15 по 25 декабря </w:t>
            </w:r>
            <w:r w:rsidRPr="0091278A">
              <w:rPr>
                <w:b/>
                <w:i/>
                <w:sz w:val="14"/>
                <w:szCs w:val="14"/>
              </w:rPr>
              <w:t xml:space="preserve">(по учебным предметам, курсам, изучение которых заканчивается в </w:t>
            </w:r>
            <w:r w:rsidRPr="0091278A">
              <w:rPr>
                <w:b/>
                <w:i/>
                <w:sz w:val="14"/>
                <w:szCs w:val="14"/>
                <w:lang w:val="en-US"/>
              </w:rPr>
              <w:t>I</w:t>
            </w:r>
            <w:r w:rsidRPr="0091278A">
              <w:rPr>
                <w:b/>
                <w:i/>
                <w:sz w:val="14"/>
                <w:szCs w:val="14"/>
              </w:rPr>
              <w:t xml:space="preserve"> полугодии</w:t>
            </w:r>
            <w:r w:rsidRPr="0091278A">
              <w:rPr>
                <w:b/>
                <w:i/>
                <w:sz w:val="16"/>
                <w:szCs w:val="16"/>
              </w:rPr>
              <w:t>)</w:t>
            </w:r>
            <w:r w:rsidRPr="0091278A">
              <w:rPr>
                <w:b/>
                <w:i/>
              </w:rPr>
              <w:t xml:space="preserve">, с 14 по 21 марта </w:t>
            </w:r>
            <w:r w:rsidRPr="0091278A">
              <w:rPr>
                <w:b/>
                <w:i/>
                <w:sz w:val="16"/>
                <w:szCs w:val="16"/>
              </w:rPr>
              <w:t>(</w:t>
            </w:r>
            <w:r w:rsidRPr="0091278A">
              <w:rPr>
                <w:b/>
                <w:i/>
                <w:sz w:val="14"/>
                <w:szCs w:val="14"/>
              </w:rPr>
              <w:t xml:space="preserve">по учебным предметам, курсам, изучение которых заканчивается в </w:t>
            </w:r>
            <w:r w:rsidRPr="0091278A">
              <w:rPr>
                <w:b/>
                <w:i/>
                <w:sz w:val="14"/>
                <w:szCs w:val="14"/>
                <w:lang w:val="en-US"/>
              </w:rPr>
              <w:t>III</w:t>
            </w:r>
            <w:r w:rsidRPr="0091278A">
              <w:rPr>
                <w:b/>
                <w:i/>
                <w:sz w:val="14"/>
                <w:szCs w:val="14"/>
              </w:rPr>
              <w:t xml:space="preserve"> четверти), </w:t>
            </w:r>
          </w:p>
          <w:p w:rsidR="0028124B" w:rsidRPr="0002050E" w:rsidRDefault="0028124B" w:rsidP="00AB5164">
            <w:pPr>
              <w:spacing w:line="276" w:lineRule="auto"/>
              <w:jc w:val="center"/>
              <w:rPr>
                <w:b/>
              </w:rPr>
            </w:pPr>
            <w:r w:rsidRPr="00D608CF">
              <w:rPr>
                <w:b/>
                <w:i/>
              </w:rPr>
              <w:t>с 12 апреля по 25 мая 2022 г.</w:t>
            </w:r>
          </w:p>
        </w:tc>
        <w:tc>
          <w:tcPr>
            <w:tcW w:w="2161" w:type="dxa"/>
          </w:tcPr>
          <w:p w:rsidR="0028124B" w:rsidRPr="0024344F" w:rsidRDefault="0028124B" w:rsidP="00F754E2">
            <w:pPr>
              <w:spacing w:line="276" w:lineRule="auto"/>
              <w:jc w:val="center"/>
              <w:rPr>
                <w:i/>
                <w:color w:val="FF0000"/>
              </w:rPr>
            </w:pPr>
          </w:p>
        </w:tc>
      </w:tr>
      <w:tr w:rsidR="0028124B" w:rsidTr="00525B48">
        <w:trPr>
          <w:trHeight w:val="844"/>
        </w:trPr>
        <w:tc>
          <w:tcPr>
            <w:tcW w:w="2511" w:type="dxa"/>
          </w:tcPr>
          <w:p w:rsidR="0028124B" w:rsidRDefault="0028124B" w:rsidP="00F754E2">
            <w:pPr>
              <w:spacing w:line="276" w:lineRule="auto"/>
              <w:jc w:val="center"/>
              <w:rPr>
                <w:b/>
                <w:i/>
              </w:rPr>
            </w:pPr>
            <w:r>
              <w:rPr>
                <w:b/>
                <w:i/>
              </w:rPr>
              <w:lastRenderedPageBreak/>
              <w:t>Государственная итоговая аттестация</w:t>
            </w:r>
          </w:p>
        </w:tc>
        <w:tc>
          <w:tcPr>
            <w:tcW w:w="5213" w:type="dxa"/>
            <w:vAlign w:val="center"/>
          </w:tcPr>
          <w:p w:rsidR="0028124B" w:rsidRPr="0002050E" w:rsidRDefault="0028124B" w:rsidP="00F754E2">
            <w:pPr>
              <w:spacing w:line="276" w:lineRule="auto"/>
              <w:jc w:val="center"/>
              <w:rPr>
                <w:b/>
                <w:i/>
              </w:rPr>
            </w:pPr>
            <w:r w:rsidRPr="0002050E">
              <w:rPr>
                <w:b/>
                <w:i/>
              </w:rPr>
              <w:t xml:space="preserve">По отдельному графику </w:t>
            </w:r>
          </w:p>
          <w:p w:rsidR="0028124B" w:rsidRPr="0024344F" w:rsidRDefault="0028124B" w:rsidP="00F754E2">
            <w:pPr>
              <w:spacing w:line="276" w:lineRule="auto"/>
              <w:jc w:val="center"/>
              <w:rPr>
                <w:b/>
                <w:i/>
                <w:color w:val="FF0000"/>
              </w:rPr>
            </w:pPr>
          </w:p>
        </w:tc>
        <w:tc>
          <w:tcPr>
            <w:tcW w:w="2161" w:type="dxa"/>
          </w:tcPr>
          <w:p w:rsidR="0028124B" w:rsidRPr="0024344F" w:rsidRDefault="0028124B" w:rsidP="00F754E2">
            <w:pPr>
              <w:spacing w:line="276" w:lineRule="auto"/>
              <w:jc w:val="center"/>
              <w:rPr>
                <w:i/>
                <w:color w:val="FF0000"/>
              </w:rPr>
            </w:pPr>
          </w:p>
        </w:tc>
      </w:tr>
      <w:tr w:rsidR="0028124B" w:rsidTr="00525B48">
        <w:trPr>
          <w:trHeight w:val="844"/>
        </w:trPr>
        <w:tc>
          <w:tcPr>
            <w:tcW w:w="2511" w:type="dxa"/>
          </w:tcPr>
          <w:p w:rsidR="0028124B" w:rsidRDefault="0028124B" w:rsidP="00F754E2">
            <w:pPr>
              <w:spacing w:line="276" w:lineRule="auto"/>
              <w:jc w:val="center"/>
              <w:rPr>
                <w:b/>
                <w:i/>
              </w:rPr>
            </w:pPr>
            <w:r>
              <w:rPr>
                <w:b/>
                <w:i/>
              </w:rPr>
              <w:t xml:space="preserve">Окончание </w:t>
            </w:r>
          </w:p>
          <w:p w:rsidR="0028124B" w:rsidRDefault="0028124B" w:rsidP="00F754E2">
            <w:pPr>
              <w:spacing w:line="276" w:lineRule="auto"/>
              <w:jc w:val="center"/>
              <w:rPr>
                <w:b/>
                <w:i/>
              </w:rPr>
            </w:pPr>
            <w:r>
              <w:rPr>
                <w:b/>
                <w:i/>
              </w:rPr>
              <w:t>учебного года</w:t>
            </w:r>
          </w:p>
          <w:p w:rsidR="0028124B" w:rsidRDefault="0028124B" w:rsidP="00F754E2">
            <w:pPr>
              <w:spacing w:line="276" w:lineRule="auto"/>
              <w:jc w:val="center"/>
              <w:rPr>
                <w:b/>
                <w:i/>
              </w:rPr>
            </w:pPr>
            <w:r>
              <w:rPr>
                <w:b/>
                <w:i/>
              </w:rPr>
              <w:t>1-4, 9, 11 кл.</w:t>
            </w:r>
          </w:p>
          <w:p w:rsidR="0028124B" w:rsidRDefault="0028124B" w:rsidP="00F754E2">
            <w:pPr>
              <w:spacing w:line="276" w:lineRule="auto"/>
              <w:jc w:val="center"/>
              <w:rPr>
                <w:b/>
                <w:i/>
              </w:rPr>
            </w:pPr>
            <w:r>
              <w:rPr>
                <w:b/>
                <w:i/>
              </w:rPr>
              <w:t>5-8, 10 кл.</w:t>
            </w:r>
          </w:p>
        </w:tc>
        <w:tc>
          <w:tcPr>
            <w:tcW w:w="5213" w:type="dxa"/>
            <w:vAlign w:val="center"/>
          </w:tcPr>
          <w:p w:rsidR="0028124B" w:rsidRPr="0024344F" w:rsidRDefault="0028124B" w:rsidP="00F754E2">
            <w:pPr>
              <w:spacing w:line="276" w:lineRule="auto"/>
              <w:jc w:val="center"/>
              <w:rPr>
                <w:b/>
                <w:color w:val="FF0000"/>
              </w:rPr>
            </w:pPr>
          </w:p>
          <w:p w:rsidR="0028124B" w:rsidRPr="0024344F" w:rsidRDefault="0028124B" w:rsidP="00F754E2">
            <w:pPr>
              <w:spacing w:line="276" w:lineRule="auto"/>
              <w:jc w:val="center"/>
              <w:rPr>
                <w:b/>
                <w:color w:val="FF0000"/>
              </w:rPr>
            </w:pPr>
          </w:p>
          <w:p w:rsidR="0028124B" w:rsidRPr="0002050E" w:rsidRDefault="0028124B" w:rsidP="00F754E2">
            <w:pPr>
              <w:spacing w:line="276" w:lineRule="auto"/>
              <w:jc w:val="center"/>
              <w:rPr>
                <w:b/>
              </w:rPr>
            </w:pPr>
            <w:r>
              <w:rPr>
                <w:b/>
              </w:rPr>
              <w:t>25 мая 2022</w:t>
            </w:r>
            <w:r w:rsidRPr="0002050E">
              <w:rPr>
                <w:b/>
              </w:rPr>
              <w:t xml:space="preserve"> г.</w:t>
            </w:r>
          </w:p>
          <w:p w:rsidR="0028124B" w:rsidRPr="0024344F" w:rsidRDefault="0028124B" w:rsidP="00F754E2">
            <w:pPr>
              <w:spacing w:line="276" w:lineRule="auto"/>
              <w:jc w:val="center"/>
              <w:rPr>
                <w:b/>
                <w:i/>
                <w:color w:val="FF0000"/>
              </w:rPr>
            </w:pPr>
            <w:r>
              <w:rPr>
                <w:b/>
              </w:rPr>
              <w:t>30 мая 2022</w:t>
            </w:r>
            <w:r w:rsidRPr="0002050E">
              <w:rPr>
                <w:b/>
              </w:rPr>
              <w:t xml:space="preserve"> г.</w:t>
            </w:r>
          </w:p>
        </w:tc>
        <w:tc>
          <w:tcPr>
            <w:tcW w:w="2161" w:type="dxa"/>
          </w:tcPr>
          <w:p w:rsidR="0028124B" w:rsidRPr="0024344F" w:rsidRDefault="0028124B" w:rsidP="00F754E2">
            <w:pPr>
              <w:spacing w:line="276" w:lineRule="auto"/>
              <w:jc w:val="center"/>
              <w:rPr>
                <w:i/>
                <w:color w:val="FF0000"/>
              </w:rPr>
            </w:pPr>
          </w:p>
        </w:tc>
      </w:tr>
      <w:tr w:rsidR="0028124B" w:rsidTr="00525B48">
        <w:trPr>
          <w:trHeight w:val="858"/>
        </w:trPr>
        <w:tc>
          <w:tcPr>
            <w:tcW w:w="2511" w:type="dxa"/>
          </w:tcPr>
          <w:p w:rsidR="0028124B" w:rsidRDefault="0028124B" w:rsidP="00F754E2">
            <w:pPr>
              <w:spacing w:line="276" w:lineRule="auto"/>
              <w:jc w:val="center"/>
              <w:rPr>
                <w:i/>
              </w:rPr>
            </w:pPr>
            <w:r>
              <w:rPr>
                <w:i/>
              </w:rPr>
              <w:t>Летние каникулы:</w:t>
            </w:r>
          </w:p>
          <w:p w:rsidR="0028124B" w:rsidRDefault="0028124B" w:rsidP="00F754E2">
            <w:pPr>
              <w:spacing w:line="276" w:lineRule="auto"/>
              <w:jc w:val="center"/>
              <w:rPr>
                <w:i/>
              </w:rPr>
            </w:pPr>
            <w:r>
              <w:rPr>
                <w:i/>
              </w:rPr>
              <w:t>1-4 кл.</w:t>
            </w:r>
          </w:p>
          <w:p w:rsidR="0028124B" w:rsidRDefault="0028124B" w:rsidP="00F754E2">
            <w:pPr>
              <w:spacing w:line="276" w:lineRule="auto"/>
              <w:jc w:val="center"/>
              <w:rPr>
                <w:i/>
              </w:rPr>
            </w:pPr>
            <w:r>
              <w:rPr>
                <w:i/>
              </w:rPr>
              <w:t>5-8, 10 кл.</w:t>
            </w:r>
          </w:p>
        </w:tc>
        <w:tc>
          <w:tcPr>
            <w:tcW w:w="5213" w:type="dxa"/>
          </w:tcPr>
          <w:p w:rsidR="0028124B" w:rsidRDefault="0028124B" w:rsidP="00F754E2">
            <w:pPr>
              <w:spacing w:line="276" w:lineRule="auto"/>
              <w:jc w:val="center"/>
              <w:rPr>
                <w:i/>
              </w:rPr>
            </w:pPr>
          </w:p>
          <w:p w:rsidR="0028124B" w:rsidRDefault="0028124B" w:rsidP="00F754E2">
            <w:pPr>
              <w:spacing w:line="276" w:lineRule="auto"/>
              <w:jc w:val="center"/>
              <w:rPr>
                <w:i/>
              </w:rPr>
            </w:pPr>
            <w:r>
              <w:rPr>
                <w:i/>
              </w:rPr>
              <w:t>с 26 мая 2022 г. по 31 августа 2022 г.</w:t>
            </w:r>
          </w:p>
          <w:p w:rsidR="0028124B" w:rsidRDefault="0028124B" w:rsidP="00F754E2">
            <w:pPr>
              <w:spacing w:line="276" w:lineRule="auto"/>
              <w:jc w:val="center"/>
              <w:rPr>
                <w:i/>
              </w:rPr>
            </w:pPr>
            <w:r>
              <w:rPr>
                <w:i/>
              </w:rPr>
              <w:t>с 31 мая 2022 г. по 31 августа 2022 г.</w:t>
            </w:r>
          </w:p>
        </w:tc>
        <w:tc>
          <w:tcPr>
            <w:tcW w:w="2161" w:type="dxa"/>
          </w:tcPr>
          <w:p w:rsidR="0028124B" w:rsidRDefault="0028124B" w:rsidP="00F754E2">
            <w:pPr>
              <w:spacing w:line="276" w:lineRule="auto"/>
              <w:jc w:val="center"/>
              <w:rPr>
                <w:i/>
              </w:rPr>
            </w:pPr>
          </w:p>
        </w:tc>
      </w:tr>
    </w:tbl>
    <w:p w:rsidR="0028124B" w:rsidRDefault="0028124B" w:rsidP="00525B48"/>
    <w:p w:rsidR="0028124B" w:rsidRPr="00B56926" w:rsidRDefault="0028124B" w:rsidP="003F62D3">
      <w:pPr>
        <w:spacing w:line="360" w:lineRule="auto"/>
      </w:pPr>
    </w:p>
    <w:p w:rsidR="0028124B" w:rsidRDefault="0028124B" w:rsidP="00130C97">
      <w:pPr>
        <w:pStyle w:val="aff"/>
        <w:numPr>
          <w:ilvl w:val="2"/>
          <w:numId w:val="59"/>
        </w:numPr>
        <w:rPr>
          <w:szCs w:val="28"/>
        </w:rPr>
      </w:pPr>
      <w:bookmarkStart w:id="160" w:name="_Toc288394108"/>
      <w:bookmarkStart w:id="161" w:name="_Toc288410575"/>
      <w:bookmarkStart w:id="162" w:name="_Toc288410704"/>
      <w:bookmarkStart w:id="163" w:name="_Toc294246113"/>
      <w:r>
        <w:rPr>
          <w:szCs w:val="28"/>
        </w:rPr>
        <w:t>Календарный план  воспитательной работы</w:t>
      </w:r>
    </w:p>
    <w:p w:rsidR="0028124B" w:rsidRPr="00FA6FF5" w:rsidRDefault="0028124B" w:rsidP="00FA6FF5"/>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73"/>
        <w:gridCol w:w="1210"/>
        <w:gridCol w:w="2301"/>
        <w:gridCol w:w="3254"/>
      </w:tblGrid>
      <w:tr w:rsidR="0028124B" w:rsidRPr="006C31D0" w:rsidTr="00FA6FF5">
        <w:tc>
          <w:tcPr>
            <w:tcW w:w="10773" w:type="dxa"/>
            <w:gridSpan w:val="4"/>
            <w:shd w:val="solid" w:color="D9D9D9" w:fill="FFFFFF"/>
          </w:tcPr>
          <w:p w:rsidR="0028124B" w:rsidRPr="006C31D0" w:rsidRDefault="0028124B" w:rsidP="00FA6FF5">
            <w:pPr>
              <w:ind w:right="-1"/>
              <w:jc w:val="center"/>
              <w:rPr>
                <w:color w:val="000000"/>
              </w:rPr>
            </w:pPr>
          </w:p>
          <w:p w:rsidR="0028124B" w:rsidRDefault="0028124B" w:rsidP="00FA6FF5">
            <w:pPr>
              <w:ind w:right="-1"/>
              <w:jc w:val="center"/>
              <w:rPr>
                <w:b/>
                <w:bCs/>
                <w:caps/>
                <w:color w:val="000000"/>
              </w:rPr>
            </w:pPr>
          </w:p>
          <w:p w:rsidR="0028124B" w:rsidRPr="006C31D0" w:rsidRDefault="0028124B" w:rsidP="00FA6FF5">
            <w:pPr>
              <w:ind w:right="-1"/>
              <w:jc w:val="center"/>
              <w:rPr>
                <w:b/>
                <w:bCs/>
                <w:caps/>
                <w:color w:val="000000"/>
              </w:rPr>
            </w:pPr>
            <w:r>
              <w:rPr>
                <w:b/>
                <w:bCs/>
                <w:caps/>
                <w:color w:val="000000"/>
              </w:rPr>
              <w:t xml:space="preserve">КАЛЕНДАРНЫЙ  </w:t>
            </w:r>
            <w:r w:rsidRPr="006C31D0">
              <w:rPr>
                <w:b/>
                <w:bCs/>
                <w:caps/>
                <w:color w:val="000000"/>
              </w:rPr>
              <w:t xml:space="preserve">План воспитательной работы </w:t>
            </w:r>
            <w:r>
              <w:rPr>
                <w:b/>
                <w:bCs/>
                <w:caps/>
                <w:color w:val="000000"/>
              </w:rPr>
              <w:t xml:space="preserve">  </w:t>
            </w:r>
          </w:p>
          <w:p w:rsidR="0028124B" w:rsidRPr="006C31D0" w:rsidRDefault="0028124B" w:rsidP="00FA6FF5">
            <w:pPr>
              <w:ind w:right="-1"/>
              <w:jc w:val="center"/>
              <w:rPr>
                <w:color w:val="000000"/>
              </w:rPr>
            </w:pPr>
          </w:p>
        </w:tc>
      </w:tr>
      <w:tr w:rsidR="0028124B" w:rsidRPr="006C31D0" w:rsidTr="00FA6FF5">
        <w:tc>
          <w:tcPr>
            <w:tcW w:w="10773" w:type="dxa"/>
            <w:gridSpan w:val="4"/>
          </w:tcPr>
          <w:p w:rsidR="0028124B" w:rsidRPr="006C31D0" w:rsidRDefault="0028124B" w:rsidP="00FA6FF5">
            <w:pPr>
              <w:ind w:right="-1"/>
              <w:jc w:val="center"/>
              <w:rPr>
                <w:i/>
                <w:color w:val="000000"/>
              </w:rPr>
            </w:pPr>
          </w:p>
          <w:p w:rsidR="0028124B" w:rsidRPr="00E411F0" w:rsidRDefault="0028124B" w:rsidP="00FA6FF5">
            <w:pPr>
              <w:ind w:right="-1"/>
              <w:jc w:val="center"/>
              <w:rPr>
                <w:b/>
              </w:rPr>
            </w:pPr>
            <w:r w:rsidRPr="00E411F0">
              <w:rPr>
                <w:b/>
                <w:color w:val="000000"/>
              </w:rPr>
              <w:t>Ключевые обще</w:t>
            </w:r>
            <w:r>
              <w:rPr>
                <w:b/>
                <w:color w:val="000000"/>
              </w:rPr>
              <w:t xml:space="preserve">гимназические </w:t>
            </w:r>
            <w:r w:rsidRPr="00E411F0">
              <w:rPr>
                <w:b/>
                <w:color w:val="000000"/>
              </w:rPr>
              <w:t xml:space="preserve"> дела</w:t>
            </w:r>
          </w:p>
          <w:p w:rsidR="0028124B" w:rsidRPr="006C31D0" w:rsidRDefault="0028124B" w:rsidP="00FA6FF5">
            <w:pPr>
              <w:ind w:right="-1"/>
              <w:jc w:val="center"/>
              <w:rPr>
                <w:i/>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ind w:right="-1"/>
              <w:jc w:val="center"/>
              <w:rPr>
                <w:color w:val="000000"/>
              </w:rPr>
            </w:pPr>
            <w:r w:rsidRPr="006C31D0">
              <w:rPr>
                <w:color w:val="000000"/>
              </w:rPr>
              <w:t>Торжественная линейка «Первый звонок»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1  сентября</w:t>
            </w:r>
          </w:p>
        </w:tc>
        <w:tc>
          <w:tcPr>
            <w:tcW w:w="3268" w:type="dxa"/>
          </w:tcPr>
          <w:p w:rsidR="0028124B" w:rsidRPr="006C31D0" w:rsidRDefault="0028124B" w:rsidP="00FA6FF5">
            <w:pPr>
              <w:ind w:right="-1"/>
              <w:jc w:val="center"/>
              <w:rPr>
                <w:rFonts w:eastAsia="Batang"/>
                <w:color w:val="000000"/>
              </w:rPr>
            </w:pPr>
            <w:r>
              <w:rPr>
                <w:rFonts w:eastAsia="Batang"/>
                <w:color w:val="000000"/>
              </w:rPr>
              <w:t>Заместитель директора по ВР</w:t>
            </w:r>
          </w:p>
        </w:tc>
      </w:tr>
      <w:tr w:rsidR="0028124B" w:rsidRPr="006C31D0" w:rsidTr="00FA6FF5">
        <w:tc>
          <w:tcPr>
            <w:tcW w:w="3990" w:type="dxa"/>
          </w:tcPr>
          <w:p w:rsidR="0028124B" w:rsidRPr="00BF3AEC" w:rsidRDefault="0028124B" w:rsidP="00FA6FF5">
            <w:pPr>
              <w:jc w:val="center"/>
              <w:rPr>
                <w:lang w:eastAsia="en-US"/>
              </w:rPr>
            </w:pPr>
            <w:r w:rsidRPr="00BF3AEC">
              <w:t xml:space="preserve">Мероприятия месячников безопасности  и гражданской </w:t>
            </w:r>
            <w:r>
              <w:t>обороны</w:t>
            </w:r>
            <w:r w:rsidRPr="00BF3AEC">
              <w:t xml:space="preserve"> (</w:t>
            </w:r>
            <w:r w:rsidRPr="00BF3AEC">
              <w:rPr>
                <w:lang w:eastAsia="en-US"/>
              </w:rPr>
              <w:t xml:space="preserve">по профилактике ДДТТ, пожарной безопасности, экстремизма, терроризма, разработка   схемы-маршрута «Дом-школа-дом», </w:t>
            </w:r>
            <w:r w:rsidRPr="00BF3AEC">
              <w:t>учебно-тренировочная  эвакуация учащихся из здания)</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сентябрь</w:t>
            </w:r>
          </w:p>
        </w:tc>
        <w:tc>
          <w:tcPr>
            <w:tcW w:w="3268" w:type="dxa"/>
          </w:tcPr>
          <w:p w:rsidR="0028124B" w:rsidRPr="006C31D0" w:rsidRDefault="0028124B" w:rsidP="00FA6FF5">
            <w:pPr>
              <w:ind w:right="-1"/>
              <w:jc w:val="center"/>
              <w:rPr>
                <w:rFonts w:eastAsia="Batang"/>
                <w:color w:val="000000"/>
              </w:rPr>
            </w:pPr>
            <w:r>
              <w:rPr>
                <w:rFonts w:eastAsia="Batang"/>
                <w:color w:val="000000"/>
              </w:rPr>
              <w:t>Заместитель директора по ВР,   классные руководители, руководитель ДЮП, отряда ЮИД, отряда юных пожарных, учитель ОБЖ</w:t>
            </w:r>
          </w:p>
        </w:tc>
      </w:tr>
      <w:tr w:rsidR="0028124B" w:rsidRPr="006C31D0" w:rsidTr="00FA6FF5">
        <w:tc>
          <w:tcPr>
            <w:tcW w:w="3990" w:type="dxa"/>
          </w:tcPr>
          <w:p w:rsidR="0028124B" w:rsidRPr="006C31D0" w:rsidRDefault="0028124B" w:rsidP="00FA6FF5">
            <w:pPr>
              <w:ind w:right="-1"/>
              <w:jc w:val="center"/>
              <w:rPr>
                <w:color w:val="000000"/>
              </w:rPr>
            </w:pPr>
            <w:r w:rsidRPr="006C31D0">
              <w:rPr>
                <w:bCs/>
              </w:rPr>
              <w:t>«Посвящение в первоклассники».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сентябрь</w:t>
            </w:r>
          </w:p>
        </w:tc>
        <w:tc>
          <w:tcPr>
            <w:tcW w:w="3268" w:type="dxa"/>
          </w:tcPr>
          <w:p w:rsidR="0028124B" w:rsidRPr="006C31D0" w:rsidRDefault="0028124B" w:rsidP="00FA6FF5">
            <w:pPr>
              <w:ind w:right="-1"/>
              <w:jc w:val="center"/>
              <w:rPr>
                <w:rFonts w:eastAsia="Batang"/>
                <w:color w:val="000000"/>
              </w:rPr>
            </w:pPr>
            <w:r>
              <w:rPr>
                <w:rFonts w:eastAsia="Batang"/>
                <w:color w:val="000000"/>
              </w:rPr>
              <w:t xml:space="preserve"> Классный  руководитель</w:t>
            </w:r>
          </w:p>
        </w:tc>
      </w:tr>
      <w:tr w:rsidR="0028124B" w:rsidRPr="006C31D0" w:rsidTr="00FA6FF5">
        <w:tc>
          <w:tcPr>
            <w:tcW w:w="3990" w:type="dxa"/>
          </w:tcPr>
          <w:p w:rsidR="0028124B" w:rsidRPr="006C31D0" w:rsidRDefault="0028124B" w:rsidP="00FA6FF5">
            <w:pPr>
              <w:jc w:val="center"/>
              <w:rPr>
                <w:color w:val="000000"/>
              </w:rPr>
            </w:pPr>
            <w:r w:rsidRPr="006C31D0">
              <w:t xml:space="preserve">Открытие </w:t>
            </w:r>
            <w:r>
              <w:t xml:space="preserve"> </w:t>
            </w:r>
            <w:r w:rsidRPr="006C31D0">
              <w:t xml:space="preserve"> </w:t>
            </w:r>
            <w:r>
              <w:t xml:space="preserve">гимназической </w:t>
            </w:r>
            <w:r w:rsidRPr="006C31D0">
              <w:t>спартакиады. Осенний День Здоровья</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сентябрь</w:t>
            </w:r>
          </w:p>
        </w:tc>
        <w:tc>
          <w:tcPr>
            <w:tcW w:w="3268" w:type="dxa"/>
          </w:tcPr>
          <w:p w:rsidR="0028124B" w:rsidRPr="006C31D0" w:rsidRDefault="0028124B" w:rsidP="00FA6FF5">
            <w:pPr>
              <w:jc w:val="center"/>
              <w:rPr>
                <w:rFonts w:eastAsia="Batang"/>
                <w:color w:val="000000"/>
              </w:rPr>
            </w:pPr>
            <w:r>
              <w:rPr>
                <w:rFonts w:eastAsia="Batang"/>
                <w:color w:val="000000"/>
              </w:rPr>
              <w:t>Учитель физкультуры</w:t>
            </w:r>
          </w:p>
        </w:tc>
      </w:tr>
      <w:tr w:rsidR="0028124B" w:rsidRPr="006C31D0" w:rsidTr="00FA6FF5">
        <w:tc>
          <w:tcPr>
            <w:tcW w:w="3990" w:type="dxa"/>
          </w:tcPr>
          <w:p w:rsidR="0028124B" w:rsidRPr="006C31D0" w:rsidRDefault="0028124B" w:rsidP="00FA6FF5">
            <w:pPr>
              <w:jc w:val="center"/>
              <w:rPr>
                <w:color w:val="000000"/>
              </w:rPr>
            </w:pPr>
            <w:r>
              <w:t xml:space="preserve">Мероприятия месячника правового воспитания и профилактики правонарушений. </w:t>
            </w:r>
            <w:r w:rsidRPr="00A939B6">
              <w:t>Единый день проф</w:t>
            </w:r>
            <w:r>
              <w:t>илактики правонарушений и деструктивного поведения (правовые, профилактические игры, беседы и т.п.)</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октябрь</w:t>
            </w:r>
          </w:p>
        </w:tc>
        <w:tc>
          <w:tcPr>
            <w:tcW w:w="3268" w:type="dxa"/>
          </w:tcPr>
          <w:p w:rsidR="0028124B" w:rsidRPr="006C31D0" w:rsidRDefault="0028124B" w:rsidP="00FA6FF5">
            <w:pPr>
              <w:jc w:val="center"/>
              <w:rPr>
                <w:rFonts w:eastAsia="Batang"/>
                <w:color w:val="000000"/>
              </w:rPr>
            </w:pPr>
            <w:r>
              <w:rPr>
                <w:rFonts w:eastAsia="Batang"/>
                <w:color w:val="000000"/>
              </w:rPr>
              <w:t>Заместитель директора по ВР, классные руководители, соц.педагог, педагог-психолог</w:t>
            </w:r>
          </w:p>
        </w:tc>
      </w:tr>
      <w:tr w:rsidR="0028124B" w:rsidRPr="00CA3548" w:rsidTr="00FA6FF5">
        <w:tc>
          <w:tcPr>
            <w:tcW w:w="3990" w:type="dxa"/>
          </w:tcPr>
          <w:p w:rsidR="0028124B" w:rsidRPr="00CA3548" w:rsidRDefault="0028124B" w:rsidP="00FA6FF5">
            <w:pPr>
              <w:jc w:val="center"/>
            </w:pPr>
            <w:r w:rsidRPr="00CA3548">
              <w:t xml:space="preserve">День учителя в </w:t>
            </w:r>
            <w:r>
              <w:t xml:space="preserve"> гимназии</w:t>
            </w:r>
            <w:r w:rsidRPr="00CA3548">
              <w:t xml:space="preserve">: акция по поздравлению учителей, учителей-ветеранов педагогического труда, День самоуправления, концертная </w:t>
            </w:r>
            <w:r w:rsidRPr="00CA3548">
              <w:lastRenderedPageBreak/>
              <w:t>программа.</w:t>
            </w:r>
          </w:p>
        </w:tc>
        <w:tc>
          <w:tcPr>
            <w:tcW w:w="1212" w:type="dxa"/>
          </w:tcPr>
          <w:p w:rsidR="0028124B" w:rsidRPr="00CA3548" w:rsidRDefault="0028124B" w:rsidP="00FA6FF5">
            <w:pPr>
              <w:ind w:right="-1"/>
              <w:jc w:val="center"/>
            </w:pPr>
            <w:r w:rsidRPr="00CA3548">
              <w:lastRenderedPageBreak/>
              <w:t>1-4</w:t>
            </w:r>
          </w:p>
        </w:tc>
        <w:tc>
          <w:tcPr>
            <w:tcW w:w="2303" w:type="dxa"/>
          </w:tcPr>
          <w:p w:rsidR="0028124B" w:rsidRPr="00CA3548" w:rsidRDefault="0028124B" w:rsidP="00FA6FF5">
            <w:r>
              <w:t xml:space="preserve">           </w:t>
            </w:r>
            <w:r w:rsidRPr="00CA3548">
              <w:t>октябрь</w:t>
            </w:r>
          </w:p>
        </w:tc>
        <w:tc>
          <w:tcPr>
            <w:tcW w:w="3268" w:type="dxa"/>
          </w:tcPr>
          <w:p w:rsidR="0028124B" w:rsidRPr="00CA3548" w:rsidRDefault="0028124B" w:rsidP="00FA6FF5">
            <w:pPr>
              <w:jc w:val="center"/>
              <w:rPr>
                <w:rFonts w:eastAsia="Batang"/>
              </w:rPr>
            </w:pPr>
            <w:r w:rsidRPr="00CA3548">
              <w:rPr>
                <w:rFonts w:eastAsia="Batang"/>
              </w:rPr>
              <w:t>Заместитель директора по ВР</w:t>
            </w:r>
          </w:p>
        </w:tc>
      </w:tr>
      <w:tr w:rsidR="0028124B" w:rsidRPr="006C31D0" w:rsidTr="00FA6FF5">
        <w:tc>
          <w:tcPr>
            <w:tcW w:w="3990" w:type="dxa"/>
          </w:tcPr>
          <w:p w:rsidR="0028124B" w:rsidRPr="00A939B6" w:rsidRDefault="0028124B" w:rsidP="00FA6FF5">
            <w:pPr>
              <w:jc w:val="center"/>
            </w:pPr>
            <w:r w:rsidRPr="003A7ABB">
              <w:lastRenderedPageBreak/>
              <w:t xml:space="preserve">Президентские состязания </w:t>
            </w:r>
            <w:r>
              <w:t xml:space="preserve"> </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октябрь</w:t>
            </w:r>
          </w:p>
        </w:tc>
        <w:tc>
          <w:tcPr>
            <w:tcW w:w="3268" w:type="dxa"/>
          </w:tcPr>
          <w:p w:rsidR="0028124B" w:rsidRPr="006C31D0" w:rsidRDefault="0028124B" w:rsidP="00FA6FF5">
            <w:pPr>
              <w:jc w:val="center"/>
              <w:rPr>
                <w:rFonts w:eastAsia="Batang"/>
                <w:color w:val="000000"/>
              </w:rPr>
            </w:pPr>
            <w:r>
              <w:rPr>
                <w:rFonts w:eastAsia="Batang"/>
                <w:color w:val="000000"/>
              </w:rPr>
              <w:t>Учителя физкультуры</w:t>
            </w:r>
          </w:p>
        </w:tc>
      </w:tr>
      <w:tr w:rsidR="0028124B" w:rsidRPr="006C31D0" w:rsidTr="00FA6FF5">
        <w:tc>
          <w:tcPr>
            <w:tcW w:w="3990" w:type="dxa"/>
          </w:tcPr>
          <w:p w:rsidR="0028124B" w:rsidRPr="006C31D0" w:rsidRDefault="0028124B" w:rsidP="00FA6FF5">
            <w:pPr>
              <w:jc w:val="center"/>
              <w:rPr>
                <w:color w:val="000000"/>
              </w:rPr>
            </w:pPr>
            <w:r>
              <w:t>«Золотая осень». Конкурс рисунков. Праздник Осени. Конкурс</w:t>
            </w:r>
            <w:r w:rsidRPr="00A939B6">
              <w:t xml:space="preserve"> поделок из </w:t>
            </w:r>
            <w:r>
              <w:t>природного и бросового материала.</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октябрь</w:t>
            </w:r>
          </w:p>
        </w:tc>
        <w:tc>
          <w:tcPr>
            <w:tcW w:w="3268" w:type="dxa"/>
          </w:tcPr>
          <w:p w:rsidR="0028124B" w:rsidRPr="006C31D0" w:rsidRDefault="0028124B" w:rsidP="00FA6FF5">
            <w:pPr>
              <w:jc w:val="center"/>
              <w:rPr>
                <w:rFonts w:eastAsia="Batang"/>
                <w:color w:val="000000"/>
              </w:rPr>
            </w:pPr>
            <w:r>
              <w:rPr>
                <w:rFonts w:eastAsia="Batang"/>
                <w:color w:val="000000"/>
              </w:rPr>
              <w:t>Руководитель движения «Светлячки», классные руководители</w:t>
            </w:r>
          </w:p>
        </w:tc>
      </w:tr>
      <w:tr w:rsidR="0028124B" w:rsidTr="00FA6FF5">
        <w:tc>
          <w:tcPr>
            <w:tcW w:w="3990" w:type="dxa"/>
          </w:tcPr>
          <w:p w:rsidR="0028124B" w:rsidRDefault="0028124B" w:rsidP="00FA6FF5">
            <w:pPr>
              <w:jc w:val="center"/>
            </w:pPr>
            <w:r>
              <w:t>Мероприятия месячника взаимодействия семьи и  гимназии:</w:t>
            </w:r>
            <w:r>
              <w:rPr>
                <w:rFonts w:eastAsia="Arial Unicode MS"/>
              </w:rPr>
              <w:t xml:space="preserve"> выставка рисунков, фотографий, акции по поздравлению мам с Днем матери, конкурсная программа «Мама, папа, я – отличная семья!», беседы, общегимназическое  родительское собрание</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ноябрь</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ВР, вожатый,   классные руководители</w:t>
            </w:r>
          </w:p>
        </w:tc>
      </w:tr>
      <w:tr w:rsidR="0028124B" w:rsidTr="00FA6FF5">
        <w:tc>
          <w:tcPr>
            <w:tcW w:w="3990" w:type="dxa"/>
          </w:tcPr>
          <w:p w:rsidR="0028124B" w:rsidRDefault="0028124B" w:rsidP="00FA6FF5">
            <w:pPr>
              <w:jc w:val="center"/>
            </w:pPr>
            <w:r>
              <w:t xml:space="preserve">День правовой защиты детей. </w:t>
            </w:r>
            <w:r w:rsidRPr="005B6ABC">
              <w:t xml:space="preserve"> Анкетирование учащихся на случай нарушения их прав и свобод в </w:t>
            </w:r>
            <w:r>
              <w:t xml:space="preserve"> гимназии </w:t>
            </w:r>
            <w:r w:rsidRPr="005B6ABC">
              <w:t xml:space="preserve"> и семье.</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ноябрь</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ВР, вожатый,  классные руководители</w:t>
            </w:r>
          </w:p>
        </w:tc>
      </w:tr>
      <w:tr w:rsidR="0028124B" w:rsidRPr="006C31D0" w:rsidTr="00FA6FF5">
        <w:tc>
          <w:tcPr>
            <w:tcW w:w="3990" w:type="dxa"/>
          </w:tcPr>
          <w:p w:rsidR="0028124B" w:rsidRPr="00E54C1A" w:rsidRDefault="0028124B" w:rsidP="00FA6FF5">
            <w:pPr>
              <w:jc w:val="center"/>
            </w:pPr>
            <w:r w:rsidRPr="00E54C1A">
              <w:t>Соревнование по бадминтону</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ноябрь</w:t>
            </w:r>
          </w:p>
        </w:tc>
        <w:tc>
          <w:tcPr>
            <w:tcW w:w="3268" w:type="dxa"/>
          </w:tcPr>
          <w:p w:rsidR="0028124B" w:rsidRPr="006C31D0" w:rsidRDefault="0028124B" w:rsidP="00FA6FF5">
            <w:pPr>
              <w:jc w:val="center"/>
              <w:rPr>
                <w:rFonts w:eastAsia="Batang"/>
                <w:color w:val="000000"/>
              </w:rPr>
            </w:pPr>
            <w:r>
              <w:rPr>
                <w:rFonts w:eastAsia="Batang"/>
                <w:color w:val="000000"/>
              </w:rPr>
              <w:t>Учитель физкультуры</w:t>
            </w:r>
          </w:p>
        </w:tc>
      </w:tr>
      <w:tr w:rsidR="0028124B" w:rsidRPr="006C31D0" w:rsidTr="00FA6FF5">
        <w:tc>
          <w:tcPr>
            <w:tcW w:w="3990" w:type="dxa"/>
          </w:tcPr>
          <w:p w:rsidR="0028124B" w:rsidRPr="00E54C1A" w:rsidRDefault="0028124B" w:rsidP="00FA6FF5">
            <w:pPr>
              <w:jc w:val="center"/>
              <w:rPr>
                <w:color w:val="000000"/>
              </w:rPr>
            </w:pPr>
            <w:r>
              <w:rPr>
                <w:color w:val="000000"/>
              </w:rPr>
              <w:t>Мероприятия месячника эстетического воспитания в  гимназии. Новый год в школе:</w:t>
            </w:r>
            <w:r w:rsidRPr="00A939B6">
              <w:rPr>
                <w:color w:val="000000"/>
              </w:rPr>
              <w:t xml:space="preserve"> украше</w:t>
            </w:r>
            <w:r>
              <w:rPr>
                <w:color w:val="000000"/>
              </w:rPr>
              <w:t>ние кабинетов, оформление окон, к</w:t>
            </w:r>
            <w:r w:rsidRPr="00A939B6">
              <w:rPr>
                <w:color w:val="000000"/>
              </w:rPr>
              <w:t>о</w:t>
            </w:r>
            <w:r>
              <w:rPr>
                <w:color w:val="000000"/>
              </w:rPr>
              <w:t>нкурс рисунков, поделок, утренник.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декабрь</w:t>
            </w:r>
          </w:p>
        </w:tc>
        <w:tc>
          <w:tcPr>
            <w:tcW w:w="3268" w:type="dxa"/>
          </w:tcPr>
          <w:p w:rsidR="0028124B" w:rsidRPr="006C31D0" w:rsidRDefault="0028124B" w:rsidP="00FA6FF5">
            <w:pPr>
              <w:jc w:val="center"/>
              <w:rPr>
                <w:rFonts w:eastAsia="Batang"/>
                <w:color w:val="000000"/>
              </w:rPr>
            </w:pPr>
            <w:r>
              <w:rPr>
                <w:rFonts w:eastAsia="Batang"/>
                <w:color w:val="000000"/>
              </w:rPr>
              <w:t>Заместитель директора по ВР,   классные руководители, учитель ИЗО</w:t>
            </w:r>
          </w:p>
        </w:tc>
      </w:tr>
      <w:tr w:rsidR="0028124B" w:rsidTr="00FA6FF5">
        <w:tc>
          <w:tcPr>
            <w:tcW w:w="3990" w:type="dxa"/>
          </w:tcPr>
          <w:p w:rsidR="0028124B" w:rsidRDefault="0028124B" w:rsidP="00FA6FF5">
            <w:pPr>
              <w:jc w:val="center"/>
              <w:rPr>
                <w:color w:val="000000"/>
              </w:rPr>
            </w:pPr>
            <w:r w:rsidRPr="005B6ABC">
              <w:t>Школьный этап конкурс</w:t>
            </w:r>
            <w:r>
              <w:t>а</w:t>
            </w:r>
            <w:r w:rsidRPr="005B6ABC">
              <w:t xml:space="preserve"> «Неопалимая купина»</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декабрь</w:t>
            </w:r>
          </w:p>
        </w:tc>
        <w:tc>
          <w:tcPr>
            <w:tcW w:w="3268" w:type="dxa"/>
          </w:tcPr>
          <w:p w:rsidR="0028124B" w:rsidRDefault="0028124B" w:rsidP="00FA6FF5">
            <w:pPr>
              <w:jc w:val="center"/>
              <w:rPr>
                <w:rFonts w:eastAsia="Batang"/>
                <w:color w:val="000000"/>
              </w:rPr>
            </w:pPr>
            <w:r w:rsidRPr="00E5081A">
              <w:rPr>
                <w:rFonts w:eastAsia="Batang"/>
                <w:color w:val="000000"/>
              </w:rPr>
              <w:t xml:space="preserve">Заместитель директора по ВР, </w:t>
            </w:r>
            <w:r>
              <w:rPr>
                <w:rFonts w:eastAsia="Batang"/>
                <w:color w:val="000000"/>
              </w:rPr>
              <w:t>руководители детских объединений</w:t>
            </w:r>
            <w:r w:rsidRPr="00E5081A">
              <w:rPr>
                <w:rFonts w:eastAsia="Batang"/>
                <w:color w:val="000000"/>
              </w:rPr>
              <w:t>, классные руководители</w:t>
            </w:r>
          </w:p>
        </w:tc>
      </w:tr>
      <w:tr w:rsidR="0028124B" w:rsidRPr="006C31D0" w:rsidTr="00FA6FF5">
        <w:tc>
          <w:tcPr>
            <w:tcW w:w="3990" w:type="dxa"/>
          </w:tcPr>
          <w:p w:rsidR="0028124B" w:rsidRPr="00E54C1A" w:rsidRDefault="0028124B" w:rsidP="00FA6FF5">
            <w:pPr>
              <w:jc w:val="center"/>
            </w:pPr>
            <w:r>
              <w:t>Лыжные соревнования</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январь</w:t>
            </w:r>
          </w:p>
        </w:tc>
        <w:tc>
          <w:tcPr>
            <w:tcW w:w="3268" w:type="dxa"/>
          </w:tcPr>
          <w:p w:rsidR="0028124B" w:rsidRPr="006C31D0" w:rsidRDefault="0028124B" w:rsidP="00FA6FF5">
            <w:pPr>
              <w:jc w:val="center"/>
              <w:rPr>
                <w:rFonts w:eastAsia="Batang"/>
                <w:color w:val="000000"/>
              </w:rPr>
            </w:pPr>
            <w:r>
              <w:rPr>
                <w:rFonts w:eastAsia="Batang"/>
                <w:color w:val="000000"/>
              </w:rPr>
              <w:t>Учитель физкультуры</w:t>
            </w:r>
          </w:p>
        </w:tc>
      </w:tr>
      <w:tr w:rsidR="0028124B" w:rsidTr="00FA6FF5">
        <w:tc>
          <w:tcPr>
            <w:tcW w:w="3990" w:type="dxa"/>
          </w:tcPr>
          <w:p w:rsidR="0028124B" w:rsidRPr="00563B60" w:rsidRDefault="0028124B" w:rsidP="00FA6FF5">
            <w:pPr>
              <w:jc w:val="center"/>
            </w:pPr>
            <w:r>
              <w:t>Час памяти «Блокада Ленинграда»</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январь</w:t>
            </w:r>
          </w:p>
        </w:tc>
        <w:tc>
          <w:tcPr>
            <w:tcW w:w="3268" w:type="dxa"/>
          </w:tcPr>
          <w:p w:rsidR="0028124B" w:rsidRDefault="0028124B" w:rsidP="00FA6FF5">
            <w:pPr>
              <w:jc w:val="center"/>
              <w:rPr>
                <w:rFonts w:eastAsia="Batang"/>
                <w:color w:val="000000"/>
              </w:rPr>
            </w:pPr>
            <w:r>
              <w:rPr>
                <w:rFonts w:eastAsia="Batang"/>
                <w:color w:val="000000"/>
              </w:rPr>
              <w:t xml:space="preserve">  Классные руководители</w:t>
            </w:r>
          </w:p>
        </w:tc>
      </w:tr>
      <w:tr w:rsidR="0028124B" w:rsidTr="00FA6FF5">
        <w:tc>
          <w:tcPr>
            <w:tcW w:w="3990" w:type="dxa"/>
          </w:tcPr>
          <w:p w:rsidR="0028124B" w:rsidRPr="003A7ABB" w:rsidRDefault="0028124B" w:rsidP="00FA6FF5">
            <w:pPr>
              <w:jc w:val="center"/>
            </w:pPr>
            <w:r>
              <w:t>Мероприятия месячника гражданского и патриотического воспитания:   «Веселые старты»,  конкурс  строя и  песни,  акция по поздравлению пап и дедушек, мальчиков, конкурс рисунков, Уроки мужества.</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февраль</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ВР,   классные руководители, учитель физкультуры, учитель ОБЖ</w:t>
            </w:r>
          </w:p>
        </w:tc>
      </w:tr>
      <w:tr w:rsidR="0028124B" w:rsidRPr="006C31D0" w:rsidTr="00FA6FF5">
        <w:tc>
          <w:tcPr>
            <w:tcW w:w="3990" w:type="dxa"/>
          </w:tcPr>
          <w:p w:rsidR="0028124B" w:rsidRPr="001D1820" w:rsidRDefault="0028124B" w:rsidP="00FA6FF5">
            <w:pPr>
              <w:jc w:val="center"/>
            </w:pPr>
            <w:r w:rsidRPr="001D1820">
              <w:t>Неделя начальных классов</w:t>
            </w:r>
            <w:r>
              <w:t xml:space="preserve"> (викторины, интеллектуальные игры, конкурсные программы)</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февраль</w:t>
            </w:r>
          </w:p>
        </w:tc>
        <w:tc>
          <w:tcPr>
            <w:tcW w:w="3268" w:type="dxa"/>
          </w:tcPr>
          <w:p w:rsidR="0028124B" w:rsidRPr="006C31D0" w:rsidRDefault="0028124B" w:rsidP="00FA6FF5">
            <w:pPr>
              <w:jc w:val="center"/>
              <w:rPr>
                <w:rFonts w:eastAsia="Batang"/>
                <w:color w:val="000000"/>
              </w:rPr>
            </w:pPr>
            <w:r>
              <w:rPr>
                <w:rFonts w:eastAsia="Batang"/>
                <w:color w:val="000000"/>
              </w:rPr>
              <w:t>МО учителей начальных классов</w:t>
            </w:r>
          </w:p>
        </w:tc>
      </w:tr>
      <w:tr w:rsidR="0028124B" w:rsidTr="00FA6FF5">
        <w:tc>
          <w:tcPr>
            <w:tcW w:w="3990" w:type="dxa"/>
          </w:tcPr>
          <w:p w:rsidR="0028124B" w:rsidRDefault="0028124B" w:rsidP="00FA6FF5">
            <w:pPr>
              <w:jc w:val="center"/>
            </w:pPr>
            <w:r>
              <w:t>Мероприятия месячника интеллектуального воспитания «Умники и умницы».</w:t>
            </w:r>
            <w:r w:rsidRPr="00124057">
              <w:t xml:space="preserve"> День науки</w:t>
            </w:r>
            <w:r>
              <w:t xml:space="preserve"> в  гимназии: защита проектов и исследовательских работ</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март</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УВР,   классные руководители</w:t>
            </w:r>
          </w:p>
        </w:tc>
      </w:tr>
      <w:tr w:rsidR="0028124B" w:rsidRPr="006C31D0" w:rsidTr="00FA6FF5">
        <w:tc>
          <w:tcPr>
            <w:tcW w:w="3990" w:type="dxa"/>
          </w:tcPr>
          <w:p w:rsidR="0028124B" w:rsidRPr="00A939B6" w:rsidRDefault="0028124B" w:rsidP="00FA6FF5">
            <w:pPr>
              <w:jc w:val="center"/>
            </w:pPr>
            <w:r>
              <w:t>8 Марта в  гимназии: конкурс рисунков, акция по поздравлению мам, бабушек, девочек, у</w:t>
            </w:r>
            <w:r w:rsidRPr="00A939B6">
              <w:t>тр</w:t>
            </w:r>
            <w:r>
              <w:t>енник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март</w:t>
            </w:r>
          </w:p>
        </w:tc>
        <w:tc>
          <w:tcPr>
            <w:tcW w:w="3268" w:type="dxa"/>
          </w:tcPr>
          <w:p w:rsidR="0028124B" w:rsidRPr="006C31D0" w:rsidRDefault="0028124B" w:rsidP="00FA6FF5">
            <w:pPr>
              <w:jc w:val="center"/>
              <w:rPr>
                <w:rFonts w:eastAsia="Batang"/>
                <w:color w:val="000000"/>
              </w:rPr>
            </w:pPr>
            <w:r>
              <w:rPr>
                <w:rFonts w:eastAsia="Batang"/>
                <w:color w:val="000000"/>
              </w:rPr>
              <w:t xml:space="preserve">  Заместитель директора по ВР,   классные руководители</w:t>
            </w:r>
          </w:p>
        </w:tc>
      </w:tr>
      <w:tr w:rsidR="0028124B" w:rsidTr="00FA6FF5">
        <w:tc>
          <w:tcPr>
            <w:tcW w:w="3990" w:type="dxa"/>
          </w:tcPr>
          <w:p w:rsidR="0028124B" w:rsidRPr="00124057" w:rsidRDefault="0028124B" w:rsidP="00FA6FF5">
            <w:pPr>
              <w:jc w:val="center"/>
            </w:pPr>
            <w:r>
              <w:t xml:space="preserve">Мероприятия месячника нравственного воспитания «Спешите делать добрые дела». </w:t>
            </w:r>
            <w:r>
              <w:lastRenderedPageBreak/>
              <w:t>Весенняя неделя добра</w:t>
            </w:r>
          </w:p>
        </w:tc>
        <w:tc>
          <w:tcPr>
            <w:tcW w:w="1212" w:type="dxa"/>
          </w:tcPr>
          <w:p w:rsidR="0028124B" w:rsidRDefault="0028124B" w:rsidP="00FA6FF5">
            <w:pPr>
              <w:ind w:right="-1"/>
              <w:jc w:val="center"/>
              <w:rPr>
                <w:color w:val="000000"/>
              </w:rPr>
            </w:pPr>
            <w:r>
              <w:rPr>
                <w:color w:val="000000"/>
              </w:rPr>
              <w:lastRenderedPageBreak/>
              <w:t>1-4</w:t>
            </w:r>
          </w:p>
        </w:tc>
        <w:tc>
          <w:tcPr>
            <w:tcW w:w="2303" w:type="dxa"/>
          </w:tcPr>
          <w:p w:rsidR="0028124B" w:rsidRDefault="0028124B" w:rsidP="00FA6FF5">
            <w:pPr>
              <w:rPr>
                <w:color w:val="000000"/>
              </w:rPr>
            </w:pPr>
            <w:r>
              <w:rPr>
                <w:color w:val="000000"/>
              </w:rPr>
              <w:t xml:space="preserve">          апрель</w:t>
            </w:r>
          </w:p>
        </w:tc>
        <w:tc>
          <w:tcPr>
            <w:tcW w:w="3268" w:type="dxa"/>
          </w:tcPr>
          <w:p w:rsidR="0028124B" w:rsidRDefault="0028124B" w:rsidP="00FA6FF5">
            <w:pPr>
              <w:jc w:val="center"/>
              <w:rPr>
                <w:rFonts w:eastAsia="Batang"/>
                <w:color w:val="000000"/>
              </w:rPr>
            </w:pPr>
            <w:r>
              <w:rPr>
                <w:rFonts w:eastAsia="Batang"/>
                <w:color w:val="000000"/>
              </w:rPr>
              <w:t xml:space="preserve">Заместитель директора по ВР, рук-ль движения «Светлячки», классные </w:t>
            </w:r>
            <w:r>
              <w:rPr>
                <w:rFonts w:eastAsia="Batang"/>
                <w:color w:val="000000"/>
              </w:rPr>
              <w:lastRenderedPageBreak/>
              <w:t>руководители</w:t>
            </w:r>
          </w:p>
        </w:tc>
      </w:tr>
      <w:tr w:rsidR="0028124B" w:rsidTr="00FA6FF5">
        <w:tc>
          <w:tcPr>
            <w:tcW w:w="3990" w:type="dxa"/>
          </w:tcPr>
          <w:p w:rsidR="0028124B" w:rsidRDefault="0028124B" w:rsidP="00FA6FF5">
            <w:pPr>
              <w:jc w:val="center"/>
            </w:pPr>
            <w:r>
              <w:lastRenderedPageBreak/>
              <w:t>День космонавтики: конкурс рисунков</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апрель</w:t>
            </w:r>
          </w:p>
        </w:tc>
        <w:tc>
          <w:tcPr>
            <w:tcW w:w="3268" w:type="dxa"/>
          </w:tcPr>
          <w:p w:rsidR="0028124B" w:rsidRDefault="0028124B" w:rsidP="00FA6FF5">
            <w:pPr>
              <w:jc w:val="center"/>
              <w:rPr>
                <w:rFonts w:eastAsia="Batang"/>
                <w:color w:val="000000"/>
              </w:rPr>
            </w:pPr>
            <w:r>
              <w:rPr>
                <w:rFonts w:eastAsia="Batang"/>
                <w:color w:val="000000"/>
              </w:rPr>
              <w:t xml:space="preserve">  Классные руководители, учитель  ИЗО</w:t>
            </w:r>
          </w:p>
        </w:tc>
      </w:tr>
      <w:tr w:rsidR="0028124B" w:rsidTr="00FA6FF5">
        <w:tc>
          <w:tcPr>
            <w:tcW w:w="3990" w:type="dxa"/>
          </w:tcPr>
          <w:p w:rsidR="0028124B" w:rsidRDefault="0028124B" w:rsidP="00FA6FF5">
            <w:pPr>
              <w:jc w:val="center"/>
            </w:pPr>
            <w:r>
              <w:t>Экологическая акция «Бумажный бум»</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апрель</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ВР</w:t>
            </w:r>
          </w:p>
        </w:tc>
      </w:tr>
      <w:tr w:rsidR="0028124B" w:rsidRPr="006C31D0" w:rsidTr="00FA6FF5">
        <w:tc>
          <w:tcPr>
            <w:tcW w:w="3990" w:type="dxa"/>
          </w:tcPr>
          <w:p w:rsidR="0028124B" w:rsidRPr="00E5081A" w:rsidRDefault="0028124B" w:rsidP="00FA6FF5">
            <w:pPr>
              <w:jc w:val="center"/>
            </w:pPr>
            <w:r>
              <w:rPr>
                <w:color w:val="1C1C1C"/>
              </w:rPr>
              <w:t>Итоговая в</w:t>
            </w:r>
            <w:r w:rsidRPr="00E5081A">
              <w:rPr>
                <w:color w:val="1C1C1C"/>
              </w:rPr>
              <w:t>ыставка детского творчества</w:t>
            </w:r>
            <w:r>
              <w:rPr>
                <w:color w:val="1C1C1C"/>
              </w:rPr>
              <w:t xml:space="preserve"> «Волшебство детских рук»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апрель</w:t>
            </w:r>
          </w:p>
        </w:tc>
        <w:tc>
          <w:tcPr>
            <w:tcW w:w="3268" w:type="dxa"/>
          </w:tcPr>
          <w:p w:rsidR="0028124B" w:rsidRPr="006C31D0" w:rsidRDefault="0028124B" w:rsidP="00FA6FF5">
            <w:pPr>
              <w:jc w:val="center"/>
              <w:rPr>
                <w:rFonts w:eastAsia="Batang"/>
                <w:color w:val="000000"/>
              </w:rPr>
            </w:pPr>
            <w:r>
              <w:rPr>
                <w:rFonts w:eastAsia="Batang"/>
                <w:color w:val="000000"/>
              </w:rPr>
              <w:t>Заместитель директора по ВР, руководители кружков, классные руководители</w:t>
            </w:r>
          </w:p>
        </w:tc>
      </w:tr>
      <w:tr w:rsidR="0028124B" w:rsidTr="00FA6FF5">
        <w:tc>
          <w:tcPr>
            <w:tcW w:w="3990" w:type="dxa"/>
          </w:tcPr>
          <w:p w:rsidR="0028124B" w:rsidRPr="00DE6382" w:rsidRDefault="0028124B" w:rsidP="00FA6FF5">
            <w:pPr>
              <w:jc w:val="center"/>
              <w:rPr>
                <w:color w:val="1C1C1C"/>
              </w:rPr>
            </w:pPr>
            <w:r>
              <w:rPr>
                <w:color w:val="1C1C1C"/>
              </w:rPr>
              <w:t>Мероприятия месячника ЗОЖ «Здоровое поколение».</w:t>
            </w:r>
            <w:r w:rsidRPr="00A939B6">
              <w:t xml:space="preserve"> Закрытие школьной спартакиады. Весенний День здоровья</w:t>
            </w:r>
            <w:r>
              <w:t>.</w:t>
            </w:r>
            <w:r w:rsidRPr="00DE6382">
              <w:t xml:space="preserve"> Акция "Школа против курения"</w:t>
            </w:r>
            <w:r>
              <w:t>. Туристические походы и выезды на природу.</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rPr>
                <w:color w:val="000000"/>
              </w:rPr>
            </w:pPr>
            <w:r>
              <w:rPr>
                <w:color w:val="000000"/>
              </w:rPr>
              <w:t xml:space="preserve">            май</w:t>
            </w:r>
          </w:p>
        </w:tc>
        <w:tc>
          <w:tcPr>
            <w:tcW w:w="3268" w:type="dxa"/>
          </w:tcPr>
          <w:p w:rsidR="0028124B" w:rsidRDefault="0028124B" w:rsidP="00FA6FF5">
            <w:pPr>
              <w:jc w:val="center"/>
              <w:rPr>
                <w:rFonts w:eastAsia="Batang"/>
                <w:color w:val="000000"/>
              </w:rPr>
            </w:pPr>
            <w:r>
              <w:rPr>
                <w:rFonts w:eastAsia="Batang"/>
                <w:color w:val="000000"/>
              </w:rPr>
              <w:t>Заместитель директора по ВР,   классные руководители, учитель физкультуры</w:t>
            </w:r>
          </w:p>
        </w:tc>
      </w:tr>
      <w:tr w:rsidR="0028124B" w:rsidRPr="006C31D0" w:rsidTr="00FA6FF5">
        <w:tc>
          <w:tcPr>
            <w:tcW w:w="3990" w:type="dxa"/>
          </w:tcPr>
          <w:p w:rsidR="0028124B" w:rsidRPr="00EC3C38" w:rsidRDefault="0028124B" w:rsidP="00FA6FF5">
            <w:pPr>
              <w:jc w:val="center"/>
              <w:rPr>
                <w:color w:val="1C1C1C"/>
              </w:rPr>
            </w:pPr>
            <w:r>
              <w:rPr>
                <w:color w:val="1C1C1C"/>
              </w:rPr>
              <w:t xml:space="preserve">День Победы: акции «Бессмертный полк», «С праздником, ветеран!», концерт, </w:t>
            </w:r>
            <w:r w:rsidRPr="00244A8B">
              <w:t>проект «</w:t>
            </w:r>
            <w:r>
              <w:t xml:space="preserve">Окна </w:t>
            </w:r>
            <w:r w:rsidRPr="00244A8B">
              <w:t>Победы»</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май</w:t>
            </w:r>
          </w:p>
        </w:tc>
        <w:tc>
          <w:tcPr>
            <w:tcW w:w="3268" w:type="dxa"/>
          </w:tcPr>
          <w:p w:rsidR="0028124B" w:rsidRPr="006C31D0" w:rsidRDefault="0028124B" w:rsidP="00FA6FF5">
            <w:pPr>
              <w:jc w:val="center"/>
              <w:rPr>
                <w:rFonts w:eastAsia="Batang"/>
                <w:color w:val="000000"/>
              </w:rPr>
            </w:pPr>
            <w:r>
              <w:rPr>
                <w:rFonts w:eastAsia="Batang"/>
                <w:color w:val="000000"/>
              </w:rPr>
              <w:t>Заместитель директора по ВР, вожатый</w:t>
            </w:r>
          </w:p>
        </w:tc>
      </w:tr>
      <w:tr w:rsidR="0028124B" w:rsidRPr="006C31D0" w:rsidTr="00FA6FF5">
        <w:tc>
          <w:tcPr>
            <w:tcW w:w="3990" w:type="dxa"/>
          </w:tcPr>
          <w:p w:rsidR="0028124B" w:rsidRPr="006C31D0" w:rsidRDefault="0028124B" w:rsidP="00FA6FF5">
            <w:pPr>
              <w:jc w:val="center"/>
              <w:rPr>
                <w:color w:val="000000"/>
              </w:rPr>
            </w:pPr>
            <w:r>
              <w:rPr>
                <w:color w:val="000000"/>
              </w:rPr>
              <w:t>Торжеств</w:t>
            </w:r>
            <w:r w:rsidRPr="006C31D0">
              <w:rPr>
                <w:color w:val="000000"/>
              </w:rPr>
              <w:t xml:space="preserve">енная </w:t>
            </w:r>
            <w:r>
              <w:rPr>
                <w:color w:val="000000"/>
              </w:rPr>
              <w:t xml:space="preserve"> </w:t>
            </w:r>
            <w:r w:rsidRPr="006C31D0">
              <w:rPr>
                <w:color w:val="000000"/>
              </w:rPr>
              <w:t xml:space="preserve">линейка </w:t>
            </w:r>
            <w:r>
              <w:rPr>
                <w:color w:val="000000"/>
              </w:rPr>
              <w:t xml:space="preserve"> </w:t>
            </w:r>
            <w:r w:rsidRPr="006C31D0">
              <w:rPr>
                <w:color w:val="000000"/>
              </w:rPr>
              <w:t>«Последний звонок»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май</w:t>
            </w:r>
          </w:p>
        </w:tc>
        <w:tc>
          <w:tcPr>
            <w:tcW w:w="3268" w:type="dxa"/>
          </w:tcPr>
          <w:p w:rsidR="0028124B" w:rsidRPr="006C31D0" w:rsidRDefault="0028124B" w:rsidP="00FA6FF5">
            <w:pPr>
              <w:jc w:val="center"/>
              <w:rPr>
                <w:rFonts w:eastAsia="Batang"/>
                <w:color w:val="000000"/>
              </w:rPr>
            </w:pPr>
            <w:r>
              <w:rPr>
                <w:rFonts w:eastAsia="Batang"/>
                <w:color w:val="000000"/>
              </w:rPr>
              <w:t>Заместитель директора по ВР, вожатый</w:t>
            </w:r>
          </w:p>
        </w:tc>
      </w:tr>
      <w:tr w:rsidR="0028124B" w:rsidRPr="006C31D0" w:rsidTr="00FA6FF5">
        <w:tc>
          <w:tcPr>
            <w:tcW w:w="10773" w:type="dxa"/>
            <w:gridSpan w:val="4"/>
          </w:tcPr>
          <w:p w:rsidR="0028124B" w:rsidRPr="006C31D0" w:rsidRDefault="0028124B" w:rsidP="00FA6FF5">
            <w:pPr>
              <w:ind w:right="-1"/>
              <w:jc w:val="center"/>
              <w:rPr>
                <w:color w:val="000000"/>
              </w:rPr>
            </w:pPr>
          </w:p>
          <w:p w:rsidR="0028124B" w:rsidRPr="00E411F0" w:rsidRDefault="0028124B" w:rsidP="00FA6FF5">
            <w:pPr>
              <w:ind w:right="-1"/>
              <w:jc w:val="center"/>
              <w:rPr>
                <w:b/>
              </w:rPr>
            </w:pPr>
            <w:r w:rsidRPr="00E411F0">
              <w:rPr>
                <w:b/>
                <w:color w:val="000000"/>
              </w:rPr>
              <w:t>Классное руководство</w:t>
            </w:r>
          </w:p>
          <w:p w:rsidR="0028124B" w:rsidRPr="006C31D0" w:rsidRDefault="0028124B" w:rsidP="00FA6FF5">
            <w:pPr>
              <w:ind w:right="-1"/>
              <w:jc w:val="center"/>
              <w:rPr>
                <w:color w:val="000000"/>
              </w:rPr>
            </w:pPr>
            <w:r>
              <w:t>(согласно индивидуальным</w:t>
            </w:r>
            <w:r w:rsidRPr="006C31D0">
              <w:t xml:space="preserve"> </w:t>
            </w:r>
            <w:r w:rsidRPr="006C31D0">
              <w:rPr>
                <w:color w:val="000000"/>
              </w:rPr>
              <w:t>планам работы</w:t>
            </w:r>
          </w:p>
          <w:p w:rsidR="0028124B" w:rsidRPr="006C31D0" w:rsidRDefault="0028124B" w:rsidP="00FA6FF5">
            <w:pPr>
              <w:ind w:right="-1"/>
              <w:jc w:val="center"/>
            </w:pPr>
            <w:r w:rsidRPr="006C31D0">
              <w:rPr>
                <w:color w:val="000000"/>
              </w:rPr>
              <w:t>классных руководителей</w:t>
            </w:r>
            <w:r w:rsidRPr="006C31D0">
              <w:t>)</w:t>
            </w:r>
          </w:p>
          <w:p w:rsidR="0028124B" w:rsidRPr="006C31D0" w:rsidRDefault="0028124B" w:rsidP="00FA6FF5">
            <w:pPr>
              <w:ind w:right="-1"/>
              <w:jc w:val="center"/>
              <w:rPr>
                <w:color w:val="000000"/>
              </w:rPr>
            </w:pPr>
          </w:p>
        </w:tc>
      </w:tr>
      <w:tr w:rsidR="0028124B" w:rsidRPr="006C31D0" w:rsidTr="00FA6FF5">
        <w:tc>
          <w:tcPr>
            <w:tcW w:w="10773" w:type="dxa"/>
            <w:gridSpan w:val="4"/>
          </w:tcPr>
          <w:p w:rsidR="0028124B" w:rsidRDefault="0028124B" w:rsidP="00FA6FF5">
            <w:pPr>
              <w:ind w:right="-1"/>
              <w:jc w:val="center"/>
              <w:rPr>
                <w:b/>
                <w:color w:val="000000"/>
              </w:rPr>
            </w:pPr>
          </w:p>
          <w:p w:rsidR="0028124B" w:rsidRPr="00E411F0" w:rsidRDefault="0028124B" w:rsidP="00FA6FF5">
            <w:pPr>
              <w:ind w:right="-1"/>
              <w:jc w:val="center"/>
              <w:rPr>
                <w:b/>
                <w:color w:val="000000"/>
              </w:rPr>
            </w:pPr>
            <w:r w:rsidRPr="00E411F0">
              <w:rPr>
                <w:b/>
                <w:color w:val="000000"/>
              </w:rPr>
              <w:t>Курсы внеурочной деятельности</w:t>
            </w:r>
          </w:p>
          <w:p w:rsidR="0028124B" w:rsidRPr="006C31D0" w:rsidRDefault="0028124B" w:rsidP="00FA6FF5">
            <w:pPr>
              <w:ind w:right="-1"/>
              <w:jc w:val="center"/>
              <w:rPr>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Название курса</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Количество</w:t>
            </w:r>
          </w:p>
          <w:p w:rsidR="0028124B" w:rsidRPr="006C31D0" w:rsidRDefault="0028124B" w:rsidP="00FA6FF5">
            <w:pPr>
              <w:ind w:right="-1"/>
              <w:jc w:val="center"/>
              <w:rPr>
                <w:color w:val="000000"/>
              </w:rPr>
            </w:pPr>
            <w:r w:rsidRPr="006C31D0">
              <w:rPr>
                <w:color w:val="000000"/>
              </w:rPr>
              <w:t>часов</w:t>
            </w:r>
          </w:p>
          <w:p w:rsidR="0028124B" w:rsidRPr="006C31D0" w:rsidRDefault="0028124B" w:rsidP="00FA6FF5">
            <w:pPr>
              <w:ind w:right="-1"/>
              <w:jc w:val="center"/>
              <w:rPr>
                <w:color w:val="000000"/>
              </w:rPr>
            </w:pPr>
            <w:r w:rsidRPr="006C31D0">
              <w:rPr>
                <w:color w:val="000000"/>
              </w:rPr>
              <w:t>в неделю</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097531" w:rsidTr="00FA6FF5">
        <w:tc>
          <w:tcPr>
            <w:tcW w:w="3990" w:type="dxa"/>
          </w:tcPr>
          <w:p w:rsidR="0028124B" w:rsidRPr="00097531" w:rsidRDefault="0028124B" w:rsidP="00FA6FF5">
            <w:pPr>
              <w:ind w:right="-1"/>
              <w:jc w:val="center"/>
              <w:rPr>
                <w:color w:val="000000"/>
              </w:rPr>
            </w:pPr>
            <w:r w:rsidRPr="00097531">
              <w:t>«Школа вежливых наук»</w:t>
            </w:r>
          </w:p>
        </w:tc>
        <w:tc>
          <w:tcPr>
            <w:tcW w:w="1212" w:type="dxa"/>
          </w:tcPr>
          <w:p w:rsidR="0028124B" w:rsidRPr="00097531" w:rsidRDefault="0028124B" w:rsidP="00FA6FF5">
            <w:pPr>
              <w:ind w:right="-1"/>
              <w:jc w:val="center"/>
              <w:rPr>
                <w:color w:val="000000"/>
              </w:rPr>
            </w:pPr>
            <w:r w:rsidRPr="00097531">
              <w:rPr>
                <w:color w:val="000000"/>
              </w:rPr>
              <w:t>2</w:t>
            </w:r>
          </w:p>
        </w:tc>
        <w:tc>
          <w:tcPr>
            <w:tcW w:w="2303" w:type="dxa"/>
          </w:tcPr>
          <w:p w:rsidR="0028124B" w:rsidRPr="00097531" w:rsidRDefault="0028124B" w:rsidP="00FA6FF5">
            <w:pPr>
              <w:ind w:right="-1"/>
              <w:jc w:val="center"/>
              <w:rPr>
                <w:color w:val="000000"/>
              </w:rPr>
            </w:pPr>
            <w:r w:rsidRPr="00097531">
              <w:rPr>
                <w:color w:val="000000"/>
              </w:rPr>
              <w:t>0,5</w:t>
            </w:r>
          </w:p>
        </w:tc>
        <w:tc>
          <w:tcPr>
            <w:tcW w:w="3268" w:type="dxa"/>
          </w:tcPr>
          <w:p w:rsidR="0028124B" w:rsidRPr="00097531" w:rsidRDefault="0028124B" w:rsidP="00FA6FF5">
            <w:pPr>
              <w:ind w:right="-1"/>
              <w:jc w:val="center"/>
              <w:rPr>
                <w:rFonts w:eastAsia="Batang"/>
                <w:color w:val="000000"/>
              </w:rPr>
            </w:pPr>
            <w:r w:rsidRPr="00097531">
              <w:rPr>
                <w:rFonts w:eastAsia="Batang"/>
                <w:color w:val="000000"/>
              </w:rPr>
              <w:t>Амелькина О. М.</w:t>
            </w:r>
          </w:p>
        </w:tc>
      </w:tr>
      <w:tr w:rsidR="0028124B" w:rsidRPr="00097531" w:rsidTr="00FA6FF5">
        <w:tc>
          <w:tcPr>
            <w:tcW w:w="3990" w:type="dxa"/>
          </w:tcPr>
          <w:p w:rsidR="0028124B" w:rsidRPr="00097531" w:rsidRDefault="0028124B" w:rsidP="00FA6FF5">
            <w:pPr>
              <w:ind w:right="-1"/>
              <w:jc w:val="center"/>
              <w:rPr>
                <w:color w:val="000000"/>
              </w:rPr>
            </w:pPr>
            <w:r w:rsidRPr="00097531">
              <w:t>«Подвижные  игры»</w:t>
            </w:r>
          </w:p>
        </w:tc>
        <w:tc>
          <w:tcPr>
            <w:tcW w:w="1212" w:type="dxa"/>
          </w:tcPr>
          <w:p w:rsidR="0028124B" w:rsidRPr="00097531" w:rsidRDefault="0028124B" w:rsidP="00FA6FF5">
            <w:pPr>
              <w:ind w:right="-1"/>
              <w:jc w:val="center"/>
              <w:rPr>
                <w:color w:val="000000"/>
              </w:rPr>
            </w:pPr>
            <w:r w:rsidRPr="00097531">
              <w:rPr>
                <w:color w:val="000000"/>
              </w:rPr>
              <w:t>1</w:t>
            </w:r>
          </w:p>
        </w:tc>
        <w:tc>
          <w:tcPr>
            <w:tcW w:w="2303" w:type="dxa"/>
          </w:tcPr>
          <w:p w:rsidR="0028124B" w:rsidRPr="00097531" w:rsidRDefault="0028124B" w:rsidP="00FA6FF5">
            <w:pPr>
              <w:ind w:right="-1"/>
              <w:jc w:val="center"/>
              <w:rPr>
                <w:color w:val="000000"/>
              </w:rPr>
            </w:pPr>
            <w:r w:rsidRPr="00097531">
              <w:rPr>
                <w:color w:val="000000"/>
              </w:rPr>
              <w:t>0,5</w:t>
            </w:r>
          </w:p>
        </w:tc>
        <w:tc>
          <w:tcPr>
            <w:tcW w:w="3268" w:type="dxa"/>
          </w:tcPr>
          <w:p w:rsidR="0028124B" w:rsidRPr="00097531" w:rsidRDefault="0028124B" w:rsidP="00FA6FF5">
            <w:pPr>
              <w:jc w:val="center"/>
            </w:pPr>
            <w:r w:rsidRPr="00097531">
              <w:rPr>
                <w:rFonts w:eastAsia="Batang"/>
                <w:color w:val="000000"/>
              </w:rPr>
              <w:t>Савченков М. М.</w:t>
            </w:r>
          </w:p>
        </w:tc>
      </w:tr>
      <w:tr w:rsidR="0028124B" w:rsidRPr="00097531" w:rsidTr="00FA6FF5">
        <w:tc>
          <w:tcPr>
            <w:tcW w:w="3990" w:type="dxa"/>
          </w:tcPr>
          <w:p w:rsidR="0028124B" w:rsidRPr="00097531" w:rsidRDefault="0028124B" w:rsidP="00FA6FF5">
            <w:pPr>
              <w:jc w:val="center"/>
              <w:rPr>
                <w:color w:val="000000"/>
              </w:rPr>
            </w:pPr>
            <w:r w:rsidRPr="00097531">
              <w:t>«Азбука  родного  края»</w:t>
            </w:r>
          </w:p>
        </w:tc>
        <w:tc>
          <w:tcPr>
            <w:tcW w:w="1212" w:type="dxa"/>
          </w:tcPr>
          <w:p w:rsidR="0028124B" w:rsidRPr="00097531" w:rsidRDefault="0028124B" w:rsidP="00FA6FF5">
            <w:pPr>
              <w:ind w:right="-1"/>
              <w:jc w:val="center"/>
              <w:rPr>
                <w:color w:val="000000"/>
              </w:rPr>
            </w:pPr>
            <w:r w:rsidRPr="00097531">
              <w:rPr>
                <w:color w:val="000000"/>
              </w:rPr>
              <w:t>1</w:t>
            </w:r>
          </w:p>
        </w:tc>
        <w:tc>
          <w:tcPr>
            <w:tcW w:w="2303" w:type="dxa"/>
          </w:tcPr>
          <w:p w:rsidR="0028124B" w:rsidRPr="00097531" w:rsidRDefault="0028124B" w:rsidP="00FA6FF5">
            <w:pPr>
              <w:ind w:right="-1"/>
              <w:jc w:val="center"/>
              <w:rPr>
                <w:color w:val="000000"/>
              </w:rPr>
            </w:pPr>
            <w:r w:rsidRPr="00097531">
              <w:rPr>
                <w:color w:val="000000"/>
              </w:rPr>
              <w:t>0,5</w:t>
            </w:r>
          </w:p>
        </w:tc>
        <w:tc>
          <w:tcPr>
            <w:tcW w:w="3268" w:type="dxa"/>
          </w:tcPr>
          <w:p w:rsidR="0028124B" w:rsidRPr="00097531" w:rsidRDefault="0028124B" w:rsidP="00FA6FF5">
            <w:pPr>
              <w:jc w:val="center"/>
            </w:pPr>
            <w:r w:rsidRPr="00097531">
              <w:rPr>
                <w:rFonts w:eastAsia="Batang"/>
                <w:color w:val="000000"/>
              </w:rPr>
              <w:t>Максимова Е. В.</w:t>
            </w:r>
          </w:p>
        </w:tc>
      </w:tr>
      <w:tr w:rsidR="0028124B" w:rsidRPr="00097531" w:rsidTr="00FA6FF5">
        <w:tc>
          <w:tcPr>
            <w:tcW w:w="3990" w:type="dxa"/>
          </w:tcPr>
          <w:p w:rsidR="0028124B" w:rsidRPr="00097531" w:rsidRDefault="0028124B" w:rsidP="00FA6FF5">
            <w:pPr>
              <w:jc w:val="center"/>
            </w:pPr>
            <w:r w:rsidRPr="00097531">
              <w:t>«Природа  родного   края»</w:t>
            </w:r>
          </w:p>
        </w:tc>
        <w:tc>
          <w:tcPr>
            <w:tcW w:w="1212" w:type="dxa"/>
          </w:tcPr>
          <w:p w:rsidR="0028124B" w:rsidRPr="00097531" w:rsidRDefault="0028124B" w:rsidP="00FA6FF5">
            <w:pPr>
              <w:ind w:right="-1"/>
              <w:jc w:val="center"/>
              <w:rPr>
                <w:color w:val="000000"/>
              </w:rPr>
            </w:pPr>
            <w:r w:rsidRPr="00097531">
              <w:rPr>
                <w:color w:val="000000"/>
              </w:rPr>
              <w:t>2</w:t>
            </w:r>
          </w:p>
        </w:tc>
        <w:tc>
          <w:tcPr>
            <w:tcW w:w="2303" w:type="dxa"/>
          </w:tcPr>
          <w:p w:rsidR="0028124B" w:rsidRPr="00097531" w:rsidRDefault="0028124B" w:rsidP="00FA6FF5">
            <w:pPr>
              <w:ind w:right="-1"/>
              <w:jc w:val="center"/>
              <w:rPr>
                <w:color w:val="000000"/>
              </w:rPr>
            </w:pPr>
            <w:r w:rsidRPr="00097531">
              <w:rPr>
                <w:color w:val="000000"/>
              </w:rPr>
              <w:t>0,5</w:t>
            </w:r>
          </w:p>
        </w:tc>
        <w:tc>
          <w:tcPr>
            <w:tcW w:w="3268" w:type="dxa"/>
          </w:tcPr>
          <w:p w:rsidR="0028124B" w:rsidRPr="00097531" w:rsidRDefault="0028124B" w:rsidP="00FA6FF5">
            <w:pPr>
              <w:jc w:val="center"/>
            </w:pPr>
            <w:r w:rsidRPr="00097531">
              <w:rPr>
                <w:rFonts w:eastAsia="Batang"/>
                <w:color w:val="000000"/>
              </w:rPr>
              <w:t>Амелькина О. М.</w:t>
            </w:r>
          </w:p>
        </w:tc>
      </w:tr>
      <w:tr w:rsidR="0028124B" w:rsidRPr="00097531" w:rsidTr="00FA6FF5">
        <w:tc>
          <w:tcPr>
            <w:tcW w:w="3990" w:type="dxa"/>
          </w:tcPr>
          <w:p w:rsidR="0028124B" w:rsidRPr="00097531" w:rsidRDefault="0028124B" w:rsidP="00FA6FF5">
            <w:pPr>
              <w:jc w:val="center"/>
            </w:pPr>
            <w:r w:rsidRPr="00097531">
              <w:t>«История  родного края»</w:t>
            </w:r>
          </w:p>
        </w:tc>
        <w:tc>
          <w:tcPr>
            <w:tcW w:w="1212" w:type="dxa"/>
          </w:tcPr>
          <w:p w:rsidR="0028124B" w:rsidRPr="00097531" w:rsidRDefault="0028124B" w:rsidP="00FA6FF5">
            <w:pPr>
              <w:ind w:right="-1"/>
              <w:jc w:val="center"/>
              <w:rPr>
                <w:color w:val="000000"/>
              </w:rPr>
            </w:pPr>
            <w:r w:rsidRPr="00097531">
              <w:rPr>
                <w:color w:val="000000"/>
              </w:rPr>
              <w:t>3</w:t>
            </w:r>
          </w:p>
        </w:tc>
        <w:tc>
          <w:tcPr>
            <w:tcW w:w="2303" w:type="dxa"/>
          </w:tcPr>
          <w:p w:rsidR="0028124B" w:rsidRPr="00097531" w:rsidRDefault="0028124B" w:rsidP="00FA6FF5">
            <w:pPr>
              <w:tabs>
                <w:tab w:val="center" w:pos="1044"/>
                <w:tab w:val="right" w:pos="2088"/>
              </w:tabs>
              <w:ind w:right="-1"/>
              <w:jc w:val="center"/>
              <w:rPr>
                <w:color w:val="000000"/>
              </w:rPr>
            </w:pPr>
            <w:r w:rsidRPr="00097531">
              <w:rPr>
                <w:color w:val="000000"/>
              </w:rPr>
              <w:t>0,5</w:t>
            </w:r>
          </w:p>
        </w:tc>
        <w:tc>
          <w:tcPr>
            <w:tcW w:w="3268" w:type="dxa"/>
          </w:tcPr>
          <w:p w:rsidR="0028124B" w:rsidRPr="00097531" w:rsidRDefault="0028124B" w:rsidP="00FA6FF5">
            <w:pPr>
              <w:jc w:val="center"/>
            </w:pPr>
            <w:r w:rsidRPr="00097531">
              <w:rPr>
                <w:rFonts w:eastAsia="Batang"/>
                <w:color w:val="000000"/>
              </w:rPr>
              <w:t>Николаева А. А.</w:t>
            </w:r>
          </w:p>
        </w:tc>
      </w:tr>
      <w:tr w:rsidR="0028124B" w:rsidRPr="00097531" w:rsidTr="00FA6FF5">
        <w:tc>
          <w:tcPr>
            <w:tcW w:w="3990" w:type="dxa"/>
          </w:tcPr>
          <w:p w:rsidR="0028124B" w:rsidRPr="00097531" w:rsidRDefault="0028124B" w:rsidP="00FA6FF5">
            <w:pPr>
              <w:jc w:val="center"/>
            </w:pPr>
            <w:r w:rsidRPr="00097531">
              <w:t>«Культура  родного края»</w:t>
            </w:r>
          </w:p>
        </w:tc>
        <w:tc>
          <w:tcPr>
            <w:tcW w:w="1212" w:type="dxa"/>
          </w:tcPr>
          <w:p w:rsidR="0028124B" w:rsidRPr="00097531" w:rsidRDefault="0028124B" w:rsidP="00FA6FF5">
            <w:pPr>
              <w:ind w:right="-1"/>
              <w:jc w:val="center"/>
              <w:rPr>
                <w:color w:val="000000"/>
              </w:rPr>
            </w:pPr>
            <w:r w:rsidRPr="00097531">
              <w:rPr>
                <w:color w:val="000000"/>
              </w:rPr>
              <w:t>4</w:t>
            </w:r>
          </w:p>
        </w:tc>
        <w:tc>
          <w:tcPr>
            <w:tcW w:w="2303" w:type="dxa"/>
          </w:tcPr>
          <w:p w:rsidR="0028124B" w:rsidRPr="00097531" w:rsidRDefault="0028124B" w:rsidP="00FA6FF5">
            <w:pPr>
              <w:tabs>
                <w:tab w:val="center" w:pos="1044"/>
                <w:tab w:val="right" w:pos="2088"/>
              </w:tabs>
              <w:ind w:right="-1"/>
              <w:jc w:val="center"/>
              <w:rPr>
                <w:color w:val="000000"/>
              </w:rPr>
            </w:pPr>
            <w:r w:rsidRPr="00097531">
              <w:rPr>
                <w:color w:val="000000"/>
              </w:rPr>
              <w:t>0,5</w:t>
            </w:r>
          </w:p>
        </w:tc>
        <w:tc>
          <w:tcPr>
            <w:tcW w:w="3268" w:type="dxa"/>
          </w:tcPr>
          <w:p w:rsidR="0028124B" w:rsidRPr="00097531" w:rsidRDefault="0028124B" w:rsidP="00FA6FF5">
            <w:pPr>
              <w:jc w:val="center"/>
              <w:rPr>
                <w:rFonts w:eastAsia="Batang"/>
                <w:color w:val="000000"/>
              </w:rPr>
            </w:pPr>
            <w:r w:rsidRPr="00097531">
              <w:rPr>
                <w:rFonts w:eastAsia="Batang"/>
                <w:color w:val="000000"/>
              </w:rPr>
              <w:t>Юдина Е. М.</w:t>
            </w:r>
          </w:p>
        </w:tc>
      </w:tr>
      <w:tr w:rsidR="0028124B" w:rsidRPr="00097531" w:rsidTr="00FA6FF5">
        <w:tc>
          <w:tcPr>
            <w:tcW w:w="3990" w:type="dxa"/>
          </w:tcPr>
          <w:p w:rsidR="0028124B" w:rsidRPr="00097531" w:rsidRDefault="0028124B" w:rsidP="00FA6FF5">
            <w:pPr>
              <w:jc w:val="center"/>
            </w:pPr>
            <w:r w:rsidRPr="00097531">
              <w:t>«Хочу всё знать»</w:t>
            </w:r>
          </w:p>
        </w:tc>
        <w:tc>
          <w:tcPr>
            <w:tcW w:w="1212" w:type="dxa"/>
          </w:tcPr>
          <w:p w:rsidR="0028124B" w:rsidRPr="00097531" w:rsidRDefault="0028124B" w:rsidP="00FA6FF5">
            <w:pPr>
              <w:ind w:right="-1"/>
              <w:jc w:val="center"/>
              <w:rPr>
                <w:color w:val="000000"/>
              </w:rPr>
            </w:pPr>
            <w:r w:rsidRPr="00097531">
              <w:rPr>
                <w:color w:val="000000"/>
              </w:rPr>
              <w:t>3</w:t>
            </w:r>
          </w:p>
        </w:tc>
        <w:tc>
          <w:tcPr>
            <w:tcW w:w="2303" w:type="dxa"/>
          </w:tcPr>
          <w:p w:rsidR="0028124B" w:rsidRPr="00097531" w:rsidRDefault="0028124B" w:rsidP="00FA6FF5">
            <w:pPr>
              <w:tabs>
                <w:tab w:val="center" w:pos="1044"/>
                <w:tab w:val="right" w:pos="2088"/>
              </w:tabs>
              <w:ind w:right="-1"/>
              <w:jc w:val="center"/>
              <w:rPr>
                <w:color w:val="000000"/>
              </w:rPr>
            </w:pPr>
            <w:r w:rsidRPr="00097531">
              <w:rPr>
                <w:color w:val="000000"/>
              </w:rPr>
              <w:t>0,5</w:t>
            </w:r>
          </w:p>
        </w:tc>
        <w:tc>
          <w:tcPr>
            <w:tcW w:w="3268" w:type="dxa"/>
          </w:tcPr>
          <w:p w:rsidR="0028124B" w:rsidRPr="00097531" w:rsidRDefault="0028124B" w:rsidP="00FA6FF5">
            <w:pPr>
              <w:jc w:val="center"/>
              <w:rPr>
                <w:rFonts w:eastAsia="Batang"/>
                <w:color w:val="000000"/>
              </w:rPr>
            </w:pPr>
            <w:r w:rsidRPr="00097531">
              <w:rPr>
                <w:rFonts w:eastAsia="Batang"/>
                <w:color w:val="000000"/>
              </w:rPr>
              <w:t>Николаева А. А.</w:t>
            </w:r>
          </w:p>
        </w:tc>
      </w:tr>
      <w:tr w:rsidR="0028124B" w:rsidRPr="00097531" w:rsidTr="00FA6FF5">
        <w:tc>
          <w:tcPr>
            <w:tcW w:w="3990" w:type="dxa"/>
          </w:tcPr>
          <w:p w:rsidR="0028124B" w:rsidRPr="00097531" w:rsidRDefault="0028124B" w:rsidP="00FA6FF5">
            <w:pPr>
              <w:jc w:val="center"/>
            </w:pPr>
            <w:r w:rsidRPr="00097531">
              <w:t>«Я и люди вокруг»</w:t>
            </w:r>
          </w:p>
        </w:tc>
        <w:tc>
          <w:tcPr>
            <w:tcW w:w="1212" w:type="dxa"/>
          </w:tcPr>
          <w:p w:rsidR="0028124B" w:rsidRPr="00097531" w:rsidRDefault="0028124B" w:rsidP="00FA6FF5">
            <w:pPr>
              <w:ind w:right="-1"/>
              <w:jc w:val="center"/>
              <w:rPr>
                <w:color w:val="000000"/>
              </w:rPr>
            </w:pPr>
            <w:r>
              <w:rPr>
                <w:color w:val="000000"/>
              </w:rPr>
              <w:t>4</w:t>
            </w:r>
          </w:p>
        </w:tc>
        <w:tc>
          <w:tcPr>
            <w:tcW w:w="2303" w:type="dxa"/>
          </w:tcPr>
          <w:p w:rsidR="0028124B" w:rsidRPr="00097531" w:rsidRDefault="0028124B" w:rsidP="00FA6FF5">
            <w:pPr>
              <w:tabs>
                <w:tab w:val="center" w:pos="1044"/>
                <w:tab w:val="right" w:pos="2088"/>
              </w:tabs>
              <w:ind w:right="-1"/>
              <w:jc w:val="center"/>
              <w:rPr>
                <w:color w:val="000000"/>
              </w:rPr>
            </w:pPr>
            <w:r w:rsidRPr="00097531">
              <w:rPr>
                <w:color w:val="000000"/>
              </w:rPr>
              <w:t>0,5</w:t>
            </w:r>
          </w:p>
        </w:tc>
        <w:tc>
          <w:tcPr>
            <w:tcW w:w="3268" w:type="dxa"/>
          </w:tcPr>
          <w:p w:rsidR="0028124B" w:rsidRPr="00097531" w:rsidRDefault="0028124B" w:rsidP="00FA6FF5">
            <w:pPr>
              <w:jc w:val="center"/>
              <w:rPr>
                <w:rFonts w:eastAsia="Batang"/>
                <w:color w:val="000000"/>
              </w:rPr>
            </w:pPr>
            <w:r w:rsidRPr="00097531">
              <w:rPr>
                <w:rFonts w:eastAsia="Batang"/>
                <w:color w:val="000000"/>
              </w:rPr>
              <w:t>Юдина Е. М.</w:t>
            </w:r>
          </w:p>
        </w:tc>
      </w:tr>
      <w:tr w:rsidR="0028124B" w:rsidRPr="006C31D0" w:rsidTr="00FA6FF5">
        <w:tc>
          <w:tcPr>
            <w:tcW w:w="10773" w:type="dxa"/>
            <w:gridSpan w:val="4"/>
          </w:tcPr>
          <w:p w:rsidR="0028124B" w:rsidRPr="006C31D0" w:rsidRDefault="0028124B" w:rsidP="00FA6FF5">
            <w:pPr>
              <w:ind w:right="-1"/>
              <w:jc w:val="center"/>
              <w:rPr>
                <w:i/>
                <w:color w:val="000000"/>
              </w:rPr>
            </w:pPr>
          </w:p>
          <w:p w:rsidR="0028124B" w:rsidRPr="00E411F0" w:rsidRDefault="0028124B" w:rsidP="00FA6FF5">
            <w:pPr>
              <w:ind w:right="-1"/>
              <w:jc w:val="center"/>
              <w:rPr>
                <w:b/>
                <w:color w:val="000000"/>
              </w:rPr>
            </w:pPr>
            <w:r w:rsidRPr="00E411F0">
              <w:rPr>
                <w:b/>
                <w:color w:val="000000"/>
              </w:rPr>
              <w:t>Школьный урок</w:t>
            </w:r>
          </w:p>
          <w:p w:rsidR="0028124B" w:rsidRPr="006C31D0" w:rsidRDefault="0028124B" w:rsidP="00FA6FF5">
            <w:pPr>
              <w:ind w:right="-1"/>
              <w:jc w:val="center"/>
            </w:pPr>
            <w:r w:rsidRPr="006C31D0">
              <w:t xml:space="preserve">(согласно индивидуальным </w:t>
            </w:r>
            <w:r w:rsidRPr="006C31D0">
              <w:rPr>
                <w:color w:val="000000"/>
              </w:rPr>
              <w:t>планам работы учителей-предметников</w:t>
            </w:r>
            <w:r w:rsidRPr="006C31D0">
              <w:t>)</w:t>
            </w:r>
          </w:p>
          <w:p w:rsidR="0028124B" w:rsidRPr="006C31D0" w:rsidRDefault="0028124B" w:rsidP="00FA6FF5">
            <w:pPr>
              <w:ind w:right="-1"/>
              <w:jc w:val="center"/>
              <w:rPr>
                <w:i/>
                <w:color w:val="000000"/>
              </w:rPr>
            </w:pPr>
          </w:p>
        </w:tc>
      </w:tr>
      <w:tr w:rsidR="0028124B" w:rsidRPr="005D6A11" w:rsidTr="00FA6FF5">
        <w:tc>
          <w:tcPr>
            <w:tcW w:w="10773" w:type="dxa"/>
            <w:gridSpan w:val="4"/>
          </w:tcPr>
          <w:p w:rsidR="0028124B" w:rsidRDefault="0028124B" w:rsidP="00FA6FF5">
            <w:pPr>
              <w:ind w:right="-1"/>
              <w:jc w:val="center"/>
              <w:rPr>
                <w:b/>
                <w:color w:val="000000"/>
              </w:rPr>
            </w:pPr>
          </w:p>
          <w:p w:rsidR="0028124B" w:rsidRDefault="0028124B" w:rsidP="00FA6FF5">
            <w:pPr>
              <w:ind w:right="-1"/>
              <w:jc w:val="center"/>
              <w:rPr>
                <w:b/>
                <w:color w:val="000000"/>
              </w:rPr>
            </w:pPr>
            <w:r w:rsidRPr="005D6A11">
              <w:rPr>
                <w:b/>
                <w:color w:val="000000"/>
              </w:rPr>
              <w:t>Работа  с родителями</w:t>
            </w:r>
          </w:p>
          <w:p w:rsidR="0028124B" w:rsidRPr="005D6A11" w:rsidRDefault="0028124B" w:rsidP="00FA6FF5">
            <w:pPr>
              <w:ind w:right="-1"/>
              <w:jc w:val="center"/>
              <w:rPr>
                <w:b/>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ind w:right="-1"/>
              <w:jc w:val="center"/>
              <w:rPr>
                <w:color w:val="000000"/>
              </w:rPr>
            </w:pPr>
            <w:r w:rsidRPr="006C31D0">
              <w:t>Участие родит</w:t>
            </w:r>
            <w:r>
              <w:t xml:space="preserve">елей в проведении общегимназических, </w:t>
            </w:r>
            <w:r w:rsidRPr="006C31D0">
              <w:t>классных мероприятий</w:t>
            </w:r>
            <w:r>
              <w:t xml:space="preserve">: «Бумажный бум», </w:t>
            </w:r>
            <w:r>
              <w:lastRenderedPageBreak/>
              <w:t xml:space="preserve">«Подари ребенку день», </w:t>
            </w:r>
            <w:r>
              <w:rPr>
                <w:color w:val="1C1C1C"/>
              </w:rPr>
              <w:t xml:space="preserve"> «Бессмертный полк», </w:t>
            </w:r>
            <w:r w:rsidRPr="00E54C1A">
              <w:t xml:space="preserve"> </w:t>
            </w:r>
            <w:r>
              <w:t xml:space="preserve"> </w:t>
            </w:r>
            <w:r>
              <w:rPr>
                <w:rFonts w:eastAsia="Arial Unicode MS"/>
              </w:rPr>
              <w:t xml:space="preserve"> новогодний утренник, «Мама, папа, я – отличная семья!»,</w:t>
            </w:r>
            <w:r w:rsidRPr="0047298D">
              <w:t xml:space="preserve"> «Детский орден милосердия»</w:t>
            </w:r>
            <w:r>
              <w:t>, классные «огоньки» и др.</w:t>
            </w:r>
          </w:p>
        </w:tc>
        <w:tc>
          <w:tcPr>
            <w:tcW w:w="1212" w:type="dxa"/>
          </w:tcPr>
          <w:p w:rsidR="0028124B" w:rsidRPr="006C31D0" w:rsidRDefault="0028124B" w:rsidP="00FA6FF5">
            <w:pPr>
              <w:ind w:right="-1"/>
              <w:jc w:val="center"/>
              <w:rPr>
                <w:color w:val="000000"/>
              </w:rPr>
            </w:pPr>
            <w:r>
              <w:rPr>
                <w:color w:val="000000"/>
              </w:rPr>
              <w:lastRenderedPageBreak/>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Заместитель директора по ВР,   классные руководители</w:t>
            </w:r>
          </w:p>
        </w:tc>
      </w:tr>
      <w:tr w:rsidR="0028124B" w:rsidRPr="006C31D0" w:rsidTr="00FA6FF5">
        <w:tc>
          <w:tcPr>
            <w:tcW w:w="3990" w:type="dxa"/>
          </w:tcPr>
          <w:p w:rsidR="0028124B" w:rsidRPr="006C31D0" w:rsidRDefault="0028124B" w:rsidP="00FA6FF5">
            <w:pPr>
              <w:ind w:right="-1"/>
              <w:jc w:val="center"/>
              <w:rPr>
                <w:color w:val="000000"/>
              </w:rPr>
            </w:pPr>
            <w:r>
              <w:lastRenderedPageBreak/>
              <w:t xml:space="preserve">Общегимназическое </w:t>
            </w:r>
            <w:r w:rsidRPr="0014040C">
              <w:t xml:space="preserve"> родительское собрание</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октябрь, март</w:t>
            </w:r>
          </w:p>
        </w:tc>
        <w:tc>
          <w:tcPr>
            <w:tcW w:w="3268" w:type="dxa"/>
          </w:tcPr>
          <w:p w:rsidR="0028124B" w:rsidRPr="006C31D0" w:rsidRDefault="0028124B" w:rsidP="00FA6FF5">
            <w:pPr>
              <w:ind w:right="-1"/>
              <w:jc w:val="center"/>
              <w:rPr>
                <w:rFonts w:eastAsia="Batang"/>
                <w:color w:val="000000"/>
              </w:rPr>
            </w:pPr>
            <w:r>
              <w:rPr>
                <w:rFonts w:eastAsia="Batang"/>
                <w:color w:val="000000"/>
              </w:rPr>
              <w:t>Директор гимназии</w:t>
            </w:r>
          </w:p>
        </w:tc>
      </w:tr>
      <w:tr w:rsidR="0028124B" w:rsidTr="00FA6FF5">
        <w:tc>
          <w:tcPr>
            <w:tcW w:w="3990" w:type="dxa"/>
          </w:tcPr>
          <w:p w:rsidR="0028124B" w:rsidRPr="0014040C" w:rsidRDefault="0028124B" w:rsidP="00FA6FF5">
            <w:pPr>
              <w:ind w:right="-1"/>
              <w:jc w:val="center"/>
            </w:pPr>
            <w:r>
              <w:t>П</w:t>
            </w:r>
            <w:r w:rsidRPr="0014040C">
              <w:t>едагогическое просвещение родителей по вопросам воспитания детей</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1 раз/четверть</w:t>
            </w:r>
          </w:p>
        </w:tc>
        <w:tc>
          <w:tcPr>
            <w:tcW w:w="3268" w:type="dxa"/>
          </w:tcPr>
          <w:p w:rsidR="0028124B" w:rsidRDefault="0028124B" w:rsidP="00FA6FF5">
            <w:pPr>
              <w:ind w:right="-1"/>
              <w:jc w:val="center"/>
              <w:rPr>
                <w:rFonts w:eastAsia="Batang"/>
                <w:color w:val="000000"/>
              </w:rPr>
            </w:pPr>
            <w:r>
              <w:rPr>
                <w:rFonts w:eastAsia="Batang"/>
                <w:color w:val="000000"/>
              </w:rPr>
              <w:t>Классные руководители</w:t>
            </w:r>
          </w:p>
        </w:tc>
      </w:tr>
      <w:tr w:rsidR="0028124B" w:rsidTr="00FA6FF5">
        <w:tc>
          <w:tcPr>
            <w:tcW w:w="3990" w:type="dxa"/>
          </w:tcPr>
          <w:p w:rsidR="0028124B" w:rsidRDefault="0028124B" w:rsidP="00FA6FF5">
            <w:pPr>
              <w:ind w:right="-1"/>
              <w:jc w:val="center"/>
            </w:pPr>
            <w:r>
              <w:t>Информационное оповещение через   сайт  гимназии</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в течение года</w:t>
            </w:r>
          </w:p>
        </w:tc>
        <w:tc>
          <w:tcPr>
            <w:tcW w:w="3268" w:type="dxa"/>
          </w:tcPr>
          <w:p w:rsidR="0028124B" w:rsidRDefault="0028124B" w:rsidP="00FA6FF5">
            <w:pPr>
              <w:ind w:right="-1"/>
              <w:jc w:val="center"/>
              <w:rPr>
                <w:rFonts w:eastAsia="Batang"/>
                <w:color w:val="000000"/>
              </w:rPr>
            </w:pPr>
            <w:r>
              <w:rPr>
                <w:rFonts w:eastAsia="Batang"/>
                <w:color w:val="000000"/>
              </w:rPr>
              <w:t xml:space="preserve"> Директор гимназии</w:t>
            </w:r>
          </w:p>
        </w:tc>
      </w:tr>
      <w:tr w:rsidR="0028124B" w:rsidRPr="006C31D0" w:rsidTr="00FA6FF5">
        <w:tc>
          <w:tcPr>
            <w:tcW w:w="3990" w:type="dxa"/>
          </w:tcPr>
          <w:p w:rsidR="0028124B" w:rsidRPr="006C31D0" w:rsidRDefault="0028124B" w:rsidP="00FA6FF5">
            <w:pPr>
              <w:jc w:val="center"/>
              <w:rPr>
                <w:color w:val="000000"/>
              </w:rPr>
            </w:pPr>
            <w:r w:rsidRPr="006C31D0">
              <w:t>Индивидуальные консультации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в течение года</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pStyle w:val="ParaAttribute7"/>
              <w:ind w:firstLine="0"/>
              <w:rPr>
                <w:color w:val="000000"/>
                <w:sz w:val="24"/>
                <w:szCs w:val="24"/>
              </w:rPr>
            </w:pPr>
            <w:r>
              <w:rPr>
                <w:color w:val="000000"/>
                <w:sz w:val="24"/>
                <w:szCs w:val="24"/>
              </w:rPr>
              <w:t>Совместные  походы  с детьми</w:t>
            </w:r>
            <w:r w:rsidRPr="006C31D0">
              <w:rPr>
                <w:color w:val="000000"/>
                <w:sz w:val="24"/>
                <w:szCs w:val="24"/>
              </w:rPr>
              <w:t>, экскурсии.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14040C" w:rsidRDefault="0028124B" w:rsidP="00FA6FF5">
            <w:pPr>
              <w:jc w:val="center"/>
              <w:rPr>
                <w:color w:val="000000"/>
              </w:rPr>
            </w:pPr>
            <w:r>
              <w:rPr>
                <w:color w:val="000000"/>
              </w:rPr>
              <w:t>по плану классных руководителей</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pStyle w:val="ParaAttribute3"/>
              <w:wordWrap/>
              <w:rPr>
                <w:spacing w:val="-6"/>
                <w:sz w:val="24"/>
                <w:szCs w:val="24"/>
              </w:rPr>
            </w:pPr>
            <w:r w:rsidRPr="006C31D0">
              <w:rPr>
                <w:spacing w:val="-6"/>
                <w:sz w:val="24"/>
                <w:szCs w:val="24"/>
              </w:rPr>
              <w:t>Работа Совета профилактики с</w:t>
            </w:r>
          </w:p>
          <w:p w:rsidR="0028124B" w:rsidRPr="00784F43" w:rsidRDefault="0028124B" w:rsidP="00FA6FF5">
            <w:pPr>
              <w:pStyle w:val="ParaAttribute3"/>
              <w:wordWrap/>
              <w:rPr>
                <w:spacing w:val="-6"/>
                <w:sz w:val="24"/>
                <w:szCs w:val="24"/>
              </w:rPr>
            </w:pPr>
            <w:r w:rsidRPr="006C31D0">
              <w:rPr>
                <w:spacing w:val="-6"/>
                <w:sz w:val="24"/>
                <w:szCs w:val="24"/>
              </w:rPr>
              <w:t>неблагополучными  семьями  по вопросам воспитания, обуче</w:t>
            </w:r>
            <w:r>
              <w:rPr>
                <w:spacing w:val="-6"/>
                <w:sz w:val="24"/>
                <w:szCs w:val="24"/>
              </w:rPr>
              <w:t>ния детей</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784F43" w:rsidRDefault="0028124B" w:rsidP="00FA6FF5">
            <w:pPr>
              <w:jc w:val="center"/>
              <w:rPr>
                <w:color w:val="000000"/>
              </w:rPr>
            </w:pPr>
            <w:r>
              <w:rPr>
                <w:color w:val="000000"/>
              </w:rPr>
              <w:t>по плану Совета</w:t>
            </w:r>
          </w:p>
        </w:tc>
        <w:tc>
          <w:tcPr>
            <w:tcW w:w="3268" w:type="dxa"/>
          </w:tcPr>
          <w:p w:rsidR="0028124B" w:rsidRPr="006C31D0" w:rsidRDefault="0028124B" w:rsidP="00FA6FF5">
            <w:pPr>
              <w:jc w:val="center"/>
              <w:rPr>
                <w:rFonts w:eastAsia="Batang"/>
                <w:color w:val="000000"/>
              </w:rPr>
            </w:pPr>
            <w:r>
              <w:rPr>
                <w:rFonts w:eastAsia="Batang"/>
                <w:color w:val="000000"/>
              </w:rPr>
              <w:t>Председатель Совета</w:t>
            </w:r>
          </w:p>
        </w:tc>
      </w:tr>
      <w:tr w:rsidR="0028124B" w:rsidRPr="006C31D0" w:rsidTr="00FA6FF5">
        <w:tc>
          <w:tcPr>
            <w:tcW w:w="10773" w:type="dxa"/>
            <w:gridSpan w:val="4"/>
          </w:tcPr>
          <w:p w:rsidR="0028124B" w:rsidRDefault="0028124B" w:rsidP="00FA6FF5">
            <w:pPr>
              <w:ind w:right="-1"/>
              <w:jc w:val="center"/>
              <w:rPr>
                <w:b/>
                <w:color w:val="000000"/>
              </w:rPr>
            </w:pPr>
          </w:p>
          <w:p w:rsidR="0028124B" w:rsidRPr="00E411F0" w:rsidRDefault="0028124B" w:rsidP="00FA6FF5">
            <w:pPr>
              <w:ind w:right="-1"/>
              <w:jc w:val="center"/>
              <w:rPr>
                <w:b/>
                <w:color w:val="000000"/>
              </w:rPr>
            </w:pPr>
            <w:r w:rsidRPr="00E411F0">
              <w:rPr>
                <w:b/>
                <w:color w:val="000000"/>
              </w:rPr>
              <w:t>Самоуправление</w:t>
            </w:r>
          </w:p>
          <w:p w:rsidR="0028124B" w:rsidRPr="006C31D0" w:rsidRDefault="0028124B" w:rsidP="00FA6FF5">
            <w:pPr>
              <w:ind w:right="-1"/>
              <w:jc w:val="center"/>
              <w:rPr>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ind w:right="-1"/>
              <w:jc w:val="center"/>
              <w:rPr>
                <w:color w:val="000000"/>
              </w:rPr>
            </w:pPr>
            <w:r>
              <w:rPr>
                <w:color w:val="000000"/>
              </w:rPr>
              <w:t>Выборы лидеров, активов классов,</w:t>
            </w:r>
            <w:r w:rsidRPr="006C31D0">
              <w:rPr>
                <w:color w:val="000000"/>
              </w:rPr>
              <w:t xml:space="preserve"> распределение обязанностей.</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сентябрь</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B81A3B" w:rsidRDefault="0028124B" w:rsidP="00FA6FF5">
            <w:pPr>
              <w:jc w:val="center"/>
              <w:rPr>
                <w:color w:val="000000"/>
              </w:rPr>
            </w:pPr>
            <w:r>
              <w:rPr>
                <w:color w:val="000000"/>
              </w:rPr>
              <w:t>Работа в соответствии с обязанностями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в течение года</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B81A3B" w:rsidRDefault="0028124B" w:rsidP="00FA6FF5">
            <w:pPr>
              <w:jc w:val="center"/>
            </w:pPr>
            <w:r w:rsidRPr="00B81A3B">
              <w:t>Отчет перед классом о проведенной работе</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май</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10773" w:type="dxa"/>
            <w:gridSpan w:val="4"/>
          </w:tcPr>
          <w:p w:rsidR="0028124B" w:rsidRPr="006C31D0" w:rsidRDefault="0028124B" w:rsidP="00FA6FF5">
            <w:pPr>
              <w:ind w:right="-1"/>
              <w:jc w:val="center"/>
              <w:rPr>
                <w:i/>
                <w:color w:val="000000"/>
              </w:rPr>
            </w:pPr>
          </w:p>
          <w:p w:rsidR="0028124B" w:rsidRDefault="0028124B" w:rsidP="00FA6FF5">
            <w:pPr>
              <w:ind w:right="-1"/>
              <w:jc w:val="center"/>
              <w:rPr>
                <w:b/>
                <w:color w:val="000000"/>
              </w:rPr>
            </w:pPr>
            <w:r w:rsidRPr="00E411F0">
              <w:rPr>
                <w:b/>
                <w:color w:val="000000"/>
              </w:rPr>
              <w:t>Детские общественные объединения</w:t>
            </w:r>
          </w:p>
          <w:p w:rsidR="0028124B" w:rsidRPr="006C31D0" w:rsidRDefault="0028124B" w:rsidP="00FA6FF5">
            <w:pPr>
              <w:ind w:right="-1"/>
              <w:jc w:val="center"/>
              <w:rPr>
                <w:i/>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Tr="00FA6FF5">
        <w:tc>
          <w:tcPr>
            <w:tcW w:w="3990" w:type="dxa"/>
          </w:tcPr>
          <w:p w:rsidR="0028124B" w:rsidRDefault="0028124B" w:rsidP="00FA6FF5">
            <w:pPr>
              <w:ind w:right="-1"/>
              <w:jc w:val="center"/>
              <w:rPr>
                <w:color w:val="000000"/>
              </w:rPr>
            </w:pPr>
            <w:r w:rsidRPr="006C619C">
              <w:t>Трудовая акция «Школьный двор»</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октябрь</w:t>
            </w:r>
          </w:p>
        </w:tc>
        <w:tc>
          <w:tcPr>
            <w:tcW w:w="3268" w:type="dxa"/>
          </w:tcPr>
          <w:p w:rsidR="0028124B" w:rsidRDefault="0028124B" w:rsidP="00FA6FF5">
            <w:pPr>
              <w:ind w:right="-1"/>
              <w:jc w:val="center"/>
              <w:rPr>
                <w:rFonts w:eastAsia="Batang"/>
                <w:color w:val="000000"/>
              </w:rPr>
            </w:pPr>
            <w:r>
              <w:rPr>
                <w:rFonts w:eastAsia="Batang"/>
                <w:color w:val="000000"/>
              </w:rPr>
              <w:t>Руководитель движения «Светлячок»</w:t>
            </w:r>
          </w:p>
        </w:tc>
      </w:tr>
      <w:tr w:rsidR="0028124B" w:rsidTr="00FA6FF5">
        <w:tc>
          <w:tcPr>
            <w:tcW w:w="3990" w:type="dxa"/>
          </w:tcPr>
          <w:p w:rsidR="0028124B" w:rsidRPr="00CA3548" w:rsidRDefault="0028124B" w:rsidP="00FA6FF5">
            <w:pPr>
              <w:ind w:right="-1"/>
              <w:jc w:val="center"/>
            </w:pPr>
            <w:r>
              <w:t>Социально-благотворительная акция «Подари ребенку день»</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октябрь</w:t>
            </w:r>
          </w:p>
        </w:tc>
        <w:tc>
          <w:tcPr>
            <w:tcW w:w="3268" w:type="dxa"/>
          </w:tcPr>
          <w:p w:rsidR="0028124B" w:rsidRDefault="0028124B" w:rsidP="00FA6FF5">
            <w:pPr>
              <w:ind w:right="-1"/>
              <w:jc w:val="center"/>
              <w:rPr>
                <w:rFonts w:eastAsia="Batang"/>
                <w:color w:val="000000"/>
              </w:rPr>
            </w:pPr>
            <w:r>
              <w:rPr>
                <w:rFonts w:eastAsia="Batang"/>
                <w:color w:val="000000"/>
              </w:rPr>
              <w:t xml:space="preserve"> Руководитель движения «Светлячок»</w:t>
            </w:r>
          </w:p>
        </w:tc>
      </w:tr>
      <w:tr w:rsidR="0028124B" w:rsidTr="00FA6FF5">
        <w:tc>
          <w:tcPr>
            <w:tcW w:w="3990" w:type="dxa"/>
          </w:tcPr>
          <w:p w:rsidR="0028124B" w:rsidRPr="006C619C" w:rsidRDefault="0028124B" w:rsidP="00FA6FF5">
            <w:pPr>
              <w:ind w:right="-1"/>
              <w:jc w:val="center"/>
            </w:pPr>
            <w:r w:rsidRPr="006C619C">
              <w:t xml:space="preserve">Благотворительная </w:t>
            </w:r>
            <w:r>
              <w:t xml:space="preserve"> </w:t>
            </w:r>
            <w:r w:rsidRPr="006C619C">
              <w:t>ярмарка-продажа</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ноябрь</w:t>
            </w:r>
          </w:p>
        </w:tc>
        <w:tc>
          <w:tcPr>
            <w:tcW w:w="3268" w:type="dxa"/>
          </w:tcPr>
          <w:p w:rsidR="0028124B" w:rsidRDefault="0028124B" w:rsidP="00FA6FF5">
            <w:pPr>
              <w:ind w:right="-1"/>
              <w:jc w:val="center"/>
              <w:rPr>
                <w:rFonts w:eastAsia="Batang"/>
                <w:color w:val="000000"/>
              </w:rPr>
            </w:pPr>
            <w:r>
              <w:rPr>
                <w:rFonts w:eastAsia="Batang"/>
                <w:color w:val="000000"/>
              </w:rPr>
              <w:t xml:space="preserve"> Руководитель движения «Светлячок»</w:t>
            </w:r>
          </w:p>
        </w:tc>
      </w:tr>
      <w:tr w:rsidR="0028124B" w:rsidTr="00FA6FF5">
        <w:tc>
          <w:tcPr>
            <w:tcW w:w="3990" w:type="dxa"/>
          </w:tcPr>
          <w:p w:rsidR="0028124B" w:rsidRDefault="0028124B" w:rsidP="00FA6FF5">
            <w:pPr>
              <w:ind w:right="-1"/>
              <w:jc w:val="center"/>
            </w:pPr>
            <w:r>
              <w:t>Б</w:t>
            </w:r>
            <w:r w:rsidRPr="0047298D">
              <w:t>лаготворительная акция «Детский орден милосердия»</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декабрь</w:t>
            </w:r>
          </w:p>
        </w:tc>
        <w:tc>
          <w:tcPr>
            <w:tcW w:w="3268" w:type="dxa"/>
          </w:tcPr>
          <w:p w:rsidR="0028124B" w:rsidRDefault="0028124B" w:rsidP="00FA6FF5">
            <w:pPr>
              <w:ind w:right="-1"/>
              <w:jc w:val="center"/>
              <w:rPr>
                <w:rFonts w:eastAsia="Batang"/>
                <w:color w:val="000000"/>
              </w:rPr>
            </w:pPr>
            <w:r>
              <w:rPr>
                <w:rFonts w:eastAsia="Batang"/>
                <w:color w:val="000000"/>
              </w:rPr>
              <w:t xml:space="preserve"> Руководитель движения «Светлячок»</w:t>
            </w:r>
          </w:p>
        </w:tc>
      </w:tr>
      <w:tr w:rsidR="0028124B" w:rsidTr="00FA6FF5">
        <w:tc>
          <w:tcPr>
            <w:tcW w:w="3990" w:type="dxa"/>
          </w:tcPr>
          <w:p w:rsidR="0028124B" w:rsidRPr="001711AA" w:rsidRDefault="0028124B" w:rsidP="00FA6FF5">
            <w:pPr>
              <w:ind w:right="-1"/>
              <w:jc w:val="center"/>
            </w:pPr>
            <w:r w:rsidRPr="001711AA">
              <w:t>Акция «Дарите книги с любовью»</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февраль</w:t>
            </w:r>
          </w:p>
        </w:tc>
        <w:tc>
          <w:tcPr>
            <w:tcW w:w="3268" w:type="dxa"/>
          </w:tcPr>
          <w:p w:rsidR="0028124B" w:rsidRDefault="0028124B" w:rsidP="00FA6FF5">
            <w:pPr>
              <w:ind w:right="-1"/>
              <w:jc w:val="center"/>
              <w:rPr>
                <w:rFonts w:eastAsia="Batang"/>
                <w:color w:val="000000"/>
              </w:rPr>
            </w:pPr>
            <w:r>
              <w:rPr>
                <w:rFonts w:eastAsia="Batang"/>
                <w:color w:val="000000"/>
              </w:rPr>
              <w:t xml:space="preserve"> Руководитель движения «Светлячок»</w:t>
            </w:r>
          </w:p>
        </w:tc>
      </w:tr>
      <w:tr w:rsidR="0028124B" w:rsidRPr="006C31D0" w:rsidTr="00FA6FF5">
        <w:tc>
          <w:tcPr>
            <w:tcW w:w="3990" w:type="dxa"/>
          </w:tcPr>
          <w:p w:rsidR="0028124B" w:rsidRPr="00E5081A" w:rsidRDefault="0028124B" w:rsidP="00FA6FF5">
            <w:pPr>
              <w:ind w:right="-1"/>
              <w:jc w:val="center"/>
              <w:rPr>
                <w:color w:val="000000"/>
              </w:rPr>
            </w:pPr>
            <w:r w:rsidRPr="00E5081A">
              <w:t>П</w:t>
            </w:r>
            <w:r>
              <w:t>рием</w:t>
            </w:r>
            <w:r w:rsidRPr="00E5081A">
              <w:t xml:space="preserve"> в </w:t>
            </w:r>
            <w:r>
              <w:t>детскую общественную организацию</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февраль</w:t>
            </w:r>
          </w:p>
        </w:tc>
        <w:tc>
          <w:tcPr>
            <w:tcW w:w="3268" w:type="dxa"/>
          </w:tcPr>
          <w:p w:rsidR="0028124B" w:rsidRPr="006C31D0" w:rsidRDefault="0028124B" w:rsidP="00FA6FF5">
            <w:pPr>
              <w:ind w:right="-1"/>
              <w:jc w:val="center"/>
              <w:rPr>
                <w:rFonts w:eastAsia="Batang"/>
                <w:color w:val="000000"/>
              </w:rPr>
            </w:pPr>
            <w:r>
              <w:rPr>
                <w:rFonts w:eastAsia="Batang"/>
                <w:color w:val="000000"/>
              </w:rPr>
              <w:t>Руководитель движения «Солнышко»</w:t>
            </w:r>
          </w:p>
        </w:tc>
      </w:tr>
      <w:tr w:rsidR="0028124B" w:rsidTr="00FA6FF5">
        <w:tc>
          <w:tcPr>
            <w:tcW w:w="3990" w:type="dxa"/>
          </w:tcPr>
          <w:p w:rsidR="0028124B" w:rsidRDefault="0028124B" w:rsidP="00FA6FF5">
            <w:pPr>
              <w:ind w:right="-1"/>
              <w:jc w:val="center"/>
            </w:pPr>
            <w:r>
              <w:t xml:space="preserve">Весенняя </w:t>
            </w:r>
            <w:r w:rsidRPr="00D95CC4">
              <w:t>Неделя Добра</w:t>
            </w:r>
            <w:r>
              <w:t xml:space="preserve"> (</w:t>
            </w:r>
            <w:r w:rsidRPr="00D04616">
              <w:t xml:space="preserve">ряд мероприятий, осуществляемых </w:t>
            </w:r>
            <w:r>
              <w:lastRenderedPageBreak/>
              <w:t xml:space="preserve">каждым классом: </w:t>
            </w:r>
            <w:r w:rsidRPr="00D04616">
              <w:t xml:space="preserve">«Чистый </w:t>
            </w:r>
            <w:r>
              <w:t>город</w:t>
            </w:r>
            <w:r w:rsidRPr="00D04616">
              <w:t xml:space="preserve"> - чистая планета», «Па</w:t>
            </w:r>
            <w:r>
              <w:t xml:space="preserve">мяти павших», </w:t>
            </w:r>
            <w:r w:rsidRPr="00D04616">
              <w:t xml:space="preserve"> «Посади дерево», «Подарок младшему другу»</w:t>
            </w:r>
            <w:r>
              <w:t>, «Здоровая перемена»</w:t>
            </w:r>
            <w:r w:rsidRPr="00D04616">
              <w:t xml:space="preserve"> и др</w:t>
            </w:r>
            <w:r>
              <w:t>.)</w:t>
            </w:r>
          </w:p>
        </w:tc>
        <w:tc>
          <w:tcPr>
            <w:tcW w:w="1212" w:type="dxa"/>
          </w:tcPr>
          <w:p w:rsidR="0028124B" w:rsidRPr="006C31D0" w:rsidRDefault="0028124B" w:rsidP="00FA6FF5">
            <w:pPr>
              <w:ind w:right="-1"/>
              <w:jc w:val="center"/>
              <w:rPr>
                <w:color w:val="000000"/>
              </w:rPr>
            </w:pPr>
            <w:r>
              <w:rPr>
                <w:color w:val="000000"/>
              </w:rPr>
              <w:lastRenderedPageBreak/>
              <w:t>1-4</w:t>
            </w:r>
          </w:p>
        </w:tc>
        <w:tc>
          <w:tcPr>
            <w:tcW w:w="2303" w:type="dxa"/>
          </w:tcPr>
          <w:p w:rsidR="0028124B" w:rsidRDefault="0028124B" w:rsidP="00FA6FF5">
            <w:pPr>
              <w:ind w:right="-1"/>
              <w:jc w:val="center"/>
              <w:rPr>
                <w:color w:val="000000"/>
              </w:rPr>
            </w:pPr>
            <w:r>
              <w:rPr>
                <w:color w:val="000000"/>
              </w:rPr>
              <w:t>апрель</w:t>
            </w:r>
          </w:p>
        </w:tc>
        <w:tc>
          <w:tcPr>
            <w:tcW w:w="3268" w:type="dxa"/>
          </w:tcPr>
          <w:p w:rsidR="0028124B" w:rsidRDefault="0028124B" w:rsidP="00FA6FF5">
            <w:pPr>
              <w:ind w:right="-1"/>
              <w:jc w:val="center"/>
              <w:rPr>
                <w:rFonts w:eastAsia="Batang"/>
                <w:color w:val="000000"/>
              </w:rPr>
            </w:pPr>
            <w:r>
              <w:rPr>
                <w:rFonts w:eastAsia="Batang"/>
                <w:color w:val="000000"/>
              </w:rPr>
              <w:t xml:space="preserve"> Руководитель движения «Светлячок»</w:t>
            </w:r>
          </w:p>
        </w:tc>
      </w:tr>
      <w:tr w:rsidR="0028124B" w:rsidRPr="006C31D0" w:rsidTr="00FA6FF5">
        <w:tc>
          <w:tcPr>
            <w:tcW w:w="3990" w:type="dxa"/>
          </w:tcPr>
          <w:p w:rsidR="0028124B" w:rsidRPr="006C31D0" w:rsidRDefault="0028124B" w:rsidP="00FA6FF5">
            <w:pPr>
              <w:jc w:val="center"/>
              <w:rPr>
                <w:color w:val="000000"/>
              </w:rPr>
            </w:pPr>
            <w:r>
              <w:rPr>
                <w:color w:val="000000"/>
              </w:rPr>
              <w:lastRenderedPageBreak/>
              <w:t>Участие в проектах и акциях РДШ</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В течение года</w:t>
            </w:r>
          </w:p>
        </w:tc>
        <w:tc>
          <w:tcPr>
            <w:tcW w:w="3268" w:type="dxa"/>
          </w:tcPr>
          <w:p w:rsidR="0028124B" w:rsidRPr="006C31D0" w:rsidRDefault="0028124B" w:rsidP="00FA6FF5">
            <w:pPr>
              <w:jc w:val="center"/>
              <w:rPr>
                <w:rFonts w:eastAsia="Batang"/>
                <w:color w:val="000000"/>
              </w:rPr>
            </w:pPr>
            <w:r>
              <w:rPr>
                <w:rFonts w:eastAsia="Batang"/>
                <w:color w:val="000000"/>
              </w:rPr>
              <w:t xml:space="preserve"> Руководитель движения «Светлячок»</w:t>
            </w:r>
          </w:p>
        </w:tc>
      </w:tr>
      <w:tr w:rsidR="0028124B" w:rsidRPr="006C31D0" w:rsidTr="00FA6FF5">
        <w:tc>
          <w:tcPr>
            <w:tcW w:w="10773" w:type="dxa"/>
            <w:gridSpan w:val="4"/>
          </w:tcPr>
          <w:p w:rsidR="0028124B" w:rsidRDefault="0028124B" w:rsidP="00FA6FF5">
            <w:pPr>
              <w:ind w:right="-1"/>
              <w:jc w:val="center"/>
              <w:rPr>
                <w:b/>
                <w:color w:val="000000"/>
              </w:rPr>
            </w:pPr>
          </w:p>
          <w:p w:rsidR="0028124B" w:rsidRPr="00E411F0" w:rsidRDefault="0028124B" w:rsidP="00FA6FF5">
            <w:pPr>
              <w:ind w:right="-1"/>
              <w:jc w:val="center"/>
              <w:rPr>
                <w:b/>
                <w:i/>
                <w:color w:val="000000"/>
              </w:rPr>
            </w:pPr>
            <w:r w:rsidRPr="00E411F0">
              <w:rPr>
                <w:b/>
                <w:color w:val="000000"/>
              </w:rPr>
              <w:t>Профориентация</w:t>
            </w:r>
          </w:p>
          <w:p w:rsidR="0028124B" w:rsidRPr="006C31D0" w:rsidRDefault="0028124B" w:rsidP="00FA6FF5">
            <w:pPr>
              <w:ind w:right="-1"/>
              <w:jc w:val="center"/>
              <w:rPr>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pStyle w:val="ParaAttribute5"/>
              <w:wordWrap/>
              <w:jc w:val="center"/>
              <w:rPr>
                <w:color w:val="000000"/>
                <w:sz w:val="24"/>
                <w:szCs w:val="24"/>
              </w:rPr>
            </w:pPr>
            <w:r>
              <w:rPr>
                <w:color w:val="000000"/>
                <w:sz w:val="24"/>
                <w:szCs w:val="24"/>
              </w:rPr>
              <w:t>Месячник профориентации в  гимназии:</w:t>
            </w:r>
          </w:p>
          <w:p w:rsidR="0028124B" w:rsidRPr="00660B86" w:rsidRDefault="0028124B" w:rsidP="00FA6FF5">
            <w:pPr>
              <w:pStyle w:val="ParaAttribute5"/>
              <w:wordWrap/>
              <w:jc w:val="center"/>
              <w:rPr>
                <w:color w:val="000000"/>
                <w:sz w:val="24"/>
                <w:szCs w:val="24"/>
              </w:rPr>
            </w:pPr>
            <w:r w:rsidRPr="006C31D0">
              <w:rPr>
                <w:color w:val="000000"/>
                <w:sz w:val="24"/>
                <w:szCs w:val="24"/>
              </w:rPr>
              <w:t>-</w:t>
            </w:r>
            <w:r>
              <w:rPr>
                <w:color w:val="000000"/>
                <w:sz w:val="24"/>
                <w:szCs w:val="24"/>
              </w:rPr>
              <w:t xml:space="preserve"> к</w:t>
            </w:r>
            <w:r w:rsidRPr="006C31D0">
              <w:rPr>
                <w:color w:val="000000"/>
                <w:sz w:val="24"/>
                <w:szCs w:val="24"/>
              </w:rPr>
              <w:t>онкурс рисунков</w:t>
            </w:r>
            <w:r>
              <w:rPr>
                <w:color w:val="000000"/>
                <w:sz w:val="24"/>
                <w:szCs w:val="24"/>
              </w:rPr>
              <w:t>, проект «Профессии моих родителей», викторина</w:t>
            </w:r>
            <w:r w:rsidRPr="006C31D0">
              <w:rPr>
                <w:color w:val="000000"/>
                <w:sz w:val="24"/>
                <w:szCs w:val="24"/>
              </w:rPr>
              <w:t xml:space="preserve"> «Все профе</w:t>
            </w:r>
            <w:r>
              <w:rPr>
                <w:color w:val="000000"/>
                <w:sz w:val="24"/>
                <w:szCs w:val="24"/>
              </w:rPr>
              <w:t>ссии важны – выбирай на вкус!», беседы, экскурсии на предприятия города</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январь</w:t>
            </w:r>
          </w:p>
        </w:tc>
        <w:tc>
          <w:tcPr>
            <w:tcW w:w="3268" w:type="dxa"/>
          </w:tcPr>
          <w:p w:rsidR="0028124B" w:rsidRPr="006C31D0" w:rsidRDefault="0028124B" w:rsidP="00FA6FF5">
            <w:pPr>
              <w:ind w:right="-1"/>
              <w:jc w:val="center"/>
              <w:rPr>
                <w:rFonts w:eastAsia="Batang"/>
                <w:color w:val="000000"/>
              </w:rPr>
            </w:pPr>
            <w:r>
              <w:rPr>
                <w:rFonts w:eastAsia="Batang"/>
                <w:color w:val="000000"/>
              </w:rPr>
              <w:t xml:space="preserve">  Классные руководители</w:t>
            </w:r>
          </w:p>
        </w:tc>
      </w:tr>
      <w:tr w:rsidR="0028124B" w:rsidRPr="006C31D0" w:rsidTr="00FA6FF5">
        <w:tc>
          <w:tcPr>
            <w:tcW w:w="10773" w:type="dxa"/>
            <w:gridSpan w:val="4"/>
          </w:tcPr>
          <w:p w:rsidR="0028124B" w:rsidRPr="00E411F0" w:rsidRDefault="0028124B" w:rsidP="00FA6FF5">
            <w:pPr>
              <w:ind w:right="-1"/>
              <w:jc w:val="center"/>
              <w:rPr>
                <w:b/>
                <w:i/>
                <w:color w:val="000000"/>
              </w:rPr>
            </w:pPr>
          </w:p>
          <w:p w:rsidR="0028124B" w:rsidRPr="00E411F0" w:rsidRDefault="0028124B" w:rsidP="00FA6FF5">
            <w:pPr>
              <w:ind w:right="-1"/>
              <w:jc w:val="center"/>
              <w:rPr>
                <w:b/>
                <w:i/>
                <w:color w:val="000000"/>
              </w:rPr>
            </w:pPr>
            <w:r w:rsidRPr="00E411F0">
              <w:rPr>
                <w:b/>
                <w:color w:val="000000"/>
              </w:rPr>
              <w:t>Организация предметно-эстетической среды</w:t>
            </w:r>
          </w:p>
          <w:p w:rsidR="0028124B" w:rsidRPr="006C31D0" w:rsidRDefault="0028124B" w:rsidP="00FA6FF5">
            <w:pPr>
              <w:ind w:right="-1"/>
              <w:jc w:val="center"/>
              <w:rPr>
                <w:i/>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ind w:right="-1"/>
              <w:jc w:val="center"/>
              <w:rPr>
                <w:color w:val="000000"/>
              </w:rPr>
            </w:pPr>
            <w:r w:rsidRPr="006C31D0">
              <w:t xml:space="preserve">Выставки рисунков, </w:t>
            </w:r>
            <w:r>
              <w:t xml:space="preserve">фотографий </w:t>
            </w:r>
            <w:r w:rsidRPr="006C31D0">
              <w:t>творческих р</w:t>
            </w:r>
            <w:r>
              <w:t>абот, посвященных событиям и памятным датам</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 xml:space="preserve"> Вожатый, классные  руководители</w:t>
            </w:r>
          </w:p>
        </w:tc>
      </w:tr>
      <w:tr w:rsidR="0028124B" w:rsidRPr="006C31D0" w:rsidTr="00FA6FF5">
        <w:trPr>
          <w:trHeight w:val="418"/>
        </w:trPr>
        <w:tc>
          <w:tcPr>
            <w:tcW w:w="3990" w:type="dxa"/>
          </w:tcPr>
          <w:p w:rsidR="0028124B" w:rsidRPr="00FB69A0" w:rsidRDefault="0028124B" w:rsidP="00FA6FF5">
            <w:pPr>
              <w:ind w:left="-142" w:right="566" w:firstLine="142"/>
              <w:jc w:val="center"/>
            </w:pPr>
            <w:r>
              <w:t xml:space="preserve">  </w:t>
            </w:r>
            <w:r w:rsidRPr="006C31D0">
              <w:t>Оформление классных уголков</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jc w:val="center"/>
              <w:rPr>
                <w:color w:val="000000"/>
              </w:rPr>
            </w:pPr>
            <w:r w:rsidRPr="006C31D0">
              <w:t xml:space="preserve">Трудовые десанты по уборке территории </w:t>
            </w:r>
            <w:r>
              <w:t xml:space="preserve"> гимназии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в течение года</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jc w:val="center"/>
            </w:pPr>
            <w:r>
              <w:t>Праздничное украшение кабинетов, окон кабинета</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jc w:val="center"/>
              <w:rPr>
                <w:color w:val="000000"/>
              </w:rPr>
            </w:pPr>
            <w:r>
              <w:rPr>
                <w:color w:val="000000"/>
              </w:rPr>
              <w:t>в течение года</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r w:rsidR="0028124B" w:rsidRPr="006C31D0" w:rsidTr="00FA6FF5">
        <w:tc>
          <w:tcPr>
            <w:tcW w:w="10773" w:type="dxa"/>
            <w:gridSpan w:val="4"/>
          </w:tcPr>
          <w:p w:rsidR="0028124B" w:rsidRPr="006C31D0" w:rsidRDefault="0028124B" w:rsidP="00FA6FF5">
            <w:pPr>
              <w:ind w:right="-1"/>
              <w:jc w:val="center"/>
              <w:rPr>
                <w:i/>
                <w:color w:val="000000"/>
              </w:rPr>
            </w:pPr>
          </w:p>
          <w:p w:rsidR="0028124B" w:rsidRPr="00E411F0" w:rsidRDefault="0028124B" w:rsidP="00FA6FF5">
            <w:pPr>
              <w:ind w:right="-1"/>
              <w:jc w:val="center"/>
              <w:rPr>
                <w:b/>
                <w:i/>
                <w:color w:val="000000"/>
              </w:rPr>
            </w:pPr>
            <w:r w:rsidRPr="00E411F0">
              <w:rPr>
                <w:b/>
                <w:color w:val="000000"/>
              </w:rPr>
              <w:t>Школьные медиа</w:t>
            </w:r>
          </w:p>
          <w:p w:rsidR="0028124B" w:rsidRPr="006C31D0" w:rsidRDefault="0028124B" w:rsidP="00FA6FF5">
            <w:pPr>
              <w:ind w:right="-1"/>
              <w:rPr>
                <w:i/>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60B86" w:rsidRDefault="0028124B" w:rsidP="00FA6FF5">
            <w:pPr>
              <w:ind w:right="-1"/>
              <w:jc w:val="center"/>
              <w:rPr>
                <w:color w:val="000000"/>
              </w:rPr>
            </w:pPr>
            <w:r>
              <w:t>Р</w:t>
            </w:r>
            <w:r w:rsidRPr="00660B86">
              <w:t>азмещ</w:t>
            </w:r>
            <w:r>
              <w:t>ение</w:t>
            </w:r>
            <w:r w:rsidRPr="00660B86">
              <w:t xml:space="preserve"> </w:t>
            </w:r>
            <w:r>
              <w:t>созданных</w:t>
            </w:r>
            <w:r w:rsidRPr="00DF2564">
              <w:t xml:space="preserve"> детьми </w:t>
            </w:r>
            <w:r w:rsidRPr="00660B86">
              <w:t>рассказ</w:t>
            </w:r>
            <w:r>
              <w:t>ов</w:t>
            </w:r>
            <w:r w:rsidRPr="00660B86">
              <w:t>, стих</w:t>
            </w:r>
            <w:r>
              <w:t>ов</w:t>
            </w:r>
            <w:r w:rsidRPr="00660B86">
              <w:t>, сказ</w:t>
            </w:r>
            <w:r>
              <w:t>ок</w:t>
            </w:r>
            <w:r w:rsidRPr="00660B86">
              <w:t>, репортаж</w:t>
            </w:r>
            <w:r>
              <w:t>ей на страницах газеты «Гимназист»</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ind w:right="-1"/>
              <w:jc w:val="center"/>
              <w:rPr>
                <w:color w:val="000000"/>
              </w:rPr>
            </w:pPr>
            <w:r w:rsidRPr="006C31D0">
              <w:rPr>
                <w:color w:val="000000"/>
              </w:rPr>
              <w:t>Видео-, фотосъемка классных мероприятий.</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10773" w:type="dxa"/>
            <w:gridSpan w:val="4"/>
          </w:tcPr>
          <w:p w:rsidR="0028124B" w:rsidRPr="006C31D0" w:rsidRDefault="0028124B" w:rsidP="00FA6FF5">
            <w:pPr>
              <w:ind w:right="-1"/>
              <w:jc w:val="center"/>
              <w:rPr>
                <w:i/>
                <w:color w:val="000000"/>
              </w:rPr>
            </w:pPr>
          </w:p>
          <w:p w:rsidR="0028124B" w:rsidRPr="00E411F0" w:rsidRDefault="0028124B" w:rsidP="00FA6FF5">
            <w:pPr>
              <w:ind w:right="-1"/>
              <w:jc w:val="center"/>
              <w:rPr>
                <w:b/>
                <w:i/>
                <w:color w:val="000000"/>
              </w:rPr>
            </w:pPr>
            <w:r w:rsidRPr="00E411F0">
              <w:rPr>
                <w:b/>
                <w:color w:val="000000"/>
              </w:rPr>
              <w:t xml:space="preserve">Экскурсии, </w:t>
            </w:r>
            <w:r>
              <w:rPr>
                <w:b/>
                <w:color w:val="000000"/>
              </w:rPr>
              <w:t xml:space="preserve">экспедиции, </w:t>
            </w:r>
            <w:r w:rsidRPr="00E411F0">
              <w:rPr>
                <w:b/>
                <w:color w:val="000000"/>
              </w:rPr>
              <w:t>походы</w:t>
            </w:r>
          </w:p>
          <w:p w:rsidR="0028124B" w:rsidRPr="006C31D0" w:rsidRDefault="0028124B" w:rsidP="00FA6FF5">
            <w:pPr>
              <w:ind w:right="-1"/>
              <w:jc w:val="center"/>
              <w:rPr>
                <w:i/>
                <w:color w:val="000000"/>
              </w:rPr>
            </w:pPr>
          </w:p>
        </w:tc>
      </w:tr>
      <w:tr w:rsidR="0028124B" w:rsidRPr="006C31D0" w:rsidTr="00FA6FF5">
        <w:tc>
          <w:tcPr>
            <w:tcW w:w="3990"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t>Дела, события, мероприятия</w:t>
            </w:r>
          </w:p>
        </w:tc>
        <w:tc>
          <w:tcPr>
            <w:tcW w:w="1212"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Классы</w:t>
            </w:r>
          </w:p>
        </w:tc>
        <w:tc>
          <w:tcPr>
            <w:tcW w:w="2303" w:type="dxa"/>
          </w:tcPr>
          <w:p w:rsidR="0028124B" w:rsidRPr="006C31D0" w:rsidRDefault="0028124B" w:rsidP="00FA6FF5">
            <w:pPr>
              <w:ind w:right="-1"/>
              <w:jc w:val="center"/>
              <w:rPr>
                <w:color w:val="000000"/>
              </w:rPr>
            </w:pPr>
            <w:r w:rsidRPr="006C31D0">
              <w:rPr>
                <w:color w:val="000000"/>
              </w:rPr>
              <w:t>Ориентировочное</w:t>
            </w:r>
          </w:p>
          <w:p w:rsidR="0028124B" w:rsidRPr="006C31D0" w:rsidRDefault="0028124B" w:rsidP="00FA6FF5">
            <w:pPr>
              <w:ind w:right="-1"/>
              <w:jc w:val="center"/>
              <w:rPr>
                <w:color w:val="000000"/>
              </w:rPr>
            </w:pPr>
            <w:r w:rsidRPr="006C31D0">
              <w:rPr>
                <w:color w:val="000000"/>
              </w:rPr>
              <w:t>время</w:t>
            </w:r>
          </w:p>
          <w:p w:rsidR="0028124B" w:rsidRPr="006C31D0" w:rsidRDefault="0028124B" w:rsidP="00FA6FF5">
            <w:pPr>
              <w:ind w:right="-1"/>
              <w:jc w:val="center"/>
              <w:rPr>
                <w:color w:val="000000"/>
              </w:rPr>
            </w:pPr>
            <w:r w:rsidRPr="006C31D0">
              <w:rPr>
                <w:color w:val="000000"/>
              </w:rPr>
              <w:lastRenderedPageBreak/>
              <w:t>проведения</w:t>
            </w:r>
          </w:p>
        </w:tc>
        <w:tc>
          <w:tcPr>
            <w:tcW w:w="3268" w:type="dxa"/>
          </w:tcPr>
          <w:p w:rsidR="0028124B" w:rsidRPr="006C31D0" w:rsidRDefault="0028124B" w:rsidP="00FA6FF5">
            <w:pPr>
              <w:ind w:right="-1"/>
              <w:jc w:val="center"/>
              <w:rPr>
                <w:color w:val="000000"/>
              </w:rPr>
            </w:pPr>
          </w:p>
          <w:p w:rsidR="0028124B" w:rsidRPr="006C31D0" w:rsidRDefault="0028124B" w:rsidP="00FA6FF5">
            <w:pPr>
              <w:ind w:right="-1"/>
              <w:jc w:val="center"/>
              <w:rPr>
                <w:color w:val="000000"/>
              </w:rPr>
            </w:pPr>
            <w:r w:rsidRPr="006C31D0">
              <w:rPr>
                <w:color w:val="000000"/>
              </w:rPr>
              <w:t>Ответственные</w:t>
            </w:r>
          </w:p>
        </w:tc>
      </w:tr>
      <w:tr w:rsidR="0028124B" w:rsidRPr="006C31D0" w:rsidTr="00FA6FF5">
        <w:tc>
          <w:tcPr>
            <w:tcW w:w="3990" w:type="dxa"/>
          </w:tcPr>
          <w:p w:rsidR="0028124B" w:rsidRPr="006C31D0" w:rsidRDefault="0028124B" w:rsidP="00FA6FF5">
            <w:pPr>
              <w:ind w:right="-1"/>
              <w:jc w:val="center"/>
              <w:rPr>
                <w:color w:val="000000"/>
              </w:rPr>
            </w:pPr>
            <w:r>
              <w:rPr>
                <w:color w:val="000000"/>
              </w:rPr>
              <w:lastRenderedPageBreak/>
              <w:t>Посещение выездных представлений театров в  гимназии</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ind w:right="-1"/>
              <w:jc w:val="center"/>
              <w:rPr>
                <w:color w:val="000000"/>
              </w:rPr>
            </w:pPr>
            <w:r>
              <w:rPr>
                <w:color w:val="000000"/>
              </w:rPr>
              <w:t>Посещение концертов в  районном  Доме культуры</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в течение года</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Tr="00FA6FF5">
        <w:tc>
          <w:tcPr>
            <w:tcW w:w="3990" w:type="dxa"/>
          </w:tcPr>
          <w:p w:rsidR="0028124B" w:rsidRPr="00D27460" w:rsidRDefault="0028124B" w:rsidP="00FA6FF5">
            <w:pPr>
              <w:ind w:right="-1"/>
              <w:jc w:val="center"/>
              <w:rPr>
                <w:color w:val="000000"/>
              </w:rPr>
            </w:pPr>
            <w:r w:rsidRPr="00D27460">
              <w:rPr>
                <w:lang w:eastAsia="en-US"/>
              </w:rPr>
              <w:t>Экскурсия в</w:t>
            </w:r>
            <w:r>
              <w:rPr>
                <w:lang w:eastAsia="en-US"/>
              </w:rPr>
              <w:t xml:space="preserve"> районный</w:t>
            </w:r>
            <w:r w:rsidRPr="00D27460">
              <w:rPr>
                <w:lang w:eastAsia="en-US"/>
              </w:rPr>
              <w:t xml:space="preserve"> </w:t>
            </w:r>
            <w:r>
              <w:rPr>
                <w:lang w:eastAsia="en-US"/>
              </w:rPr>
              <w:t xml:space="preserve"> </w:t>
            </w:r>
            <w:r w:rsidRPr="00D27460">
              <w:rPr>
                <w:lang w:eastAsia="en-US"/>
              </w:rPr>
              <w:t xml:space="preserve"> музей «Предметы</w:t>
            </w:r>
            <w:r w:rsidRPr="00786593">
              <w:rPr>
                <w:lang w:eastAsia="en-US"/>
              </w:rPr>
              <w:t xml:space="preserve"> крестьянского быта 19-20 вв.»</w:t>
            </w:r>
          </w:p>
        </w:tc>
        <w:tc>
          <w:tcPr>
            <w:tcW w:w="1212" w:type="dxa"/>
          </w:tcPr>
          <w:p w:rsidR="0028124B" w:rsidRDefault="0028124B" w:rsidP="00FA6FF5">
            <w:pPr>
              <w:ind w:right="-1"/>
              <w:jc w:val="center"/>
              <w:rPr>
                <w:color w:val="000000"/>
              </w:rPr>
            </w:pPr>
            <w:r>
              <w:rPr>
                <w:color w:val="000000"/>
              </w:rPr>
              <w:t>1-4</w:t>
            </w:r>
          </w:p>
        </w:tc>
        <w:tc>
          <w:tcPr>
            <w:tcW w:w="2303" w:type="dxa"/>
          </w:tcPr>
          <w:p w:rsidR="0028124B" w:rsidRDefault="0028124B" w:rsidP="00FA6FF5">
            <w:pPr>
              <w:ind w:right="-1"/>
              <w:jc w:val="center"/>
              <w:rPr>
                <w:color w:val="000000"/>
              </w:rPr>
            </w:pPr>
            <w:r>
              <w:rPr>
                <w:color w:val="000000"/>
              </w:rPr>
              <w:t>октябрь</w:t>
            </w:r>
          </w:p>
        </w:tc>
        <w:tc>
          <w:tcPr>
            <w:tcW w:w="3268" w:type="dxa"/>
          </w:tcPr>
          <w:p w:rsidR="0028124B" w:rsidRDefault="0028124B" w:rsidP="00FA6FF5">
            <w:pPr>
              <w:ind w:right="-1"/>
              <w:jc w:val="center"/>
              <w:rPr>
                <w:rFonts w:eastAsia="Batang"/>
                <w:color w:val="000000"/>
              </w:rPr>
            </w:pPr>
            <w:r>
              <w:rPr>
                <w:rFonts w:eastAsia="Batang"/>
                <w:color w:val="000000"/>
              </w:rPr>
              <w:t xml:space="preserve"> Классные руководители</w:t>
            </w:r>
          </w:p>
        </w:tc>
      </w:tr>
      <w:tr w:rsidR="0028124B" w:rsidRPr="006C31D0" w:rsidTr="00FA6FF5">
        <w:tc>
          <w:tcPr>
            <w:tcW w:w="3990" w:type="dxa"/>
          </w:tcPr>
          <w:p w:rsidR="0028124B" w:rsidRDefault="0028124B" w:rsidP="00FA6FF5">
            <w:pPr>
              <w:ind w:right="-1"/>
              <w:jc w:val="center"/>
              <w:rPr>
                <w:color w:val="000000"/>
              </w:rPr>
            </w:pPr>
            <w:r>
              <w:rPr>
                <w:color w:val="000000"/>
              </w:rPr>
              <w:t>Сезонные экскурсии в природу</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по плану классных руководителей</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ind w:right="-1"/>
              <w:jc w:val="center"/>
              <w:rPr>
                <w:color w:val="000000"/>
              </w:rPr>
            </w:pPr>
            <w:r w:rsidRPr="006C31D0">
              <w:t xml:space="preserve">Поездки на новогодние представления в </w:t>
            </w:r>
            <w:r>
              <w:t>драматический театр, цирк</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ind w:right="-1"/>
              <w:jc w:val="center"/>
              <w:rPr>
                <w:color w:val="000000"/>
              </w:rPr>
            </w:pPr>
            <w:r>
              <w:rPr>
                <w:color w:val="000000"/>
              </w:rPr>
              <w:t>декабрь</w:t>
            </w:r>
          </w:p>
        </w:tc>
        <w:tc>
          <w:tcPr>
            <w:tcW w:w="3268" w:type="dxa"/>
          </w:tcPr>
          <w:p w:rsidR="0028124B" w:rsidRPr="006C31D0" w:rsidRDefault="0028124B" w:rsidP="00FA6FF5">
            <w:pPr>
              <w:ind w:right="-1"/>
              <w:jc w:val="center"/>
              <w:rPr>
                <w:rFonts w:eastAsia="Batang"/>
                <w:color w:val="000000"/>
              </w:rPr>
            </w:pPr>
            <w:r>
              <w:rPr>
                <w:rFonts w:eastAsia="Batang"/>
                <w:color w:val="000000"/>
              </w:rPr>
              <w:t>Классные руководители</w:t>
            </w:r>
          </w:p>
        </w:tc>
      </w:tr>
      <w:tr w:rsidR="0028124B" w:rsidRPr="006C31D0" w:rsidTr="00FA6FF5">
        <w:tc>
          <w:tcPr>
            <w:tcW w:w="3990" w:type="dxa"/>
          </w:tcPr>
          <w:p w:rsidR="0028124B" w:rsidRPr="006C31D0" w:rsidRDefault="0028124B" w:rsidP="00FA6FF5">
            <w:pPr>
              <w:jc w:val="center"/>
              <w:rPr>
                <w:color w:val="000000"/>
              </w:rPr>
            </w:pPr>
            <w:r w:rsidRPr="00A939B6">
              <w:t>Туристические походы</w:t>
            </w:r>
            <w:r>
              <w:t xml:space="preserve"> и выезды на природу </w:t>
            </w:r>
            <w:r w:rsidRPr="00A939B6">
              <w:t xml:space="preserve"> «В поход за здоровьем»</w:t>
            </w:r>
          </w:p>
        </w:tc>
        <w:tc>
          <w:tcPr>
            <w:tcW w:w="1212" w:type="dxa"/>
          </w:tcPr>
          <w:p w:rsidR="0028124B" w:rsidRPr="006C31D0" w:rsidRDefault="0028124B" w:rsidP="00FA6FF5">
            <w:pPr>
              <w:ind w:right="-1"/>
              <w:jc w:val="center"/>
              <w:rPr>
                <w:color w:val="000000"/>
              </w:rPr>
            </w:pPr>
            <w:r>
              <w:rPr>
                <w:color w:val="000000"/>
              </w:rPr>
              <w:t>1-4</w:t>
            </w:r>
          </w:p>
        </w:tc>
        <w:tc>
          <w:tcPr>
            <w:tcW w:w="2303" w:type="dxa"/>
          </w:tcPr>
          <w:p w:rsidR="0028124B" w:rsidRPr="006C31D0" w:rsidRDefault="0028124B" w:rsidP="00FA6FF5">
            <w:pPr>
              <w:rPr>
                <w:color w:val="000000"/>
              </w:rPr>
            </w:pPr>
            <w:r>
              <w:rPr>
                <w:color w:val="000000"/>
              </w:rPr>
              <w:t xml:space="preserve">              май</w:t>
            </w:r>
          </w:p>
        </w:tc>
        <w:tc>
          <w:tcPr>
            <w:tcW w:w="3268" w:type="dxa"/>
          </w:tcPr>
          <w:p w:rsidR="0028124B" w:rsidRPr="006C31D0" w:rsidRDefault="0028124B" w:rsidP="00FA6FF5">
            <w:pPr>
              <w:jc w:val="center"/>
              <w:rPr>
                <w:rFonts w:eastAsia="Batang"/>
                <w:color w:val="000000"/>
              </w:rPr>
            </w:pPr>
            <w:r>
              <w:rPr>
                <w:rFonts w:eastAsia="Batang"/>
                <w:color w:val="000000"/>
              </w:rPr>
              <w:t>Классные руководители</w:t>
            </w:r>
          </w:p>
        </w:tc>
      </w:tr>
    </w:tbl>
    <w:p w:rsidR="0028124B" w:rsidRDefault="0028124B" w:rsidP="00FA6FF5"/>
    <w:p w:rsidR="0028124B" w:rsidRPr="00FA6FF5" w:rsidRDefault="0028124B" w:rsidP="00FA6FF5"/>
    <w:p w:rsidR="0028124B" w:rsidRDefault="0028124B" w:rsidP="00130C97">
      <w:pPr>
        <w:pStyle w:val="aff"/>
        <w:numPr>
          <w:ilvl w:val="2"/>
          <w:numId w:val="59"/>
        </w:numPr>
        <w:rPr>
          <w:szCs w:val="28"/>
        </w:rPr>
      </w:pPr>
      <w:r w:rsidRPr="00130C97">
        <w:rPr>
          <w:szCs w:val="28"/>
        </w:rPr>
        <w:t>План внеурочной деятельности</w:t>
      </w:r>
      <w:bookmarkEnd w:id="160"/>
      <w:bookmarkEnd w:id="161"/>
      <w:bookmarkEnd w:id="162"/>
      <w:bookmarkEnd w:id="163"/>
    </w:p>
    <w:p w:rsidR="0028124B" w:rsidRPr="002311AC" w:rsidRDefault="0028124B" w:rsidP="000D1D11">
      <w:pPr>
        <w:widowControl w:val="0"/>
        <w:spacing w:line="322" w:lineRule="exact"/>
        <w:ind w:firstLine="600"/>
        <w:jc w:val="both"/>
        <w:rPr>
          <w:color w:val="000000"/>
        </w:rPr>
      </w:pPr>
      <w:r w:rsidRPr="002311AC">
        <w:rPr>
          <w:color w:val="000000"/>
        </w:rPr>
        <w:t>Пла</w:t>
      </w:r>
      <w:r>
        <w:rPr>
          <w:color w:val="000000"/>
        </w:rPr>
        <w:t>н внеурочной деятельности ФГОС Н</w:t>
      </w:r>
      <w:r w:rsidRPr="002311AC">
        <w:rPr>
          <w:color w:val="000000"/>
        </w:rPr>
        <w:t xml:space="preserve">ОО МБОУ </w:t>
      </w:r>
      <w:r>
        <w:rPr>
          <w:color w:val="000000"/>
        </w:rPr>
        <w:t xml:space="preserve"> Трубчевская гимназия </w:t>
      </w:r>
      <w:r w:rsidRPr="002311AC">
        <w:rPr>
          <w:color w:val="000000"/>
        </w:rPr>
        <w:t xml:space="preserve"> обеспечивает введение в действие и реализацию требований Федерального государственного образовательного стандарта </w:t>
      </w:r>
      <w:r>
        <w:rPr>
          <w:color w:val="000000"/>
        </w:rPr>
        <w:t xml:space="preserve"> начальног</w:t>
      </w:r>
      <w:r w:rsidRPr="002311AC">
        <w:rPr>
          <w:color w:val="000000"/>
        </w:rPr>
        <w:t>о общего образования и определяет общий и максимальный объём нагрузки обучающихся в рамках внеурочной деятельности, состав и структуру направлений и формы внеурочной деятельности. План реализует индивидуальный подход в процессе внеурочной деятельности, позволяя обучающимся раскрыть свои творческие способности и интересы.</w:t>
      </w:r>
    </w:p>
    <w:p w:rsidR="0028124B" w:rsidRPr="00894398" w:rsidRDefault="0028124B" w:rsidP="000D1D11">
      <w:pPr>
        <w:widowControl w:val="0"/>
        <w:spacing w:after="300" w:line="322" w:lineRule="exact"/>
        <w:ind w:firstLine="600"/>
        <w:jc w:val="both"/>
        <w:rPr>
          <w:color w:val="000000"/>
        </w:rPr>
      </w:pPr>
      <w:r w:rsidRPr="002311AC">
        <w:rPr>
          <w:color w:val="000000"/>
        </w:rPr>
        <w:t xml:space="preserve">План внеурочной деятельности </w:t>
      </w:r>
      <w:r>
        <w:rPr>
          <w:color w:val="000000"/>
        </w:rPr>
        <w:t xml:space="preserve"> </w:t>
      </w:r>
      <w:r w:rsidRPr="002311AC">
        <w:rPr>
          <w:color w:val="000000"/>
        </w:rPr>
        <w:t xml:space="preserve"> создаёт условия для повышения качества образования, обеспечивает развитие личности обучающихся, способствует самоопределению учащихся в выборе профиля обучения с учётом возможностей образовательного учреждения и педагогического коллектива </w:t>
      </w:r>
      <w:r>
        <w:rPr>
          <w:color w:val="000000"/>
        </w:rPr>
        <w:t xml:space="preserve"> гимназии</w:t>
      </w:r>
      <w:r w:rsidRPr="002311AC">
        <w:rPr>
          <w:color w:val="000000"/>
        </w:rPr>
        <w:t>.</w:t>
      </w:r>
    </w:p>
    <w:p w:rsidR="0028124B" w:rsidRPr="002311AC" w:rsidRDefault="0028124B" w:rsidP="000D1D11">
      <w:pPr>
        <w:keepNext/>
        <w:keepLines/>
        <w:widowControl w:val="0"/>
        <w:numPr>
          <w:ilvl w:val="1"/>
          <w:numId w:val="75"/>
        </w:numPr>
        <w:tabs>
          <w:tab w:val="left" w:pos="1116"/>
        </w:tabs>
        <w:spacing w:line="322" w:lineRule="exact"/>
        <w:ind w:left="1894" w:hanging="360"/>
        <w:jc w:val="both"/>
        <w:outlineLvl w:val="0"/>
        <w:rPr>
          <w:b/>
          <w:bCs/>
          <w:color w:val="000000"/>
        </w:rPr>
      </w:pPr>
      <w:bookmarkStart w:id="164" w:name="bookmark2"/>
      <w:r w:rsidRPr="002311AC">
        <w:rPr>
          <w:b/>
          <w:bCs/>
          <w:color w:val="000000"/>
        </w:rPr>
        <w:t>Нормативная база.</w:t>
      </w:r>
      <w:bookmarkEnd w:id="164"/>
    </w:p>
    <w:p w:rsidR="0028124B" w:rsidRPr="002311AC" w:rsidRDefault="0028124B" w:rsidP="000D1D11">
      <w:pPr>
        <w:widowControl w:val="0"/>
        <w:spacing w:line="322" w:lineRule="exact"/>
        <w:ind w:firstLine="600"/>
        <w:jc w:val="both"/>
        <w:rPr>
          <w:color w:val="000000"/>
        </w:rPr>
      </w:pPr>
      <w:r w:rsidRPr="002311AC">
        <w:rPr>
          <w:color w:val="000000"/>
        </w:rPr>
        <w:t>Организация внеуроч</w:t>
      </w:r>
      <w:r>
        <w:rPr>
          <w:color w:val="000000"/>
        </w:rPr>
        <w:t xml:space="preserve">ной деятельности обучающихся 1 - 4 </w:t>
      </w:r>
      <w:r w:rsidRPr="002311AC">
        <w:rPr>
          <w:color w:val="000000"/>
        </w:rPr>
        <w:t xml:space="preserve"> классов в МБОУ </w:t>
      </w:r>
      <w:r>
        <w:rPr>
          <w:color w:val="000000"/>
        </w:rPr>
        <w:t xml:space="preserve"> Трубчевская гимназия</w:t>
      </w:r>
      <w:r w:rsidRPr="002311AC">
        <w:rPr>
          <w:color w:val="000000"/>
        </w:rPr>
        <w:t xml:space="preserve"> осуществляется в соответствии с федеральными и региональными нормативными документами:</w:t>
      </w:r>
    </w:p>
    <w:p w:rsidR="0028124B" w:rsidRPr="002311AC" w:rsidRDefault="0028124B" w:rsidP="000D1D11">
      <w:pPr>
        <w:widowControl w:val="0"/>
        <w:numPr>
          <w:ilvl w:val="0"/>
          <w:numId w:val="76"/>
        </w:numPr>
        <w:tabs>
          <w:tab w:val="left" w:pos="850"/>
        </w:tabs>
        <w:spacing w:line="322" w:lineRule="exact"/>
        <w:ind w:left="454" w:firstLine="680"/>
        <w:jc w:val="both"/>
        <w:rPr>
          <w:color w:val="000000"/>
        </w:rPr>
      </w:pPr>
      <w:r w:rsidRPr="002311AC">
        <w:rPr>
          <w:color w:val="000000"/>
        </w:rPr>
        <w:t>Фед</w:t>
      </w:r>
      <w:r>
        <w:rPr>
          <w:color w:val="000000"/>
        </w:rPr>
        <w:t xml:space="preserve">еральный Закон от 29.12.2012 г </w:t>
      </w:r>
      <w:r w:rsidRPr="002311AC">
        <w:rPr>
          <w:color w:val="000000"/>
        </w:rPr>
        <w:t>273-ФЗ «Об образовании в Российской Федерации»;</w:t>
      </w:r>
    </w:p>
    <w:p w:rsidR="0028124B" w:rsidRPr="002311AC" w:rsidRDefault="0028124B" w:rsidP="000D1D11">
      <w:pPr>
        <w:widowControl w:val="0"/>
        <w:numPr>
          <w:ilvl w:val="0"/>
          <w:numId w:val="76"/>
        </w:numPr>
        <w:tabs>
          <w:tab w:val="left" w:pos="850"/>
        </w:tabs>
        <w:spacing w:line="322" w:lineRule="exact"/>
        <w:ind w:left="454" w:firstLine="680"/>
        <w:jc w:val="both"/>
        <w:rPr>
          <w:color w:val="000000"/>
        </w:rPr>
      </w:pPr>
      <w:r w:rsidRPr="002311AC">
        <w:rPr>
          <w:color w:val="000000"/>
        </w:rPr>
        <w:t>приказ Министерства образования и науки Российской Федерации от</w:t>
      </w:r>
      <w:r>
        <w:rPr>
          <w:color w:val="000000"/>
        </w:rPr>
        <w:t xml:space="preserve">  </w:t>
      </w:r>
      <w:r w:rsidRPr="002311AC">
        <w:rPr>
          <w:color w:val="000000"/>
        </w:rPr>
        <w:t>17.12.2010г.</w:t>
      </w:r>
      <w:r>
        <w:rPr>
          <w:color w:val="000000"/>
        </w:rPr>
        <w:t xml:space="preserve">   </w:t>
      </w:r>
      <w:r w:rsidRPr="002311AC">
        <w:rPr>
          <w:color w:val="000000"/>
        </w:rPr>
        <w:t xml:space="preserve"> №</w:t>
      </w:r>
      <w:r w:rsidRPr="002311AC">
        <w:rPr>
          <w:color w:val="000000"/>
        </w:rPr>
        <w:tab/>
        <w:t>1897 «Об утверждении федерального государственного</w:t>
      </w:r>
      <w:r>
        <w:rPr>
          <w:color w:val="000000"/>
        </w:rPr>
        <w:t xml:space="preserve">  </w:t>
      </w:r>
      <w:r w:rsidRPr="002311AC">
        <w:rPr>
          <w:color w:val="000000"/>
        </w:rPr>
        <w:t>образовательного стандарта основного общего образования»</w:t>
      </w:r>
      <w:r>
        <w:rPr>
          <w:color w:val="000000"/>
        </w:rPr>
        <w:t>.</w:t>
      </w:r>
    </w:p>
    <w:p w:rsidR="0028124B" w:rsidRPr="00BE6678" w:rsidRDefault="0028124B" w:rsidP="000D1D11">
      <w:pPr>
        <w:spacing w:line="237" w:lineRule="auto"/>
        <w:ind w:left="7" w:firstLine="708"/>
        <w:jc w:val="both"/>
      </w:pPr>
      <w:r w:rsidRPr="00BE6678">
        <w:t xml:space="preserve">План внеурочной деятельности ФГОС НОО </w:t>
      </w:r>
      <w:r>
        <w:t xml:space="preserve"> МБОУ  Трубчевская гимназия</w:t>
      </w:r>
      <w:r w:rsidRPr="00BE6678">
        <w:t xml:space="preserve">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w:t>
      </w:r>
    </w:p>
    <w:p w:rsidR="0028124B" w:rsidRPr="00BE6678" w:rsidRDefault="0028124B" w:rsidP="000D1D11">
      <w:pPr>
        <w:spacing w:line="22" w:lineRule="exact"/>
      </w:pPr>
    </w:p>
    <w:p w:rsidR="0028124B" w:rsidRPr="00BE6678" w:rsidRDefault="0028124B" w:rsidP="000D1D11">
      <w:pPr>
        <w:spacing w:line="282" w:lineRule="exact"/>
      </w:pPr>
      <w:r>
        <w:rPr>
          <w:b/>
          <w:bCs/>
        </w:rPr>
        <w:t xml:space="preserve"> </w:t>
      </w:r>
    </w:p>
    <w:p w:rsidR="0028124B" w:rsidRPr="00BE6678" w:rsidRDefault="0028124B" w:rsidP="000D1D11">
      <w:pPr>
        <w:ind w:left="707"/>
        <w:jc w:val="both"/>
      </w:pPr>
      <w:r w:rsidRPr="00BE6678">
        <w:rPr>
          <w:b/>
          <w:bCs/>
        </w:rPr>
        <w:t xml:space="preserve">1.2. </w:t>
      </w:r>
      <w:r>
        <w:rPr>
          <w:b/>
          <w:bCs/>
        </w:rPr>
        <w:t xml:space="preserve"> Цели и задачи </w:t>
      </w:r>
      <w:r w:rsidRPr="00BE6678">
        <w:rPr>
          <w:b/>
          <w:bCs/>
        </w:rPr>
        <w:t xml:space="preserve"> внеурочной деятельности</w:t>
      </w:r>
    </w:p>
    <w:p w:rsidR="0028124B" w:rsidRPr="00BE6678" w:rsidRDefault="0028124B" w:rsidP="000D1D11">
      <w:pPr>
        <w:tabs>
          <w:tab w:val="left" w:pos="1767"/>
          <w:tab w:val="left" w:pos="3187"/>
          <w:tab w:val="left" w:pos="4767"/>
          <w:tab w:val="left" w:pos="5867"/>
          <w:tab w:val="left" w:pos="6807"/>
          <w:tab w:val="left" w:pos="8727"/>
        </w:tabs>
        <w:spacing w:line="235" w:lineRule="auto"/>
        <w:ind w:left="-142" w:firstLine="969"/>
        <w:jc w:val="both"/>
      </w:pPr>
      <w:r w:rsidRPr="00BE6678">
        <w:t>План</w:t>
      </w:r>
      <w:r w:rsidRPr="00BE6678">
        <w:tab/>
        <w:t>внеурочной</w:t>
      </w:r>
      <w:r w:rsidRPr="00BE6678">
        <w:tab/>
        <w:t>деятельности</w:t>
      </w:r>
      <w:r w:rsidRPr="00BE6678">
        <w:tab/>
        <w:t>является</w:t>
      </w:r>
      <w:r w:rsidRPr="00BE6678">
        <w:tab/>
        <w:t>частью</w:t>
      </w:r>
      <w:r w:rsidRPr="00BE6678">
        <w:tab/>
        <w:t>образовательной</w:t>
      </w:r>
      <w:r w:rsidRPr="00BE6678">
        <w:tab/>
        <w:t xml:space="preserve">программы </w:t>
      </w:r>
      <w:r>
        <w:t xml:space="preserve"> </w:t>
      </w:r>
    </w:p>
    <w:p w:rsidR="0028124B" w:rsidRPr="00BE6678" w:rsidRDefault="0028124B" w:rsidP="000D1D11">
      <w:pPr>
        <w:ind w:left="-142" w:firstLine="969"/>
        <w:jc w:val="both"/>
      </w:pPr>
      <w:r w:rsidRPr="00BE6678">
        <w:t>Под внеурочной деятельностью в рамках реализации ФГОС НОО следует понимать образовательную деятельность, осуществляемую в формах, отличных</w:t>
      </w:r>
      <w:r w:rsidRPr="00BE6678">
        <w:tab/>
      </w:r>
      <w:r>
        <w:t xml:space="preserve"> </w:t>
      </w:r>
      <w:r w:rsidRPr="00BE6678">
        <w:t xml:space="preserve">от классно урочной, и </w:t>
      </w:r>
      <w:r w:rsidRPr="00BE6678">
        <w:lastRenderedPageBreak/>
        <w:t>направленную</w:t>
      </w:r>
      <w:r w:rsidRPr="00BE6678">
        <w:tab/>
        <w:t>на достижение планируемых результатов освоения основной образовательной программы начального общего образования.</w:t>
      </w:r>
    </w:p>
    <w:p w:rsidR="0028124B" w:rsidRPr="00BE6678" w:rsidRDefault="0028124B" w:rsidP="000D1D11">
      <w:pPr>
        <w:spacing w:line="5" w:lineRule="exact"/>
      </w:pPr>
    </w:p>
    <w:p w:rsidR="0028124B" w:rsidRPr="00BE6678" w:rsidRDefault="0028124B" w:rsidP="000D1D11">
      <w:pPr>
        <w:ind w:left="707"/>
      </w:pPr>
      <w:r w:rsidRPr="00BE6678">
        <w:rPr>
          <w:b/>
          <w:bCs/>
        </w:rPr>
        <w:t>Цель внеурочной деятельности:</w:t>
      </w:r>
    </w:p>
    <w:p w:rsidR="0028124B" w:rsidRPr="00BE6678" w:rsidRDefault="0028124B" w:rsidP="000D1D11">
      <w:pPr>
        <w:spacing w:line="7" w:lineRule="exact"/>
      </w:pPr>
    </w:p>
    <w:p w:rsidR="0028124B" w:rsidRPr="00BE6678" w:rsidRDefault="0028124B" w:rsidP="000D1D11">
      <w:pPr>
        <w:numPr>
          <w:ilvl w:val="0"/>
          <w:numId w:val="68"/>
        </w:numPr>
        <w:tabs>
          <w:tab w:val="left" w:pos="900"/>
        </w:tabs>
        <w:spacing w:line="237" w:lineRule="auto"/>
        <w:ind w:firstLine="680"/>
        <w:jc w:val="both"/>
      </w:pPr>
      <w:r w:rsidRPr="00BE6678">
        <w:t>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w:t>
      </w:r>
    </w:p>
    <w:p w:rsidR="0028124B" w:rsidRPr="00BE6678" w:rsidRDefault="0028124B" w:rsidP="000D1D11">
      <w:pPr>
        <w:spacing w:line="59" w:lineRule="exact"/>
      </w:pPr>
    </w:p>
    <w:p w:rsidR="0028124B" w:rsidRPr="00BE6678" w:rsidRDefault="0028124B" w:rsidP="000D1D11">
      <w:pPr>
        <w:spacing w:line="234" w:lineRule="auto"/>
        <w:ind w:right="20"/>
        <w:jc w:val="both"/>
      </w:pPr>
      <w:r w:rsidRPr="00BE6678">
        <w:t>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w:t>
      </w:r>
      <w:r>
        <w:t xml:space="preserve"> </w:t>
      </w:r>
      <w:r w:rsidRPr="00BE6678">
        <w:t>социально значимую практическую деятельность, реализацию добровольческих инициатив.</w:t>
      </w:r>
    </w:p>
    <w:p w:rsidR="0028124B" w:rsidRPr="00BE6678" w:rsidRDefault="0028124B" w:rsidP="000D1D11">
      <w:pPr>
        <w:spacing w:line="234" w:lineRule="auto"/>
        <w:ind w:right="20"/>
        <w:jc w:val="both"/>
      </w:pPr>
    </w:p>
    <w:p w:rsidR="0028124B" w:rsidRPr="00BE6678" w:rsidRDefault="0028124B" w:rsidP="000D1D11">
      <w:pPr>
        <w:tabs>
          <w:tab w:val="left" w:pos="3060"/>
        </w:tabs>
        <w:ind w:left="-142" w:firstLine="851"/>
        <w:jc w:val="both"/>
      </w:pPr>
      <w:r w:rsidRPr="00BE6678">
        <w:t>Внеурочная деятельность</w:t>
      </w:r>
      <w:r w:rsidRPr="00BE6678">
        <w:tab/>
        <w:t xml:space="preserve">решает следующие </w:t>
      </w:r>
      <w:r w:rsidRPr="00894398">
        <w:rPr>
          <w:b/>
        </w:rPr>
        <w:t>задачи:</w:t>
      </w:r>
    </w:p>
    <w:p w:rsidR="0028124B" w:rsidRPr="00BE6678" w:rsidRDefault="0028124B" w:rsidP="000D1D11">
      <w:pPr>
        <w:numPr>
          <w:ilvl w:val="0"/>
          <w:numId w:val="70"/>
        </w:numPr>
        <w:tabs>
          <w:tab w:val="left" w:pos="524"/>
        </w:tabs>
        <w:spacing w:line="234" w:lineRule="auto"/>
        <w:ind w:left="454" w:firstLine="680"/>
        <w:jc w:val="both"/>
      </w:pPr>
      <w:r w:rsidRPr="00BE6678">
        <w:t>создать комфортные условия для позитивного восприятия ценностей основного образования и более успешного освоения его содержания;</w:t>
      </w:r>
    </w:p>
    <w:p w:rsidR="0028124B" w:rsidRPr="00BE6678" w:rsidRDefault="0028124B" w:rsidP="000D1D11">
      <w:pPr>
        <w:numPr>
          <w:ilvl w:val="0"/>
          <w:numId w:val="70"/>
        </w:numPr>
        <w:tabs>
          <w:tab w:val="left" w:pos="460"/>
        </w:tabs>
        <w:ind w:left="454" w:firstLine="680"/>
        <w:jc w:val="both"/>
      </w:pPr>
      <w:r w:rsidRPr="00BE6678">
        <w:t>способствовать осуществлению воспитания благодаря включению детей в личностно значимые творческие виды деятельности, в процессе которых формируются нравственные, духовные и культурные ценности подрастающего поколения;</w:t>
      </w:r>
    </w:p>
    <w:p w:rsidR="0028124B" w:rsidRPr="00BE6678" w:rsidRDefault="0028124B" w:rsidP="000D1D11">
      <w:pPr>
        <w:numPr>
          <w:ilvl w:val="0"/>
          <w:numId w:val="70"/>
        </w:numPr>
        <w:tabs>
          <w:tab w:val="left" w:pos="464"/>
        </w:tabs>
        <w:spacing w:line="234" w:lineRule="auto"/>
        <w:ind w:left="454" w:firstLine="680"/>
        <w:jc w:val="both"/>
      </w:pPr>
      <w:r w:rsidRPr="00BE6678">
        <w:t>ориентировать обучающихся, проявляющих особый интерес к тем или иным видам деятельности, на развитие своих способностей.</w:t>
      </w:r>
    </w:p>
    <w:p w:rsidR="0028124B" w:rsidRPr="00BE6678" w:rsidRDefault="0028124B" w:rsidP="000D1D11">
      <w:pPr>
        <w:spacing w:line="278" w:lineRule="exact"/>
        <w:jc w:val="both"/>
      </w:pPr>
    </w:p>
    <w:p w:rsidR="0028124B" w:rsidRPr="00BE6678" w:rsidRDefault="0028124B" w:rsidP="000D1D11">
      <w:pPr>
        <w:tabs>
          <w:tab w:val="left" w:pos="6100"/>
          <w:tab w:val="left" w:pos="7060"/>
        </w:tabs>
        <w:ind w:firstLine="700"/>
        <w:jc w:val="both"/>
      </w:pPr>
      <w:r>
        <w:rPr>
          <w:b/>
          <w:bCs/>
        </w:rPr>
        <w:t xml:space="preserve">1.3. </w:t>
      </w:r>
      <w:r w:rsidRPr="00BE6678">
        <w:rPr>
          <w:b/>
          <w:bCs/>
        </w:rPr>
        <w:t>Модель организации внеурочной деятельности</w:t>
      </w:r>
      <w:r w:rsidRPr="00BE6678">
        <w:rPr>
          <w:b/>
          <w:bCs/>
        </w:rPr>
        <w:tab/>
        <w:t>школы</w:t>
      </w:r>
      <w:r w:rsidRPr="00BE6678">
        <w:tab/>
      </w:r>
      <w:r w:rsidRPr="00BE6678">
        <w:rPr>
          <w:b/>
          <w:bCs/>
        </w:rPr>
        <w:t xml:space="preserve">— оптимизационная, </w:t>
      </w:r>
      <w:r w:rsidRPr="00BE6678">
        <w:t>в</w:t>
      </w:r>
      <w:r>
        <w:t xml:space="preserve"> </w:t>
      </w:r>
      <w:r w:rsidRPr="00BE6678">
        <w:t>ее</w:t>
      </w:r>
      <w:r>
        <w:t xml:space="preserve">  </w:t>
      </w:r>
      <w:r w:rsidRPr="00BE6678">
        <w:t>реализации принимают участие все педагогические работники учреждения (учителя, социальный педагог, педагог-психолог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w:t>
      </w:r>
    </w:p>
    <w:p w:rsidR="0028124B" w:rsidRPr="00BE6678" w:rsidRDefault="0028124B" w:rsidP="000D1D11">
      <w:pPr>
        <w:ind w:left="284" w:firstLine="567"/>
        <w:jc w:val="both"/>
      </w:pPr>
    </w:p>
    <w:p w:rsidR="0028124B" w:rsidRPr="00BE6678" w:rsidRDefault="0028124B" w:rsidP="000D1D11">
      <w:pPr>
        <w:ind w:left="284" w:firstLine="567"/>
        <w:jc w:val="both"/>
      </w:pPr>
      <w:r w:rsidRPr="00BE6678">
        <w:t>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(учителя начальных классов, социальный педагог, педагог-психолог).</w:t>
      </w:r>
    </w:p>
    <w:p w:rsidR="0028124B" w:rsidRPr="00BE6678" w:rsidRDefault="0028124B" w:rsidP="000D1D11">
      <w:pPr>
        <w:spacing w:line="14" w:lineRule="exact"/>
        <w:ind w:left="284" w:firstLine="567"/>
        <w:jc w:val="both"/>
      </w:pPr>
    </w:p>
    <w:p w:rsidR="0028124B" w:rsidRPr="00BE6678" w:rsidRDefault="0028124B" w:rsidP="000D1D11">
      <w:pPr>
        <w:spacing w:line="234" w:lineRule="auto"/>
        <w:ind w:left="284" w:right="20" w:firstLine="567"/>
        <w:jc w:val="both"/>
      </w:pPr>
      <w:r w:rsidRPr="00BE6678">
        <w:t>Координирующую роль выполняет, классный руководитель, который в соответствии со своими функциями и задачами:</w:t>
      </w:r>
    </w:p>
    <w:p w:rsidR="0028124B" w:rsidRPr="00BE6678" w:rsidRDefault="0028124B" w:rsidP="000D1D11">
      <w:pPr>
        <w:spacing w:line="14" w:lineRule="exact"/>
        <w:ind w:left="284" w:firstLine="567"/>
        <w:jc w:val="both"/>
      </w:pPr>
    </w:p>
    <w:p w:rsidR="0028124B" w:rsidRPr="00BE6678" w:rsidRDefault="0028124B" w:rsidP="000D1D11">
      <w:pPr>
        <w:numPr>
          <w:ilvl w:val="0"/>
          <w:numId w:val="69"/>
        </w:numPr>
        <w:tabs>
          <w:tab w:val="left" w:pos="850"/>
        </w:tabs>
        <w:spacing w:line="234" w:lineRule="auto"/>
        <w:ind w:left="454" w:firstLine="680"/>
        <w:jc w:val="both"/>
      </w:pPr>
      <w:r w:rsidRPr="00BE6678">
        <w:t>взаимодействует с педагогическими работниками, а также учебно-вспомогательным персоналом общеобразовательного учреждения;</w:t>
      </w:r>
    </w:p>
    <w:p w:rsidR="0028124B" w:rsidRPr="00BE6678" w:rsidRDefault="0028124B" w:rsidP="000D1D11">
      <w:pPr>
        <w:spacing w:line="13" w:lineRule="exact"/>
        <w:ind w:left="284" w:firstLine="567"/>
        <w:jc w:val="both"/>
      </w:pPr>
    </w:p>
    <w:p w:rsidR="0028124B" w:rsidRPr="00BE6678" w:rsidRDefault="0028124B" w:rsidP="000D1D11">
      <w:pPr>
        <w:numPr>
          <w:ilvl w:val="0"/>
          <w:numId w:val="69"/>
        </w:numPr>
        <w:tabs>
          <w:tab w:val="left" w:pos="917"/>
        </w:tabs>
        <w:spacing w:line="236" w:lineRule="auto"/>
        <w:ind w:left="454" w:right="20" w:firstLine="680"/>
        <w:jc w:val="both"/>
      </w:pPr>
      <w:r w:rsidRPr="00BE6678">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
    <w:p w:rsidR="0028124B" w:rsidRPr="00BE6678" w:rsidRDefault="0028124B" w:rsidP="000D1D11">
      <w:pPr>
        <w:spacing w:line="13" w:lineRule="exact"/>
        <w:ind w:left="284" w:firstLine="567"/>
        <w:jc w:val="both"/>
      </w:pPr>
    </w:p>
    <w:p w:rsidR="0028124B" w:rsidRPr="00BE6678" w:rsidRDefault="0028124B" w:rsidP="000D1D11">
      <w:pPr>
        <w:numPr>
          <w:ilvl w:val="0"/>
          <w:numId w:val="69"/>
        </w:numPr>
        <w:tabs>
          <w:tab w:val="left" w:pos="908"/>
        </w:tabs>
        <w:spacing w:line="234" w:lineRule="auto"/>
        <w:ind w:left="454" w:right="20" w:firstLine="680"/>
        <w:jc w:val="both"/>
      </w:pPr>
      <w:r w:rsidRPr="00BE6678">
        <w:t>организует систему отношений через разнообразные формы воспитывающей деятельности коллектива класса, в том числе, через органы самоуправления;</w:t>
      </w:r>
    </w:p>
    <w:p w:rsidR="0028124B" w:rsidRPr="00BE6678" w:rsidRDefault="0028124B" w:rsidP="000D1D11">
      <w:pPr>
        <w:spacing w:line="1" w:lineRule="exact"/>
        <w:ind w:left="284" w:firstLine="567"/>
        <w:jc w:val="both"/>
      </w:pPr>
    </w:p>
    <w:p w:rsidR="0028124B" w:rsidRPr="00BE6678" w:rsidRDefault="0028124B" w:rsidP="000D1D11">
      <w:pPr>
        <w:numPr>
          <w:ilvl w:val="0"/>
          <w:numId w:val="69"/>
        </w:numPr>
        <w:tabs>
          <w:tab w:val="left" w:pos="840"/>
        </w:tabs>
        <w:ind w:left="454" w:firstLine="680"/>
        <w:jc w:val="both"/>
      </w:pPr>
      <w:r w:rsidRPr="00BE6678">
        <w:t>организует социально значимую, творческую деятельность обучающихся;</w:t>
      </w:r>
    </w:p>
    <w:p w:rsidR="0028124B" w:rsidRPr="00BE6678" w:rsidRDefault="0028124B" w:rsidP="000D1D11">
      <w:pPr>
        <w:numPr>
          <w:ilvl w:val="0"/>
          <w:numId w:val="69"/>
        </w:numPr>
        <w:tabs>
          <w:tab w:val="left" w:pos="840"/>
        </w:tabs>
        <w:ind w:left="454" w:firstLine="680"/>
        <w:jc w:val="both"/>
      </w:pPr>
      <w:r w:rsidRPr="00BE6678">
        <w:t>ведёт учёт посещаемости занятий внеурочной деятельности.</w:t>
      </w:r>
    </w:p>
    <w:p w:rsidR="0028124B" w:rsidRPr="00BE6678" w:rsidRDefault="0028124B" w:rsidP="000D1D11">
      <w:pPr>
        <w:tabs>
          <w:tab w:val="left" w:pos="284"/>
        </w:tabs>
        <w:ind w:left="284" w:firstLine="425"/>
        <w:jc w:val="both"/>
      </w:pPr>
      <w:r w:rsidRPr="00BE6678">
        <w:t>Преимущества оптимизационной</w:t>
      </w:r>
      <w:r w:rsidRPr="00BE6678">
        <w:tab/>
        <w:t>модели состоят в минимизации финансовых расходов на внеурочную деятельность, создании единого образовательного</w:t>
      </w:r>
      <w:r w:rsidRPr="00BE6678">
        <w:tab/>
        <w:t>и методического пространства в образовательном учреждении, содержательном и организационном единстве всех его структурных подразделений.</w:t>
      </w:r>
    </w:p>
    <w:p w:rsidR="0028124B" w:rsidRPr="00BE6678" w:rsidRDefault="0028124B" w:rsidP="000D1D11">
      <w:pPr>
        <w:spacing w:line="12" w:lineRule="exact"/>
        <w:ind w:left="284" w:firstLine="425"/>
        <w:jc w:val="both"/>
      </w:pPr>
    </w:p>
    <w:p w:rsidR="0028124B" w:rsidRPr="00BE6678" w:rsidRDefault="0028124B" w:rsidP="000D1D11">
      <w:pPr>
        <w:spacing w:line="237" w:lineRule="auto"/>
        <w:ind w:left="284" w:firstLine="425"/>
        <w:jc w:val="both"/>
      </w:pPr>
      <w:r w:rsidRPr="00BE6678">
        <w:t>Полученная информация является основанием для выстраивания индивидуального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w:t>
      </w:r>
    </w:p>
    <w:p w:rsidR="0028124B" w:rsidRPr="00BE6678" w:rsidRDefault="0028124B" w:rsidP="000D1D11">
      <w:pPr>
        <w:spacing w:line="14" w:lineRule="exact"/>
        <w:ind w:left="284" w:firstLine="425"/>
        <w:jc w:val="both"/>
      </w:pPr>
    </w:p>
    <w:p w:rsidR="0028124B" w:rsidRPr="00BE6678" w:rsidRDefault="0028124B" w:rsidP="000D1D11">
      <w:pPr>
        <w:spacing w:line="234" w:lineRule="auto"/>
        <w:ind w:left="284" w:firstLine="425"/>
        <w:jc w:val="both"/>
      </w:pPr>
      <w:r w:rsidRPr="00BE6678">
        <w:lastRenderedPageBreak/>
        <w:t>Эффективное конструирование оптимизационной модели внеурочной деятельности опирается на следующие принципы:</w:t>
      </w:r>
    </w:p>
    <w:p w:rsidR="0028124B" w:rsidRPr="00BE6678" w:rsidRDefault="0028124B" w:rsidP="000D1D11">
      <w:pPr>
        <w:spacing w:line="14" w:lineRule="exact"/>
        <w:ind w:left="284" w:firstLine="425"/>
        <w:jc w:val="both"/>
      </w:pPr>
    </w:p>
    <w:p w:rsidR="0028124B" w:rsidRPr="0040095E" w:rsidRDefault="0028124B" w:rsidP="000D1D11">
      <w:pPr>
        <w:tabs>
          <w:tab w:val="left" w:pos="1259"/>
        </w:tabs>
        <w:spacing w:line="237" w:lineRule="auto"/>
        <w:jc w:val="both"/>
      </w:pPr>
      <w:r>
        <w:t xml:space="preserve">           </w:t>
      </w:r>
      <w:r w:rsidRPr="00BE6678">
        <w:t xml:space="preserve">Принцип учета потребностей обучающихся и их родителей. Для этого необходимо выявление запросов родителей и обучающихся, соотнесение запроса с кадровым и </w:t>
      </w:r>
      <w:r>
        <w:t xml:space="preserve"> </w:t>
      </w:r>
      <w:r w:rsidRPr="0040095E">
        <w:t>материально-техническим ресурсом учреждения, особенностями основной образовательной программы учреждения.</w:t>
      </w:r>
    </w:p>
    <w:p w:rsidR="0028124B" w:rsidRPr="00BE6678" w:rsidRDefault="0028124B" w:rsidP="000D1D11">
      <w:pPr>
        <w:jc w:val="both"/>
      </w:pPr>
      <w:r>
        <w:t xml:space="preserve">           </w:t>
      </w:r>
      <w:r w:rsidRPr="00BE6678">
        <w:t>Принцип гуманистической направленности.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w:t>
      </w:r>
    </w:p>
    <w:p w:rsidR="0028124B" w:rsidRPr="00BE6678" w:rsidRDefault="0028124B" w:rsidP="000D1D11">
      <w:pPr>
        <w:ind w:left="284" w:firstLine="425"/>
        <w:jc w:val="both"/>
      </w:pPr>
      <w:r w:rsidRPr="00BE6678">
        <w:t>Принцип разнообразия направлений внеурочной деятельности, предполагающий реализацию максимального количества направлений и видов внеурочной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потребностей, желаний, интересов,</w:t>
      </w:r>
    </w:p>
    <w:p w:rsidR="0028124B" w:rsidRPr="00BE6678" w:rsidRDefault="0028124B" w:rsidP="000D1D11">
      <w:pPr>
        <w:ind w:left="284" w:firstLine="425"/>
        <w:jc w:val="both"/>
      </w:pPr>
      <w:r w:rsidRPr="00BE6678">
        <w:t>Принцип оптимального использования учебного и каникулярного периодов учебного года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рабочей программе кружка, студии.</w:t>
      </w:r>
    </w:p>
    <w:p w:rsidR="0028124B" w:rsidRPr="00BE6678" w:rsidRDefault="0028124B" w:rsidP="000D1D11">
      <w:pPr>
        <w:ind w:left="284" w:firstLine="425"/>
        <w:jc w:val="both"/>
      </w:pPr>
      <w:r w:rsidRPr="00BE6678">
        <w:t>Принцип учета возможностей учебно-методического комплекта, используемого в образовательном процессе.</w:t>
      </w:r>
    </w:p>
    <w:p w:rsidR="0028124B" w:rsidRPr="00BE6678" w:rsidRDefault="0028124B" w:rsidP="000D1D11">
      <w:pPr>
        <w:ind w:left="284" w:firstLine="425"/>
        <w:jc w:val="both"/>
      </w:pPr>
      <w:r w:rsidRPr="00BE6678">
        <w:t>Принцип успешности и социальной значимости.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w:t>
      </w:r>
    </w:p>
    <w:p w:rsidR="0028124B" w:rsidRPr="00BE6678" w:rsidRDefault="0028124B" w:rsidP="000D1D11">
      <w:pPr>
        <w:spacing w:line="234" w:lineRule="auto"/>
        <w:ind w:right="20"/>
        <w:jc w:val="both"/>
      </w:pPr>
      <w:r>
        <w:t xml:space="preserve"> </w:t>
      </w:r>
    </w:p>
    <w:p w:rsidR="0028124B" w:rsidRPr="00BE6678" w:rsidRDefault="0028124B" w:rsidP="000D1D11">
      <w:pPr>
        <w:ind w:left="284" w:firstLine="425"/>
        <w:jc w:val="both"/>
      </w:pPr>
      <w:r w:rsidRPr="00BE6678">
        <w:t>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28124B" w:rsidRPr="00BE6678" w:rsidRDefault="0028124B" w:rsidP="000D1D11">
      <w:pPr>
        <w:ind w:left="284" w:firstLine="425"/>
        <w:jc w:val="both"/>
      </w:pPr>
    </w:p>
    <w:p w:rsidR="0028124B" w:rsidRPr="00BE6678" w:rsidRDefault="0028124B" w:rsidP="000D1D11">
      <w:pPr>
        <w:ind w:left="284" w:firstLine="425"/>
        <w:jc w:val="both"/>
      </w:pPr>
      <w:r w:rsidRPr="00BE6678">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28124B" w:rsidRPr="002311AC" w:rsidRDefault="0028124B" w:rsidP="000D1D11">
      <w:pPr>
        <w:keepNext/>
        <w:keepLines/>
        <w:widowControl w:val="0"/>
        <w:numPr>
          <w:ilvl w:val="0"/>
          <w:numId w:val="77"/>
        </w:numPr>
        <w:tabs>
          <w:tab w:val="left" w:pos="1270"/>
        </w:tabs>
        <w:spacing w:line="322" w:lineRule="exact"/>
        <w:ind w:left="454" w:firstLine="680"/>
        <w:jc w:val="both"/>
        <w:outlineLvl w:val="0"/>
        <w:rPr>
          <w:b/>
          <w:bCs/>
          <w:color w:val="000000"/>
        </w:rPr>
      </w:pPr>
      <w:bookmarkStart w:id="165" w:name="bookmark5"/>
      <w:r w:rsidRPr="002311AC">
        <w:rPr>
          <w:b/>
          <w:bCs/>
          <w:color w:val="000000"/>
        </w:rPr>
        <w:t>Ожидаемые результат</w:t>
      </w:r>
      <w:r>
        <w:rPr>
          <w:b/>
          <w:bCs/>
          <w:color w:val="000000"/>
        </w:rPr>
        <w:t>ы внеурочной деятельности ФГОС Н</w:t>
      </w:r>
      <w:r w:rsidRPr="002311AC">
        <w:rPr>
          <w:b/>
          <w:bCs/>
          <w:color w:val="000000"/>
        </w:rPr>
        <w:t>ОО.</w:t>
      </w:r>
      <w:bookmarkEnd w:id="165"/>
    </w:p>
    <w:p w:rsidR="0028124B" w:rsidRPr="00751B3D" w:rsidRDefault="0028124B" w:rsidP="000D1D11">
      <w:pPr>
        <w:widowControl w:val="0"/>
        <w:spacing w:line="322" w:lineRule="exact"/>
        <w:ind w:left="180" w:firstLine="580"/>
        <w:jc w:val="both"/>
        <w:rPr>
          <w:color w:val="000000"/>
        </w:rPr>
      </w:pPr>
      <w:r w:rsidRPr="00751B3D">
        <w:rPr>
          <w:color w:val="000000"/>
        </w:rPr>
        <w:t>Федеральный государственный образовательный стандарт среднего общего образования устанавливает требования к результатам освоения обучающимися  начальной  образовательной программы:</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t>Метапредметные   результаты:</w:t>
      </w:r>
    </w:p>
    <w:p w:rsidR="0028124B" w:rsidRPr="00751B3D" w:rsidRDefault="0028124B" w:rsidP="000D1D11">
      <w:pPr>
        <w:pStyle w:val="Default"/>
        <w:jc w:val="both"/>
      </w:pPr>
    </w:p>
    <w:p w:rsidR="0028124B" w:rsidRPr="00751B3D" w:rsidRDefault="0028124B" w:rsidP="000D1D11">
      <w:pPr>
        <w:pStyle w:val="Default"/>
        <w:jc w:val="both"/>
      </w:pPr>
      <w:r w:rsidRPr="00751B3D">
        <w:t>1. Регулятивные универсальные учебные действия:</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t xml:space="preserve">S </w:t>
      </w:r>
      <w:r w:rsidRPr="00751B3D">
        <w:t>планирование последовательности шагов алгоритма для достижения цели;</w:t>
      </w:r>
    </w:p>
    <w:p w:rsidR="0028124B" w:rsidRPr="00751B3D" w:rsidRDefault="0028124B" w:rsidP="000D1D11">
      <w:pPr>
        <w:pStyle w:val="Default"/>
        <w:jc w:val="both"/>
      </w:pPr>
      <w:r w:rsidRPr="00751B3D">
        <w:rPr>
          <w:i/>
          <w:iCs/>
        </w:rPr>
        <w:t xml:space="preserve">S </w:t>
      </w:r>
      <w:r w:rsidRPr="00751B3D">
        <w:t>поиск ошибок в плане действий и внесение в него изменений.</w:t>
      </w:r>
    </w:p>
    <w:p w:rsidR="0028124B" w:rsidRPr="00751B3D" w:rsidRDefault="0028124B" w:rsidP="000D1D11">
      <w:pPr>
        <w:pStyle w:val="Default"/>
        <w:jc w:val="both"/>
      </w:pPr>
    </w:p>
    <w:p w:rsidR="0028124B" w:rsidRPr="00751B3D" w:rsidRDefault="0028124B" w:rsidP="000D1D11">
      <w:pPr>
        <w:pStyle w:val="Default"/>
        <w:jc w:val="both"/>
      </w:pPr>
      <w:r w:rsidRPr="00751B3D">
        <w:t>2. Познавательные универсальные учебные действия:</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lastRenderedPageBreak/>
        <w:t xml:space="preserve">S </w:t>
      </w:r>
      <w:r w:rsidRPr="00751B3D">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28124B" w:rsidRPr="00751B3D" w:rsidRDefault="0028124B" w:rsidP="000D1D11">
      <w:pPr>
        <w:pStyle w:val="Default"/>
        <w:jc w:val="both"/>
      </w:pPr>
      <w:r w:rsidRPr="00751B3D">
        <w:rPr>
          <w:i/>
          <w:iCs/>
        </w:rPr>
        <w:t xml:space="preserve">S </w:t>
      </w:r>
      <w:r w:rsidRPr="00751B3D">
        <w:t>анализ объектов с целью выделения признаков (существенных, несущественных);</w:t>
      </w:r>
    </w:p>
    <w:p w:rsidR="0028124B" w:rsidRPr="00751B3D" w:rsidRDefault="0028124B" w:rsidP="000D1D11">
      <w:pPr>
        <w:pStyle w:val="Default"/>
        <w:jc w:val="both"/>
      </w:pPr>
      <w:r w:rsidRPr="00751B3D">
        <w:rPr>
          <w:i/>
          <w:iCs/>
        </w:rPr>
        <w:t xml:space="preserve">S </w:t>
      </w:r>
      <w:r w:rsidRPr="00751B3D">
        <w:t>синтез - составление целого из частей, в том числе самостоятельное достраивание с восполнением недостающих компонентов;</w:t>
      </w:r>
    </w:p>
    <w:p w:rsidR="0028124B" w:rsidRPr="00751B3D" w:rsidRDefault="0028124B" w:rsidP="000D1D11">
      <w:pPr>
        <w:pStyle w:val="Default"/>
        <w:jc w:val="both"/>
      </w:pPr>
      <w:r w:rsidRPr="00751B3D">
        <w:rPr>
          <w:i/>
          <w:iCs/>
        </w:rPr>
        <w:t xml:space="preserve">S </w:t>
      </w:r>
      <w:r w:rsidRPr="00751B3D">
        <w:t>выбор оснований и критериев для сравнения, классификации объектов;</w:t>
      </w:r>
    </w:p>
    <w:p w:rsidR="0028124B" w:rsidRPr="00751B3D" w:rsidRDefault="0028124B" w:rsidP="000D1D11">
      <w:pPr>
        <w:pStyle w:val="Default"/>
        <w:jc w:val="both"/>
      </w:pPr>
      <w:r w:rsidRPr="00751B3D">
        <w:rPr>
          <w:i/>
          <w:iCs/>
        </w:rPr>
        <w:t xml:space="preserve">S </w:t>
      </w:r>
      <w:r w:rsidRPr="00751B3D">
        <w:t>подведение под понятие;</w:t>
      </w:r>
    </w:p>
    <w:p w:rsidR="0028124B" w:rsidRPr="00751B3D" w:rsidRDefault="0028124B" w:rsidP="000D1D11">
      <w:pPr>
        <w:pStyle w:val="Default"/>
        <w:jc w:val="both"/>
      </w:pPr>
      <w:r w:rsidRPr="00751B3D">
        <w:rPr>
          <w:i/>
          <w:iCs/>
        </w:rPr>
        <w:t xml:space="preserve">S </w:t>
      </w:r>
      <w:r w:rsidRPr="00751B3D">
        <w:t>установление причинно-следственных связей;</w:t>
      </w:r>
    </w:p>
    <w:p w:rsidR="0028124B" w:rsidRPr="00751B3D" w:rsidRDefault="0028124B" w:rsidP="000D1D11">
      <w:pPr>
        <w:pStyle w:val="Default"/>
        <w:jc w:val="both"/>
      </w:pPr>
      <w:r w:rsidRPr="00751B3D">
        <w:rPr>
          <w:i/>
          <w:iCs/>
        </w:rPr>
        <w:t xml:space="preserve">S </w:t>
      </w:r>
      <w:r w:rsidRPr="00751B3D">
        <w:t>построение логической цепи рассуждений.</w:t>
      </w:r>
    </w:p>
    <w:p w:rsidR="0028124B" w:rsidRPr="00751B3D" w:rsidRDefault="0028124B" w:rsidP="000D1D11">
      <w:pPr>
        <w:pStyle w:val="Default"/>
        <w:jc w:val="both"/>
      </w:pPr>
    </w:p>
    <w:p w:rsidR="0028124B" w:rsidRPr="00751B3D" w:rsidRDefault="0028124B" w:rsidP="000D1D11">
      <w:pPr>
        <w:pStyle w:val="Default"/>
        <w:jc w:val="both"/>
      </w:pPr>
      <w:r w:rsidRPr="00751B3D">
        <w:t>3. Коммуникативные универсальные учебные действия:</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t xml:space="preserve">S </w:t>
      </w:r>
      <w:r w:rsidRPr="00751B3D">
        <w:t>аргументирование своей точки зрения на выбор оснований и критериев при выделении признаков, сравнении и классификации объектов; выслушивание собеседника и ведение диалога;</w:t>
      </w:r>
    </w:p>
    <w:p w:rsidR="0028124B" w:rsidRPr="00751B3D" w:rsidRDefault="0028124B" w:rsidP="000D1D11">
      <w:pPr>
        <w:pStyle w:val="Default"/>
        <w:jc w:val="both"/>
      </w:pPr>
      <w:r w:rsidRPr="00751B3D">
        <w:rPr>
          <w:i/>
          <w:iCs/>
        </w:rPr>
        <w:t xml:space="preserve">S </w:t>
      </w:r>
      <w:r w:rsidRPr="00751B3D">
        <w:t>признание возможности существования различных точек зрения и права каждого иметь свою.</w:t>
      </w:r>
    </w:p>
    <w:p w:rsidR="0028124B" w:rsidRDefault="0028124B" w:rsidP="000D1D11">
      <w:pPr>
        <w:pStyle w:val="Default"/>
        <w:jc w:val="both"/>
        <w:rPr>
          <w:i/>
          <w:iCs/>
        </w:rPr>
      </w:pPr>
    </w:p>
    <w:p w:rsidR="0028124B" w:rsidRPr="00751B3D" w:rsidRDefault="0028124B" w:rsidP="000D1D11">
      <w:pPr>
        <w:pStyle w:val="Default"/>
        <w:jc w:val="both"/>
      </w:pPr>
      <w:r w:rsidRPr="00751B3D">
        <w:rPr>
          <w:i/>
          <w:iCs/>
        </w:rPr>
        <w:t>Личностные</w:t>
      </w:r>
      <w:r>
        <w:rPr>
          <w:i/>
          <w:iCs/>
        </w:rPr>
        <w:t xml:space="preserve">  </w:t>
      </w:r>
      <w:r w:rsidRPr="00751B3D">
        <w:rPr>
          <w:i/>
          <w:iCs/>
        </w:rPr>
        <w:t xml:space="preserve"> результаты</w:t>
      </w:r>
    </w:p>
    <w:p w:rsidR="0028124B" w:rsidRPr="00751B3D" w:rsidRDefault="0028124B" w:rsidP="000D1D11">
      <w:pPr>
        <w:pStyle w:val="Default"/>
        <w:jc w:val="both"/>
      </w:pPr>
    </w:p>
    <w:p w:rsidR="0028124B" w:rsidRPr="00751B3D" w:rsidRDefault="0028124B" w:rsidP="000D1D11">
      <w:pPr>
        <w:pStyle w:val="Default"/>
        <w:jc w:val="both"/>
      </w:pPr>
      <w:r w:rsidRPr="00751B3D">
        <w:t>1. Самоопределение:</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t xml:space="preserve">S </w:t>
      </w:r>
      <w:r w:rsidRPr="00751B3D">
        <w:t>готовность и способность обучающихся к саморазвитию;</w:t>
      </w:r>
    </w:p>
    <w:p w:rsidR="0028124B" w:rsidRPr="00751B3D" w:rsidRDefault="0028124B" w:rsidP="000D1D11">
      <w:pPr>
        <w:pStyle w:val="Default"/>
        <w:jc w:val="both"/>
      </w:pPr>
      <w:r w:rsidRPr="00751B3D">
        <w:rPr>
          <w:i/>
          <w:iCs/>
        </w:rPr>
        <w:t xml:space="preserve">S </w:t>
      </w:r>
      <w:r w:rsidRPr="00751B3D">
        <w:t>внутренняя позиция школьника на основе положительного отношения к школе;</w:t>
      </w:r>
    </w:p>
    <w:p w:rsidR="0028124B" w:rsidRPr="00751B3D" w:rsidRDefault="0028124B" w:rsidP="000D1D11">
      <w:pPr>
        <w:pStyle w:val="Default"/>
        <w:jc w:val="both"/>
      </w:pPr>
      <w:r w:rsidRPr="00751B3D">
        <w:rPr>
          <w:i/>
          <w:iCs/>
        </w:rPr>
        <w:t xml:space="preserve">S </w:t>
      </w:r>
      <w:r w:rsidRPr="00751B3D">
        <w:t>принятие образа «хорошего ученика»;</w:t>
      </w:r>
    </w:p>
    <w:p w:rsidR="0028124B" w:rsidRPr="00751B3D" w:rsidRDefault="0028124B" w:rsidP="000D1D11">
      <w:pPr>
        <w:pStyle w:val="Default"/>
        <w:jc w:val="both"/>
      </w:pPr>
      <w:r w:rsidRPr="00751B3D">
        <w:rPr>
          <w:i/>
          <w:iCs/>
        </w:rPr>
        <w:t xml:space="preserve">S </w:t>
      </w:r>
      <w:r w:rsidRPr="00751B3D">
        <w:t>самостоятельность и личная ответственность за свои поступки, установка на здоровый образ жизни;</w:t>
      </w:r>
    </w:p>
    <w:p w:rsidR="0028124B" w:rsidRPr="00751B3D" w:rsidRDefault="0028124B" w:rsidP="000D1D11">
      <w:pPr>
        <w:pStyle w:val="Default"/>
        <w:jc w:val="both"/>
      </w:pPr>
      <w:r w:rsidRPr="00751B3D">
        <w:rPr>
          <w:i/>
          <w:iCs/>
        </w:rPr>
        <w:t xml:space="preserve">S </w:t>
      </w:r>
      <w:r w:rsidRPr="00751B3D">
        <w:t>экологическая культура: ценностное отношение к природному миру, готовность следовать нормам природоохранного, нерасточительного, здоровьесберегающего поведения;</w:t>
      </w:r>
    </w:p>
    <w:p w:rsidR="0028124B" w:rsidRPr="00751B3D" w:rsidRDefault="0028124B" w:rsidP="000D1D11">
      <w:pPr>
        <w:pStyle w:val="Default"/>
        <w:jc w:val="both"/>
      </w:pPr>
      <w:r w:rsidRPr="00751B3D">
        <w:rPr>
          <w:i/>
          <w:iCs/>
        </w:rPr>
        <w:t xml:space="preserve">S </w:t>
      </w:r>
      <w:r w:rsidRPr="00751B3D">
        <w:t>гражданская идентичность в форме осознания себя гражданином России, чувства сопричастности с Родиной, гордости за народ и историю;</w:t>
      </w:r>
    </w:p>
    <w:p w:rsidR="0028124B" w:rsidRPr="00751B3D" w:rsidRDefault="0028124B" w:rsidP="000D1D11">
      <w:pPr>
        <w:pStyle w:val="Default"/>
        <w:jc w:val="both"/>
      </w:pPr>
      <w:r w:rsidRPr="00751B3D">
        <w:rPr>
          <w:i/>
          <w:iCs/>
        </w:rPr>
        <w:t xml:space="preserve">S </w:t>
      </w:r>
      <w:r w:rsidRPr="00751B3D">
        <w:t>осознание ответственности человека за общее благополучие;</w:t>
      </w:r>
    </w:p>
    <w:p w:rsidR="0028124B" w:rsidRPr="00751B3D" w:rsidRDefault="0028124B" w:rsidP="000D1D11">
      <w:pPr>
        <w:pStyle w:val="Default"/>
        <w:jc w:val="both"/>
      </w:pPr>
      <w:r w:rsidRPr="00751B3D">
        <w:rPr>
          <w:i/>
          <w:iCs/>
        </w:rPr>
        <w:t xml:space="preserve">S </w:t>
      </w:r>
      <w:r w:rsidRPr="00751B3D">
        <w:t>осознание своей этнической принадлежности;</w:t>
      </w:r>
    </w:p>
    <w:p w:rsidR="0028124B" w:rsidRPr="00751B3D" w:rsidRDefault="0028124B" w:rsidP="000D1D11">
      <w:pPr>
        <w:pStyle w:val="Default"/>
        <w:jc w:val="both"/>
      </w:pPr>
      <w:r w:rsidRPr="00751B3D">
        <w:rPr>
          <w:i/>
          <w:iCs/>
        </w:rPr>
        <w:t xml:space="preserve">S </w:t>
      </w:r>
      <w:r w:rsidRPr="00751B3D">
        <w:t>гуманистическое сознание;</w:t>
      </w:r>
    </w:p>
    <w:p w:rsidR="0028124B" w:rsidRPr="00751B3D" w:rsidRDefault="0028124B" w:rsidP="000D1D11">
      <w:pPr>
        <w:pStyle w:val="Default"/>
        <w:jc w:val="both"/>
      </w:pPr>
      <w:r w:rsidRPr="00751B3D">
        <w:rPr>
          <w:i/>
          <w:iCs/>
        </w:rPr>
        <w:t xml:space="preserve">S </w:t>
      </w:r>
      <w:r w:rsidRPr="00751B3D">
        <w:t>социальная компетентность как готовность к решению моральных дилемм, устойчивое следование в поведении социальным нормам;</w:t>
      </w:r>
    </w:p>
    <w:p w:rsidR="0028124B" w:rsidRPr="00751B3D" w:rsidRDefault="0028124B" w:rsidP="000D1D11">
      <w:pPr>
        <w:pStyle w:val="Default"/>
        <w:jc w:val="both"/>
      </w:pPr>
      <w:r w:rsidRPr="00751B3D">
        <w:rPr>
          <w:i/>
          <w:iCs/>
        </w:rPr>
        <w:t xml:space="preserve">S </w:t>
      </w:r>
      <w:r w:rsidRPr="00751B3D">
        <w:t>начальные навыки адаптации в динамично изменяющемся мире.</w:t>
      </w:r>
    </w:p>
    <w:p w:rsidR="0028124B" w:rsidRPr="00751B3D" w:rsidRDefault="0028124B" w:rsidP="000D1D11">
      <w:pPr>
        <w:pStyle w:val="Default"/>
        <w:jc w:val="both"/>
      </w:pPr>
    </w:p>
    <w:p w:rsidR="0028124B" w:rsidRPr="00751B3D" w:rsidRDefault="0028124B" w:rsidP="000D1D11">
      <w:pPr>
        <w:pStyle w:val="Default"/>
        <w:jc w:val="both"/>
      </w:pPr>
      <w:r w:rsidRPr="00751B3D">
        <w:t>2. Смыслообразование:</w:t>
      </w:r>
    </w:p>
    <w:p w:rsidR="0028124B" w:rsidRPr="00751B3D" w:rsidRDefault="0028124B" w:rsidP="000D1D11">
      <w:pPr>
        <w:pStyle w:val="Default"/>
        <w:jc w:val="both"/>
      </w:pPr>
    </w:p>
    <w:p w:rsidR="0028124B" w:rsidRPr="00751B3D" w:rsidRDefault="0028124B" w:rsidP="000D1D11">
      <w:pPr>
        <w:pStyle w:val="Default"/>
        <w:jc w:val="both"/>
      </w:pPr>
      <w:r w:rsidRPr="00751B3D">
        <w:rPr>
          <w:i/>
          <w:iCs/>
        </w:rPr>
        <w:t xml:space="preserve">S </w:t>
      </w:r>
      <w:r w:rsidRPr="00751B3D">
        <w:t>мотивация любой деятельности (социальная, учебно-познавательная и внешняя);</w:t>
      </w:r>
    </w:p>
    <w:p w:rsidR="0028124B" w:rsidRPr="00751B3D" w:rsidRDefault="0028124B" w:rsidP="000D1D11">
      <w:pPr>
        <w:pStyle w:val="Default"/>
        <w:jc w:val="both"/>
      </w:pPr>
      <w:r w:rsidRPr="00751B3D">
        <w:rPr>
          <w:i/>
          <w:iCs/>
        </w:rPr>
        <w:t xml:space="preserve">S </w:t>
      </w:r>
      <w:r w:rsidRPr="00751B3D">
        <w:t>самооценка на основе критериев успешности этой деятельности;</w:t>
      </w:r>
    </w:p>
    <w:p w:rsidR="0028124B" w:rsidRPr="00751B3D" w:rsidRDefault="0028124B" w:rsidP="000D1D11">
      <w:pPr>
        <w:widowControl w:val="0"/>
        <w:spacing w:line="322" w:lineRule="exact"/>
        <w:jc w:val="both"/>
        <w:rPr>
          <w:color w:val="000000"/>
        </w:rPr>
      </w:pPr>
      <w:r w:rsidRPr="00751B3D">
        <w:rPr>
          <w:i/>
          <w:iCs/>
        </w:rPr>
        <w:t xml:space="preserve">S </w:t>
      </w:r>
      <w:r w:rsidRPr="00751B3D">
        <w:t>целостный, социально-ориентированный взгляд на мир в единстве и разнообразии природы, народов, культур и религий; эмпатия как понимание чувств других людей и сопереживание им.</w:t>
      </w:r>
    </w:p>
    <w:p w:rsidR="0028124B" w:rsidRDefault="0028124B" w:rsidP="000D1D11">
      <w:pPr>
        <w:tabs>
          <w:tab w:val="left" w:pos="1259"/>
        </w:tabs>
        <w:spacing w:line="237" w:lineRule="auto"/>
        <w:jc w:val="both"/>
      </w:pPr>
    </w:p>
    <w:p w:rsidR="0028124B" w:rsidRPr="002311AC" w:rsidRDefault="0028124B" w:rsidP="000D1D11">
      <w:pPr>
        <w:keepNext/>
        <w:keepLines/>
        <w:widowControl w:val="0"/>
        <w:numPr>
          <w:ilvl w:val="1"/>
          <w:numId w:val="78"/>
        </w:numPr>
        <w:tabs>
          <w:tab w:val="left" w:pos="1295"/>
        </w:tabs>
        <w:spacing w:line="322" w:lineRule="exact"/>
        <w:jc w:val="both"/>
        <w:outlineLvl w:val="0"/>
        <w:rPr>
          <w:b/>
          <w:bCs/>
          <w:color w:val="000000"/>
        </w:rPr>
      </w:pPr>
      <w:bookmarkStart w:id="166" w:name="bookmark6"/>
      <w:r>
        <w:rPr>
          <w:b/>
          <w:bCs/>
          <w:color w:val="000000"/>
        </w:rPr>
        <w:t xml:space="preserve">   </w:t>
      </w:r>
      <w:r w:rsidRPr="002311AC">
        <w:rPr>
          <w:b/>
          <w:bCs/>
          <w:color w:val="000000"/>
        </w:rPr>
        <w:t>Состав и структура направлений внеурочной деятельности.</w:t>
      </w:r>
      <w:bookmarkEnd w:id="166"/>
    </w:p>
    <w:p w:rsidR="0028124B" w:rsidRPr="00B4083F" w:rsidRDefault="0028124B" w:rsidP="000D1D11">
      <w:r w:rsidRPr="00B4083F">
        <w:rPr>
          <w:bCs/>
        </w:rPr>
        <w:t>Внеурочная деятельность организуется по следующим направлениям:</w:t>
      </w:r>
    </w:p>
    <w:p w:rsidR="0028124B" w:rsidRDefault="0028124B" w:rsidP="000D1D11">
      <w:pPr>
        <w:widowControl w:val="0"/>
        <w:spacing w:line="322" w:lineRule="exact"/>
        <w:jc w:val="both"/>
        <w:rPr>
          <w:b/>
          <w:bCs/>
        </w:rPr>
      </w:pPr>
    </w:p>
    <w:p w:rsidR="0028124B" w:rsidRPr="00B4083F" w:rsidRDefault="0028124B" w:rsidP="000D1D11">
      <w:pPr>
        <w:widowControl w:val="0"/>
        <w:spacing w:line="322" w:lineRule="exact"/>
        <w:jc w:val="both"/>
        <w:rPr>
          <w:color w:val="000000"/>
        </w:rPr>
      </w:pPr>
      <w:r w:rsidRPr="00BE6678">
        <w:rPr>
          <w:b/>
          <w:bCs/>
        </w:rPr>
        <w:t xml:space="preserve">ДУХОВНО-НРАВСТВЕННОЕ </w:t>
      </w:r>
      <w:r w:rsidRPr="00B4083F">
        <w:rPr>
          <w:color w:val="000000"/>
        </w:rPr>
        <w:t xml:space="preserve"> </w:t>
      </w:r>
      <w:r w:rsidRPr="002311AC">
        <w:rPr>
          <w:color w:val="000000"/>
        </w:rPr>
        <w:t xml:space="preserve">направление реализуется через </w:t>
      </w:r>
      <w:r>
        <w:rPr>
          <w:color w:val="000000"/>
        </w:rPr>
        <w:t xml:space="preserve"> программу внеурочной деятельности</w:t>
      </w:r>
      <w:r w:rsidRPr="002311AC">
        <w:rPr>
          <w:color w:val="000000"/>
        </w:rPr>
        <w:t xml:space="preserve">: </w:t>
      </w:r>
      <w:r>
        <w:rPr>
          <w:i/>
          <w:iCs/>
          <w:color w:val="000000"/>
        </w:rPr>
        <w:t>«Школа вежливых наук».</w:t>
      </w:r>
    </w:p>
    <w:p w:rsidR="0028124B" w:rsidRPr="00BE6678" w:rsidRDefault="0028124B" w:rsidP="000D1D11">
      <w:pPr>
        <w:spacing w:line="236" w:lineRule="auto"/>
        <w:jc w:val="both"/>
      </w:pPr>
      <w:r w:rsidRPr="00BE6678">
        <w:rPr>
          <w:b/>
          <w:bCs/>
        </w:rPr>
        <w:lastRenderedPageBreak/>
        <w:t xml:space="preserve">Целесообразность </w:t>
      </w:r>
      <w:r w:rsidRPr="00BE6678">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w:t>
      </w:r>
    </w:p>
    <w:p w:rsidR="0028124B" w:rsidRPr="00BE6678" w:rsidRDefault="0028124B" w:rsidP="000D1D11">
      <w:pPr>
        <w:jc w:val="both"/>
      </w:pPr>
      <w:r w:rsidRPr="00BE6678">
        <w:rPr>
          <w:b/>
          <w:bCs/>
        </w:rPr>
        <w:t>Основные задачи:</w:t>
      </w:r>
    </w:p>
    <w:p w:rsidR="0028124B" w:rsidRPr="00BE6678" w:rsidRDefault="0028124B" w:rsidP="000D1D11">
      <w:pPr>
        <w:numPr>
          <w:ilvl w:val="0"/>
          <w:numId w:val="71"/>
        </w:numPr>
        <w:tabs>
          <w:tab w:val="left" w:pos="980"/>
        </w:tabs>
        <w:ind w:left="454" w:firstLine="680"/>
        <w:jc w:val="both"/>
        <w:rPr>
          <w:rFonts w:ascii="Symbol" w:hAnsi="Symbol" w:cs="Symbol"/>
        </w:rPr>
      </w:pPr>
      <w:r w:rsidRPr="00BE6678">
        <w:t>формирование способности  к  духовному  развитию,  реализации  творческого</w:t>
      </w:r>
      <w:r w:rsidRPr="00BE6678">
        <w:rPr>
          <w:rFonts w:ascii="Symbol" w:hAnsi="Symbol" w:cs="Symbol"/>
        </w:rPr>
        <w:t></w:t>
      </w:r>
      <w:r w:rsidRPr="00BE6678">
        <w:t>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28124B" w:rsidRPr="00BE6678" w:rsidRDefault="0028124B" w:rsidP="000D1D11">
      <w:pPr>
        <w:spacing w:line="13" w:lineRule="exact"/>
        <w:ind w:left="260" w:firstLine="449"/>
        <w:jc w:val="both"/>
        <w:rPr>
          <w:rFonts w:ascii="Symbol" w:hAnsi="Symbol" w:cs="Symbol"/>
        </w:rPr>
      </w:pPr>
    </w:p>
    <w:p w:rsidR="0028124B" w:rsidRPr="00BE6678" w:rsidRDefault="0028124B" w:rsidP="000D1D11">
      <w:pPr>
        <w:numPr>
          <w:ilvl w:val="0"/>
          <w:numId w:val="71"/>
        </w:numPr>
        <w:tabs>
          <w:tab w:val="left" w:pos="980"/>
        </w:tabs>
        <w:spacing w:line="236" w:lineRule="auto"/>
        <w:ind w:left="454" w:firstLine="680"/>
        <w:jc w:val="both"/>
        <w:rPr>
          <w:rFonts w:ascii="Symbol" w:hAnsi="Symbol" w:cs="Symbol"/>
        </w:rPr>
      </w:pPr>
      <w:r w:rsidRPr="00BE6678">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28124B" w:rsidRPr="00BE6678" w:rsidRDefault="0028124B" w:rsidP="000D1D11">
      <w:pPr>
        <w:spacing w:line="2" w:lineRule="exact"/>
        <w:ind w:left="260" w:firstLine="449"/>
        <w:jc w:val="both"/>
        <w:rPr>
          <w:rFonts w:ascii="Symbol" w:hAnsi="Symbol" w:cs="Symbol"/>
        </w:rPr>
      </w:pPr>
    </w:p>
    <w:p w:rsidR="0028124B" w:rsidRPr="00BE6678" w:rsidRDefault="0028124B" w:rsidP="000D1D11">
      <w:pPr>
        <w:numPr>
          <w:ilvl w:val="0"/>
          <w:numId w:val="71"/>
        </w:numPr>
        <w:tabs>
          <w:tab w:val="left" w:pos="980"/>
        </w:tabs>
        <w:ind w:left="454" w:firstLine="680"/>
        <w:jc w:val="both"/>
        <w:rPr>
          <w:rFonts w:ascii="Symbol" w:hAnsi="Symbol" w:cs="Symbol"/>
        </w:rPr>
      </w:pPr>
      <w:r w:rsidRPr="00BE6678">
        <w:t>формирование основ морали—осознанной учащимся необходимости</w:t>
      </w:r>
      <w:r w:rsidRPr="00BE6678">
        <w:rPr>
          <w:rFonts w:ascii="Symbol" w:hAnsi="Symbol" w:cs="Symbol"/>
        </w:rPr>
        <w:t></w:t>
      </w:r>
      <w:r>
        <w:rPr>
          <w:rFonts w:ascii="Symbol" w:hAnsi="Symbol" w:cs="Symbol"/>
        </w:rPr>
        <w:t></w:t>
      </w:r>
      <w:r w:rsidRPr="00BE6678">
        <w:t>определенного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w:t>
      </w:r>
    </w:p>
    <w:p w:rsidR="0028124B" w:rsidRPr="00BE6678" w:rsidRDefault="0028124B" w:rsidP="000D1D11">
      <w:pPr>
        <w:spacing w:line="13" w:lineRule="exact"/>
        <w:ind w:left="260" w:firstLine="449"/>
        <w:jc w:val="both"/>
        <w:rPr>
          <w:rFonts w:ascii="Symbol" w:hAnsi="Symbol" w:cs="Symbol"/>
        </w:rPr>
      </w:pPr>
    </w:p>
    <w:p w:rsidR="0028124B" w:rsidRPr="00BE6678" w:rsidRDefault="0028124B" w:rsidP="000D1D11">
      <w:pPr>
        <w:numPr>
          <w:ilvl w:val="0"/>
          <w:numId w:val="71"/>
        </w:numPr>
        <w:tabs>
          <w:tab w:val="left" w:pos="980"/>
        </w:tabs>
        <w:spacing w:line="234" w:lineRule="auto"/>
        <w:ind w:left="454" w:firstLine="680"/>
        <w:jc w:val="both"/>
        <w:rPr>
          <w:rFonts w:ascii="Symbol" w:hAnsi="Symbol" w:cs="Symbol"/>
        </w:rPr>
      </w:pPr>
      <w:r w:rsidRPr="00BE6678">
        <w:t>формирование основ нравственного самосознания личности (совести) — способности школьника формулировать собственные нравственные обязательства,</w:t>
      </w:r>
      <w:r w:rsidRPr="00BE6678">
        <w:rPr>
          <w:rFonts w:ascii="Symbol" w:hAnsi="Symbol" w:cs="Symbol"/>
        </w:rPr>
        <w:t></w:t>
      </w:r>
      <w:r>
        <w:rPr>
          <w:rFonts w:ascii="Symbol" w:hAnsi="Symbol" w:cs="Symbol"/>
        </w:rPr>
        <w:t></w:t>
      </w:r>
      <w:r w:rsidRPr="00BE6678">
        <w:t>осуществлять нравственный самоконтроль, требовать от себя выполнения моральных норм, давать нравственную оценку своим и чужим поступкам;</w:t>
      </w:r>
    </w:p>
    <w:p w:rsidR="0028124B" w:rsidRPr="00BE6678" w:rsidRDefault="0028124B" w:rsidP="000D1D11">
      <w:pPr>
        <w:spacing w:line="2" w:lineRule="exact"/>
        <w:ind w:left="260" w:firstLine="449"/>
        <w:jc w:val="both"/>
      </w:pPr>
    </w:p>
    <w:p w:rsidR="0028124B" w:rsidRPr="00BE6678" w:rsidRDefault="0028124B" w:rsidP="000D1D11">
      <w:pPr>
        <w:numPr>
          <w:ilvl w:val="0"/>
          <w:numId w:val="72"/>
        </w:numPr>
        <w:tabs>
          <w:tab w:val="left" w:pos="980"/>
        </w:tabs>
        <w:ind w:left="454" w:firstLine="680"/>
        <w:jc w:val="both"/>
        <w:rPr>
          <w:rFonts w:ascii="Symbol" w:hAnsi="Symbol" w:cs="Symbol"/>
        </w:rPr>
      </w:pPr>
      <w:r w:rsidRPr="00BE6678">
        <w:t>принятие обучающимися базовых общенациональных ценностей;</w:t>
      </w:r>
    </w:p>
    <w:p w:rsidR="0028124B" w:rsidRPr="00BE6678" w:rsidRDefault="0028124B" w:rsidP="000D1D11">
      <w:pPr>
        <w:numPr>
          <w:ilvl w:val="0"/>
          <w:numId w:val="72"/>
        </w:numPr>
        <w:tabs>
          <w:tab w:val="left" w:pos="980"/>
        </w:tabs>
        <w:ind w:left="454" w:firstLine="680"/>
        <w:jc w:val="both"/>
        <w:rPr>
          <w:rFonts w:ascii="Symbol" w:hAnsi="Symbol" w:cs="Symbol"/>
        </w:rPr>
      </w:pPr>
      <w:r w:rsidRPr="00BE6678">
        <w:t>развитие трудолюбия, способности к преодолению трудностей;</w:t>
      </w:r>
    </w:p>
    <w:p w:rsidR="0028124B" w:rsidRPr="00BE6678" w:rsidRDefault="0028124B" w:rsidP="000D1D11">
      <w:pPr>
        <w:numPr>
          <w:ilvl w:val="0"/>
          <w:numId w:val="72"/>
        </w:numPr>
        <w:tabs>
          <w:tab w:val="left" w:pos="980"/>
        </w:tabs>
        <w:ind w:left="454" w:firstLine="680"/>
        <w:jc w:val="both"/>
        <w:rPr>
          <w:rFonts w:ascii="Symbol" w:hAnsi="Symbol" w:cs="Symbol"/>
        </w:rPr>
      </w:pPr>
      <w:r w:rsidRPr="00BE6678">
        <w:t>формирование основ российской гражданской идентичности;</w:t>
      </w:r>
    </w:p>
    <w:p w:rsidR="0028124B" w:rsidRPr="00BE6678" w:rsidRDefault="0028124B" w:rsidP="000D1D11">
      <w:pPr>
        <w:numPr>
          <w:ilvl w:val="0"/>
          <w:numId w:val="72"/>
        </w:numPr>
        <w:tabs>
          <w:tab w:val="left" w:pos="980"/>
        </w:tabs>
        <w:ind w:left="454" w:firstLine="680"/>
        <w:jc w:val="both"/>
        <w:rPr>
          <w:rFonts w:ascii="Symbol" w:hAnsi="Symbol" w:cs="Symbol"/>
        </w:rPr>
      </w:pPr>
      <w:r w:rsidRPr="00BE6678">
        <w:t>пробуждение веры в Россию, чувства личной ответственности за Отечество;</w:t>
      </w:r>
    </w:p>
    <w:p w:rsidR="0028124B" w:rsidRPr="00BE6678" w:rsidRDefault="0028124B" w:rsidP="000D1D11">
      <w:pPr>
        <w:numPr>
          <w:ilvl w:val="0"/>
          <w:numId w:val="72"/>
        </w:numPr>
        <w:tabs>
          <w:tab w:val="left" w:pos="980"/>
        </w:tabs>
        <w:ind w:left="454" w:firstLine="680"/>
        <w:jc w:val="both"/>
        <w:rPr>
          <w:rFonts w:ascii="Symbol" w:hAnsi="Symbol" w:cs="Symbol"/>
        </w:rPr>
      </w:pPr>
      <w:r w:rsidRPr="00BE6678">
        <w:t>формирование патриотизма и гражданской солидарности;</w:t>
      </w:r>
    </w:p>
    <w:p w:rsidR="0028124B" w:rsidRPr="00BE6678" w:rsidRDefault="0028124B" w:rsidP="000D1D11">
      <w:pPr>
        <w:spacing w:line="12" w:lineRule="exact"/>
        <w:ind w:left="260" w:firstLine="449"/>
        <w:jc w:val="both"/>
        <w:rPr>
          <w:rFonts w:ascii="Symbol" w:hAnsi="Symbol" w:cs="Symbol"/>
        </w:rPr>
      </w:pPr>
    </w:p>
    <w:p w:rsidR="0028124B" w:rsidRPr="00B4083F" w:rsidRDefault="0028124B" w:rsidP="000D1D11">
      <w:pPr>
        <w:numPr>
          <w:ilvl w:val="0"/>
          <w:numId w:val="72"/>
        </w:numPr>
        <w:tabs>
          <w:tab w:val="left" w:pos="980"/>
        </w:tabs>
        <w:spacing w:line="234" w:lineRule="auto"/>
        <w:ind w:left="454" w:firstLine="680"/>
        <w:jc w:val="both"/>
        <w:rPr>
          <w:rFonts w:ascii="Symbol" w:hAnsi="Symbol" w:cs="Symbol"/>
        </w:rPr>
      </w:pPr>
      <w:r w:rsidRPr="00BE6678">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28124B" w:rsidRPr="00BE6678" w:rsidRDefault="0028124B" w:rsidP="000D1D11">
      <w:pPr>
        <w:spacing w:line="234" w:lineRule="auto"/>
        <w:ind w:left="260" w:firstLine="449"/>
        <w:jc w:val="both"/>
      </w:pPr>
      <w:r w:rsidRPr="00BE6678">
        <w:t>По итогам работы в данном направлении проводятся коллективные творческие дела, конкурсы, создаются проекты.</w:t>
      </w:r>
    </w:p>
    <w:p w:rsidR="0028124B" w:rsidRPr="00BE6678" w:rsidRDefault="0028124B" w:rsidP="000D1D11">
      <w:pPr>
        <w:spacing w:line="200" w:lineRule="exact"/>
      </w:pPr>
    </w:p>
    <w:p w:rsidR="0028124B" w:rsidRPr="00B4083F" w:rsidRDefault="0028124B" w:rsidP="000D1D11">
      <w:pPr>
        <w:widowControl w:val="0"/>
        <w:spacing w:line="322" w:lineRule="exact"/>
        <w:ind w:left="180"/>
        <w:jc w:val="both"/>
        <w:rPr>
          <w:color w:val="000000"/>
        </w:rPr>
      </w:pPr>
      <w:r w:rsidRPr="00BE6678">
        <w:rPr>
          <w:b/>
          <w:bCs/>
        </w:rPr>
        <w:t xml:space="preserve">ОБЩЕИНТЕЛЛЕКТУАЛЬНОЕ </w:t>
      </w:r>
      <w:r>
        <w:rPr>
          <w:b/>
          <w:bCs/>
        </w:rPr>
        <w:t xml:space="preserve"> </w:t>
      </w:r>
      <w:r w:rsidRPr="00B4083F">
        <w:rPr>
          <w:color w:val="000000"/>
        </w:rPr>
        <w:t xml:space="preserve"> </w:t>
      </w:r>
      <w:r w:rsidRPr="002311AC">
        <w:rPr>
          <w:color w:val="000000"/>
        </w:rPr>
        <w:t xml:space="preserve">направление реализуется через </w:t>
      </w:r>
      <w:r>
        <w:rPr>
          <w:color w:val="000000"/>
        </w:rPr>
        <w:t xml:space="preserve"> программу внеурочной деятельности</w:t>
      </w:r>
      <w:r w:rsidRPr="002311AC">
        <w:rPr>
          <w:color w:val="000000"/>
        </w:rPr>
        <w:t xml:space="preserve">: </w:t>
      </w:r>
      <w:r>
        <w:rPr>
          <w:i/>
          <w:iCs/>
          <w:color w:val="000000"/>
        </w:rPr>
        <w:t>«Хочу  всё  знать».</w:t>
      </w:r>
    </w:p>
    <w:p w:rsidR="0028124B" w:rsidRPr="00BE6678" w:rsidRDefault="0028124B" w:rsidP="000D1D11">
      <w:pPr>
        <w:spacing w:line="236" w:lineRule="auto"/>
        <w:ind w:left="284" w:firstLine="425"/>
        <w:jc w:val="both"/>
      </w:pPr>
      <w:r w:rsidRPr="00BE6678">
        <w:rPr>
          <w:b/>
          <w:bCs/>
        </w:rPr>
        <w:t xml:space="preserve">Целесообразность </w:t>
      </w:r>
      <w:r w:rsidRPr="00BE6678">
        <w:t>названного направления заключается в обеспечении достиженияпланируемых результатов освоения основной образовательной программы начального общего и основного общего образования.</w:t>
      </w:r>
    </w:p>
    <w:p w:rsidR="0028124B" w:rsidRPr="00BE6678" w:rsidRDefault="0028124B" w:rsidP="000D1D11">
      <w:pPr>
        <w:ind w:left="284" w:firstLine="425"/>
        <w:jc w:val="both"/>
      </w:pPr>
      <w:r w:rsidRPr="00BE6678">
        <w:rPr>
          <w:b/>
          <w:bCs/>
        </w:rPr>
        <w:t>Основными задачами являются:</w:t>
      </w:r>
    </w:p>
    <w:p w:rsidR="0028124B" w:rsidRPr="00BE6678" w:rsidRDefault="0028124B" w:rsidP="000D1D11">
      <w:pPr>
        <w:numPr>
          <w:ilvl w:val="0"/>
          <w:numId w:val="73"/>
        </w:numPr>
        <w:tabs>
          <w:tab w:val="left" w:pos="980"/>
        </w:tabs>
        <w:ind w:left="454" w:firstLine="680"/>
        <w:jc w:val="both"/>
        <w:rPr>
          <w:rFonts w:ascii="Symbol" w:hAnsi="Symbol" w:cs="Symbol"/>
        </w:rPr>
      </w:pPr>
      <w:r w:rsidRPr="00BE6678">
        <w:t>формирование навыков научно-интеллектуального труда;</w:t>
      </w:r>
    </w:p>
    <w:p w:rsidR="0028124B" w:rsidRPr="00BE6678" w:rsidRDefault="0028124B" w:rsidP="000D1D11">
      <w:pPr>
        <w:numPr>
          <w:ilvl w:val="0"/>
          <w:numId w:val="73"/>
        </w:numPr>
        <w:tabs>
          <w:tab w:val="left" w:pos="980"/>
        </w:tabs>
        <w:ind w:left="454" w:firstLine="680"/>
        <w:jc w:val="both"/>
        <w:rPr>
          <w:rFonts w:ascii="Symbol" w:hAnsi="Symbol" w:cs="Symbol"/>
        </w:rPr>
      </w:pPr>
      <w:r w:rsidRPr="00BE6678">
        <w:t>развитие культуры логического и алгоритмического мышления, воображения;</w:t>
      </w:r>
    </w:p>
    <w:p w:rsidR="0028124B" w:rsidRPr="00BE6678" w:rsidRDefault="0028124B" w:rsidP="000D1D11">
      <w:pPr>
        <w:spacing w:line="12" w:lineRule="exact"/>
        <w:ind w:left="284" w:firstLine="425"/>
        <w:jc w:val="both"/>
        <w:rPr>
          <w:rFonts w:ascii="Symbol" w:hAnsi="Symbol" w:cs="Symbol"/>
        </w:rPr>
      </w:pPr>
    </w:p>
    <w:p w:rsidR="0028124B" w:rsidRPr="00BE6678" w:rsidRDefault="0028124B" w:rsidP="000D1D11">
      <w:pPr>
        <w:numPr>
          <w:ilvl w:val="0"/>
          <w:numId w:val="73"/>
        </w:numPr>
        <w:tabs>
          <w:tab w:val="left" w:pos="980"/>
        </w:tabs>
        <w:spacing w:line="234" w:lineRule="auto"/>
        <w:ind w:left="454" w:firstLine="680"/>
        <w:jc w:val="both"/>
        <w:rPr>
          <w:rFonts w:ascii="Symbol" w:hAnsi="Symbol" w:cs="Symbol"/>
        </w:rPr>
      </w:pPr>
      <w:r w:rsidRPr="00BE6678">
        <w:t>формирование первоначального опыта практической преобразовательной деятельности;</w:t>
      </w:r>
    </w:p>
    <w:p w:rsidR="0028124B" w:rsidRPr="00BE6678" w:rsidRDefault="0028124B" w:rsidP="000D1D11">
      <w:pPr>
        <w:spacing w:line="13" w:lineRule="exact"/>
        <w:ind w:left="284" w:firstLine="425"/>
        <w:jc w:val="both"/>
        <w:rPr>
          <w:rFonts w:ascii="Symbol" w:hAnsi="Symbol" w:cs="Symbol"/>
        </w:rPr>
      </w:pPr>
    </w:p>
    <w:p w:rsidR="0028124B" w:rsidRPr="00B4083F" w:rsidRDefault="0028124B" w:rsidP="000D1D11">
      <w:pPr>
        <w:numPr>
          <w:ilvl w:val="0"/>
          <w:numId w:val="73"/>
        </w:numPr>
        <w:tabs>
          <w:tab w:val="left" w:pos="980"/>
        </w:tabs>
        <w:spacing w:line="234" w:lineRule="auto"/>
        <w:ind w:left="454" w:firstLine="680"/>
        <w:jc w:val="both"/>
        <w:rPr>
          <w:rFonts w:ascii="Symbol" w:hAnsi="Symbol" w:cs="Symbol"/>
        </w:rPr>
      </w:pPr>
      <w:r w:rsidRPr="00BE6678">
        <w:t>овладение навыками универсальных учебных действий у обучающихся на ступени начального общего образования.и основного общего образования.</w:t>
      </w:r>
    </w:p>
    <w:p w:rsidR="0028124B" w:rsidRPr="00BE6678" w:rsidRDefault="0028124B" w:rsidP="000D1D11">
      <w:pPr>
        <w:spacing w:line="239" w:lineRule="auto"/>
        <w:ind w:left="284" w:firstLine="425"/>
        <w:jc w:val="both"/>
      </w:pPr>
      <w:r w:rsidRPr="00B4083F">
        <w:rPr>
          <w:bCs/>
        </w:rPr>
        <w:t xml:space="preserve">Общеинтеллектуальное направление </w:t>
      </w:r>
      <w:r w:rsidRPr="00BE6678">
        <w:t xml:space="preserve">ориентировано на развитие познавательныхинтересов детей, расширение их культурного кругозора, развитие интеллектуальных способностей. В рамках данного направления осуществляется участие в различных олимпиадах, создающие условия для развития у детей познавательных интересов, формирующие стремление ребенка к размышлению и поиск. Во время занятий происходит становление у детей развитых форм самосознания и самоконтроля, у них исчезает боязнь ошибочных шагов, снижается тревожность и необоснованное беспокойство. Учащиеся достигают значительных успехов в своем развитии и эти умения применяют в учебной работе, что приводит к успехам в школьной деятельности. Формы проведения занятий разнообразные </w:t>
      </w:r>
      <w:r w:rsidRPr="00BE6678">
        <w:lastRenderedPageBreak/>
        <w:t>- викторины, конкурсы, познавательные игры и беседы, олимпиады, интеллектуальные марафоны, предметные недели, праздники. Выполнение разного рода проектов в рамках данного направления (исследовательских, творческих, практико-ориентированных) прививает детям интерес к научной деятельности, развивает познавательные интересы детей.</w:t>
      </w:r>
    </w:p>
    <w:p w:rsidR="0028124B" w:rsidRPr="00BE6678" w:rsidRDefault="0028124B" w:rsidP="000D1D11">
      <w:pPr>
        <w:spacing w:line="234" w:lineRule="auto"/>
        <w:ind w:left="284" w:firstLine="425"/>
        <w:jc w:val="both"/>
      </w:pPr>
      <w:r w:rsidRPr="00BE6678">
        <w:t>По итогам работы в данном направлении проводятся конкурсы, защита проектов, исследовательских работ, создаётся портфолио.</w:t>
      </w:r>
    </w:p>
    <w:p w:rsidR="0028124B" w:rsidRPr="00BE6678" w:rsidRDefault="0028124B" w:rsidP="000D1D11">
      <w:pPr>
        <w:spacing w:line="287" w:lineRule="exact"/>
      </w:pPr>
    </w:p>
    <w:p w:rsidR="0028124B" w:rsidRPr="00B4083F" w:rsidRDefault="0028124B" w:rsidP="000D1D11">
      <w:pPr>
        <w:widowControl w:val="0"/>
        <w:spacing w:line="322" w:lineRule="exact"/>
        <w:ind w:left="180"/>
        <w:jc w:val="both"/>
        <w:rPr>
          <w:color w:val="000000"/>
        </w:rPr>
      </w:pPr>
      <w:r w:rsidRPr="00BE6678">
        <w:rPr>
          <w:b/>
          <w:bCs/>
        </w:rPr>
        <w:t xml:space="preserve">ОБЩЕКУЛЬТУРНОЕ </w:t>
      </w:r>
      <w:r>
        <w:rPr>
          <w:b/>
          <w:bCs/>
        </w:rPr>
        <w:t xml:space="preserve"> </w:t>
      </w:r>
      <w:r w:rsidRPr="00B4083F">
        <w:rPr>
          <w:color w:val="000000"/>
        </w:rPr>
        <w:t xml:space="preserve"> </w:t>
      </w:r>
      <w:r w:rsidRPr="002311AC">
        <w:rPr>
          <w:color w:val="000000"/>
        </w:rPr>
        <w:t xml:space="preserve">направление реализуется через </w:t>
      </w:r>
      <w:r>
        <w:rPr>
          <w:color w:val="000000"/>
        </w:rPr>
        <w:t xml:space="preserve"> программы внеурочной деятельности</w:t>
      </w:r>
      <w:r w:rsidRPr="002311AC">
        <w:rPr>
          <w:color w:val="000000"/>
        </w:rPr>
        <w:t xml:space="preserve">: </w:t>
      </w:r>
      <w:r>
        <w:rPr>
          <w:i/>
          <w:iCs/>
          <w:color w:val="000000"/>
        </w:rPr>
        <w:t>«Азбука  родного  края»,   «Природа  родного  края</w:t>
      </w:r>
      <w:r w:rsidRPr="002311AC">
        <w:rPr>
          <w:i/>
          <w:iCs/>
          <w:color w:val="000000"/>
        </w:rPr>
        <w:t>»</w:t>
      </w:r>
      <w:r>
        <w:rPr>
          <w:i/>
          <w:iCs/>
          <w:color w:val="000000"/>
        </w:rPr>
        <w:t>, «История  родного  края», «Культура родного края».</w:t>
      </w:r>
    </w:p>
    <w:p w:rsidR="0028124B" w:rsidRPr="00BE6678" w:rsidRDefault="0028124B" w:rsidP="000D1D11">
      <w:pPr>
        <w:spacing w:line="237" w:lineRule="auto"/>
        <w:ind w:left="260" w:firstLine="449"/>
        <w:jc w:val="both"/>
      </w:pPr>
      <w:r w:rsidRPr="00BE6678">
        <w:rPr>
          <w:b/>
          <w:bCs/>
        </w:rPr>
        <w:t xml:space="preserve">Целесообразность </w:t>
      </w:r>
      <w:r w:rsidRPr="00BE6678">
        <w:t>данного направления заключается в воспитании способности к</w:t>
      </w:r>
      <w:r>
        <w:t xml:space="preserve"> </w:t>
      </w:r>
      <w:r w:rsidRPr="00BE6678">
        <w:t>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28124B" w:rsidRPr="00BE6678" w:rsidRDefault="0028124B" w:rsidP="000D1D11">
      <w:pPr>
        <w:ind w:left="260" w:firstLine="449"/>
        <w:jc w:val="both"/>
      </w:pPr>
      <w:r w:rsidRPr="00BE6678">
        <w:rPr>
          <w:b/>
          <w:bCs/>
        </w:rPr>
        <w:t>Основными задачами являются:</w:t>
      </w:r>
    </w:p>
    <w:p w:rsidR="0028124B" w:rsidRPr="00BE6678" w:rsidRDefault="0028124B" w:rsidP="000D1D11">
      <w:pPr>
        <w:numPr>
          <w:ilvl w:val="0"/>
          <w:numId w:val="74"/>
        </w:numPr>
        <w:tabs>
          <w:tab w:val="left" w:pos="851"/>
        </w:tabs>
        <w:ind w:left="454" w:firstLine="680"/>
        <w:jc w:val="both"/>
        <w:rPr>
          <w:rFonts w:ascii="Symbol" w:hAnsi="Symbol" w:cs="Symbol"/>
        </w:rPr>
      </w:pPr>
      <w:r w:rsidRPr="00BE6678">
        <w:t>формирование ценностных ориентаций общечеловеческого содержания;</w:t>
      </w:r>
    </w:p>
    <w:p w:rsidR="0028124B" w:rsidRPr="00BE6678" w:rsidRDefault="0028124B" w:rsidP="000D1D11">
      <w:pPr>
        <w:numPr>
          <w:ilvl w:val="0"/>
          <w:numId w:val="74"/>
        </w:numPr>
        <w:tabs>
          <w:tab w:val="left" w:pos="851"/>
        </w:tabs>
        <w:ind w:left="454" w:firstLine="680"/>
        <w:jc w:val="both"/>
        <w:rPr>
          <w:rFonts w:ascii="Symbol" w:hAnsi="Symbol" w:cs="Symbol"/>
        </w:rPr>
      </w:pPr>
      <w:r w:rsidRPr="00BE6678">
        <w:t>становление активной жизненной позиции;</w:t>
      </w:r>
    </w:p>
    <w:p w:rsidR="0028124B" w:rsidRPr="00BE6678" w:rsidRDefault="0028124B" w:rsidP="000D1D11">
      <w:pPr>
        <w:tabs>
          <w:tab w:val="left" w:pos="851"/>
        </w:tabs>
        <w:spacing w:line="12" w:lineRule="exact"/>
        <w:ind w:left="260" w:firstLine="449"/>
        <w:jc w:val="both"/>
        <w:rPr>
          <w:rFonts w:ascii="Symbol" w:hAnsi="Symbol" w:cs="Symbol"/>
        </w:rPr>
      </w:pPr>
    </w:p>
    <w:p w:rsidR="0028124B" w:rsidRPr="00BE6678" w:rsidRDefault="0028124B" w:rsidP="000D1D11">
      <w:pPr>
        <w:numPr>
          <w:ilvl w:val="0"/>
          <w:numId w:val="74"/>
        </w:numPr>
        <w:tabs>
          <w:tab w:val="left" w:pos="851"/>
        </w:tabs>
        <w:spacing w:line="234" w:lineRule="auto"/>
        <w:ind w:left="454" w:firstLine="680"/>
        <w:jc w:val="both"/>
        <w:rPr>
          <w:rFonts w:ascii="Symbol" w:hAnsi="Symbol" w:cs="Symbol"/>
        </w:rPr>
      </w:pPr>
      <w:r w:rsidRPr="00BE6678">
        <w:t>воспитание уважительного отношения к родителям, старшим, доброжелательного отношения к сверстникам и малышам;</w:t>
      </w:r>
    </w:p>
    <w:p w:rsidR="0028124B" w:rsidRPr="00BE6678" w:rsidRDefault="0028124B" w:rsidP="000D1D11">
      <w:pPr>
        <w:tabs>
          <w:tab w:val="left" w:pos="851"/>
        </w:tabs>
        <w:spacing w:line="13" w:lineRule="exact"/>
        <w:ind w:left="260" w:firstLine="449"/>
        <w:jc w:val="both"/>
        <w:rPr>
          <w:rFonts w:ascii="Symbol" w:hAnsi="Symbol" w:cs="Symbol"/>
        </w:rPr>
      </w:pPr>
    </w:p>
    <w:p w:rsidR="0028124B" w:rsidRPr="00B4083F" w:rsidRDefault="0028124B" w:rsidP="000D1D11">
      <w:pPr>
        <w:numPr>
          <w:ilvl w:val="0"/>
          <w:numId w:val="74"/>
        </w:numPr>
        <w:tabs>
          <w:tab w:val="left" w:pos="851"/>
        </w:tabs>
        <w:spacing w:line="236" w:lineRule="auto"/>
        <w:ind w:left="454" w:firstLine="680"/>
        <w:jc w:val="both"/>
        <w:rPr>
          <w:rFonts w:ascii="Symbol" w:hAnsi="Symbol" w:cs="Symbol"/>
        </w:rPr>
      </w:pPr>
      <w:r w:rsidRPr="00BE6678">
        <w:t>формирование эстетического отношения к красоте окружающего мира, развитие стремления к творческой самореализации средствами художественной деятельности.</w:t>
      </w:r>
    </w:p>
    <w:p w:rsidR="0028124B" w:rsidRPr="00BE6678" w:rsidRDefault="0028124B" w:rsidP="000D1D11">
      <w:pPr>
        <w:spacing w:line="237" w:lineRule="auto"/>
        <w:ind w:left="260" w:firstLine="449"/>
        <w:jc w:val="both"/>
      </w:pPr>
      <w:r w:rsidRPr="00B4083F">
        <w:rPr>
          <w:bCs/>
        </w:rPr>
        <w:t>Общекультурное направление</w:t>
      </w:r>
      <w:r w:rsidRPr="00BE6678">
        <w:rPr>
          <w:b/>
          <w:bCs/>
        </w:rPr>
        <w:t xml:space="preserve"> </w:t>
      </w:r>
      <w:r w:rsidRPr="00BE6678">
        <w:t>внеурочной деятельности создает условия для</w:t>
      </w:r>
      <w:r>
        <w:t xml:space="preserve"> </w:t>
      </w:r>
      <w:r w:rsidRPr="00BE6678">
        <w:t>творческого развития школьника, его самореализации, самопроявления, культурного развития. По итогам работы в данном направлении проводятся концерты, конкурсы, выставки</w:t>
      </w:r>
    </w:p>
    <w:p w:rsidR="0028124B" w:rsidRPr="00BE6678" w:rsidRDefault="0028124B" w:rsidP="000D1D11">
      <w:pPr>
        <w:spacing w:line="237" w:lineRule="auto"/>
        <w:ind w:left="260"/>
        <w:jc w:val="both"/>
      </w:pPr>
    </w:p>
    <w:p w:rsidR="0028124B" w:rsidRDefault="0028124B" w:rsidP="000D1D11">
      <w:pPr>
        <w:ind w:right="-259"/>
        <w:jc w:val="center"/>
        <w:rPr>
          <w:b/>
          <w:bCs/>
        </w:rPr>
      </w:pPr>
    </w:p>
    <w:p w:rsidR="0028124B" w:rsidRPr="00B4083F" w:rsidRDefault="0028124B" w:rsidP="000D1D11">
      <w:pPr>
        <w:widowControl w:val="0"/>
        <w:spacing w:line="322" w:lineRule="exact"/>
        <w:ind w:left="180"/>
        <w:jc w:val="both"/>
        <w:rPr>
          <w:color w:val="000000"/>
        </w:rPr>
      </w:pPr>
      <w:r w:rsidRPr="00BE6678">
        <w:rPr>
          <w:b/>
          <w:bCs/>
        </w:rPr>
        <w:t xml:space="preserve">СПОРТИВНО-ОЗДОРОВИТЕЛЬНОЕ </w:t>
      </w:r>
      <w:r>
        <w:rPr>
          <w:b/>
          <w:bCs/>
        </w:rPr>
        <w:t xml:space="preserve"> </w:t>
      </w:r>
      <w:r w:rsidRPr="00B4083F">
        <w:rPr>
          <w:color w:val="000000"/>
        </w:rPr>
        <w:t xml:space="preserve"> </w:t>
      </w:r>
      <w:r w:rsidRPr="002311AC">
        <w:rPr>
          <w:color w:val="000000"/>
        </w:rPr>
        <w:t xml:space="preserve">направление реализуется через </w:t>
      </w:r>
      <w:r>
        <w:rPr>
          <w:color w:val="000000"/>
        </w:rPr>
        <w:t xml:space="preserve"> программу внеурочной деятельности</w:t>
      </w:r>
      <w:r w:rsidRPr="002311AC">
        <w:rPr>
          <w:color w:val="000000"/>
        </w:rPr>
        <w:t xml:space="preserve">: </w:t>
      </w:r>
      <w:r>
        <w:rPr>
          <w:i/>
          <w:iCs/>
          <w:color w:val="000000"/>
        </w:rPr>
        <w:t xml:space="preserve"> «Подвижные  игры</w:t>
      </w:r>
      <w:r w:rsidRPr="002311AC">
        <w:rPr>
          <w:i/>
          <w:iCs/>
          <w:color w:val="000000"/>
        </w:rPr>
        <w:t>».</w:t>
      </w:r>
    </w:p>
    <w:p w:rsidR="0028124B" w:rsidRPr="00BE6678" w:rsidRDefault="0028124B" w:rsidP="000D1D11">
      <w:pPr>
        <w:spacing w:line="238" w:lineRule="auto"/>
        <w:ind w:left="260" w:firstLine="449"/>
        <w:jc w:val="both"/>
      </w:pPr>
      <w:r w:rsidRPr="00BE6678">
        <w:rPr>
          <w:b/>
          <w:bCs/>
        </w:rPr>
        <w:t xml:space="preserve">Целесообразность </w:t>
      </w:r>
      <w:r w:rsidRPr="00BE6678">
        <w:t>данного направления заключается в формировании знаний, установок,</w:t>
      </w:r>
      <w:r>
        <w:t xml:space="preserve"> </w:t>
      </w:r>
      <w:r w:rsidRPr="00BE6678">
        <w:t>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w:t>
      </w:r>
    </w:p>
    <w:p w:rsidR="0028124B" w:rsidRPr="00BE6678" w:rsidRDefault="0028124B" w:rsidP="000D1D11">
      <w:pPr>
        <w:ind w:left="260" w:firstLine="449"/>
        <w:jc w:val="both"/>
      </w:pPr>
      <w:r w:rsidRPr="00BE6678">
        <w:rPr>
          <w:b/>
          <w:bCs/>
        </w:rPr>
        <w:t>Основные задачи:</w:t>
      </w:r>
    </w:p>
    <w:p w:rsidR="0028124B" w:rsidRPr="00BE6678" w:rsidRDefault="0028124B" w:rsidP="000D1D11">
      <w:pPr>
        <w:tabs>
          <w:tab w:val="left" w:pos="400"/>
        </w:tabs>
        <w:ind w:left="260" w:firstLine="449"/>
        <w:jc w:val="both"/>
      </w:pPr>
      <w:r w:rsidRPr="00BE6678">
        <w:t>- формирование культуры здорового и безопасного образа жизни;</w:t>
      </w:r>
    </w:p>
    <w:p w:rsidR="0028124B" w:rsidRPr="00BE6678" w:rsidRDefault="0028124B" w:rsidP="000D1D11">
      <w:pPr>
        <w:tabs>
          <w:tab w:val="left" w:pos="421"/>
        </w:tabs>
        <w:spacing w:line="234" w:lineRule="auto"/>
        <w:ind w:left="260" w:firstLine="449"/>
        <w:jc w:val="both"/>
      </w:pPr>
      <w:r w:rsidRPr="00BE6678">
        <w:t>- использование оптимальных двигательных режимов для детей с учетом их возрастных, психологических и иных особенностей;</w:t>
      </w:r>
    </w:p>
    <w:p w:rsidR="0028124B" w:rsidRPr="00BE6678" w:rsidRDefault="0028124B" w:rsidP="000D1D11">
      <w:pPr>
        <w:tabs>
          <w:tab w:val="left" w:pos="460"/>
        </w:tabs>
        <w:ind w:left="260" w:firstLine="449"/>
        <w:jc w:val="both"/>
      </w:pPr>
      <w:r w:rsidRPr="00BE6678">
        <w:t>- развитие потребности в занятиях физической культурой и спортом.</w:t>
      </w:r>
    </w:p>
    <w:p w:rsidR="0028124B" w:rsidRPr="00BE6678" w:rsidRDefault="0028124B" w:rsidP="000D1D11">
      <w:pPr>
        <w:spacing w:line="236" w:lineRule="auto"/>
        <w:ind w:left="260" w:firstLine="449"/>
        <w:jc w:val="both"/>
      </w:pPr>
      <w:r w:rsidRPr="00B4083F">
        <w:rPr>
          <w:bCs/>
        </w:rPr>
        <w:t>Спортивно-оздоровительное направление</w:t>
      </w:r>
      <w:r w:rsidRPr="00BE6678">
        <w:rPr>
          <w:b/>
          <w:bCs/>
        </w:rPr>
        <w:t xml:space="preserve"> </w:t>
      </w:r>
      <w:r w:rsidRPr="00BE6678">
        <w:t>ориентировано на формирование интереса</w:t>
      </w:r>
      <w:r>
        <w:t xml:space="preserve"> </w:t>
      </w:r>
      <w:r w:rsidRPr="00BE6678">
        <w:t>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w:t>
      </w:r>
    </w:p>
    <w:p w:rsidR="0028124B" w:rsidRPr="00BE6678" w:rsidRDefault="0028124B" w:rsidP="000D1D11">
      <w:pPr>
        <w:spacing w:line="234" w:lineRule="auto"/>
        <w:ind w:left="260" w:firstLine="449"/>
        <w:jc w:val="both"/>
      </w:pPr>
      <w:r w:rsidRPr="00BE6678">
        <w:t>По итогам работы в данном направлении проводятся конкурсы, соревнования, показательные выступления, дни здоровья.</w:t>
      </w:r>
    </w:p>
    <w:p w:rsidR="0028124B" w:rsidRPr="00BE6678" w:rsidRDefault="0028124B" w:rsidP="000D1D11">
      <w:pPr>
        <w:spacing w:line="285" w:lineRule="exact"/>
      </w:pPr>
    </w:p>
    <w:p w:rsidR="0028124B" w:rsidRPr="00B4083F" w:rsidRDefault="0028124B" w:rsidP="000D1D11">
      <w:pPr>
        <w:widowControl w:val="0"/>
        <w:spacing w:line="322" w:lineRule="exact"/>
        <w:ind w:left="180"/>
        <w:jc w:val="both"/>
        <w:rPr>
          <w:color w:val="000000"/>
        </w:rPr>
      </w:pPr>
      <w:r w:rsidRPr="00BE6678">
        <w:rPr>
          <w:b/>
          <w:bCs/>
        </w:rPr>
        <w:t xml:space="preserve">СОЦИАЛЬНОЕ </w:t>
      </w:r>
      <w:r>
        <w:rPr>
          <w:b/>
          <w:bCs/>
        </w:rPr>
        <w:t xml:space="preserve"> </w:t>
      </w:r>
      <w:r w:rsidRPr="00B4083F">
        <w:rPr>
          <w:color w:val="000000"/>
        </w:rPr>
        <w:t xml:space="preserve"> </w:t>
      </w:r>
      <w:r w:rsidRPr="002311AC">
        <w:rPr>
          <w:color w:val="000000"/>
        </w:rPr>
        <w:t xml:space="preserve">направление реализуется через </w:t>
      </w:r>
      <w:r>
        <w:rPr>
          <w:color w:val="000000"/>
        </w:rPr>
        <w:t xml:space="preserve"> программу внеурочной деятельности</w:t>
      </w:r>
      <w:r w:rsidRPr="002311AC">
        <w:rPr>
          <w:color w:val="000000"/>
        </w:rPr>
        <w:t xml:space="preserve">: </w:t>
      </w:r>
      <w:r>
        <w:rPr>
          <w:i/>
          <w:iCs/>
          <w:color w:val="000000"/>
        </w:rPr>
        <w:t>«Я и люди вокруг</w:t>
      </w:r>
      <w:r w:rsidRPr="002311AC">
        <w:rPr>
          <w:i/>
          <w:iCs/>
          <w:color w:val="000000"/>
        </w:rPr>
        <w:t>».</w:t>
      </w:r>
    </w:p>
    <w:p w:rsidR="0028124B" w:rsidRPr="00BE6678" w:rsidRDefault="0028124B" w:rsidP="000D1D11">
      <w:pPr>
        <w:spacing w:line="237" w:lineRule="auto"/>
        <w:ind w:left="260" w:firstLine="449"/>
        <w:jc w:val="both"/>
      </w:pPr>
      <w:r w:rsidRPr="00BE6678">
        <w:rPr>
          <w:b/>
          <w:bCs/>
        </w:rPr>
        <w:t xml:space="preserve">Целесообразность </w:t>
      </w:r>
      <w:r w:rsidRPr="00BE6678">
        <w:t>названного направления заключается в активизации внутренних</w:t>
      </w:r>
      <w:r>
        <w:t xml:space="preserve"> </w:t>
      </w:r>
      <w:r w:rsidRPr="00BE6678">
        <w:t xml:space="preserve">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w:t>
      </w:r>
      <w:r w:rsidRPr="00BE6678">
        <w:lastRenderedPageBreak/>
        <w:t>конфликтологических компетенций, необходимых для эффективного взаимодействия в социуме.</w:t>
      </w:r>
    </w:p>
    <w:p w:rsidR="0028124B" w:rsidRPr="00BE6678" w:rsidRDefault="0028124B" w:rsidP="000D1D11">
      <w:pPr>
        <w:ind w:left="260" w:firstLine="449"/>
        <w:jc w:val="both"/>
      </w:pPr>
      <w:r w:rsidRPr="00BE6678">
        <w:rPr>
          <w:b/>
          <w:bCs/>
        </w:rPr>
        <w:t>Основными задачами являются:</w:t>
      </w:r>
    </w:p>
    <w:p w:rsidR="0028124B" w:rsidRPr="00BE6678" w:rsidRDefault="0028124B" w:rsidP="000D1D11">
      <w:pPr>
        <w:tabs>
          <w:tab w:val="left" w:pos="980"/>
        </w:tabs>
        <w:spacing w:line="234" w:lineRule="auto"/>
        <w:ind w:left="260" w:firstLine="449"/>
        <w:jc w:val="both"/>
        <w:rPr>
          <w:rFonts w:ascii="Symbol" w:hAnsi="Symbol" w:cs="Symbol"/>
        </w:rPr>
      </w:pPr>
      <w:r w:rsidRPr="00BE6678">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28124B" w:rsidRPr="00BE6678" w:rsidRDefault="0028124B" w:rsidP="000D1D11">
      <w:pPr>
        <w:spacing w:line="13" w:lineRule="exact"/>
        <w:ind w:left="260" w:firstLine="449"/>
        <w:jc w:val="both"/>
        <w:rPr>
          <w:rFonts w:ascii="Symbol" w:hAnsi="Symbol" w:cs="Symbol"/>
        </w:rPr>
      </w:pPr>
    </w:p>
    <w:p w:rsidR="0028124B" w:rsidRPr="00BE6678" w:rsidRDefault="0028124B" w:rsidP="000D1D11">
      <w:pPr>
        <w:numPr>
          <w:ilvl w:val="0"/>
          <w:numId w:val="68"/>
        </w:numPr>
        <w:tabs>
          <w:tab w:val="left" w:pos="980"/>
        </w:tabs>
        <w:spacing w:line="234" w:lineRule="auto"/>
        <w:ind w:firstLine="680"/>
        <w:jc w:val="both"/>
        <w:rPr>
          <w:rFonts w:ascii="Symbol" w:hAnsi="Symbol" w:cs="Symbol"/>
        </w:rPr>
      </w:pPr>
      <w:r w:rsidRPr="00BE6678">
        <w:t>формирование способности обучающегося сознательно выстраивать и оценивать отношения в социуме;</w:t>
      </w:r>
    </w:p>
    <w:p w:rsidR="0028124B" w:rsidRPr="00BE6678" w:rsidRDefault="0028124B" w:rsidP="000D1D11">
      <w:pPr>
        <w:spacing w:line="2" w:lineRule="exact"/>
        <w:ind w:left="260" w:firstLine="449"/>
        <w:jc w:val="both"/>
        <w:rPr>
          <w:rFonts w:ascii="Symbol" w:hAnsi="Symbol" w:cs="Symbol"/>
        </w:rPr>
      </w:pPr>
    </w:p>
    <w:p w:rsidR="0028124B" w:rsidRPr="00BE6678" w:rsidRDefault="0028124B" w:rsidP="000D1D11">
      <w:pPr>
        <w:numPr>
          <w:ilvl w:val="0"/>
          <w:numId w:val="68"/>
        </w:numPr>
        <w:tabs>
          <w:tab w:val="left" w:pos="980"/>
        </w:tabs>
        <w:ind w:firstLine="680"/>
        <w:jc w:val="both"/>
        <w:rPr>
          <w:rFonts w:ascii="Symbol" w:hAnsi="Symbol" w:cs="Symbol"/>
        </w:rPr>
      </w:pPr>
      <w:r w:rsidRPr="00BE6678">
        <w:t>становление гуманистических и демократических ценностных ориентаций;</w:t>
      </w:r>
    </w:p>
    <w:p w:rsidR="0028124B" w:rsidRPr="00BE6678" w:rsidRDefault="0028124B" w:rsidP="000D1D11">
      <w:pPr>
        <w:numPr>
          <w:ilvl w:val="0"/>
          <w:numId w:val="68"/>
        </w:numPr>
        <w:tabs>
          <w:tab w:val="left" w:pos="980"/>
        </w:tabs>
        <w:ind w:firstLine="680"/>
        <w:jc w:val="both"/>
        <w:rPr>
          <w:rFonts w:ascii="Symbol" w:hAnsi="Symbol" w:cs="Symbol"/>
        </w:rPr>
      </w:pPr>
      <w:r w:rsidRPr="00BE6678">
        <w:t>формирование основы культуры межэтнического общения;</w:t>
      </w:r>
    </w:p>
    <w:p w:rsidR="0028124B" w:rsidRPr="00BE6678" w:rsidRDefault="0028124B" w:rsidP="000D1D11">
      <w:pPr>
        <w:numPr>
          <w:ilvl w:val="0"/>
          <w:numId w:val="68"/>
        </w:numPr>
        <w:tabs>
          <w:tab w:val="left" w:pos="980"/>
        </w:tabs>
        <w:ind w:firstLine="680"/>
        <w:jc w:val="both"/>
        <w:rPr>
          <w:rFonts w:ascii="Symbol" w:hAnsi="Symbol" w:cs="Symbol"/>
        </w:rPr>
      </w:pPr>
      <w:r w:rsidRPr="00BE6678">
        <w:t>формирование отношения к семье как к основе российского общества;</w:t>
      </w:r>
    </w:p>
    <w:p w:rsidR="0028124B" w:rsidRPr="00BE6678" w:rsidRDefault="0028124B" w:rsidP="000D1D11">
      <w:pPr>
        <w:spacing w:line="12" w:lineRule="exact"/>
        <w:ind w:left="260" w:firstLine="449"/>
        <w:jc w:val="both"/>
        <w:rPr>
          <w:rFonts w:ascii="Symbol" w:hAnsi="Symbol" w:cs="Symbol"/>
        </w:rPr>
      </w:pPr>
    </w:p>
    <w:p w:rsidR="0028124B" w:rsidRPr="00B4083F" w:rsidRDefault="0028124B" w:rsidP="000D1D11">
      <w:pPr>
        <w:numPr>
          <w:ilvl w:val="0"/>
          <w:numId w:val="68"/>
        </w:numPr>
        <w:tabs>
          <w:tab w:val="left" w:pos="980"/>
        </w:tabs>
        <w:spacing w:line="234" w:lineRule="auto"/>
        <w:ind w:left="260" w:firstLine="680"/>
        <w:jc w:val="both"/>
        <w:rPr>
          <w:rFonts w:ascii="Symbol" w:hAnsi="Symbol" w:cs="Symbol"/>
        </w:rPr>
      </w:pPr>
      <w:r w:rsidRPr="00BE6678">
        <w:t>воспитание у школьников почтительного отношения к родителям, осознанного, заботливого отношения к старшему поколению.</w:t>
      </w:r>
    </w:p>
    <w:p w:rsidR="0028124B" w:rsidRDefault="0028124B" w:rsidP="000D1D11">
      <w:pPr>
        <w:spacing w:line="234" w:lineRule="auto"/>
        <w:ind w:left="260" w:firstLine="449"/>
        <w:jc w:val="both"/>
      </w:pPr>
      <w:r w:rsidRPr="00BE6678">
        <w:t>По итогам работы в данном направлении проводятся тренинги, акции, конкурсы, выставки, защиты проектов.</w:t>
      </w:r>
    </w:p>
    <w:p w:rsidR="0028124B" w:rsidRDefault="0028124B" w:rsidP="000D1D11">
      <w:pPr>
        <w:spacing w:line="322" w:lineRule="exact"/>
        <w:ind w:left="180" w:firstLine="560"/>
        <w:jc w:val="both"/>
        <w:rPr>
          <w:color w:val="333399"/>
        </w:rPr>
      </w:pPr>
    </w:p>
    <w:p w:rsidR="0028124B" w:rsidRPr="00366EE1" w:rsidRDefault="0028124B" w:rsidP="000D1D11">
      <w:pPr>
        <w:spacing w:line="322" w:lineRule="exact"/>
        <w:ind w:left="180" w:firstLine="560"/>
        <w:jc w:val="both"/>
      </w:pPr>
      <w:r w:rsidRPr="00366EE1">
        <w:t>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внеурочной деятельности и основанием для построения соответствующих образовательных программ.</w:t>
      </w:r>
    </w:p>
    <w:p w:rsidR="0028124B" w:rsidRPr="00366EE1" w:rsidRDefault="0028124B" w:rsidP="000D1D11">
      <w:pPr>
        <w:spacing w:after="333" w:line="322" w:lineRule="exact"/>
        <w:ind w:left="180" w:firstLine="560"/>
        <w:jc w:val="both"/>
      </w:pPr>
      <w:r w:rsidRPr="00366EE1">
        <w:t>Направления и виды внеурочной деятельности не являются жестко привязанными друг к другу и единственно возможными составляющими. Каждое из обозначенных направлений можно реализовать, используя любой из предлагаемых видов деятельности в отдельности и комплексно.</w:t>
      </w:r>
    </w:p>
    <w:p w:rsidR="0028124B" w:rsidRPr="00BE6678" w:rsidRDefault="0028124B" w:rsidP="000D1D11">
      <w:pPr>
        <w:spacing w:line="235" w:lineRule="auto"/>
        <w:ind w:left="700"/>
      </w:pPr>
      <w:r>
        <w:rPr>
          <w:b/>
          <w:bCs/>
        </w:rPr>
        <w:t xml:space="preserve"> </w:t>
      </w:r>
    </w:p>
    <w:p w:rsidR="0028124B" w:rsidRPr="00BE6678" w:rsidRDefault="0028124B" w:rsidP="000D1D11">
      <w:pPr>
        <w:spacing w:line="14" w:lineRule="exact"/>
      </w:pPr>
      <w:r>
        <w:rPr>
          <w:b/>
          <w:bCs/>
        </w:rPr>
        <w:t xml:space="preserve"> </w:t>
      </w:r>
    </w:p>
    <w:p w:rsidR="0028124B" w:rsidRPr="00BE11C9" w:rsidRDefault="0028124B" w:rsidP="000D1D11">
      <w:pPr>
        <w:jc w:val="center"/>
        <w:rPr>
          <w:b/>
        </w:rPr>
      </w:pPr>
      <w:r>
        <w:t xml:space="preserve"> </w:t>
      </w:r>
      <w:r w:rsidRPr="00BE11C9">
        <w:rPr>
          <w:b/>
        </w:rPr>
        <w:t xml:space="preserve">ПЕРСПЕКТИВНЫЙ  УЧЕБНЫЙ  ПЛАН  ВНЕУРОЧНОЙ  ДЕЯТЕЛЬНОСТИ  </w:t>
      </w:r>
    </w:p>
    <w:p w:rsidR="0028124B" w:rsidRPr="00BE11C9" w:rsidRDefault="0028124B" w:rsidP="000D1D11">
      <w:pPr>
        <w:jc w:val="center"/>
        <w:rPr>
          <w:b/>
        </w:rPr>
      </w:pPr>
      <w:r w:rsidRPr="00BE11C9">
        <w:rPr>
          <w:b/>
        </w:rPr>
        <w:t xml:space="preserve"> </w:t>
      </w:r>
      <w:r>
        <w:rPr>
          <w:b/>
        </w:rPr>
        <w:t xml:space="preserve"> НАЧАЛЬНОГО</w:t>
      </w:r>
      <w:r w:rsidRPr="00BE11C9">
        <w:rPr>
          <w:b/>
        </w:rPr>
        <w:t xml:space="preserve">  ОБЩЕГО  ОБРАЗОВАНИЯ</w:t>
      </w:r>
    </w:p>
    <w:p w:rsidR="0028124B" w:rsidRPr="002311AC" w:rsidRDefault="0028124B" w:rsidP="000D1D11">
      <w:pPr>
        <w:widowControl w:val="0"/>
        <w:rPr>
          <w:b/>
          <w:bCs/>
          <w:color w:val="000000"/>
        </w:rPr>
      </w:pPr>
    </w:p>
    <w:tbl>
      <w:tblPr>
        <w:tblW w:w="10420" w:type="dxa"/>
        <w:tblInd w:w="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980"/>
        <w:gridCol w:w="1371"/>
        <w:gridCol w:w="1260"/>
        <w:gridCol w:w="1260"/>
        <w:gridCol w:w="1260"/>
        <w:gridCol w:w="1021"/>
      </w:tblGrid>
      <w:tr w:rsidR="0028124B" w:rsidRPr="00090911" w:rsidTr="00DD1699">
        <w:trPr>
          <w:trHeight w:val="555"/>
        </w:trPr>
        <w:tc>
          <w:tcPr>
            <w:tcW w:w="2268" w:type="dxa"/>
            <w:vMerge w:val="restart"/>
          </w:tcPr>
          <w:p w:rsidR="0028124B" w:rsidRPr="00090911" w:rsidRDefault="0028124B" w:rsidP="00DD1699">
            <w:pPr>
              <w:jc w:val="center"/>
              <w:rPr>
                <w:b/>
              </w:rPr>
            </w:pPr>
            <w:r>
              <w:rPr>
                <w:b/>
              </w:rPr>
              <w:t>Направление</w:t>
            </w:r>
            <w:r w:rsidRPr="00090911">
              <w:rPr>
                <w:b/>
              </w:rPr>
              <w:t xml:space="preserve"> внеурочной деятельности</w:t>
            </w:r>
            <w:r>
              <w:rPr>
                <w:b/>
              </w:rPr>
              <w:t xml:space="preserve"> </w:t>
            </w:r>
          </w:p>
        </w:tc>
        <w:tc>
          <w:tcPr>
            <w:tcW w:w="1980" w:type="dxa"/>
            <w:vMerge w:val="restart"/>
          </w:tcPr>
          <w:p w:rsidR="0028124B" w:rsidRPr="00090911" w:rsidRDefault="0028124B" w:rsidP="00DD1699">
            <w:pPr>
              <w:jc w:val="center"/>
              <w:rPr>
                <w:b/>
              </w:rPr>
            </w:pPr>
            <w:r>
              <w:rPr>
                <w:b/>
              </w:rPr>
              <w:t>Форма   организации внеурочной деятельности</w:t>
            </w:r>
          </w:p>
        </w:tc>
        <w:tc>
          <w:tcPr>
            <w:tcW w:w="5151" w:type="dxa"/>
            <w:gridSpan w:val="4"/>
            <w:tcBorders>
              <w:bottom w:val="single" w:sz="4" w:space="0" w:color="auto"/>
            </w:tcBorders>
          </w:tcPr>
          <w:p w:rsidR="0028124B" w:rsidRPr="00090911" w:rsidRDefault="0028124B" w:rsidP="00DD1699">
            <w:pPr>
              <w:jc w:val="center"/>
              <w:rPr>
                <w:b/>
              </w:rPr>
            </w:pPr>
            <w:r w:rsidRPr="00090911">
              <w:rPr>
                <w:b/>
              </w:rPr>
              <w:t>Количество часов  в неделю (за год)</w:t>
            </w:r>
          </w:p>
        </w:tc>
        <w:tc>
          <w:tcPr>
            <w:tcW w:w="1021" w:type="dxa"/>
            <w:vMerge w:val="restart"/>
          </w:tcPr>
          <w:p w:rsidR="0028124B" w:rsidRPr="00090911" w:rsidRDefault="0028124B" w:rsidP="00DD1699">
            <w:pPr>
              <w:jc w:val="center"/>
              <w:rPr>
                <w:b/>
              </w:rPr>
            </w:pPr>
          </w:p>
          <w:p w:rsidR="0028124B" w:rsidRPr="00090911" w:rsidRDefault="0028124B" w:rsidP="00DD1699">
            <w:pPr>
              <w:jc w:val="center"/>
              <w:rPr>
                <w:b/>
              </w:rPr>
            </w:pPr>
            <w:r>
              <w:rPr>
                <w:b/>
              </w:rPr>
              <w:t>Всего на уровне Н</w:t>
            </w:r>
            <w:r w:rsidRPr="00090911">
              <w:rPr>
                <w:b/>
              </w:rPr>
              <w:t>ОО</w:t>
            </w:r>
          </w:p>
        </w:tc>
      </w:tr>
      <w:tr w:rsidR="0028124B" w:rsidRPr="00090911" w:rsidTr="00DD1699">
        <w:trPr>
          <w:trHeight w:val="1383"/>
        </w:trPr>
        <w:tc>
          <w:tcPr>
            <w:tcW w:w="2268" w:type="dxa"/>
            <w:vMerge/>
          </w:tcPr>
          <w:p w:rsidR="0028124B" w:rsidRPr="00090911" w:rsidRDefault="0028124B" w:rsidP="00DD1699">
            <w:pPr>
              <w:jc w:val="center"/>
              <w:rPr>
                <w:b/>
              </w:rPr>
            </w:pPr>
          </w:p>
        </w:tc>
        <w:tc>
          <w:tcPr>
            <w:tcW w:w="1980" w:type="dxa"/>
            <w:vMerge/>
            <w:tcBorders>
              <w:tr2bl w:val="single" w:sz="4" w:space="0" w:color="auto"/>
            </w:tcBorders>
          </w:tcPr>
          <w:p w:rsidR="0028124B" w:rsidRPr="00090911" w:rsidRDefault="0028124B" w:rsidP="00DD1699">
            <w:pPr>
              <w:rPr>
                <w:b/>
              </w:rPr>
            </w:pPr>
          </w:p>
        </w:tc>
        <w:tc>
          <w:tcPr>
            <w:tcW w:w="1371" w:type="dxa"/>
            <w:tcBorders>
              <w:top w:val="single" w:sz="4" w:space="0" w:color="auto"/>
              <w:right w:val="single" w:sz="4" w:space="0" w:color="auto"/>
            </w:tcBorders>
          </w:tcPr>
          <w:p w:rsidR="0028124B" w:rsidRDefault="0028124B" w:rsidP="00DD1699">
            <w:pPr>
              <w:jc w:val="center"/>
              <w:rPr>
                <w:b/>
              </w:rPr>
            </w:pPr>
            <w:r>
              <w:rPr>
                <w:b/>
              </w:rPr>
              <w:t>1</w:t>
            </w:r>
          </w:p>
          <w:p w:rsidR="0028124B" w:rsidRPr="00090911" w:rsidRDefault="0028124B" w:rsidP="00DD1699">
            <w:pPr>
              <w:jc w:val="center"/>
              <w:rPr>
                <w:b/>
              </w:rPr>
            </w:pPr>
            <w:r>
              <w:rPr>
                <w:b/>
              </w:rPr>
              <w:t>класс</w:t>
            </w:r>
          </w:p>
        </w:tc>
        <w:tc>
          <w:tcPr>
            <w:tcW w:w="1260" w:type="dxa"/>
            <w:tcBorders>
              <w:top w:val="single" w:sz="4" w:space="0" w:color="auto"/>
              <w:left w:val="single" w:sz="4" w:space="0" w:color="auto"/>
              <w:right w:val="single" w:sz="4" w:space="0" w:color="auto"/>
            </w:tcBorders>
          </w:tcPr>
          <w:p w:rsidR="0028124B" w:rsidRDefault="0028124B" w:rsidP="00DD1699">
            <w:pPr>
              <w:jc w:val="center"/>
              <w:rPr>
                <w:b/>
              </w:rPr>
            </w:pPr>
            <w:r>
              <w:rPr>
                <w:b/>
              </w:rPr>
              <w:t>2</w:t>
            </w:r>
          </w:p>
          <w:p w:rsidR="0028124B" w:rsidRPr="00090911" w:rsidRDefault="0028124B" w:rsidP="00DD1699">
            <w:pPr>
              <w:jc w:val="center"/>
              <w:rPr>
                <w:b/>
              </w:rPr>
            </w:pPr>
            <w:r>
              <w:rPr>
                <w:b/>
              </w:rPr>
              <w:t>класс</w:t>
            </w:r>
          </w:p>
        </w:tc>
        <w:tc>
          <w:tcPr>
            <w:tcW w:w="1260" w:type="dxa"/>
            <w:tcBorders>
              <w:top w:val="single" w:sz="4" w:space="0" w:color="auto"/>
              <w:left w:val="single" w:sz="4" w:space="0" w:color="auto"/>
              <w:right w:val="single" w:sz="4" w:space="0" w:color="auto"/>
            </w:tcBorders>
          </w:tcPr>
          <w:p w:rsidR="0028124B" w:rsidRDefault="0028124B" w:rsidP="00DD1699">
            <w:pPr>
              <w:jc w:val="center"/>
              <w:rPr>
                <w:b/>
              </w:rPr>
            </w:pPr>
            <w:r>
              <w:rPr>
                <w:b/>
              </w:rPr>
              <w:t>3</w:t>
            </w:r>
          </w:p>
          <w:p w:rsidR="0028124B" w:rsidRPr="00090911" w:rsidRDefault="0028124B" w:rsidP="00DD1699">
            <w:pPr>
              <w:jc w:val="center"/>
              <w:rPr>
                <w:b/>
              </w:rPr>
            </w:pPr>
            <w:r>
              <w:rPr>
                <w:b/>
              </w:rPr>
              <w:t>класс</w:t>
            </w:r>
          </w:p>
        </w:tc>
        <w:tc>
          <w:tcPr>
            <w:tcW w:w="1260" w:type="dxa"/>
            <w:tcBorders>
              <w:top w:val="single" w:sz="4" w:space="0" w:color="auto"/>
              <w:left w:val="single" w:sz="4" w:space="0" w:color="auto"/>
            </w:tcBorders>
          </w:tcPr>
          <w:p w:rsidR="0028124B" w:rsidRDefault="0028124B" w:rsidP="00DD1699">
            <w:pPr>
              <w:jc w:val="center"/>
              <w:rPr>
                <w:b/>
              </w:rPr>
            </w:pPr>
            <w:r>
              <w:rPr>
                <w:b/>
              </w:rPr>
              <w:t>4</w:t>
            </w:r>
          </w:p>
          <w:p w:rsidR="0028124B" w:rsidRPr="00090911" w:rsidRDefault="0028124B" w:rsidP="00DD1699">
            <w:pPr>
              <w:jc w:val="center"/>
              <w:rPr>
                <w:b/>
              </w:rPr>
            </w:pPr>
            <w:r>
              <w:rPr>
                <w:b/>
              </w:rPr>
              <w:t>класс</w:t>
            </w:r>
          </w:p>
          <w:p w:rsidR="0028124B" w:rsidRPr="00090911" w:rsidRDefault="0028124B" w:rsidP="00DD1699">
            <w:pPr>
              <w:jc w:val="center"/>
              <w:rPr>
                <w:b/>
              </w:rPr>
            </w:pPr>
            <w:r>
              <w:rPr>
                <w:b/>
              </w:rPr>
              <w:t xml:space="preserve"> </w:t>
            </w:r>
          </w:p>
        </w:tc>
        <w:tc>
          <w:tcPr>
            <w:tcW w:w="1021" w:type="dxa"/>
            <w:vMerge/>
          </w:tcPr>
          <w:p w:rsidR="0028124B" w:rsidRPr="00090911" w:rsidRDefault="0028124B" w:rsidP="00DD1699">
            <w:pPr>
              <w:jc w:val="center"/>
              <w:rPr>
                <w:b/>
              </w:rPr>
            </w:pPr>
          </w:p>
        </w:tc>
      </w:tr>
      <w:tr w:rsidR="0028124B" w:rsidRPr="00090911" w:rsidTr="00DD1699">
        <w:trPr>
          <w:trHeight w:val="884"/>
        </w:trPr>
        <w:tc>
          <w:tcPr>
            <w:tcW w:w="2268" w:type="dxa"/>
          </w:tcPr>
          <w:p w:rsidR="0028124B" w:rsidRPr="00090911" w:rsidRDefault="0028124B" w:rsidP="00DD1699">
            <w:pPr>
              <w:jc w:val="center"/>
            </w:pPr>
            <w:r w:rsidRPr="00090911">
              <w:t>Духовно-нравственное</w:t>
            </w:r>
          </w:p>
        </w:tc>
        <w:tc>
          <w:tcPr>
            <w:tcW w:w="1980" w:type="dxa"/>
          </w:tcPr>
          <w:p w:rsidR="0028124B" w:rsidRDefault="0028124B" w:rsidP="00DD1699">
            <w:pPr>
              <w:jc w:val="center"/>
            </w:pPr>
            <w:r>
              <w:t>Студия</w:t>
            </w:r>
            <w:r w:rsidRPr="00090911">
              <w:t xml:space="preserve"> </w:t>
            </w:r>
          </w:p>
          <w:p w:rsidR="0028124B" w:rsidRDefault="0028124B" w:rsidP="00DD1699">
            <w:pPr>
              <w:jc w:val="center"/>
            </w:pPr>
            <w:r w:rsidRPr="00090911">
              <w:t>«Школа вежливых наук»</w:t>
            </w:r>
          </w:p>
          <w:p w:rsidR="0028124B" w:rsidRPr="00090911" w:rsidRDefault="0028124B" w:rsidP="00DD1699">
            <w:pPr>
              <w:jc w:val="center"/>
            </w:pPr>
            <w:r>
              <w:t xml:space="preserve"> </w:t>
            </w:r>
          </w:p>
        </w:tc>
        <w:tc>
          <w:tcPr>
            <w:tcW w:w="1371" w:type="dxa"/>
            <w:tcBorders>
              <w:right w:val="single" w:sz="4" w:space="0" w:color="auto"/>
            </w:tcBorders>
          </w:tcPr>
          <w:p w:rsidR="0028124B" w:rsidRPr="00090911" w:rsidRDefault="0028124B" w:rsidP="00DD1699">
            <w:pPr>
              <w:jc w:val="center"/>
            </w:pPr>
            <w:r w:rsidRPr="00090911">
              <w:t>---</w:t>
            </w:r>
          </w:p>
        </w:tc>
        <w:tc>
          <w:tcPr>
            <w:tcW w:w="1260" w:type="dxa"/>
            <w:tcBorders>
              <w:left w:val="single" w:sz="4" w:space="0" w:color="auto"/>
              <w:right w:val="single" w:sz="4" w:space="0" w:color="auto"/>
            </w:tcBorders>
          </w:tcPr>
          <w:p w:rsidR="0028124B" w:rsidRPr="00090911" w:rsidRDefault="0028124B" w:rsidP="00DD1699">
            <w:pPr>
              <w:jc w:val="center"/>
            </w:pPr>
            <w:r w:rsidRPr="00090911">
              <w:t>0,5 (17)</w:t>
            </w:r>
          </w:p>
        </w:tc>
        <w:tc>
          <w:tcPr>
            <w:tcW w:w="1260" w:type="dxa"/>
            <w:tcBorders>
              <w:left w:val="single" w:sz="4" w:space="0" w:color="auto"/>
              <w:right w:val="single" w:sz="4" w:space="0" w:color="auto"/>
            </w:tcBorders>
          </w:tcPr>
          <w:p w:rsidR="0028124B" w:rsidRPr="00090911" w:rsidRDefault="0028124B" w:rsidP="00DD1699">
            <w:pPr>
              <w:jc w:val="center"/>
            </w:pPr>
            <w:r w:rsidRPr="00090911">
              <w:t>---</w:t>
            </w:r>
          </w:p>
        </w:tc>
        <w:tc>
          <w:tcPr>
            <w:tcW w:w="1260" w:type="dxa"/>
            <w:tcBorders>
              <w:left w:val="single" w:sz="4" w:space="0" w:color="auto"/>
            </w:tcBorders>
          </w:tcPr>
          <w:p w:rsidR="0028124B" w:rsidRPr="00090911" w:rsidRDefault="0028124B" w:rsidP="00DD1699">
            <w:pPr>
              <w:jc w:val="center"/>
            </w:pPr>
            <w:r w:rsidRPr="00090911">
              <w:t>---</w:t>
            </w:r>
          </w:p>
          <w:p w:rsidR="0028124B" w:rsidRPr="00090911" w:rsidRDefault="0028124B" w:rsidP="00DD1699">
            <w:pPr>
              <w:jc w:val="center"/>
            </w:pPr>
            <w:r>
              <w:t xml:space="preserve"> </w:t>
            </w:r>
          </w:p>
        </w:tc>
        <w:tc>
          <w:tcPr>
            <w:tcW w:w="1021" w:type="dxa"/>
          </w:tcPr>
          <w:p w:rsidR="0028124B" w:rsidRPr="00090911" w:rsidRDefault="0028124B" w:rsidP="00DD1699">
            <w:pPr>
              <w:jc w:val="center"/>
              <w:rPr>
                <w:b/>
              </w:rPr>
            </w:pPr>
            <w:r w:rsidRPr="00090911">
              <w:rPr>
                <w:b/>
              </w:rPr>
              <w:t>0,5(17)</w:t>
            </w:r>
          </w:p>
        </w:tc>
      </w:tr>
      <w:tr w:rsidR="0028124B" w:rsidRPr="00090911" w:rsidTr="00DD1699">
        <w:trPr>
          <w:trHeight w:val="1115"/>
        </w:trPr>
        <w:tc>
          <w:tcPr>
            <w:tcW w:w="2268" w:type="dxa"/>
          </w:tcPr>
          <w:p w:rsidR="0028124B" w:rsidRPr="00090911" w:rsidRDefault="0028124B" w:rsidP="00DD1699">
            <w:pPr>
              <w:jc w:val="center"/>
            </w:pPr>
            <w:r w:rsidRPr="00090911">
              <w:t>Спортивно- оздоровительное</w:t>
            </w:r>
          </w:p>
        </w:tc>
        <w:tc>
          <w:tcPr>
            <w:tcW w:w="1980" w:type="dxa"/>
          </w:tcPr>
          <w:p w:rsidR="0028124B" w:rsidRPr="00090911" w:rsidRDefault="0028124B" w:rsidP="00DD1699">
            <w:pPr>
              <w:jc w:val="center"/>
            </w:pPr>
            <w:r>
              <w:t xml:space="preserve">Секция «Подвижные </w:t>
            </w:r>
            <w:r w:rsidRPr="00090911">
              <w:t xml:space="preserve">   игры»</w:t>
            </w:r>
          </w:p>
        </w:tc>
        <w:tc>
          <w:tcPr>
            <w:tcW w:w="1371" w:type="dxa"/>
            <w:tcBorders>
              <w:right w:val="single" w:sz="4" w:space="0" w:color="auto"/>
            </w:tcBorders>
          </w:tcPr>
          <w:p w:rsidR="0028124B" w:rsidRPr="00090911" w:rsidRDefault="0028124B" w:rsidP="00DD1699">
            <w:pPr>
              <w:jc w:val="center"/>
            </w:pPr>
            <w:r>
              <w:t xml:space="preserve"> 0,5 (16</w:t>
            </w:r>
            <w:r w:rsidRPr="00090911">
              <w:t>)</w:t>
            </w:r>
          </w:p>
          <w:p w:rsidR="0028124B" w:rsidRPr="00090911" w:rsidRDefault="0028124B" w:rsidP="00DD1699">
            <w:pPr>
              <w:jc w:val="center"/>
            </w:pPr>
            <w:r>
              <w:t xml:space="preserve"> </w:t>
            </w:r>
          </w:p>
        </w:tc>
        <w:tc>
          <w:tcPr>
            <w:tcW w:w="1260" w:type="dxa"/>
            <w:tcBorders>
              <w:left w:val="single" w:sz="4" w:space="0" w:color="auto"/>
              <w:right w:val="single" w:sz="4" w:space="0" w:color="auto"/>
            </w:tcBorders>
          </w:tcPr>
          <w:p w:rsidR="0028124B" w:rsidRPr="00090911" w:rsidRDefault="0028124B" w:rsidP="00DD1699">
            <w:pPr>
              <w:jc w:val="center"/>
            </w:pPr>
            <w:r w:rsidRPr="00090911">
              <w:t>---</w:t>
            </w:r>
          </w:p>
          <w:p w:rsidR="0028124B" w:rsidRPr="00090911" w:rsidRDefault="0028124B" w:rsidP="00DD1699">
            <w:pPr>
              <w:jc w:val="center"/>
            </w:pPr>
            <w:r>
              <w:t xml:space="preserve"> </w:t>
            </w:r>
          </w:p>
        </w:tc>
        <w:tc>
          <w:tcPr>
            <w:tcW w:w="1260" w:type="dxa"/>
            <w:tcBorders>
              <w:left w:val="single" w:sz="4" w:space="0" w:color="auto"/>
              <w:right w:val="single" w:sz="4" w:space="0" w:color="auto"/>
            </w:tcBorders>
          </w:tcPr>
          <w:p w:rsidR="0028124B" w:rsidRPr="00090911" w:rsidRDefault="0028124B" w:rsidP="00DD1699">
            <w:pPr>
              <w:jc w:val="center"/>
            </w:pPr>
            <w:r w:rsidRPr="00090911">
              <w:t>---</w:t>
            </w:r>
          </w:p>
          <w:p w:rsidR="0028124B" w:rsidRPr="00090911" w:rsidRDefault="0028124B" w:rsidP="00DD1699">
            <w:pPr>
              <w:jc w:val="center"/>
            </w:pPr>
            <w:r>
              <w:t xml:space="preserve"> </w:t>
            </w:r>
          </w:p>
        </w:tc>
        <w:tc>
          <w:tcPr>
            <w:tcW w:w="1260" w:type="dxa"/>
            <w:tcBorders>
              <w:left w:val="single" w:sz="4" w:space="0" w:color="auto"/>
            </w:tcBorders>
          </w:tcPr>
          <w:p w:rsidR="0028124B" w:rsidRPr="00090911" w:rsidRDefault="0028124B" w:rsidP="00DD1699">
            <w:pPr>
              <w:jc w:val="center"/>
            </w:pPr>
            <w:r w:rsidRPr="00090911">
              <w:t>---</w:t>
            </w:r>
          </w:p>
          <w:p w:rsidR="0028124B" w:rsidRPr="00090911" w:rsidRDefault="0028124B" w:rsidP="00DD1699">
            <w:pPr>
              <w:ind w:left="-108"/>
              <w:jc w:val="center"/>
            </w:pPr>
            <w:r>
              <w:t xml:space="preserve"> </w:t>
            </w:r>
          </w:p>
          <w:p w:rsidR="0028124B" w:rsidRPr="00090911" w:rsidRDefault="0028124B" w:rsidP="00DD1699"/>
        </w:tc>
        <w:tc>
          <w:tcPr>
            <w:tcW w:w="1021" w:type="dxa"/>
          </w:tcPr>
          <w:p w:rsidR="0028124B" w:rsidRPr="00090911" w:rsidRDefault="0028124B" w:rsidP="00DD1699">
            <w:pPr>
              <w:jc w:val="center"/>
              <w:rPr>
                <w:b/>
              </w:rPr>
            </w:pPr>
            <w:r>
              <w:rPr>
                <w:b/>
              </w:rPr>
              <w:t xml:space="preserve"> 0,5(16</w:t>
            </w:r>
            <w:r w:rsidRPr="00090911">
              <w:rPr>
                <w:b/>
              </w:rPr>
              <w:t>)</w:t>
            </w:r>
          </w:p>
        </w:tc>
      </w:tr>
      <w:tr w:rsidR="0028124B" w:rsidRPr="00090911" w:rsidTr="00DD1699">
        <w:trPr>
          <w:trHeight w:val="552"/>
        </w:trPr>
        <w:tc>
          <w:tcPr>
            <w:tcW w:w="2268" w:type="dxa"/>
            <w:vMerge w:val="restart"/>
          </w:tcPr>
          <w:p w:rsidR="0028124B" w:rsidRPr="00090911" w:rsidRDefault="0028124B" w:rsidP="00DD1699">
            <w:pPr>
              <w:jc w:val="center"/>
            </w:pPr>
            <w:r w:rsidRPr="00090911">
              <w:t>Общекультурное</w:t>
            </w:r>
          </w:p>
        </w:tc>
        <w:tc>
          <w:tcPr>
            <w:tcW w:w="1980" w:type="dxa"/>
            <w:tcBorders>
              <w:bottom w:val="single" w:sz="4" w:space="0" w:color="auto"/>
            </w:tcBorders>
          </w:tcPr>
          <w:p w:rsidR="0028124B" w:rsidRDefault="0028124B" w:rsidP="00DD1699">
            <w:pPr>
              <w:jc w:val="center"/>
            </w:pPr>
            <w:r>
              <w:t xml:space="preserve">Факультатив </w:t>
            </w:r>
            <w:r w:rsidRPr="00090911">
              <w:t>«Азбука  родного  края»</w:t>
            </w:r>
          </w:p>
          <w:p w:rsidR="0028124B" w:rsidRPr="00090911" w:rsidRDefault="0028124B" w:rsidP="00DD1699">
            <w:pPr>
              <w:jc w:val="center"/>
            </w:pPr>
          </w:p>
        </w:tc>
        <w:tc>
          <w:tcPr>
            <w:tcW w:w="1371" w:type="dxa"/>
            <w:tcBorders>
              <w:bottom w:val="single" w:sz="4" w:space="0" w:color="auto"/>
              <w:right w:val="single" w:sz="4" w:space="0" w:color="auto"/>
            </w:tcBorders>
          </w:tcPr>
          <w:p w:rsidR="0028124B" w:rsidRPr="00090911" w:rsidRDefault="0028124B" w:rsidP="00DD1699">
            <w:pPr>
              <w:jc w:val="center"/>
            </w:pPr>
            <w:r>
              <w:t xml:space="preserve"> </w:t>
            </w:r>
            <w:r w:rsidRPr="00090911">
              <w:t>0,5(17)</w:t>
            </w:r>
          </w:p>
        </w:tc>
        <w:tc>
          <w:tcPr>
            <w:tcW w:w="1260" w:type="dxa"/>
            <w:tcBorders>
              <w:left w:val="single" w:sz="4" w:space="0" w:color="auto"/>
              <w:bottom w:val="single" w:sz="4" w:space="0" w:color="auto"/>
              <w:right w:val="single" w:sz="4" w:space="0" w:color="auto"/>
            </w:tcBorders>
          </w:tcPr>
          <w:p w:rsidR="0028124B" w:rsidRPr="00090911" w:rsidRDefault="0028124B" w:rsidP="00DD1699">
            <w:pPr>
              <w:jc w:val="center"/>
            </w:pPr>
            <w:r w:rsidRPr="00090911">
              <w:t>---</w:t>
            </w:r>
          </w:p>
        </w:tc>
        <w:tc>
          <w:tcPr>
            <w:tcW w:w="1260" w:type="dxa"/>
            <w:tcBorders>
              <w:left w:val="single" w:sz="4" w:space="0" w:color="auto"/>
              <w:bottom w:val="single" w:sz="4" w:space="0" w:color="auto"/>
              <w:right w:val="single" w:sz="4" w:space="0" w:color="auto"/>
            </w:tcBorders>
          </w:tcPr>
          <w:p w:rsidR="0028124B" w:rsidRPr="00090911" w:rsidRDefault="0028124B" w:rsidP="00DD1699">
            <w:pPr>
              <w:jc w:val="center"/>
            </w:pPr>
            <w:r>
              <w:t xml:space="preserve"> ---</w:t>
            </w:r>
          </w:p>
        </w:tc>
        <w:tc>
          <w:tcPr>
            <w:tcW w:w="1260" w:type="dxa"/>
            <w:tcBorders>
              <w:left w:val="single" w:sz="4" w:space="0" w:color="auto"/>
              <w:bottom w:val="single" w:sz="4" w:space="0" w:color="auto"/>
            </w:tcBorders>
          </w:tcPr>
          <w:p w:rsidR="0028124B" w:rsidRPr="00090911" w:rsidRDefault="0028124B" w:rsidP="00DD1699">
            <w:pPr>
              <w:jc w:val="center"/>
            </w:pPr>
            <w:r>
              <w:t>---</w:t>
            </w:r>
          </w:p>
          <w:p w:rsidR="0028124B" w:rsidRPr="00090911" w:rsidRDefault="0028124B" w:rsidP="00DD1699">
            <w:pPr>
              <w:jc w:val="center"/>
            </w:pPr>
            <w:r>
              <w:t xml:space="preserve"> </w:t>
            </w:r>
          </w:p>
        </w:tc>
        <w:tc>
          <w:tcPr>
            <w:tcW w:w="1021" w:type="dxa"/>
            <w:vMerge w:val="restart"/>
          </w:tcPr>
          <w:p w:rsidR="0028124B" w:rsidRPr="00090911" w:rsidRDefault="0028124B" w:rsidP="00DD1699">
            <w:pPr>
              <w:jc w:val="center"/>
              <w:rPr>
                <w:b/>
              </w:rPr>
            </w:pPr>
            <w:r>
              <w:rPr>
                <w:b/>
              </w:rPr>
              <w:t>2 (68</w:t>
            </w:r>
            <w:r w:rsidRPr="00090911">
              <w:rPr>
                <w:b/>
              </w:rPr>
              <w:t>)</w:t>
            </w:r>
          </w:p>
        </w:tc>
      </w:tr>
      <w:tr w:rsidR="0028124B" w:rsidRPr="00090911" w:rsidTr="00DD1699">
        <w:trPr>
          <w:trHeight w:val="435"/>
        </w:trPr>
        <w:tc>
          <w:tcPr>
            <w:tcW w:w="2268" w:type="dxa"/>
            <w:vMerge/>
          </w:tcPr>
          <w:p w:rsidR="0028124B" w:rsidRPr="00090911" w:rsidRDefault="0028124B" w:rsidP="00DD1699">
            <w:pPr>
              <w:jc w:val="center"/>
            </w:pPr>
          </w:p>
        </w:tc>
        <w:tc>
          <w:tcPr>
            <w:tcW w:w="1980" w:type="dxa"/>
            <w:tcBorders>
              <w:top w:val="single" w:sz="4" w:space="0" w:color="auto"/>
              <w:bottom w:val="single" w:sz="4" w:space="0" w:color="auto"/>
            </w:tcBorders>
          </w:tcPr>
          <w:p w:rsidR="0028124B" w:rsidRDefault="0028124B" w:rsidP="00DD1699">
            <w:pPr>
              <w:jc w:val="center"/>
            </w:pPr>
            <w:r>
              <w:t xml:space="preserve">Факультатив </w:t>
            </w:r>
            <w:r w:rsidRPr="00090911">
              <w:t>«Природа  родного   края»</w:t>
            </w:r>
          </w:p>
          <w:p w:rsidR="0028124B" w:rsidRDefault="0028124B" w:rsidP="00DD1699">
            <w:pPr>
              <w:jc w:val="center"/>
            </w:pPr>
          </w:p>
        </w:tc>
        <w:tc>
          <w:tcPr>
            <w:tcW w:w="1371" w:type="dxa"/>
            <w:tcBorders>
              <w:top w:val="single" w:sz="4" w:space="0" w:color="auto"/>
              <w:bottom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bottom w:val="single" w:sz="4" w:space="0" w:color="auto"/>
              <w:right w:val="single" w:sz="4" w:space="0" w:color="auto"/>
            </w:tcBorders>
          </w:tcPr>
          <w:p w:rsidR="0028124B" w:rsidRPr="00090911" w:rsidRDefault="0028124B" w:rsidP="00DD1699">
            <w:pPr>
              <w:jc w:val="center"/>
            </w:pPr>
            <w:r w:rsidRPr="00090911">
              <w:t>0,5(17)</w:t>
            </w:r>
          </w:p>
        </w:tc>
        <w:tc>
          <w:tcPr>
            <w:tcW w:w="1260" w:type="dxa"/>
            <w:tcBorders>
              <w:top w:val="single" w:sz="4" w:space="0" w:color="auto"/>
              <w:left w:val="single" w:sz="4" w:space="0" w:color="auto"/>
              <w:bottom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bottom w:val="single" w:sz="4" w:space="0" w:color="auto"/>
            </w:tcBorders>
          </w:tcPr>
          <w:p w:rsidR="0028124B" w:rsidRPr="00090911" w:rsidRDefault="0028124B" w:rsidP="00DD1699">
            <w:pPr>
              <w:jc w:val="center"/>
            </w:pPr>
            <w:r>
              <w:t>---</w:t>
            </w:r>
          </w:p>
        </w:tc>
        <w:tc>
          <w:tcPr>
            <w:tcW w:w="1021" w:type="dxa"/>
            <w:vMerge/>
          </w:tcPr>
          <w:p w:rsidR="0028124B" w:rsidRPr="00090911" w:rsidRDefault="0028124B" w:rsidP="00DD1699">
            <w:pPr>
              <w:jc w:val="center"/>
              <w:rPr>
                <w:b/>
              </w:rPr>
            </w:pPr>
          </w:p>
        </w:tc>
      </w:tr>
      <w:tr w:rsidR="0028124B" w:rsidRPr="00090911" w:rsidTr="00DD1699">
        <w:trPr>
          <w:trHeight w:val="502"/>
        </w:trPr>
        <w:tc>
          <w:tcPr>
            <w:tcW w:w="2268" w:type="dxa"/>
            <w:vMerge/>
          </w:tcPr>
          <w:p w:rsidR="0028124B" w:rsidRPr="00090911" w:rsidRDefault="0028124B" w:rsidP="00DD1699">
            <w:pPr>
              <w:jc w:val="center"/>
            </w:pPr>
          </w:p>
        </w:tc>
        <w:tc>
          <w:tcPr>
            <w:tcW w:w="1980" w:type="dxa"/>
            <w:tcBorders>
              <w:top w:val="single" w:sz="4" w:space="0" w:color="auto"/>
              <w:bottom w:val="single" w:sz="4" w:space="0" w:color="auto"/>
            </w:tcBorders>
          </w:tcPr>
          <w:p w:rsidR="0028124B" w:rsidRDefault="0028124B" w:rsidP="00DD1699">
            <w:pPr>
              <w:jc w:val="center"/>
            </w:pPr>
            <w:r>
              <w:t xml:space="preserve">Факультатив </w:t>
            </w:r>
            <w:r w:rsidRPr="00090911">
              <w:t>«История  родного края»</w:t>
            </w:r>
          </w:p>
          <w:p w:rsidR="0028124B" w:rsidRPr="00090911" w:rsidRDefault="0028124B" w:rsidP="00DD1699">
            <w:pPr>
              <w:jc w:val="center"/>
            </w:pPr>
          </w:p>
        </w:tc>
        <w:tc>
          <w:tcPr>
            <w:tcW w:w="1371" w:type="dxa"/>
            <w:tcBorders>
              <w:top w:val="single" w:sz="4" w:space="0" w:color="auto"/>
              <w:bottom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bottom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bottom w:val="single" w:sz="4" w:space="0" w:color="auto"/>
              <w:right w:val="single" w:sz="4" w:space="0" w:color="auto"/>
            </w:tcBorders>
          </w:tcPr>
          <w:p w:rsidR="0028124B" w:rsidRPr="00090911" w:rsidRDefault="0028124B" w:rsidP="00DD1699">
            <w:pPr>
              <w:jc w:val="center"/>
            </w:pPr>
            <w:r w:rsidRPr="00090911">
              <w:t>0,5(17)</w:t>
            </w:r>
          </w:p>
        </w:tc>
        <w:tc>
          <w:tcPr>
            <w:tcW w:w="1260" w:type="dxa"/>
            <w:tcBorders>
              <w:top w:val="single" w:sz="4" w:space="0" w:color="auto"/>
              <w:left w:val="single" w:sz="4" w:space="0" w:color="auto"/>
              <w:bottom w:val="single" w:sz="4" w:space="0" w:color="auto"/>
            </w:tcBorders>
          </w:tcPr>
          <w:p w:rsidR="0028124B" w:rsidRPr="00090911" w:rsidRDefault="0028124B" w:rsidP="00DD1699">
            <w:pPr>
              <w:jc w:val="center"/>
            </w:pPr>
            <w:r>
              <w:t>---</w:t>
            </w:r>
          </w:p>
        </w:tc>
        <w:tc>
          <w:tcPr>
            <w:tcW w:w="1021" w:type="dxa"/>
            <w:vMerge/>
          </w:tcPr>
          <w:p w:rsidR="0028124B" w:rsidRPr="00090911" w:rsidRDefault="0028124B" w:rsidP="00DD1699">
            <w:pPr>
              <w:jc w:val="center"/>
              <w:rPr>
                <w:b/>
              </w:rPr>
            </w:pPr>
          </w:p>
        </w:tc>
      </w:tr>
      <w:tr w:rsidR="0028124B" w:rsidRPr="00090911" w:rsidTr="00DD1699">
        <w:trPr>
          <w:trHeight w:val="301"/>
        </w:trPr>
        <w:tc>
          <w:tcPr>
            <w:tcW w:w="2268" w:type="dxa"/>
            <w:vMerge/>
          </w:tcPr>
          <w:p w:rsidR="0028124B" w:rsidRPr="00090911" w:rsidRDefault="0028124B" w:rsidP="00DD1699">
            <w:pPr>
              <w:jc w:val="center"/>
            </w:pPr>
          </w:p>
        </w:tc>
        <w:tc>
          <w:tcPr>
            <w:tcW w:w="1980" w:type="dxa"/>
            <w:tcBorders>
              <w:top w:val="single" w:sz="4" w:space="0" w:color="auto"/>
            </w:tcBorders>
          </w:tcPr>
          <w:p w:rsidR="0028124B" w:rsidRDefault="0028124B" w:rsidP="00DD1699">
            <w:pPr>
              <w:jc w:val="center"/>
            </w:pPr>
            <w:r>
              <w:t xml:space="preserve">Факультатив </w:t>
            </w:r>
            <w:r w:rsidRPr="00090911">
              <w:t>«Культура  родного края»</w:t>
            </w:r>
          </w:p>
          <w:p w:rsidR="0028124B" w:rsidRPr="00090911" w:rsidRDefault="0028124B" w:rsidP="00DD1699">
            <w:pPr>
              <w:jc w:val="center"/>
            </w:pPr>
          </w:p>
        </w:tc>
        <w:tc>
          <w:tcPr>
            <w:tcW w:w="1371" w:type="dxa"/>
            <w:tcBorders>
              <w:top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tcBorders>
          </w:tcPr>
          <w:p w:rsidR="0028124B" w:rsidRPr="00090911" w:rsidRDefault="0028124B" w:rsidP="00DD1699">
            <w:pPr>
              <w:jc w:val="center"/>
            </w:pPr>
            <w:r w:rsidRPr="00090911">
              <w:t>0,5(17)</w:t>
            </w:r>
          </w:p>
        </w:tc>
        <w:tc>
          <w:tcPr>
            <w:tcW w:w="1021" w:type="dxa"/>
            <w:vMerge/>
          </w:tcPr>
          <w:p w:rsidR="0028124B" w:rsidRPr="00090911" w:rsidRDefault="0028124B" w:rsidP="00DD1699">
            <w:pPr>
              <w:jc w:val="center"/>
              <w:rPr>
                <w:b/>
              </w:rPr>
            </w:pPr>
          </w:p>
        </w:tc>
      </w:tr>
      <w:tr w:rsidR="0028124B" w:rsidRPr="00090911" w:rsidTr="00DD1699">
        <w:trPr>
          <w:trHeight w:val="1119"/>
        </w:trPr>
        <w:tc>
          <w:tcPr>
            <w:tcW w:w="2268" w:type="dxa"/>
          </w:tcPr>
          <w:p w:rsidR="0028124B" w:rsidRPr="00090911" w:rsidRDefault="0028124B" w:rsidP="00DD1699">
            <w:pPr>
              <w:jc w:val="center"/>
            </w:pPr>
            <w:r w:rsidRPr="00090911">
              <w:t>Общеинтеллектуальное</w:t>
            </w:r>
          </w:p>
        </w:tc>
        <w:tc>
          <w:tcPr>
            <w:tcW w:w="1980" w:type="dxa"/>
            <w:tcBorders>
              <w:top w:val="single" w:sz="4" w:space="0" w:color="auto"/>
            </w:tcBorders>
          </w:tcPr>
          <w:p w:rsidR="0028124B" w:rsidRDefault="0028124B" w:rsidP="00DD1699">
            <w:pPr>
              <w:jc w:val="center"/>
            </w:pPr>
            <w:r>
              <w:t>Клуб</w:t>
            </w:r>
          </w:p>
          <w:p w:rsidR="0028124B" w:rsidRPr="00090911" w:rsidRDefault="0028124B" w:rsidP="00DD1699">
            <w:pPr>
              <w:jc w:val="center"/>
            </w:pPr>
            <w:r w:rsidRPr="00090911">
              <w:t>«Хочу всё знать»</w:t>
            </w:r>
            <w:r>
              <w:t xml:space="preserve"> </w:t>
            </w:r>
          </w:p>
        </w:tc>
        <w:tc>
          <w:tcPr>
            <w:tcW w:w="1371" w:type="dxa"/>
            <w:tcBorders>
              <w:top w:val="single" w:sz="4" w:space="0" w:color="auto"/>
              <w:right w:val="single" w:sz="4" w:space="0" w:color="auto"/>
            </w:tcBorders>
          </w:tcPr>
          <w:p w:rsidR="0028124B" w:rsidRPr="00090911" w:rsidRDefault="0028124B" w:rsidP="00DD1699">
            <w:pPr>
              <w:jc w:val="center"/>
            </w:pPr>
            <w:r w:rsidRPr="00090911">
              <w:t>----</w:t>
            </w:r>
          </w:p>
          <w:p w:rsidR="0028124B" w:rsidRPr="00090911" w:rsidRDefault="0028124B" w:rsidP="00DD1699">
            <w:pPr>
              <w:jc w:val="center"/>
            </w:pPr>
            <w:r>
              <w:t xml:space="preserve"> </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t>---</w:t>
            </w:r>
          </w:p>
          <w:p w:rsidR="0028124B" w:rsidRPr="00090911" w:rsidRDefault="0028124B" w:rsidP="00DD1699">
            <w:pPr>
              <w:jc w:val="center"/>
            </w:pPr>
            <w:r>
              <w:t xml:space="preserve"> </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t xml:space="preserve"> </w:t>
            </w:r>
            <w:r w:rsidRPr="00090911">
              <w:t>0,5 (17)</w:t>
            </w:r>
          </w:p>
          <w:p w:rsidR="0028124B" w:rsidRPr="00090911" w:rsidRDefault="0028124B" w:rsidP="00DD1699">
            <w:pPr>
              <w:jc w:val="center"/>
            </w:pPr>
            <w:r>
              <w:t xml:space="preserve"> </w:t>
            </w:r>
          </w:p>
        </w:tc>
        <w:tc>
          <w:tcPr>
            <w:tcW w:w="1260" w:type="dxa"/>
            <w:tcBorders>
              <w:top w:val="single" w:sz="4" w:space="0" w:color="auto"/>
              <w:left w:val="single" w:sz="4" w:space="0" w:color="auto"/>
            </w:tcBorders>
          </w:tcPr>
          <w:p w:rsidR="0028124B" w:rsidRPr="00090911" w:rsidRDefault="0028124B" w:rsidP="00DD1699">
            <w:pPr>
              <w:jc w:val="center"/>
            </w:pPr>
            <w:r w:rsidRPr="00090911">
              <w:t>---</w:t>
            </w:r>
          </w:p>
          <w:p w:rsidR="0028124B" w:rsidRPr="00090911" w:rsidRDefault="0028124B" w:rsidP="00DD1699">
            <w:pPr>
              <w:jc w:val="center"/>
            </w:pPr>
            <w:r>
              <w:t xml:space="preserve"> </w:t>
            </w:r>
          </w:p>
          <w:p w:rsidR="0028124B" w:rsidRPr="00090911" w:rsidRDefault="0028124B" w:rsidP="00DD1699">
            <w:pPr>
              <w:jc w:val="center"/>
            </w:pPr>
            <w:r>
              <w:t xml:space="preserve"> </w:t>
            </w:r>
          </w:p>
          <w:p w:rsidR="0028124B" w:rsidRPr="00090911" w:rsidRDefault="0028124B" w:rsidP="00DD1699">
            <w:pPr>
              <w:jc w:val="center"/>
            </w:pPr>
            <w:r>
              <w:t xml:space="preserve"> </w:t>
            </w:r>
          </w:p>
        </w:tc>
        <w:tc>
          <w:tcPr>
            <w:tcW w:w="1021" w:type="dxa"/>
            <w:tcBorders>
              <w:top w:val="single" w:sz="4" w:space="0" w:color="auto"/>
            </w:tcBorders>
          </w:tcPr>
          <w:p w:rsidR="0028124B" w:rsidRPr="00090911" w:rsidRDefault="0028124B" w:rsidP="00DD1699">
            <w:pPr>
              <w:jc w:val="center"/>
              <w:rPr>
                <w:b/>
              </w:rPr>
            </w:pPr>
            <w:r>
              <w:rPr>
                <w:b/>
              </w:rPr>
              <w:t>0,5(17</w:t>
            </w:r>
            <w:r w:rsidRPr="00090911">
              <w:rPr>
                <w:b/>
              </w:rPr>
              <w:t xml:space="preserve">) </w:t>
            </w:r>
          </w:p>
        </w:tc>
      </w:tr>
      <w:tr w:rsidR="0028124B" w:rsidRPr="00090911" w:rsidTr="00DD1699">
        <w:trPr>
          <w:trHeight w:val="899"/>
        </w:trPr>
        <w:tc>
          <w:tcPr>
            <w:tcW w:w="2268" w:type="dxa"/>
          </w:tcPr>
          <w:p w:rsidR="0028124B" w:rsidRPr="00090911" w:rsidRDefault="0028124B" w:rsidP="00DD1699">
            <w:pPr>
              <w:jc w:val="center"/>
            </w:pPr>
            <w:r w:rsidRPr="00090911">
              <w:t>Социальное</w:t>
            </w:r>
          </w:p>
        </w:tc>
        <w:tc>
          <w:tcPr>
            <w:tcW w:w="1980" w:type="dxa"/>
            <w:tcBorders>
              <w:right w:val="single" w:sz="4" w:space="0" w:color="auto"/>
            </w:tcBorders>
          </w:tcPr>
          <w:p w:rsidR="0028124B" w:rsidRDefault="0028124B" w:rsidP="00DD1699">
            <w:pPr>
              <w:jc w:val="center"/>
            </w:pPr>
            <w:r>
              <w:t>Студия</w:t>
            </w:r>
          </w:p>
          <w:p w:rsidR="0028124B" w:rsidRPr="00090911" w:rsidRDefault="0028124B" w:rsidP="00DD1699">
            <w:pPr>
              <w:jc w:val="center"/>
            </w:pPr>
            <w:r w:rsidRPr="00090911">
              <w:t>«Я и люди вокруг»</w:t>
            </w:r>
          </w:p>
        </w:tc>
        <w:tc>
          <w:tcPr>
            <w:tcW w:w="1371" w:type="dxa"/>
            <w:tcBorders>
              <w:top w:val="single" w:sz="4" w:space="0" w:color="auto"/>
              <w:left w:val="single" w:sz="4" w:space="0" w:color="auto"/>
              <w:right w:val="single" w:sz="4" w:space="0" w:color="auto"/>
            </w:tcBorders>
          </w:tcPr>
          <w:p w:rsidR="0028124B" w:rsidRPr="00090911" w:rsidRDefault="0028124B" w:rsidP="00DD1699">
            <w:pPr>
              <w:jc w:val="center"/>
            </w:pPr>
            <w:r w:rsidRPr="00090911">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rsidRPr="00090911">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pPr>
            <w:r w:rsidRPr="00090911">
              <w:t>0,5 (17)</w:t>
            </w:r>
            <w:r>
              <w:t xml:space="preserve"> </w:t>
            </w:r>
          </w:p>
          <w:p w:rsidR="0028124B" w:rsidRPr="00090911" w:rsidRDefault="0028124B" w:rsidP="00DD1699">
            <w:pPr>
              <w:jc w:val="center"/>
            </w:pPr>
            <w:r>
              <w:t xml:space="preserve"> </w:t>
            </w:r>
          </w:p>
        </w:tc>
        <w:tc>
          <w:tcPr>
            <w:tcW w:w="1021" w:type="dxa"/>
            <w:tcBorders>
              <w:left w:val="single" w:sz="4" w:space="0" w:color="auto"/>
            </w:tcBorders>
          </w:tcPr>
          <w:p w:rsidR="0028124B" w:rsidRPr="00090911" w:rsidRDefault="0028124B" w:rsidP="00DD1699">
            <w:pPr>
              <w:jc w:val="center"/>
              <w:rPr>
                <w:b/>
              </w:rPr>
            </w:pPr>
            <w:r>
              <w:rPr>
                <w:b/>
              </w:rPr>
              <w:t>0,5(17</w:t>
            </w:r>
            <w:r w:rsidRPr="00090911">
              <w:rPr>
                <w:b/>
              </w:rPr>
              <w:t xml:space="preserve">)  </w:t>
            </w:r>
            <w:r>
              <w:rPr>
                <w:b/>
              </w:rPr>
              <w:t xml:space="preserve"> </w:t>
            </w:r>
          </w:p>
        </w:tc>
      </w:tr>
      <w:tr w:rsidR="0028124B" w:rsidRPr="00090911" w:rsidTr="00DD1699">
        <w:trPr>
          <w:trHeight w:val="600"/>
        </w:trPr>
        <w:tc>
          <w:tcPr>
            <w:tcW w:w="4248" w:type="dxa"/>
            <w:gridSpan w:val="2"/>
            <w:tcBorders>
              <w:right w:val="single" w:sz="4" w:space="0" w:color="auto"/>
            </w:tcBorders>
          </w:tcPr>
          <w:p w:rsidR="0028124B" w:rsidRPr="00090911" w:rsidRDefault="0028124B" w:rsidP="00DD1699">
            <w:pPr>
              <w:jc w:val="center"/>
              <w:rPr>
                <w:b/>
              </w:rPr>
            </w:pPr>
            <w:r w:rsidRPr="00090911">
              <w:rPr>
                <w:b/>
              </w:rPr>
              <w:t>ИТОГО</w:t>
            </w:r>
          </w:p>
        </w:tc>
        <w:tc>
          <w:tcPr>
            <w:tcW w:w="1371" w:type="dxa"/>
            <w:tcBorders>
              <w:top w:val="single" w:sz="4" w:space="0" w:color="auto"/>
              <w:left w:val="single" w:sz="4" w:space="0" w:color="auto"/>
              <w:right w:val="single" w:sz="4" w:space="0" w:color="auto"/>
            </w:tcBorders>
          </w:tcPr>
          <w:p w:rsidR="0028124B" w:rsidRPr="00090911" w:rsidRDefault="0028124B" w:rsidP="00DD1699">
            <w:pPr>
              <w:jc w:val="center"/>
              <w:rPr>
                <w:b/>
              </w:rPr>
            </w:pPr>
            <w:r>
              <w:rPr>
                <w:b/>
              </w:rPr>
              <w:t>1 (33</w:t>
            </w:r>
            <w:r w:rsidRPr="00090911">
              <w:rPr>
                <w:b/>
              </w:rPr>
              <w:t>)</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rPr>
                <w:b/>
              </w:rPr>
            </w:pPr>
            <w:r w:rsidRPr="00090911">
              <w:rPr>
                <w:b/>
              </w:rPr>
              <w:t>1 (34)</w:t>
            </w:r>
          </w:p>
        </w:tc>
        <w:tc>
          <w:tcPr>
            <w:tcW w:w="1260" w:type="dxa"/>
            <w:tcBorders>
              <w:top w:val="single" w:sz="4" w:space="0" w:color="auto"/>
              <w:left w:val="single" w:sz="4" w:space="0" w:color="auto"/>
              <w:right w:val="single" w:sz="4" w:space="0" w:color="auto"/>
            </w:tcBorders>
          </w:tcPr>
          <w:p w:rsidR="0028124B" w:rsidRPr="00090911" w:rsidRDefault="0028124B" w:rsidP="00DD1699">
            <w:pPr>
              <w:jc w:val="center"/>
              <w:rPr>
                <w:b/>
              </w:rPr>
            </w:pPr>
            <w:r w:rsidRPr="00090911">
              <w:rPr>
                <w:b/>
              </w:rPr>
              <w:t>1 (34)</w:t>
            </w:r>
          </w:p>
        </w:tc>
        <w:tc>
          <w:tcPr>
            <w:tcW w:w="1260" w:type="dxa"/>
            <w:tcBorders>
              <w:left w:val="single" w:sz="4" w:space="0" w:color="auto"/>
              <w:right w:val="single" w:sz="4" w:space="0" w:color="auto"/>
            </w:tcBorders>
          </w:tcPr>
          <w:p w:rsidR="0028124B" w:rsidRPr="00090911" w:rsidRDefault="0028124B" w:rsidP="00DD1699">
            <w:pPr>
              <w:jc w:val="center"/>
              <w:rPr>
                <w:b/>
              </w:rPr>
            </w:pPr>
            <w:r w:rsidRPr="00090911">
              <w:rPr>
                <w:b/>
              </w:rPr>
              <w:t>1 (34)</w:t>
            </w:r>
          </w:p>
          <w:p w:rsidR="0028124B" w:rsidRPr="00090911" w:rsidRDefault="0028124B" w:rsidP="00DD1699">
            <w:pPr>
              <w:jc w:val="center"/>
              <w:rPr>
                <w:b/>
              </w:rPr>
            </w:pPr>
            <w:r>
              <w:rPr>
                <w:b/>
              </w:rPr>
              <w:t xml:space="preserve"> </w:t>
            </w:r>
          </w:p>
        </w:tc>
        <w:tc>
          <w:tcPr>
            <w:tcW w:w="1021" w:type="dxa"/>
            <w:tcBorders>
              <w:left w:val="single" w:sz="4" w:space="0" w:color="auto"/>
            </w:tcBorders>
          </w:tcPr>
          <w:p w:rsidR="0028124B" w:rsidRPr="00090911" w:rsidRDefault="0028124B" w:rsidP="00DD1699">
            <w:pPr>
              <w:jc w:val="center"/>
              <w:rPr>
                <w:b/>
              </w:rPr>
            </w:pPr>
            <w:r>
              <w:rPr>
                <w:b/>
              </w:rPr>
              <w:t>4 (135</w:t>
            </w:r>
            <w:r w:rsidRPr="00090911">
              <w:rPr>
                <w:b/>
              </w:rPr>
              <w:t>)</w:t>
            </w:r>
          </w:p>
        </w:tc>
      </w:tr>
    </w:tbl>
    <w:p w:rsidR="0028124B" w:rsidRDefault="0028124B" w:rsidP="000D1D11">
      <w:pPr>
        <w:tabs>
          <w:tab w:val="left" w:pos="983"/>
        </w:tabs>
        <w:spacing w:after="300"/>
        <w:rPr>
          <w:b/>
        </w:rPr>
      </w:pPr>
    </w:p>
    <w:p w:rsidR="0028124B" w:rsidRPr="008B191D" w:rsidRDefault="0028124B" w:rsidP="000D1D11">
      <w:pPr>
        <w:tabs>
          <w:tab w:val="left" w:pos="983"/>
        </w:tabs>
        <w:spacing w:after="300"/>
        <w:jc w:val="center"/>
        <w:rPr>
          <w:b/>
        </w:rPr>
      </w:pPr>
      <w:r w:rsidRPr="008B191D">
        <w:rPr>
          <w:b/>
        </w:rPr>
        <w:t xml:space="preserve">УЧЕБНЫЙ ПЛАН  ВНЕУРОЧНОЙ  ДЕЯТЕЛЬНОСТИ </w:t>
      </w:r>
      <w:r>
        <w:rPr>
          <w:b/>
        </w:rPr>
        <w:t xml:space="preserve">  Н</w:t>
      </w:r>
      <w:r w:rsidRPr="008B191D">
        <w:rPr>
          <w:b/>
        </w:rPr>
        <w:t xml:space="preserve">ОО                                                   </w:t>
      </w:r>
      <w:r>
        <w:rPr>
          <w:b/>
        </w:rPr>
        <w:t xml:space="preserve">   </w:t>
      </w:r>
      <w:r w:rsidRPr="008B191D">
        <w:rPr>
          <w:b/>
        </w:rPr>
        <w:t xml:space="preserve">      </w:t>
      </w:r>
      <w:r>
        <w:rPr>
          <w:b/>
        </w:rPr>
        <w:t xml:space="preserve">    </w:t>
      </w:r>
      <w:r w:rsidRPr="008B191D">
        <w:rPr>
          <w:b/>
        </w:rPr>
        <w:t>на  2021 – 2022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240"/>
        <w:gridCol w:w="1980"/>
        <w:gridCol w:w="1608"/>
      </w:tblGrid>
      <w:tr w:rsidR="0028124B" w:rsidTr="00DD1699">
        <w:tc>
          <w:tcPr>
            <w:tcW w:w="3168" w:type="dxa"/>
          </w:tcPr>
          <w:p w:rsidR="0028124B" w:rsidRPr="009E1D82" w:rsidRDefault="0028124B" w:rsidP="00DD1699">
            <w:pPr>
              <w:jc w:val="center"/>
              <w:rPr>
                <w:b/>
              </w:rPr>
            </w:pPr>
            <w:r w:rsidRPr="009E1D82">
              <w:rPr>
                <w:b/>
              </w:rPr>
              <w:t xml:space="preserve">Направление внеурочной деятельности </w:t>
            </w:r>
          </w:p>
        </w:tc>
        <w:tc>
          <w:tcPr>
            <w:tcW w:w="3240" w:type="dxa"/>
          </w:tcPr>
          <w:p w:rsidR="0028124B" w:rsidRPr="009E1D82" w:rsidRDefault="0028124B" w:rsidP="00DD1699">
            <w:pPr>
              <w:jc w:val="center"/>
              <w:rPr>
                <w:b/>
              </w:rPr>
            </w:pPr>
            <w:r w:rsidRPr="009E1D82">
              <w:rPr>
                <w:b/>
              </w:rPr>
              <w:t>Форма   организации внеурочной деятельности</w:t>
            </w:r>
          </w:p>
          <w:p w:rsidR="0028124B" w:rsidRPr="009E1D82" w:rsidRDefault="0028124B" w:rsidP="00DD1699">
            <w:pPr>
              <w:jc w:val="center"/>
              <w:rPr>
                <w:b/>
              </w:rPr>
            </w:pPr>
          </w:p>
        </w:tc>
        <w:tc>
          <w:tcPr>
            <w:tcW w:w="1980" w:type="dxa"/>
          </w:tcPr>
          <w:p w:rsidR="0028124B" w:rsidRPr="009E1D82" w:rsidRDefault="0028124B" w:rsidP="00DD1699">
            <w:pPr>
              <w:tabs>
                <w:tab w:val="left" w:pos="1065"/>
              </w:tabs>
              <w:jc w:val="center"/>
              <w:rPr>
                <w:b/>
              </w:rPr>
            </w:pPr>
            <w:r w:rsidRPr="009E1D82">
              <w:rPr>
                <w:b/>
              </w:rPr>
              <w:t>Класс</w:t>
            </w:r>
          </w:p>
        </w:tc>
        <w:tc>
          <w:tcPr>
            <w:tcW w:w="1608" w:type="dxa"/>
          </w:tcPr>
          <w:p w:rsidR="0028124B" w:rsidRPr="009E1D82" w:rsidRDefault="0028124B" w:rsidP="00DD1699">
            <w:pPr>
              <w:jc w:val="center"/>
            </w:pPr>
            <w:r w:rsidRPr="009E1D82">
              <w:rPr>
                <w:b/>
              </w:rPr>
              <w:t>Количество часов  в неделю  (за год)</w:t>
            </w:r>
          </w:p>
        </w:tc>
      </w:tr>
      <w:tr w:rsidR="0028124B" w:rsidTr="00DD1699">
        <w:tc>
          <w:tcPr>
            <w:tcW w:w="3168" w:type="dxa"/>
          </w:tcPr>
          <w:p w:rsidR="0028124B" w:rsidRPr="009E1D82" w:rsidRDefault="0028124B" w:rsidP="00DD1699">
            <w:pPr>
              <w:jc w:val="center"/>
            </w:pPr>
            <w:r w:rsidRPr="009E1D82">
              <w:t>Духовно-нравственное</w:t>
            </w:r>
          </w:p>
        </w:tc>
        <w:tc>
          <w:tcPr>
            <w:tcW w:w="3240" w:type="dxa"/>
          </w:tcPr>
          <w:p w:rsidR="0028124B" w:rsidRDefault="0028124B" w:rsidP="00DD1699">
            <w:pPr>
              <w:jc w:val="center"/>
            </w:pPr>
            <w:r>
              <w:t>Студия</w:t>
            </w:r>
            <w:r w:rsidRPr="00090911">
              <w:t xml:space="preserve"> </w:t>
            </w:r>
          </w:p>
          <w:p w:rsidR="0028124B" w:rsidRDefault="0028124B" w:rsidP="00DD1699">
            <w:pPr>
              <w:jc w:val="center"/>
            </w:pPr>
            <w:r w:rsidRPr="00090911">
              <w:t>«Школа вежливых наук»</w:t>
            </w:r>
            <w:r>
              <w:t xml:space="preserve"> </w:t>
            </w:r>
          </w:p>
          <w:p w:rsidR="0028124B" w:rsidRPr="009E1D82" w:rsidRDefault="0028124B" w:rsidP="00DD1699">
            <w:pPr>
              <w:jc w:val="center"/>
            </w:pPr>
          </w:p>
        </w:tc>
        <w:tc>
          <w:tcPr>
            <w:tcW w:w="1980" w:type="dxa"/>
          </w:tcPr>
          <w:p w:rsidR="0028124B" w:rsidRPr="009E1D82" w:rsidRDefault="0028124B" w:rsidP="00DD1699">
            <w:pPr>
              <w:jc w:val="center"/>
            </w:pPr>
            <w:r>
              <w:t>2</w:t>
            </w:r>
          </w:p>
        </w:tc>
        <w:tc>
          <w:tcPr>
            <w:tcW w:w="1608" w:type="dxa"/>
          </w:tcPr>
          <w:p w:rsidR="0028124B" w:rsidRPr="009E1D82" w:rsidRDefault="0028124B" w:rsidP="00DD1699">
            <w:pPr>
              <w:jc w:val="center"/>
            </w:pPr>
            <w:r w:rsidRPr="009E1D82">
              <w:t>0,5 (17)</w:t>
            </w:r>
          </w:p>
        </w:tc>
      </w:tr>
      <w:tr w:rsidR="0028124B" w:rsidTr="00DD1699">
        <w:trPr>
          <w:trHeight w:val="814"/>
        </w:trPr>
        <w:tc>
          <w:tcPr>
            <w:tcW w:w="3168" w:type="dxa"/>
          </w:tcPr>
          <w:p w:rsidR="0028124B" w:rsidRPr="009E1D82" w:rsidRDefault="0028124B" w:rsidP="00DD1699">
            <w:pPr>
              <w:jc w:val="center"/>
            </w:pPr>
            <w:r w:rsidRPr="009E1D82">
              <w:t>Спортивно- оздоровительное</w:t>
            </w:r>
          </w:p>
        </w:tc>
        <w:tc>
          <w:tcPr>
            <w:tcW w:w="3240" w:type="dxa"/>
          </w:tcPr>
          <w:p w:rsidR="0028124B" w:rsidRDefault="0028124B" w:rsidP="00DD1699">
            <w:pPr>
              <w:jc w:val="center"/>
            </w:pPr>
            <w:r>
              <w:t xml:space="preserve">Секция </w:t>
            </w:r>
          </w:p>
          <w:p w:rsidR="0028124B" w:rsidRPr="009E1D82" w:rsidRDefault="0028124B" w:rsidP="00DD1699">
            <w:pPr>
              <w:jc w:val="center"/>
            </w:pPr>
            <w:r>
              <w:t>«Подвижные</w:t>
            </w:r>
            <w:r w:rsidRPr="009E1D82">
              <w:t xml:space="preserve">   игры»</w:t>
            </w:r>
          </w:p>
          <w:p w:rsidR="0028124B" w:rsidRPr="009E1D82" w:rsidRDefault="0028124B" w:rsidP="00DD1699">
            <w:pPr>
              <w:jc w:val="center"/>
            </w:pPr>
            <w:r>
              <w:t xml:space="preserve"> </w:t>
            </w:r>
          </w:p>
        </w:tc>
        <w:tc>
          <w:tcPr>
            <w:tcW w:w="1980" w:type="dxa"/>
          </w:tcPr>
          <w:p w:rsidR="0028124B" w:rsidRPr="009E1D82" w:rsidRDefault="0028124B" w:rsidP="00DD1699">
            <w:pPr>
              <w:jc w:val="center"/>
            </w:pPr>
            <w:r>
              <w:t>1</w:t>
            </w:r>
          </w:p>
          <w:p w:rsidR="0028124B" w:rsidRPr="009E1D82" w:rsidRDefault="0028124B" w:rsidP="00DD1699">
            <w:pPr>
              <w:jc w:val="center"/>
            </w:pPr>
            <w:r>
              <w:t xml:space="preserve"> </w:t>
            </w:r>
          </w:p>
        </w:tc>
        <w:tc>
          <w:tcPr>
            <w:tcW w:w="1608" w:type="dxa"/>
          </w:tcPr>
          <w:p w:rsidR="0028124B" w:rsidRPr="009E1D82" w:rsidRDefault="0028124B" w:rsidP="00DD1699">
            <w:pPr>
              <w:jc w:val="center"/>
            </w:pPr>
            <w:r>
              <w:t>0,5 (16</w:t>
            </w:r>
            <w:r w:rsidRPr="009E1D82">
              <w:t>)</w:t>
            </w:r>
          </w:p>
          <w:p w:rsidR="0028124B" w:rsidRPr="009E1D82" w:rsidRDefault="0028124B" w:rsidP="00DD1699">
            <w:pPr>
              <w:jc w:val="center"/>
            </w:pPr>
            <w:r>
              <w:t xml:space="preserve"> </w:t>
            </w:r>
          </w:p>
        </w:tc>
      </w:tr>
      <w:tr w:rsidR="0028124B" w:rsidTr="00DD1699">
        <w:trPr>
          <w:trHeight w:val="268"/>
        </w:trPr>
        <w:tc>
          <w:tcPr>
            <w:tcW w:w="3168" w:type="dxa"/>
            <w:vMerge w:val="restart"/>
          </w:tcPr>
          <w:p w:rsidR="0028124B" w:rsidRPr="009E1D82" w:rsidRDefault="0028124B" w:rsidP="00DD1699">
            <w:pPr>
              <w:jc w:val="center"/>
            </w:pPr>
            <w:r w:rsidRPr="009E1D82">
              <w:t>Общекультурное</w:t>
            </w:r>
          </w:p>
        </w:tc>
        <w:tc>
          <w:tcPr>
            <w:tcW w:w="3240" w:type="dxa"/>
          </w:tcPr>
          <w:p w:rsidR="0028124B" w:rsidRDefault="0028124B" w:rsidP="00DD1699">
            <w:pPr>
              <w:jc w:val="center"/>
            </w:pPr>
            <w:r>
              <w:t xml:space="preserve">Факультатив </w:t>
            </w:r>
          </w:p>
          <w:p w:rsidR="0028124B" w:rsidRDefault="0028124B" w:rsidP="00DD1699">
            <w:pPr>
              <w:jc w:val="center"/>
            </w:pPr>
            <w:r w:rsidRPr="00090911">
              <w:t>«Азбука  родного  края»</w:t>
            </w:r>
          </w:p>
          <w:p w:rsidR="0028124B" w:rsidRPr="00090911" w:rsidRDefault="0028124B" w:rsidP="00DD1699">
            <w:pPr>
              <w:jc w:val="center"/>
            </w:pPr>
          </w:p>
        </w:tc>
        <w:tc>
          <w:tcPr>
            <w:tcW w:w="1980" w:type="dxa"/>
          </w:tcPr>
          <w:p w:rsidR="0028124B" w:rsidRPr="009E1D82" w:rsidRDefault="0028124B" w:rsidP="00DD1699">
            <w:pPr>
              <w:jc w:val="center"/>
            </w:pPr>
            <w:r>
              <w:t>1</w:t>
            </w:r>
          </w:p>
        </w:tc>
        <w:tc>
          <w:tcPr>
            <w:tcW w:w="1608" w:type="dxa"/>
          </w:tcPr>
          <w:p w:rsidR="0028124B" w:rsidRPr="009E1D82" w:rsidRDefault="0028124B" w:rsidP="00DD1699">
            <w:pPr>
              <w:jc w:val="center"/>
            </w:pPr>
            <w:r w:rsidRPr="009E1D82">
              <w:t>0,5 (17)</w:t>
            </w:r>
          </w:p>
        </w:tc>
      </w:tr>
      <w:tr w:rsidR="0028124B" w:rsidTr="00DD1699">
        <w:trPr>
          <w:trHeight w:val="268"/>
        </w:trPr>
        <w:tc>
          <w:tcPr>
            <w:tcW w:w="3168" w:type="dxa"/>
            <w:vMerge/>
          </w:tcPr>
          <w:p w:rsidR="0028124B" w:rsidRPr="009E1D82" w:rsidRDefault="0028124B" w:rsidP="00DD1699">
            <w:pPr>
              <w:jc w:val="center"/>
            </w:pPr>
          </w:p>
        </w:tc>
        <w:tc>
          <w:tcPr>
            <w:tcW w:w="3240" w:type="dxa"/>
          </w:tcPr>
          <w:p w:rsidR="0028124B" w:rsidRDefault="0028124B" w:rsidP="00DD1699">
            <w:pPr>
              <w:jc w:val="center"/>
            </w:pPr>
            <w:r>
              <w:t xml:space="preserve">Факультатив </w:t>
            </w:r>
          </w:p>
          <w:p w:rsidR="0028124B" w:rsidRDefault="0028124B" w:rsidP="00DD1699">
            <w:pPr>
              <w:jc w:val="center"/>
            </w:pPr>
            <w:r w:rsidRPr="00090911">
              <w:t>«Природа  родного   края»</w:t>
            </w:r>
          </w:p>
          <w:p w:rsidR="0028124B" w:rsidRDefault="0028124B" w:rsidP="00DD1699">
            <w:pPr>
              <w:jc w:val="center"/>
            </w:pPr>
          </w:p>
        </w:tc>
        <w:tc>
          <w:tcPr>
            <w:tcW w:w="1980" w:type="dxa"/>
          </w:tcPr>
          <w:p w:rsidR="0028124B" w:rsidRPr="009E1D82" w:rsidRDefault="0028124B" w:rsidP="00DD1699">
            <w:pPr>
              <w:jc w:val="center"/>
            </w:pPr>
            <w:r>
              <w:t>2</w:t>
            </w:r>
          </w:p>
        </w:tc>
        <w:tc>
          <w:tcPr>
            <w:tcW w:w="1608" w:type="dxa"/>
          </w:tcPr>
          <w:p w:rsidR="0028124B" w:rsidRPr="009E1D82" w:rsidRDefault="0028124B" w:rsidP="00DD1699">
            <w:pPr>
              <w:jc w:val="center"/>
            </w:pPr>
            <w:r w:rsidRPr="009E1D82">
              <w:t>0,5 (17)</w:t>
            </w:r>
          </w:p>
        </w:tc>
      </w:tr>
      <w:tr w:rsidR="0028124B" w:rsidTr="00DD1699">
        <w:trPr>
          <w:trHeight w:val="268"/>
        </w:trPr>
        <w:tc>
          <w:tcPr>
            <w:tcW w:w="3168" w:type="dxa"/>
            <w:vMerge/>
          </w:tcPr>
          <w:p w:rsidR="0028124B" w:rsidRPr="009E1D82" w:rsidRDefault="0028124B" w:rsidP="00DD1699">
            <w:pPr>
              <w:jc w:val="center"/>
            </w:pPr>
          </w:p>
        </w:tc>
        <w:tc>
          <w:tcPr>
            <w:tcW w:w="3240" w:type="dxa"/>
          </w:tcPr>
          <w:p w:rsidR="0028124B" w:rsidRDefault="0028124B" w:rsidP="00DD1699">
            <w:pPr>
              <w:jc w:val="center"/>
            </w:pPr>
            <w:r>
              <w:t xml:space="preserve">Факультатив </w:t>
            </w:r>
          </w:p>
          <w:p w:rsidR="0028124B" w:rsidRDefault="0028124B" w:rsidP="00DD1699">
            <w:pPr>
              <w:jc w:val="center"/>
            </w:pPr>
            <w:r w:rsidRPr="00090911">
              <w:t>«История  родного края»</w:t>
            </w:r>
          </w:p>
          <w:p w:rsidR="0028124B" w:rsidRPr="00090911" w:rsidRDefault="0028124B" w:rsidP="00DD1699">
            <w:pPr>
              <w:jc w:val="center"/>
            </w:pPr>
          </w:p>
        </w:tc>
        <w:tc>
          <w:tcPr>
            <w:tcW w:w="1980" w:type="dxa"/>
          </w:tcPr>
          <w:p w:rsidR="0028124B" w:rsidRPr="009E1D82" w:rsidRDefault="0028124B" w:rsidP="00DD1699">
            <w:pPr>
              <w:jc w:val="center"/>
            </w:pPr>
            <w:r>
              <w:t>3</w:t>
            </w:r>
          </w:p>
        </w:tc>
        <w:tc>
          <w:tcPr>
            <w:tcW w:w="1608" w:type="dxa"/>
          </w:tcPr>
          <w:p w:rsidR="0028124B" w:rsidRPr="009E1D82" w:rsidRDefault="0028124B" w:rsidP="00DD1699">
            <w:pPr>
              <w:jc w:val="center"/>
            </w:pPr>
            <w:r w:rsidRPr="009E1D82">
              <w:t>0,5 (17)</w:t>
            </w:r>
          </w:p>
        </w:tc>
      </w:tr>
      <w:tr w:rsidR="0028124B" w:rsidTr="00DD1699">
        <w:trPr>
          <w:trHeight w:val="268"/>
        </w:trPr>
        <w:tc>
          <w:tcPr>
            <w:tcW w:w="3168" w:type="dxa"/>
            <w:vMerge/>
          </w:tcPr>
          <w:p w:rsidR="0028124B" w:rsidRPr="009E1D82" w:rsidRDefault="0028124B" w:rsidP="00DD1699">
            <w:pPr>
              <w:jc w:val="center"/>
            </w:pPr>
          </w:p>
        </w:tc>
        <w:tc>
          <w:tcPr>
            <w:tcW w:w="3240" w:type="dxa"/>
          </w:tcPr>
          <w:p w:rsidR="0028124B" w:rsidRDefault="0028124B" w:rsidP="00DD1699">
            <w:pPr>
              <w:jc w:val="center"/>
            </w:pPr>
            <w:r>
              <w:t xml:space="preserve">Факультатив </w:t>
            </w:r>
          </w:p>
          <w:p w:rsidR="0028124B" w:rsidRDefault="0028124B" w:rsidP="00DD1699">
            <w:pPr>
              <w:jc w:val="center"/>
            </w:pPr>
            <w:r w:rsidRPr="00090911">
              <w:t>«Культура  родного края»</w:t>
            </w:r>
          </w:p>
          <w:p w:rsidR="0028124B" w:rsidRPr="00090911" w:rsidRDefault="0028124B" w:rsidP="00DD1699">
            <w:pPr>
              <w:jc w:val="center"/>
            </w:pPr>
          </w:p>
        </w:tc>
        <w:tc>
          <w:tcPr>
            <w:tcW w:w="1980" w:type="dxa"/>
          </w:tcPr>
          <w:p w:rsidR="0028124B" w:rsidRPr="009E1D82" w:rsidRDefault="0028124B" w:rsidP="00DD1699">
            <w:pPr>
              <w:jc w:val="center"/>
            </w:pPr>
            <w:r>
              <w:t>4</w:t>
            </w:r>
          </w:p>
        </w:tc>
        <w:tc>
          <w:tcPr>
            <w:tcW w:w="1608" w:type="dxa"/>
          </w:tcPr>
          <w:p w:rsidR="0028124B" w:rsidRPr="009E1D82" w:rsidRDefault="0028124B" w:rsidP="00DD1699">
            <w:pPr>
              <w:jc w:val="center"/>
            </w:pPr>
            <w:r w:rsidRPr="009E1D82">
              <w:t>0,5 (17)</w:t>
            </w:r>
          </w:p>
        </w:tc>
      </w:tr>
      <w:tr w:rsidR="0028124B" w:rsidTr="00DD1699">
        <w:trPr>
          <w:trHeight w:val="546"/>
        </w:trPr>
        <w:tc>
          <w:tcPr>
            <w:tcW w:w="3168" w:type="dxa"/>
          </w:tcPr>
          <w:p w:rsidR="0028124B" w:rsidRPr="009E1D82" w:rsidRDefault="0028124B" w:rsidP="00DD1699">
            <w:pPr>
              <w:jc w:val="center"/>
            </w:pPr>
            <w:r w:rsidRPr="009E1D82">
              <w:t>Общеинтеллектуальное</w:t>
            </w:r>
          </w:p>
        </w:tc>
        <w:tc>
          <w:tcPr>
            <w:tcW w:w="3240" w:type="dxa"/>
          </w:tcPr>
          <w:p w:rsidR="0028124B" w:rsidRDefault="0028124B" w:rsidP="00DD1699">
            <w:pPr>
              <w:jc w:val="center"/>
            </w:pPr>
            <w:r>
              <w:t>Клуб</w:t>
            </w:r>
          </w:p>
          <w:p w:rsidR="0028124B" w:rsidRPr="009E1D82" w:rsidRDefault="0028124B" w:rsidP="00DD1699">
            <w:pPr>
              <w:jc w:val="center"/>
            </w:pPr>
            <w:r w:rsidRPr="00090911">
              <w:t>«Хочу всё знать»</w:t>
            </w:r>
            <w:r>
              <w:t xml:space="preserve">  </w:t>
            </w:r>
          </w:p>
          <w:p w:rsidR="0028124B" w:rsidRPr="009E1D82" w:rsidRDefault="0028124B" w:rsidP="00DD1699">
            <w:pPr>
              <w:jc w:val="center"/>
            </w:pPr>
            <w:r>
              <w:t xml:space="preserve"> </w:t>
            </w:r>
          </w:p>
        </w:tc>
        <w:tc>
          <w:tcPr>
            <w:tcW w:w="1980" w:type="dxa"/>
          </w:tcPr>
          <w:p w:rsidR="0028124B" w:rsidRPr="009E1D82" w:rsidRDefault="0028124B" w:rsidP="00DD1699">
            <w:pPr>
              <w:jc w:val="center"/>
            </w:pPr>
            <w:r>
              <w:t xml:space="preserve"> 3</w:t>
            </w:r>
          </w:p>
          <w:p w:rsidR="0028124B" w:rsidRPr="009E1D82" w:rsidRDefault="0028124B" w:rsidP="00DD1699">
            <w:pPr>
              <w:jc w:val="center"/>
            </w:pPr>
            <w:r>
              <w:t xml:space="preserve"> </w:t>
            </w:r>
          </w:p>
        </w:tc>
        <w:tc>
          <w:tcPr>
            <w:tcW w:w="1608" w:type="dxa"/>
          </w:tcPr>
          <w:p w:rsidR="0028124B" w:rsidRPr="009E1D82" w:rsidRDefault="0028124B" w:rsidP="00DD1699">
            <w:pPr>
              <w:jc w:val="center"/>
            </w:pPr>
            <w:r w:rsidRPr="009E1D82">
              <w:t>0,5 (17)</w:t>
            </w:r>
          </w:p>
          <w:p w:rsidR="0028124B" w:rsidRPr="009E1D82" w:rsidRDefault="0028124B" w:rsidP="00DD1699">
            <w:pPr>
              <w:jc w:val="center"/>
            </w:pPr>
            <w:r>
              <w:t xml:space="preserve"> </w:t>
            </w:r>
          </w:p>
        </w:tc>
      </w:tr>
      <w:tr w:rsidR="0028124B" w:rsidTr="00DD1699">
        <w:trPr>
          <w:trHeight w:val="746"/>
        </w:trPr>
        <w:tc>
          <w:tcPr>
            <w:tcW w:w="3168" w:type="dxa"/>
          </w:tcPr>
          <w:p w:rsidR="0028124B" w:rsidRPr="009E1D82" w:rsidRDefault="0028124B" w:rsidP="00DD1699">
            <w:pPr>
              <w:jc w:val="center"/>
            </w:pPr>
            <w:r w:rsidRPr="009E1D82">
              <w:t>Социальное</w:t>
            </w:r>
          </w:p>
        </w:tc>
        <w:tc>
          <w:tcPr>
            <w:tcW w:w="3240" w:type="dxa"/>
          </w:tcPr>
          <w:p w:rsidR="0028124B" w:rsidRDefault="0028124B" w:rsidP="00DD1699">
            <w:pPr>
              <w:jc w:val="center"/>
            </w:pPr>
            <w:r>
              <w:t xml:space="preserve"> Студия</w:t>
            </w:r>
          </w:p>
          <w:p w:rsidR="0028124B" w:rsidRPr="009E1D82" w:rsidRDefault="0028124B" w:rsidP="00DD1699">
            <w:pPr>
              <w:jc w:val="center"/>
            </w:pPr>
            <w:r w:rsidRPr="00090911">
              <w:t>«Я и люди вокруг»</w:t>
            </w:r>
          </w:p>
        </w:tc>
        <w:tc>
          <w:tcPr>
            <w:tcW w:w="1980" w:type="dxa"/>
          </w:tcPr>
          <w:p w:rsidR="0028124B" w:rsidRPr="009E1D82" w:rsidRDefault="0028124B" w:rsidP="00DD1699">
            <w:pPr>
              <w:jc w:val="center"/>
            </w:pPr>
            <w:r>
              <w:t>4</w:t>
            </w:r>
          </w:p>
          <w:p w:rsidR="0028124B" w:rsidRPr="009E1D82" w:rsidRDefault="0028124B" w:rsidP="00DD1699">
            <w:pPr>
              <w:jc w:val="center"/>
            </w:pPr>
            <w:r>
              <w:t xml:space="preserve"> </w:t>
            </w:r>
          </w:p>
          <w:p w:rsidR="0028124B" w:rsidRPr="009E1D82" w:rsidRDefault="0028124B" w:rsidP="00DD1699"/>
        </w:tc>
        <w:tc>
          <w:tcPr>
            <w:tcW w:w="1608" w:type="dxa"/>
          </w:tcPr>
          <w:p w:rsidR="0028124B" w:rsidRPr="009E1D82" w:rsidRDefault="0028124B" w:rsidP="00DD1699">
            <w:pPr>
              <w:jc w:val="center"/>
            </w:pPr>
            <w:r w:rsidRPr="009E1D82">
              <w:t>0,5 (17)</w:t>
            </w:r>
          </w:p>
          <w:p w:rsidR="0028124B" w:rsidRPr="009E1D82" w:rsidRDefault="0028124B" w:rsidP="00DD1699">
            <w:pPr>
              <w:jc w:val="center"/>
            </w:pPr>
            <w:r>
              <w:t xml:space="preserve"> </w:t>
            </w:r>
          </w:p>
          <w:p w:rsidR="0028124B" w:rsidRPr="009E1D82" w:rsidRDefault="0028124B" w:rsidP="00DD1699">
            <w:pPr>
              <w:jc w:val="center"/>
            </w:pPr>
            <w:r>
              <w:t xml:space="preserve"> </w:t>
            </w:r>
          </w:p>
        </w:tc>
      </w:tr>
      <w:tr w:rsidR="0028124B" w:rsidTr="00DD1699">
        <w:tc>
          <w:tcPr>
            <w:tcW w:w="3168" w:type="dxa"/>
          </w:tcPr>
          <w:p w:rsidR="0028124B" w:rsidRDefault="0028124B" w:rsidP="00DD1699">
            <w:pPr>
              <w:jc w:val="center"/>
              <w:rPr>
                <w:b/>
              </w:rPr>
            </w:pPr>
          </w:p>
          <w:p w:rsidR="0028124B" w:rsidRPr="009E1D82" w:rsidRDefault="0028124B" w:rsidP="00DD1699">
            <w:pPr>
              <w:jc w:val="center"/>
              <w:rPr>
                <w:b/>
              </w:rPr>
            </w:pPr>
            <w:r w:rsidRPr="009E1D82">
              <w:rPr>
                <w:b/>
              </w:rPr>
              <w:lastRenderedPageBreak/>
              <w:t>ИТОГО</w:t>
            </w:r>
          </w:p>
        </w:tc>
        <w:tc>
          <w:tcPr>
            <w:tcW w:w="6828" w:type="dxa"/>
            <w:gridSpan w:val="3"/>
          </w:tcPr>
          <w:p w:rsidR="0028124B" w:rsidRDefault="0028124B" w:rsidP="00DD1699">
            <w:pPr>
              <w:jc w:val="center"/>
              <w:rPr>
                <w:b/>
              </w:rPr>
            </w:pPr>
          </w:p>
          <w:p w:rsidR="0028124B" w:rsidRPr="009E1D82" w:rsidRDefault="0028124B" w:rsidP="00DD1699">
            <w:pPr>
              <w:jc w:val="center"/>
            </w:pPr>
            <w:r>
              <w:rPr>
                <w:b/>
              </w:rPr>
              <w:lastRenderedPageBreak/>
              <w:t>4  часа   в неделю  (135</w:t>
            </w:r>
            <w:r w:rsidRPr="009E1D82">
              <w:rPr>
                <w:b/>
              </w:rPr>
              <w:t xml:space="preserve"> часов)</w:t>
            </w:r>
          </w:p>
        </w:tc>
      </w:tr>
    </w:tbl>
    <w:p w:rsidR="0028124B" w:rsidRPr="000D1D11" w:rsidRDefault="0028124B" w:rsidP="000D1D11">
      <w:pPr>
        <w:spacing w:line="282" w:lineRule="exact"/>
      </w:pPr>
      <w:bookmarkStart w:id="167" w:name="_GoBack"/>
      <w:bookmarkEnd w:id="167"/>
    </w:p>
    <w:p w:rsidR="0028124B" w:rsidRPr="003714C9" w:rsidRDefault="0028124B" w:rsidP="00480953">
      <w:pPr>
        <w:pStyle w:val="aff"/>
        <w:numPr>
          <w:ilvl w:val="1"/>
          <w:numId w:val="59"/>
        </w:numPr>
        <w:ind w:left="0" w:firstLine="709"/>
        <w:jc w:val="center"/>
        <w:rPr>
          <w:szCs w:val="28"/>
        </w:rPr>
      </w:pPr>
      <w:bookmarkStart w:id="168" w:name="_Toc288394109"/>
      <w:bookmarkStart w:id="169" w:name="_Toc288410576"/>
      <w:bookmarkStart w:id="170" w:name="_Toc288410705"/>
      <w:bookmarkStart w:id="171" w:name="_Toc294246114"/>
      <w:r w:rsidRPr="003714C9">
        <w:rPr>
          <w:szCs w:val="28"/>
        </w:rPr>
        <w:t xml:space="preserve">Система условий реализации </w:t>
      </w:r>
      <w:bookmarkEnd w:id="168"/>
      <w:bookmarkEnd w:id="169"/>
      <w:bookmarkEnd w:id="170"/>
      <w:bookmarkEnd w:id="171"/>
      <w:r>
        <w:rPr>
          <w:szCs w:val="28"/>
        </w:rPr>
        <w:t>ООП НОО</w:t>
      </w:r>
    </w:p>
    <w:p w:rsidR="0028124B" w:rsidRPr="00B56926" w:rsidRDefault="0028124B" w:rsidP="003F62D3">
      <w:pPr>
        <w:pStyle w:val="afffd"/>
        <w:rPr>
          <w:sz w:val="24"/>
          <w:szCs w:val="24"/>
        </w:rPr>
      </w:pPr>
      <w:r w:rsidRPr="00B56926">
        <w:rPr>
          <w:sz w:val="24"/>
          <w:szCs w:val="24"/>
        </w:rPr>
        <w:t>Созданные в МБОУ Трубчевская гимназия  условия  соответствуют требованиям Стандарта;  гарантируют сохранность и укрепление физического, психологического и социального здоровья обучающихся;  обеспечивают реализацию основной образовательной программы образовательного учреждения и достижение планируемых результатов её освоения;  учитывают особенности образовательного учреждения, его организационную структуру, запросы участников образовательного процесса;  предоставляют возможность взаимодействия с социальными партнёрами, использования ресурсов социума.</w:t>
      </w:r>
    </w:p>
    <w:p w:rsidR="0028124B" w:rsidRPr="00B56926" w:rsidRDefault="0028124B" w:rsidP="003F62D3">
      <w:pPr>
        <w:pStyle w:val="afffd"/>
        <w:rPr>
          <w:sz w:val="24"/>
          <w:szCs w:val="24"/>
        </w:rPr>
      </w:pPr>
      <w:r w:rsidRPr="00B56926">
        <w:rPr>
          <w:sz w:val="24"/>
          <w:szCs w:val="24"/>
        </w:rPr>
        <w:t>В систему условий МБОУ Трубчевская гимназия входят:</w:t>
      </w:r>
    </w:p>
    <w:p w:rsidR="0028124B" w:rsidRPr="00B56926" w:rsidRDefault="0028124B" w:rsidP="003F62D3">
      <w:pPr>
        <w:pStyle w:val="afffd"/>
        <w:rPr>
          <w:sz w:val="24"/>
          <w:szCs w:val="24"/>
        </w:rPr>
      </w:pPr>
      <w:r w:rsidRPr="00B56926">
        <w:rPr>
          <w:sz w:val="24"/>
          <w:szCs w:val="24"/>
        </w:rPr>
        <w:t>• кадровые, психолого-педагогические, финансовые, материально-технические, информационно-методические условия и ресурсы;</w:t>
      </w:r>
    </w:p>
    <w:p w:rsidR="0028124B" w:rsidRPr="00B56926" w:rsidRDefault="0028124B" w:rsidP="003F62D3">
      <w:pPr>
        <w:pStyle w:val="afffd"/>
        <w:rPr>
          <w:sz w:val="24"/>
          <w:szCs w:val="24"/>
        </w:rPr>
      </w:pPr>
      <w:r w:rsidRPr="00B56926">
        <w:rPr>
          <w:sz w:val="24"/>
          <w:szCs w:val="24"/>
        </w:rPr>
        <w:t>• 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образовательного учреждения;</w:t>
      </w:r>
    </w:p>
    <w:p w:rsidR="0028124B" w:rsidRPr="00B56926" w:rsidRDefault="0028124B" w:rsidP="003F62D3">
      <w:pPr>
        <w:pStyle w:val="afffd"/>
        <w:rPr>
          <w:sz w:val="24"/>
          <w:szCs w:val="24"/>
        </w:rPr>
      </w:pPr>
      <w:r w:rsidRPr="00B56926">
        <w:rPr>
          <w:sz w:val="24"/>
          <w:szCs w:val="24"/>
        </w:rPr>
        <w:t>• механизмы достижения целевых ориентиров в системе условий;</w:t>
      </w:r>
    </w:p>
    <w:p w:rsidR="0028124B" w:rsidRPr="00B56926" w:rsidRDefault="0028124B" w:rsidP="003F62D3">
      <w:pPr>
        <w:pStyle w:val="afffd"/>
        <w:rPr>
          <w:sz w:val="24"/>
          <w:szCs w:val="24"/>
        </w:rPr>
      </w:pPr>
      <w:r w:rsidRPr="00B56926">
        <w:rPr>
          <w:sz w:val="24"/>
          <w:szCs w:val="24"/>
        </w:rPr>
        <w:t>• сетевой график (дорожная карта) по формированию необходимой системы условий;</w:t>
      </w:r>
    </w:p>
    <w:p w:rsidR="0028124B" w:rsidRPr="00B56926" w:rsidRDefault="0028124B" w:rsidP="003F62D3">
      <w:pPr>
        <w:pStyle w:val="afffd"/>
        <w:rPr>
          <w:sz w:val="24"/>
          <w:szCs w:val="24"/>
        </w:rPr>
      </w:pPr>
      <w:r w:rsidRPr="00B56926">
        <w:rPr>
          <w:sz w:val="24"/>
          <w:szCs w:val="24"/>
        </w:rPr>
        <w:t>• система мониторинга и оценки условий.</w:t>
      </w:r>
      <w:bookmarkStart w:id="172" w:name="bookmark199"/>
    </w:p>
    <w:bookmarkEnd w:id="172"/>
    <w:p w:rsidR="0028124B" w:rsidRPr="00B56926" w:rsidRDefault="0028124B" w:rsidP="003714C9">
      <w:pPr>
        <w:pStyle w:val="afffd"/>
        <w:numPr>
          <w:ilvl w:val="2"/>
          <w:numId w:val="39"/>
        </w:numPr>
        <w:rPr>
          <w:b/>
          <w:sz w:val="24"/>
          <w:szCs w:val="24"/>
        </w:rPr>
      </w:pPr>
      <w:r w:rsidRPr="00B56926">
        <w:rPr>
          <w:b/>
          <w:sz w:val="24"/>
          <w:szCs w:val="24"/>
        </w:rPr>
        <w:t>Кадровые условия реализации основной образовательной программы</w:t>
      </w:r>
    </w:p>
    <w:p w:rsidR="0028124B" w:rsidRPr="00B56926" w:rsidRDefault="0028124B" w:rsidP="003F62D3">
      <w:pPr>
        <w:tabs>
          <w:tab w:val="left" w:pos="6840"/>
          <w:tab w:val="left" w:pos="9180"/>
          <w:tab w:val="left" w:pos="9355"/>
        </w:tabs>
        <w:spacing w:line="360" w:lineRule="auto"/>
        <w:ind w:left="360"/>
        <w:jc w:val="both"/>
      </w:pPr>
      <w:r w:rsidRPr="00B56926">
        <w:t xml:space="preserve">          Образовательный процесс в МБОУ Трубчевская гимназия</w:t>
      </w:r>
      <w:r>
        <w:t xml:space="preserve"> на уровне</w:t>
      </w:r>
      <w:r w:rsidRPr="00B56926">
        <w:t xml:space="preserve"> начального общего образования на 100% обеспечен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 Работает стабильный коллектив учителей, в котором большое внимание уделяется повышению уровня квалификации и педагогического мастерства учителя. Все педагоги начальных классов </w:t>
      </w:r>
      <w:r>
        <w:t xml:space="preserve">своевременно проходят </w:t>
      </w:r>
      <w:r w:rsidRPr="00B56926">
        <w:t>курсы повышения квалификации</w:t>
      </w:r>
      <w:r>
        <w:t>, при необходимости курсовую переподготовку.</w:t>
      </w:r>
    </w:p>
    <w:p w:rsidR="0028124B" w:rsidRPr="00B56926" w:rsidRDefault="0028124B" w:rsidP="003F62D3">
      <w:pPr>
        <w:spacing w:line="360" w:lineRule="auto"/>
        <w:ind w:left="360" w:firstLine="348"/>
        <w:jc w:val="both"/>
      </w:pPr>
      <w:r w:rsidRPr="00B56926">
        <w:t xml:space="preserve">Данные мониторинга свидетельствуют о высокой мобильности, способности педагогов к работе в инновационном режиме, к использованию современных педагогических технологий.  Из </w:t>
      </w:r>
      <w:r>
        <w:t>4 учителей начальных классов - 4</w:t>
      </w:r>
      <w:r w:rsidRPr="00B56926">
        <w:t xml:space="preserve"> имеют высшую квалификационную категорию</w:t>
      </w:r>
      <w:r>
        <w:t xml:space="preserve"> (100 %)</w:t>
      </w:r>
      <w:r w:rsidRPr="00B56926">
        <w:t xml:space="preserve">. Ежегодно учителя начальной школы принимают участие в различных конкурсах. </w:t>
      </w:r>
    </w:p>
    <w:p w:rsidR="0028124B" w:rsidRPr="00B56926" w:rsidRDefault="0028124B" w:rsidP="003F62D3">
      <w:pPr>
        <w:pStyle w:val="afffd"/>
        <w:ind w:firstLine="360"/>
        <w:rPr>
          <w:sz w:val="24"/>
          <w:szCs w:val="24"/>
        </w:rPr>
      </w:pPr>
      <w:bookmarkStart w:id="173" w:name="bookmark201"/>
      <w:r w:rsidRPr="00B56926">
        <w:rPr>
          <w:sz w:val="24"/>
          <w:szCs w:val="24"/>
        </w:rPr>
        <w:t xml:space="preserve">Основным условием формирования и наращивания необходимого и достаточного кадрового потенциала в школе является обеспечение в соответствии с новыми образовательными реалиями </w:t>
      </w:r>
      <w:r w:rsidRPr="00B56926">
        <w:rPr>
          <w:sz w:val="24"/>
          <w:szCs w:val="24"/>
        </w:rPr>
        <w:lastRenderedPageBreak/>
        <w:t xml:space="preserve">и задачами адекватности системы непрерывного педагогического образования происходящим изменениям в системе образования в целом. </w:t>
      </w:r>
    </w:p>
    <w:p w:rsidR="0028124B" w:rsidRPr="00B56926" w:rsidRDefault="0028124B" w:rsidP="003F62D3">
      <w:pPr>
        <w:pStyle w:val="afffd"/>
        <w:rPr>
          <w:sz w:val="24"/>
          <w:szCs w:val="24"/>
        </w:rPr>
      </w:pPr>
      <w:r w:rsidRPr="00B56926">
        <w:rPr>
          <w:sz w:val="24"/>
          <w:szCs w:val="24"/>
        </w:rPr>
        <w:t>Формами повышения квалификации являются: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p>
    <w:p w:rsidR="0028124B" w:rsidRPr="00B56926" w:rsidRDefault="0028124B" w:rsidP="003F62D3">
      <w:pPr>
        <w:pStyle w:val="afffd"/>
        <w:rPr>
          <w:sz w:val="24"/>
          <w:szCs w:val="24"/>
        </w:rPr>
      </w:pPr>
      <w:r w:rsidRPr="00B56926">
        <w:rPr>
          <w:sz w:val="24"/>
          <w:szCs w:val="24"/>
        </w:rPr>
        <w:t>Для достижения результатов основной образовательной программы</w:t>
      </w:r>
      <w:r>
        <w:rPr>
          <w:sz w:val="24"/>
          <w:szCs w:val="24"/>
        </w:rPr>
        <w:t xml:space="preserve"> начального общего образования</w:t>
      </w:r>
      <w:r w:rsidRPr="00B56926">
        <w:rPr>
          <w:sz w:val="24"/>
          <w:szCs w:val="24"/>
        </w:rPr>
        <w:t xml:space="preserve"> в ходе её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28124B" w:rsidRPr="00B56926" w:rsidRDefault="0028124B" w:rsidP="003F62D3">
      <w:pPr>
        <w:pStyle w:val="afffd"/>
        <w:rPr>
          <w:sz w:val="24"/>
          <w:szCs w:val="24"/>
        </w:rPr>
      </w:pPr>
      <w:r w:rsidRPr="00B56926">
        <w:rPr>
          <w:sz w:val="24"/>
          <w:szCs w:val="24"/>
        </w:rPr>
        <w:t>В школе создана система методической работы, обеспечивающей сопровождение деятельности педагогов на всех этапах реализации требований Стандарта.</w:t>
      </w:r>
    </w:p>
    <w:p w:rsidR="0028124B" w:rsidRPr="00F63CE4" w:rsidRDefault="0028124B" w:rsidP="00F63CE4">
      <w:pPr>
        <w:pStyle w:val="affff"/>
        <w:numPr>
          <w:ilvl w:val="2"/>
          <w:numId w:val="39"/>
        </w:numPr>
        <w:rPr>
          <w:b/>
          <w:i w:val="0"/>
          <w:szCs w:val="28"/>
        </w:rPr>
      </w:pPr>
      <w:r w:rsidRPr="00F63CE4">
        <w:rPr>
          <w:b/>
          <w:i w:val="0"/>
          <w:szCs w:val="28"/>
        </w:rPr>
        <w:t>Психолого-педагогические условия реализации ос</w:t>
      </w:r>
      <w:r>
        <w:rPr>
          <w:b/>
          <w:i w:val="0"/>
          <w:szCs w:val="28"/>
        </w:rPr>
        <w:t>новной образовательной программы начального общего образования</w:t>
      </w:r>
    </w:p>
    <w:p w:rsidR="0028124B" w:rsidRPr="00B56926" w:rsidRDefault="0028124B" w:rsidP="003F62D3">
      <w:pPr>
        <w:pStyle w:val="afffd"/>
        <w:ind w:left="720" w:firstLine="0"/>
        <w:rPr>
          <w:sz w:val="24"/>
          <w:szCs w:val="24"/>
        </w:rPr>
      </w:pPr>
      <w:r>
        <w:rPr>
          <w:sz w:val="24"/>
          <w:szCs w:val="24"/>
        </w:rPr>
        <w:t>В гимназии</w:t>
      </w:r>
      <w:r w:rsidRPr="00B56926">
        <w:rPr>
          <w:sz w:val="24"/>
          <w:szCs w:val="24"/>
        </w:rPr>
        <w:t xml:space="preserve"> созданы  условия,  обеспечивающие:</w:t>
      </w:r>
    </w:p>
    <w:p w:rsidR="0028124B" w:rsidRPr="00B56926" w:rsidRDefault="0028124B" w:rsidP="003F62D3">
      <w:pPr>
        <w:pStyle w:val="afffd"/>
        <w:ind w:left="720" w:firstLine="0"/>
        <w:rPr>
          <w:sz w:val="24"/>
          <w:szCs w:val="24"/>
        </w:rPr>
      </w:pPr>
      <w:r w:rsidRPr="00B56926">
        <w:rPr>
          <w:sz w:val="24"/>
          <w:szCs w:val="24"/>
        </w:rPr>
        <w:t>• 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28124B" w:rsidRPr="00B56926" w:rsidRDefault="0028124B" w:rsidP="003F62D3">
      <w:pPr>
        <w:pStyle w:val="afffd"/>
        <w:ind w:left="720" w:firstLine="0"/>
        <w:rPr>
          <w:sz w:val="24"/>
          <w:szCs w:val="24"/>
        </w:rPr>
      </w:pPr>
      <w:r w:rsidRPr="00B56926">
        <w:rPr>
          <w:sz w:val="24"/>
          <w:szCs w:val="24"/>
        </w:rPr>
        <w:t>• формирование и развитие психолого-педагогической компетентности участников образовательного процесса;</w:t>
      </w:r>
    </w:p>
    <w:p w:rsidR="0028124B" w:rsidRPr="00B56926" w:rsidRDefault="0028124B" w:rsidP="003F62D3">
      <w:pPr>
        <w:pStyle w:val="afffd"/>
        <w:ind w:left="720" w:firstLine="0"/>
        <w:rPr>
          <w:sz w:val="24"/>
          <w:szCs w:val="24"/>
        </w:rPr>
      </w:pPr>
      <w:r w:rsidRPr="00B56926">
        <w:rPr>
          <w:sz w:val="24"/>
          <w:szCs w:val="24"/>
        </w:rPr>
        <w:t>• дифференциацию и индивидуализацию обучения.</w:t>
      </w:r>
    </w:p>
    <w:p w:rsidR="0028124B" w:rsidRPr="00B56926" w:rsidRDefault="0028124B" w:rsidP="003F62D3">
      <w:pPr>
        <w:pStyle w:val="afffd"/>
        <w:ind w:left="720" w:firstLine="0"/>
        <w:rPr>
          <w:sz w:val="24"/>
          <w:szCs w:val="24"/>
        </w:rPr>
      </w:pPr>
      <w:r w:rsidRPr="00B56926">
        <w:rPr>
          <w:sz w:val="24"/>
          <w:szCs w:val="24"/>
        </w:rPr>
        <w:t>Существуют  следующие уровни психолого-педагогического сопровождения:</w:t>
      </w:r>
    </w:p>
    <w:p w:rsidR="0028124B" w:rsidRPr="00B56926" w:rsidRDefault="0028124B" w:rsidP="003F62D3">
      <w:pPr>
        <w:pStyle w:val="afffd"/>
        <w:ind w:left="720" w:firstLine="0"/>
        <w:rPr>
          <w:sz w:val="24"/>
          <w:szCs w:val="24"/>
        </w:rPr>
      </w:pPr>
      <w:r w:rsidRPr="00B56926">
        <w:rPr>
          <w:sz w:val="24"/>
          <w:szCs w:val="24"/>
        </w:rPr>
        <w:t>- индивидуальное</w:t>
      </w:r>
    </w:p>
    <w:p w:rsidR="0028124B" w:rsidRPr="00B56926" w:rsidRDefault="0028124B" w:rsidP="003F62D3">
      <w:pPr>
        <w:pStyle w:val="afffd"/>
        <w:ind w:left="720" w:firstLine="0"/>
        <w:rPr>
          <w:sz w:val="24"/>
          <w:szCs w:val="24"/>
        </w:rPr>
      </w:pPr>
      <w:r w:rsidRPr="00B56926">
        <w:rPr>
          <w:sz w:val="24"/>
          <w:szCs w:val="24"/>
        </w:rPr>
        <w:t>- групповое</w:t>
      </w:r>
    </w:p>
    <w:p w:rsidR="0028124B" w:rsidRPr="00B56926" w:rsidRDefault="0028124B" w:rsidP="00F63CE4">
      <w:pPr>
        <w:pStyle w:val="afffd"/>
        <w:ind w:left="720" w:firstLine="0"/>
        <w:rPr>
          <w:sz w:val="24"/>
          <w:szCs w:val="24"/>
        </w:rPr>
      </w:pPr>
      <w:r w:rsidRPr="00B56926">
        <w:rPr>
          <w:sz w:val="24"/>
          <w:szCs w:val="24"/>
        </w:rPr>
        <w:t>- на уровне класса</w:t>
      </w:r>
    </w:p>
    <w:p w:rsidR="0028124B" w:rsidRPr="00B56926" w:rsidRDefault="0028124B" w:rsidP="003F62D3">
      <w:pPr>
        <w:pStyle w:val="afffd"/>
        <w:ind w:left="720" w:firstLine="0"/>
        <w:rPr>
          <w:sz w:val="24"/>
          <w:szCs w:val="24"/>
        </w:rPr>
      </w:pPr>
      <w:r w:rsidRPr="00B56926">
        <w:rPr>
          <w:sz w:val="24"/>
          <w:szCs w:val="24"/>
        </w:rPr>
        <w:t>-на уровне образовательного учреждения.</w:t>
      </w:r>
    </w:p>
    <w:p w:rsidR="0028124B" w:rsidRDefault="0028124B" w:rsidP="003F62D3">
      <w:pPr>
        <w:pStyle w:val="afffd"/>
        <w:ind w:left="720" w:firstLine="0"/>
        <w:rPr>
          <w:sz w:val="24"/>
          <w:szCs w:val="24"/>
        </w:rPr>
      </w:pPr>
    </w:p>
    <w:p w:rsidR="0028124B" w:rsidRPr="00B56926" w:rsidRDefault="0028124B" w:rsidP="003F62D3">
      <w:pPr>
        <w:pStyle w:val="afffd"/>
        <w:ind w:left="720" w:firstLine="0"/>
        <w:rPr>
          <w:sz w:val="24"/>
          <w:szCs w:val="24"/>
        </w:rPr>
      </w:pPr>
      <w:r w:rsidRPr="00B56926">
        <w:rPr>
          <w:sz w:val="24"/>
          <w:szCs w:val="24"/>
        </w:rPr>
        <w:t>Основными формами психолого-педагогического сопровождения являются:</w:t>
      </w:r>
    </w:p>
    <w:p w:rsidR="0028124B" w:rsidRPr="00B56926" w:rsidRDefault="0028124B" w:rsidP="003F62D3">
      <w:pPr>
        <w:pStyle w:val="afffd"/>
        <w:ind w:left="720" w:firstLine="0"/>
        <w:rPr>
          <w:sz w:val="24"/>
          <w:szCs w:val="24"/>
        </w:rPr>
      </w:pPr>
      <w:r w:rsidRPr="00B56926">
        <w:rPr>
          <w:sz w:val="24"/>
          <w:szCs w:val="24"/>
        </w:rPr>
        <w:t>• 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28124B" w:rsidRPr="00B56926" w:rsidRDefault="0028124B" w:rsidP="003F62D3">
      <w:pPr>
        <w:pStyle w:val="afffd"/>
        <w:ind w:left="720" w:firstLine="0"/>
        <w:rPr>
          <w:sz w:val="24"/>
          <w:szCs w:val="24"/>
        </w:rPr>
      </w:pPr>
      <w:r w:rsidRPr="00B56926">
        <w:rPr>
          <w:sz w:val="24"/>
          <w:szCs w:val="24"/>
        </w:rPr>
        <w:t>• 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28124B" w:rsidRPr="00B56926" w:rsidRDefault="0028124B" w:rsidP="003F62D3">
      <w:pPr>
        <w:pStyle w:val="afffd"/>
        <w:ind w:left="720" w:firstLine="0"/>
        <w:rPr>
          <w:sz w:val="24"/>
          <w:szCs w:val="24"/>
        </w:rPr>
      </w:pPr>
      <w:r w:rsidRPr="00B56926">
        <w:rPr>
          <w:sz w:val="24"/>
          <w:szCs w:val="24"/>
        </w:rPr>
        <w:lastRenderedPageBreak/>
        <w:t>• профилактика, развивающая работа, просвещение, коррекционная работа, осуществляемая в течение всего учебного времени.</w:t>
      </w:r>
    </w:p>
    <w:p w:rsidR="0028124B" w:rsidRPr="00B56926" w:rsidRDefault="0028124B" w:rsidP="003F62D3">
      <w:pPr>
        <w:pStyle w:val="afffd"/>
        <w:ind w:left="720" w:firstLine="0"/>
        <w:rPr>
          <w:sz w:val="24"/>
          <w:szCs w:val="24"/>
        </w:rPr>
      </w:pPr>
      <w:r w:rsidRPr="00B56926">
        <w:rPr>
          <w:sz w:val="24"/>
          <w:szCs w:val="24"/>
        </w:rPr>
        <w:t>К основным направлениям психолого-педагогического сопровождения относится:</w:t>
      </w:r>
    </w:p>
    <w:p w:rsidR="0028124B" w:rsidRPr="00B56926" w:rsidRDefault="0028124B" w:rsidP="003F62D3">
      <w:pPr>
        <w:pStyle w:val="afffd"/>
        <w:ind w:left="720" w:firstLine="0"/>
        <w:rPr>
          <w:sz w:val="24"/>
          <w:szCs w:val="24"/>
        </w:rPr>
      </w:pPr>
      <w:r w:rsidRPr="00B56926">
        <w:rPr>
          <w:sz w:val="24"/>
          <w:szCs w:val="24"/>
        </w:rPr>
        <w:t>• сохранение и укрепление психологического здоровья;</w:t>
      </w:r>
    </w:p>
    <w:p w:rsidR="0028124B" w:rsidRPr="00B56926" w:rsidRDefault="0028124B" w:rsidP="003F62D3">
      <w:pPr>
        <w:pStyle w:val="afffd"/>
        <w:ind w:left="720" w:firstLine="0"/>
        <w:rPr>
          <w:sz w:val="24"/>
          <w:szCs w:val="24"/>
        </w:rPr>
      </w:pPr>
      <w:r w:rsidRPr="00B56926">
        <w:rPr>
          <w:sz w:val="24"/>
          <w:szCs w:val="24"/>
        </w:rPr>
        <w:t>• мониторинг возможностей и способностей обучающихся;</w:t>
      </w:r>
    </w:p>
    <w:p w:rsidR="0028124B" w:rsidRPr="00B56926" w:rsidRDefault="0028124B" w:rsidP="003F62D3">
      <w:pPr>
        <w:pStyle w:val="afffd"/>
        <w:ind w:left="720" w:firstLine="0"/>
        <w:rPr>
          <w:sz w:val="24"/>
          <w:szCs w:val="24"/>
        </w:rPr>
      </w:pPr>
      <w:r w:rsidRPr="00B56926">
        <w:rPr>
          <w:sz w:val="24"/>
          <w:szCs w:val="24"/>
        </w:rPr>
        <w:t>• психолого-педагогическую поддержку участников олимпиадного движения;</w:t>
      </w:r>
    </w:p>
    <w:p w:rsidR="0028124B" w:rsidRPr="00B56926" w:rsidRDefault="0028124B" w:rsidP="003F62D3">
      <w:pPr>
        <w:pStyle w:val="afffd"/>
        <w:ind w:left="720" w:firstLine="0"/>
        <w:rPr>
          <w:sz w:val="24"/>
          <w:szCs w:val="24"/>
        </w:rPr>
      </w:pPr>
      <w:r w:rsidRPr="00B56926">
        <w:rPr>
          <w:sz w:val="24"/>
          <w:szCs w:val="24"/>
        </w:rPr>
        <w:t>• формирование у обучающихся ценности здоровья и безопасного образа жизни;</w:t>
      </w:r>
    </w:p>
    <w:p w:rsidR="0028124B" w:rsidRPr="00B56926" w:rsidRDefault="0028124B" w:rsidP="003F62D3">
      <w:pPr>
        <w:pStyle w:val="afffd"/>
        <w:ind w:left="720" w:firstLine="0"/>
        <w:rPr>
          <w:sz w:val="24"/>
          <w:szCs w:val="24"/>
        </w:rPr>
      </w:pPr>
      <w:r w:rsidRPr="00B56926">
        <w:rPr>
          <w:sz w:val="24"/>
          <w:szCs w:val="24"/>
        </w:rPr>
        <w:t>• развитие экологической культуры;</w:t>
      </w:r>
    </w:p>
    <w:p w:rsidR="0028124B" w:rsidRPr="00B56926" w:rsidRDefault="0028124B" w:rsidP="003F62D3">
      <w:pPr>
        <w:pStyle w:val="afffd"/>
        <w:ind w:left="720" w:firstLine="0"/>
        <w:rPr>
          <w:sz w:val="24"/>
          <w:szCs w:val="24"/>
        </w:rPr>
      </w:pPr>
      <w:r w:rsidRPr="00B56926">
        <w:rPr>
          <w:sz w:val="24"/>
          <w:szCs w:val="24"/>
        </w:rPr>
        <w:t>• формирование коммуникативных навыков в разновозрастной среде и среде сверстников;</w:t>
      </w:r>
    </w:p>
    <w:p w:rsidR="0028124B" w:rsidRPr="00B56926" w:rsidRDefault="0028124B" w:rsidP="003F62D3">
      <w:pPr>
        <w:pStyle w:val="afffd"/>
        <w:ind w:left="720" w:firstLine="0"/>
        <w:rPr>
          <w:sz w:val="24"/>
          <w:szCs w:val="24"/>
        </w:rPr>
      </w:pPr>
      <w:r w:rsidRPr="00B56926">
        <w:rPr>
          <w:sz w:val="24"/>
          <w:szCs w:val="24"/>
        </w:rPr>
        <w:t>• поддержку детских объединений и ученического самоуправления;</w:t>
      </w:r>
    </w:p>
    <w:p w:rsidR="0028124B" w:rsidRPr="00B56926" w:rsidRDefault="0028124B" w:rsidP="003F62D3">
      <w:pPr>
        <w:pStyle w:val="afffd"/>
        <w:ind w:left="720" w:firstLine="0"/>
        <w:rPr>
          <w:sz w:val="24"/>
          <w:szCs w:val="24"/>
        </w:rPr>
      </w:pPr>
      <w:r w:rsidRPr="00B56926">
        <w:rPr>
          <w:sz w:val="24"/>
          <w:szCs w:val="24"/>
        </w:rPr>
        <w:t>• выявление и поддержку одарённых детей.</w:t>
      </w:r>
    </w:p>
    <w:bookmarkEnd w:id="173"/>
    <w:p w:rsidR="0028124B" w:rsidRPr="00B56926" w:rsidRDefault="0028124B" w:rsidP="003F62D3">
      <w:pPr>
        <w:pStyle w:val="afffd"/>
        <w:ind w:left="720" w:firstLine="0"/>
        <w:rPr>
          <w:sz w:val="24"/>
          <w:szCs w:val="24"/>
        </w:rPr>
      </w:pPr>
    </w:p>
    <w:p w:rsidR="0028124B" w:rsidRPr="00F63CE4" w:rsidRDefault="0028124B" w:rsidP="003714C9">
      <w:pPr>
        <w:pStyle w:val="afffd"/>
        <w:numPr>
          <w:ilvl w:val="2"/>
          <w:numId w:val="39"/>
        </w:numPr>
      </w:pPr>
      <w:r w:rsidRPr="00F63CE4">
        <w:rPr>
          <w:b/>
        </w:rPr>
        <w:t>Финансовое обеспечение</w:t>
      </w:r>
    </w:p>
    <w:p w:rsidR="0028124B" w:rsidRDefault="0028124B" w:rsidP="00F63CE4">
      <w:pPr>
        <w:pStyle w:val="afffd"/>
        <w:ind w:firstLine="0"/>
        <w:rPr>
          <w:sz w:val="24"/>
          <w:szCs w:val="24"/>
        </w:rPr>
      </w:pPr>
      <w:r w:rsidRPr="00B56926">
        <w:rPr>
          <w:sz w:val="24"/>
          <w:szCs w:val="24"/>
        </w:rPr>
        <w:t xml:space="preserve">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28124B" w:rsidRPr="00B56926" w:rsidRDefault="0028124B" w:rsidP="00F63CE4">
      <w:pPr>
        <w:pStyle w:val="afffd"/>
        <w:ind w:firstLine="0"/>
        <w:rPr>
          <w:sz w:val="24"/>
          <w:szCs w:val="24"/>
        </w:rPr>
      </w:pPr>
      <w:r w:rsidRPr="00B56926">
        <w:rPr>
          <w:sz w:val="24"/>
          <w:szCs w:val="24"/>
        </w:rPr>
        <w:t>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начального общего образования.</w:t>
      </w:r>
      <w:bookmarkStart w:id="174" w:name="bookmark229"/>
    </w:p>
    <w:p w:rsidR="0028124B" w:rsidRDefault="0028124B" w:rsidP="00F63CE4">
      <w:pPr>
        <w:pStyle w:val="affff"/>
        <w:ind w:left="1458" w:firstLine="0"/>
        <w:jc w:val="both"/>
        <w:rPr>
          <w:b/>
          <w:i w:val="0"/>
          <w:sz w:val="24"/>
          <w:szCs w:val="24"/>
        </w:rPr>
      </w:pPr>
    </w:p>
    <w:p w:rsidR="0028124B" w:rsidRPr="00F63CE4" w:rsidRDefault="0028124B" w:rsidP="003714C9">
      <w:pPr>
        <w:pStyle w:val="affff"/>
        <w:numPr>
          <w:ilvl w:val="2"/>
          <w:numId w:val="39"/>
        </w:numPr>
        <w:jc w:val="both"/>
        <w:rPr>
          <w:b/>
          <w:i w:val="0"/>
          <w:szCs w:val="28"/>
        </w:rPr>
      </w:pPr>
      <w:r w:rsidRPr="00F63CE4">
        <w:rPr>
          <w:b/>
          <w:i w:val="0"/>
          <w:szCs w:val="28"/>
        </w:rPr>
        <w:t>Материально-технические условия реализации  основной образовательной программы</w:t>
      </w:r>
      <w:bookmarkEnd w:id="174"/>
      <w:r w:rsidRPr="00F63CE4">
        <w:rPr>
          <w:b/>
          <w:i w:val="0"/>
          <w:szCs w:val="28"/>
        </w:rPr>
        <w:t xml:space="preserve"> НОО</w:t>
      </w:r>
    </w:p>
    <w:p w:rsidR="0028124B" w:rsidRPr="00B56926" w:rsidRDefault="0028124B" w:rsidP="003F62D3">
      <w:pPr>
        <w:pStyle w:val="afffd"/>
        <w:ind w:left="720" w:firstLine="360"/>
        <w:rPr>
          <w:sz w:val="24"/>
          <w:szCs w:val="24"/>
        </w:rPr>
      </w:pPr>
      <w:r w:rsidRPr="00B56926">
        <w:rPr>
          <w:sz w:val="24"/>
          <w:szCs w:val="24"/>
        </w:rPr>
        <w:t>Материально-техническая база МБОУ Трубчевская гимназия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w:t>
      </w:r>
    </w:p>
    <w:p w:rsidR="0028124B" w:rsidRPr="00B56926" w:rsidRDefault="0028124B" w:rsidP="003F62D3">
      <w:pPr>
        <w:pStyle w:val="afffd"/>
        <w:ind w:left="720" w:firstLine="360"/>
        <w:rPr>
          <w:sz w:val="24"/>
          <w:szCs w:val="24"/>
        </w:rPr>
      </w:pPr>
      <w:r w:rsidRPr="00B56926">
        <w:rPr>
          <w:sz w:val="24"/>
          <w:szCs w:val="24"/>
        </w:rPr>
        <w:t xml:space="preserve">В соответствии с требованиями Стандарта для обеспечения всех предметных областей и внеурочной деятельности МБОУ Трубчевская гимназия обеспечена мебелью, компьютерной техникой, наглядными и дидактическими пособиями, офисным освещением, хозяйственным инвентарём. </w:t>
      </w:r>
    </w:p>
    <w:p w:rsidR="0028124B" w:rsidRPr="00B56926" w:rsidRDefault="0028124B" w:rsidP="003F62D3">
      <w:pPr>
        <w:pStyle w:val="afffd"/>
        <w:ind w:left="720" w:firstLine="360"/>
        <w:rPr>
          <w:sz w:val="24"/>
          <w:szCs w:val="24"/>
        </w:rPr>
      </w:pPr>
      <w:r w:rsidRPr="00B56926">
        <w:rPr>
          <w:sz w:val="24"/>
          <w:szCs w:val="24"/>
        </w:rPr>
        <w:t xml:space="preserve">МБОУ Трубчевская гимназия  располагает комплектом средств обучения, поддерживаемых инструктивно-методическими материалами, обеспечивающим реализацию основных образовательных программ в соответствии с требованиями Стандарта.   </w:t>
      </w:r>
    </w:p>
    <w:p w:rsidR="0028124B" w:rsidRPr="00B56926" w:rsidRDefault="0028124B" w:rsidP="003F62D3">
      <w:pPr>
        <w:pStyle w:val="afffd"/>
        <w:ind w:left="720" w:firstLine="360"/>
        <w:rPr>
          <w:sz w:val="24"/>
          <w:szCs w:val="24"/>
        </w:rPr>
      </w:pPr>
      <w:r w:rsidRPr="00B56926">
        <w:rPr>
          <w:sz w:val="24"/>
          <w:szCs w:val="24"/>
        </w:rPr>
        <w:t xml:space="preserve">Состав комплекта средств обучения объединяет как современные (инновационные) средства обучения на базе цифровых технологий, так и традиционные — средства </w:t>
      </w:r>
      <w:r w:rsidRPr="00B56926">
        <w:rPr>
          <w:sz w:val="24"/>
          <w:szCs w:val="24"/>
        </w:rPr>
        <w:lastRenderedPageBreak/>
        <w:t>наглядности (печатные материалы, натуральные объекты, модели), а 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bookmarkStart w:id="175" w:name="bookmark230"/>
    </w:p>
    <w:p w:rsidR="0028124B" w:rsidRPr="00B56926" w:rsidRDefault="0028124B" w:rsidP="003F62D3">
      <w:pPr>
        <w:pStyle w:val="ConsPlusNormal"/>
        <w:spacing w:line="360" w:lineRule="auto"/>
        <w:ind w:left="720"/>
        <w:jc w:val="both"/>
        <w:outlineLvl w:val="1"/>
        <w:rPr>
          <w:rFonts w:ascii="Times New Roman" w:hAnsi="Times New Roman" w:cs="Times New Roman"/>
          <w:b/>
          <w:sz w:val="24"/>
          <w:szCs w:val="24"/>
        </w:rPr>
      </w:pPr>
    </w:p>
    <w:p w:rsidR="0028124B" w:rsidRPr="00B56926" w:rsidRDefault="0028124B" w:rsidP="003F62D3">
      <w:pPr>
        <w:pStyle w:val="ConsPlusNormal"/>
        <w:spacing w:line="360" w:lineRule="auto"/>
        <w:ind w:left="720"/>
        <w:jc w:val="both"/>
        <w:outlineLvl w:val="1"/>
        <w:rPr>
          <w:rFonts w:ascii="Times New Roman" w:hAnsi="Times New Roman" w:cs="Times New Roman"/>
          <w:b/>
          <w:sz w:val="24"/>
          <w:szCs w:val="24"/>
        </w:rPr>
      </w:pPr>
      <w:r w:rsidRPr="00B56926">
        <w:rPr>
          <w:rFonts w:ascii="Times New Roman" w:hAnsi="Times New Roman" w:cs="Times New Roman"/>
          <w:b/>
          <w:sz w:val="24"/>
          <w:szCs w:val="24"/>
        </w:rPr>
        <w:t>Учебно-методическое обеспечение образовательного процесса при реализации ООП НОО:</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7"/>
        <w:gridCol w:w="7443"/>
      </w:tblGrid>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 п/п</w:t>
            </w:r>
          </w:p>
        </w:tc>
        <w:tc>
          <w:tcPr>
            <w:tcW w:w="4394" w:type="pct"/>
          </w:tcPr>
          <w:p w:rsidR="0028124B" w:rsidRPr="00B56926" w:rsidRDefault="0028124B" w:rsidP="003F62D3">
            <w:pPr>
              <w:spacing w:line="360" w:lineRule="auto"/>
              <w:jc w:val="both"/>
              <w:outlineLvl w:val="1"/>
            </w:pPr>
            <w:r w:rsidRPr="00B56926">
              <w:t>Название кабинета, зала, мастерской и др., используемых для реализации основной образовательной программы начального общего образования</w:t>
            </w:r>
          </w:p>
        </w:tc>
      </w:tr>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1</w:t>
            </w:r>
          </w:p>
        </w:tc>
        <w:tc>
          <w:tcPr>
            <w:tcW w:w="4394" w:type="pct"/>
          </w:tcPr>
          <w:p w:rsidR="0028124B" w:rsidRPr="00B56926" w:rsidRDefault="0028124B" w:rsidP="003F62D3">
            <w:pPr>
              <w:spacing w:line="360" w:lineRule="auto"/>
              <w:jc w:val="both"/>
              <w:outlineLvl w:val="1"/>
            </w:pPr>
            <w:r w:rsidRPr="00B56926">
              <w:t>Кабинет начальных классов  (кабинет №6)</w:t>
            </w:r>
          </w:p>
        </w:tc>
      </w:tr>
      <w:tr w:rsidR="0028124B" w:rsidRPr="00B56926" w:rsidTr="005302A5">
        <w:trPr>
          <w:trHeight w:val="177"/>
          <w:jc w:val="center"/>
        </w:trPr>
        <w:tc>
          <w:tcPr>
            <w:tcW w:w="606" w:type="pct"/>
          </w:tcPr>
          <w:p w:rsidR="0028124B" w:rsidRPr="00B56926" w:rsidRDefault="0028124B" w:rsidP="003F62D3">
            <w:pPr>
              <w:spacing w:line="360" w:lineRule="auto"/>
              <w:jc w:val="both"/>
              <w:outlineLvl w:val="1"/>
            </w:pPr>
            <w:r w:rsidRPr="00B56926">
              <w:t>2</w:t>
            </w:r>
          </w:p>
        </w:tc>
        <w:tc>
          <w:tcPr>
            <w:tcW w:w="4394" w:type="pct"/>
          </w:tcPr>
          <w:p w:rsidR="0028124B" w:rsidRPr="00B56926" w:rsidRDefault="0028124B" w:rsidP="003F62D3">
            <w:pPr>
              <w:spacing w:line="360" w:lineRule="auto"/>
              <w:jc w:val="both"/>
            </w:pPr>
            <w:r w:rsidRPr="00B56926">
              <w:t>Кабинет начальных классов  (кабинет №7)</w:t>
            </w:r>
          </w:p>
        </w:tc>
      </w:tr>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3</w:t>
            </w:r>
          </w:p>
        </w:tc>
        <w:tc>
          <w:tcPr>
            <w:tcW w:w="4394" w:type="pct"/>
          </w:tcPr>
          <w:p w:rsidR="0028124B" w:rsidRPr="00B56926" w:rsidRDefault="0028124B" w:rsidP="003F62D3">
            <w:pPr>
              <w:spacing w:line="360" w:lineRule="auto"/>
              <w:jc w:val="both"/>
            </w:pPr>
            <w:r w:rsidRPr="00B56926">
              <w:t>Кабинет начальных классов  (кабинет №8)</w:t>
            </w:r>
          </w:p>
        </w:tc>
      </w:tr>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4</w:t>
            </w:r>
          </w:p>
        </w:tc>
        <w:tc>
          <w:tcPr>
            <w:tcW w:w="4394" w:type="pct"/>
          </w:tcPr>
          <w:p w:rsidR="0028124B" w:rsidRPr="00B56926" w:rsidRDefault="0028124B" w:rsidP="003F62D3">
            <w:pPr>
              <w:spacing w:line="360" w:lineRule="auto"/>
              <w:jc w:val="both"/>
            </w:pPr>
            <w:r w:rsidRPr="00B56926">
              <w:t>Кабинет начальных классов  (кабинет №9)</w:t>
            </w:r>
          </w:p>
        </w:tc>
      </w:tr>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5</w:t>
            </w:r>
          </w:p>
        </w:tc>
        <w:tc>
          <w:tcPr>
            <w:tcW w:w="4394" w:type="pct"/>
          </w:tcPr>
          <w:p w:rsidR="0028124B" w:rsidRPr="00B56926" w:rsidRDefault="0028124B" w:rsidP="003F62D3">
            <w:pPr>
              <w:spacing w:line="360" w:lineRule="auto"/>
              <w:jc w:val="both"/>
            </w:pPr>
            <w:r w:rsidRPr="00B56926">
              <w:t>Спортивный зал</w:t>
            </w:r>
          </w:p>
        </w:tc>
      </w:tr>
      <w:tr w:rsidR="0028124B" w:rsidRPr="00B56926" w:rsidTr="005302A5">
        <w:trPr>
          <w:jc w:val="center"/>
        </w:trPr>
        <w:tc>
          <w:tcPr>
            <w:tcW w:w="606" w:type="pct"/>
          </w:tcPr>
          <w:p w:rsidR="0028124B" w:rsidRPr="00B56926" w:rsidRDefault="0028124B" w:rsidP="003F62D3">
            <w:pPr>
              <w:spacing w:line="360" w:lineRule="auto"/>
              <w:jc w:val="both"/>
              <w:outlineLvl w:val="1"/>
            </w:pPr>
            <w:r w:rsidRPr="00B56926">
              <w:t>6</w:t>
            </w:r>
          </w:p>
        </w:tc>
        <w:tc>
          <w:tcPr>
            <w:tcW w:w="4394" w:type="pct"/>
          </w:tcPr>
          <w:p w:rsidR="0028124B" w:rsidRPr="00B56926" w:rsidRDefault="0028124B" w:rsidP="003F62D3">
            <w:pPr>
              <w:spacing w:line="360" w:lineRule="auto"/>
              <w:jc w:val="both"/>
            </w:pPr>
            <w:r w:rsidRPr="00B56926">
              <w:t>Библиотека</w:t>
            </w:r>
          </w:p>
        </w:tc>
      </w:tr>
    </w:tbl>
    <w:p w:rsidR="0028124B" w:rsidRPr="00B56926" w:rsidRDefault="0028124B" w:rsidP="003F62D3">
      <w:pPr>
        <w:pStyle w:val="affff"/>
        <w:ind w:left="720" w:firstLine="0"/>
        <w:jc w:val="both"/>
        <w:rPr>
          <w:b/>
          <w:i w:val="0"/>
          <w:sz w:val="24"/>
          <w:szCs w:val="24"/>
        </w:rPr>
      </w:pPr>
    </w:p>
    <w:p w:rsidR="0028124B" w:rsidRPr="00B56926" w:rsidRDefault="0028124B" w:rsidP="003F62D3">
      <w:pPr>
        <w:pStyle w:val="affff"/>
        <w:ind w:left="720" w:firstLine="0"/>
        <w:jc w:val="both"/>
        <w:rPr>
          <w:b/>
          <w:i w:val="0"/>
          <w:sz w:val="24"/>
          <w:szCs w:val="24"/>
        </w:rPr>
      </w:pPr>
    </w:p>
    <w:tbl>
      <w:tblPr>
        <w:tblW w:w="0" w:type="auto"/>
        <w:tblInd w:w="85" w:type="dxa"/>
        <w:tblLayout w:type="fixed"/>
        <w:tblCellMar>
          <w:left w:w="0" w:type="dxa"/>
          <w:right w:w="0" w:type="dxa"/>
        </w:tblCellMar>
        <w:tblLook w:val="0000"/>
      </w:tblPr>
      <w:tblGrid>
        <w:gridCol w:w="2552"/>
        <w:gridCol w:w="5528"/>
        <w:gridCol w:w="1843"/>
      </w:tblGrid>
      <w:tr w:rsidR="0028124B" w:rsidRPr="00B56926" w:rsidTr="00AB3384">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F63CE4">
            <w:pPr>
              <w:pStyle w:val="a6"/>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Компоненты</w:t>
            </w:r>
            <w:r w:rsidRPr="00A2070D">
              <w:rPr>
                <w:rFonts w:ascii="Times New Roman" w:hAnsi="Times New Roman"/>
                <w:color w:val="auto"/>
                <w:sz w:val="24"/>
                <w:szCs w:val="24"/>
                <w:lang w:val="ru-RU"/>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F63CE4">
            <w:pPr>
              <w:pStyle w:val="a6"/>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Необходимое оборудование</w:t>
            </w:r>
            <w:r w:rsidRPr="00A2070D">
              <w:rPr>
                <w:rFonts w:ascii="Times New Roman" w:hAnsi="Times New Roman"/>
                <w:color w:val="auto"/>
                <w:sz w:val="24"/>
                <w:szCs w:val="24"/>
                <w:lang w:val="ru-RU"/>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F63CE4">
            <w:pPr>
              <w:pStyle w:val="a6"/>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Имеется/</w:t>
            </w:r>
          </w:p>
          <w:p w:rsidR="0028124B" w:rsidRPr="00A2070D" w:rsidRDefault="0028124B" w:rsidP="00F63CE4">
            <w:pPr>
              <w:pStyle w:val="a6"/>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не имеется</w:t>
            </w:r>
            <w:r w:rsidRPr="00A2070D">
              <w:rPr>
                <w:rFonts w:ascii="Times New Roman" w:hAnsi="Times New Roman"/>
                <w:color w:val="auto"/>
                <w:sz w:val="24"/>
                <w:szCs w:val="24"/>
                <w:lang w:val="ru-RU"/>
              </w:rPr>
              <w:br/>
              <w:t>в наличии</w:t>
            </w:r>
          </w:p>
        </w:tc>
      </w:tr>
      <w:tr w:rsidR="0028124B" w:rsidRPr="00B56926" w:rsidTr="00AB3384">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Нормативные документы, программно­методическое обеспечение, локальные акты</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Учебно­методические материалы:</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УМК «Школа России»</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Дидактические и раздаточные материалы</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1.2.3.</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Аудиозаписи, слайды по содержанию учебного предмета, ЭОР</w:t>
            </w:r>
          </w:p>
          <w:p w:rsidR="0028124B" w:rsidRPr="00A2070D" w:rsidRDefault="0028124B" w:rsidP="00F63CE4">
            <w:pPr>
              <w:pStyle w:val="a5"/>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1.2.4.</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Традиционные и инновационные средства обучения, компьютерные, информационно­коммуникационные средства</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1.2.5.</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Учебно­практическое оборудование</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1.2.6.</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 xml:space="preserve">Игры </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1.2.7.</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Оборудование (мебель)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tc>
      </w:tr>
      <w:tr w:rsidR="0028124B" w:rsidRPr="00B56926" w:rsidTr="00AB3384">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Компоненты оснащения методического базы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F63CE4">
            <w:pPr>
              <w:pStyle w:val="a5"/>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2.1.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Нормативные документы</w:t>
            </w:r>
            <w:r w:rsidRPr="00A2070D">
              <w:rPr>
                <w:rFonts w:ascii="Times New Roman" w:hAnsi="Times New Roman"/>
                <w:color w:val="auto"/>
                <w:sz w:val="24"/>
                <w:szCs w:val="24"/>
                <w:lang w:val="ru-RU"/>
              </w:rPr>
              <w:br/>
              <w:t>федерального, регионального</w:t>
            </w:r>
            <w:r w:rsidRPr="00A2070D">
              <w:rPr>
                <w:rFonts w:ascii="Times New Roman" w:hAnsi="Times New Roman"/>
                <w:color w:val="auto"/>
                <w:sz w:val="24"/>
                <w:szCs w:val="24"/>
                <w:lang w:val="ru-RU"/>
              </w:rPr>
              <w:br/>
              <w:t>и муниципального уровней,</w:t>
            </w:r>
            <w:r w:rsidRPr="00A2070D">
              <w:rPr>
                <w:rFonts w:ascii="Times New Roman" w:hAnsi="Times New Roman"/>
                <w:color w:val="auto"/>
                <w:sz w:val="24"/>
                <w:szCs w:val="24"/>
                <w:lang w:val="ru-RU"/>
              </w:rPr>
              <w:br/>
              <w:t>локальные акты</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Документация ОУ.</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2.3.</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Комплекты диагностических материалов</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2.4.</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Базы данных</w:t>
            </w:r>
          </w:p>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2.5.</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Материально­техническое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tc>
      </w:tr>
      <w:tr w:rsidR="0028124B" w:rsidRPr="00B56926" w:rsidTr="00AB3384">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3.</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Компоненты оснащения физкультурного зала</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F63CE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Спортивный инвентарь</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r w:rsidRPr="00B56926">
              <w:rPr>
                <w:rFonts w:ascii="Times New Roman" w:hAnsi="Times New Roman" w:cs="Times New Roman"/>
                <w:color w:val="auto"/>
                <w:lang w:val="ru-RU"/>
              </w:rPr>
              <w:t>имеется</w:t>
            </w:r>
          </w:p>
          <w:p w:rsidR="0028124B" w:rsidRPr="00B56926" w:rsidRDefault="0028124B" w:rsidP="00F63CE4">
            <w:pPr>
              <w:pStyle w:val="NoParagraphStyle"/>
              <w:spacing w:line="240" w:lineRule="auto"/>
              <w:jc w:val="both"/>
              <w:textAlignment w:val="auto"/>
              <w:rPr>
                <w:rFonts w:ascii="Times New Roman" w:hAnsi="Times New Roman" w:cs="Times New Roman"/>
                <w:color w:val="auto"/>
                <w:lang w:val="ru-RU"/>
              </w:rPr>
            </w:pPr>
          </w:p>
        </w:tc>
      </w:tr>
    </w:tbl>
    <w:p w:rsidR="0028124B" w:rsidRPr="00B56926" w:rsidRDefault="0028124B" w:rsidP="000D1D11">
      <w:pPr>
        <w:pStyle w:val="affff"/>
        <w:ind w:firstLine="0"/>
        <w:jc w:val="both"/>
        <w:rPr>
          <w:b/>
          <w:i w:val="0"/>
          <w:sz w:val="24"/>
          <w:szCs w:val="24"/>
        </w:rPr>
      </w:pPr>
    </w:p>
    <w:p w:rsidR="0028124B" w:rsidRPr="00F63CE4" w:rsidRDefault="0028124B" w:rsidP="003714C9">
      <w:pPr>
        <w:pStyle w:val="affff"/>
        <w:numPr>
          <w:ilvl w:val="2"/>
          <w:numId w:val="39"/>
        </w:numPr>
        <w:jc w:val="both"/>
        <w:rPr>
          <w:b/>
          <w:i w:val="0"/>
          <w:szCs w:val="28"/>
        </w:rPr>
      </w:pPr>
      <w:r w:rsidRPr="00F63CE4">
        <w:rPr>
          <w:b/>
          <w:i w:val="0"/>
          <w:szCs w:val="28"/>
        </w:rPr>
        <w:t>Информационно-методические условия реализации основной образовательной программы</w:t>
      </w:r>
      <w:bookmarkEnd w:id="175"/>
      <w:r w:rsidRPr="00F63CE4">
        <w:rPr>
          <w:b/>
          <w:i w:val="0"/>
          <w:szCs w:val="28"/>
        </w:rPr>
        <w:t xml:space="preserve"> НОО</w:t>
      </w:r>
    </w:p>
    <w:p w:rsidR="0028124B" w:rsidRPr="00B56926" w:rsidRDefault="0028124B" w:rsidP="003F62D3">
      <w:pPr>
        <w:pStyle w:val="afffd"/>
        <w:ind w:left="720" w:firstLine="696"/>
        <w:rPr>
          <w:sz w:val="24"/>
          <w:szCs w:val="24"/>
        </w:rPr>
      </w:pPr>
      <w:r w:rsidRPr="00B56926">
        <w:rPr>
          <w:sz w:val="24"/>
          <w:szCs w:val="24"/>
        </w:rPr>
        <w:t>В соответствии с требованиями Стандарта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8124B" w:rsidRPr="00B56926" w:rsidRDefault="0028124B" w:rsidP="003F62D3">
      <w:pPr>
        <w:pStyle w:val="afffd"/>
        <w:ind w:left="720" w:firstLine="696"/>
        <w:rPr>
          <w:sz w:val="24"/>
          <w:szCs w:val="24"/>
        </w:rPr>
      </w:pPr>
      <w:r w:rsidRPr="00B56926">
        <w:rPr>
          <w:sz w:val="24"/>
          <w:szCs w:val="24"/>
        </w:rPr>
        <w:t xml:space="preserve">Под </w:t>
      </w:r>
      <w:r w:rsidRPr="00B56926">
        <w:rPr>
          <w:b/>
          <w:sz w:val="24"/>
          <w:szCs w:val="24"/>
        </w:rPr>
        <w:t>информационно-образовательной средой</w:t>
      </w:r>
      <w:r w:rsidRPr="00B56926">
        <w:rPr>
          <w:sz w:val="24"/>
          <w:szCs w:val="24"/>
        </w:rPr>
        <w:t xml:space="preserve"> (или </w:t>
      </w:r>
      <w:r w:rsidRPr="00B56926">
        <w:rPr>
          <w:b/>
          <w:sz w:val="24"/>
          <w:szCs w:val="24"/>
        </w:rPr>
        <w:t>ИОС</w:t>
      </w:r>
      <w:r w:rsidRPr="00B56926">
        <w:rPr>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28124B" w:rsidRPr="00B56926" w:rsidRDefault="0028124B" w:rsidP="003F62D3">
      <w:pPr>
        <w:pStyle w:val="afffd"/>
        <w:ind w:left="720" w:firstLine="131"/>
        <w:rPr>
          <w:sz w:val="24"/>
          <w:szCs w:val="24"/>
        </w:rPr>
      </w:pPr>
      <w:bookmarkStart w:id="176" w:name="bookmark234"/>
      <w:r w:rsidRPr="00B56926">
        <w:rPr>
          <w:sz w:val="24"/>
          <w:szCs w:val="24"/>
        </w:rPr>
        <w:t>Библиотека гимназии обеспечена  необходимыми учебниками  по всем учебным предметам основной образовательной программы начального общего образования. Имеются цифровые образовательные ресурсы, обеспечивающие реализацию ООП</w:t>
      </w:r>
      <w:bookmarkEnd w:id="176"/>
      <w:r w:rsidRPr="00B56926">
        <w:rPr>
          <w:sz w:val="24"/>
          <w:szCs w:val="24"/>
        </w:rPr>
        <w:t>.</w:t>
      </w:r>
    </w:p>
    <w:p w:rsidR="0028124B" w:rsidRDefault="0028124B" w:rsidP="003F49D3">
      <w:pPr>
        <w:tabs>
          <w:tab w:val="left" w:pos="1003"/>
        </w:tabs>
        <w:spacing w:line="276" w:lineRule="auto"/>
        <w:ind w:firstLine="360"/>
        <w:jc w:val="center"/>
        <w:rPr>
          <w:b/>
          <w:sz w:val="28"/>
          <w:szCs w:val="28"/>
        </w:rPr>
      </w:pPr>
      <w:r w:rsidRPr="003F49D3">
        <w:rPr>
          <w:b/>
          <w:sz w:val="28"/>
          <w:szCs w:val="28"/>
        </w:rPr>
        <w:t>Методические материалы</w:t>
      </w:r>
    </w:p>
    <w:p w:rsidR="0028124B" w:rsidRPr="003F49D3" w:rsidRDefault="0028124B" w:rsidP="003F49D3">
      <w:pPr>
        <w:tabs>
          <w:tab w:val="left" w:pos="1003"/>
        </w:tabs>
        <w:spacing w:line="276" w:lineRule="auto"/>
        <w:ind w:firstLine="36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1"/>
        <w:gridCol w:w="1949"/>
        <w:gridCol w:w="7239"/>
      </w:tblGrid>
      <w:tr w:rsidR="0028124B" w:rsidRPr="00694C22" w:rsidTr="003F49D3">
        <w:tc>
          <w:tcPr>
            <w:tcW w:w="1091" w:type="dxa"/>
          </w:tcPr>
          <w:p w:rsidR="0028124B" w:rsidRPr="00694C22" w:rsidRDefault="0028124B" w:rsidP="00965F92">
            <w:pPr>
              <w:spacing w:line="276" w:lineRule="auto"/>
              <w:jc w:val="center"/>
              <w:rPr>
                <w:b/>
                <w:lang w:eastAsia="en-US"/>
              </w:rPr>
            </w:pPr>
            <w:r w:rsidRPr="00694C22">
              <w:rPr>
                <w:b/>
                <w:lang w:eastAsia="en-US"/>
              </w:rPr>
              <w:t>Класс</w:t>
            </w:r>
          </w:p>
        </w:tc>
        <w:tc>
          <w:tcPr>
            <w:tcW w:w="1949" w:type="dxa"/>
          </w:tcPr>
          <w:p w:rsidR="0028124B" w:rsidRPr="00694C22" w:rsidRDefault="0028124B" w:rsidP="00965F92">
            <w:pPr>
              <w:spacing w:line="276" w:lineRule="auto"/>
              <w:jc w:val="center"/>
              <w:rPr>
                <w:b/>
                <w:lang w:eastAsia="en-US"/>
              </w:rPr>
            </w:pPr>
            <w:r w:rsidRPr="00694C22">
              <w:rPr>
                <w:b/>
                <w:lang w:eastAsia="en-US"/>
              </w:rPr>
              <w:t>Предмет</w:t>
            </w:r>
          </w:p>
        </w:tc>
        <w:tc>
          <w:tcPr>
            <w:tcW w:w="7239" w:type="dxa"/>
          </w:tcPr>
          <w:p w:rsidR="0028124B" w:rsidRPr="00694C22" w:rsidRDefault="0028124B" w:rsidP="00965F92">
            <w:pPr>
              <w:spacing w:line="276" w:lineRule="auto"/>
              <w:jc w:val="center"/>
              <w:rPr>
                <w:b/>
                <w:lang w:eastAsia="en-US"/>
              </w:rPr>
            </w:pPr>
            <w:r w:rsidRPr="00694C22">
              <w:rPr>
                <w:b/>
                <w:lang w:eastAsia="en-US"/>
              </w:rPr>
              <w:t>Методическое пособие</w:t>
            </w:r>
          </w:p>
        </w:tc>
      </w:tr>
      <w:tr w:rsidR="0028124B" w:rsidRPr="00694C22" w:rsidTr="009C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1 - 4</w:t>
            </w:r>
          </w:p>
          <w:p w:rsidR="0028124B" w:rsidRPr="00694C22" w:rsidRDefault="0028124B" w:rsidP="003F49D3">
            <w:pPr>
              <w:spacing w:line="276" w:lineRule="auto"/>
              <w:jc w:val="center"/>
              <w:rPr>
                <w:lang w:eastAsia="en-US"/>
              </w:rPr>
            </w:pP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 xml:space="preserve">Русский язык </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 xml:space="preserve">1.Поурочные разработки по обучению грамоте к УМК «Школа России»/ Жиренко О.Е., Обухова Л.А, Москва: ВАКО, 2020 </w:t>
            </w:r>
          </w:p>
          <w:p w:rsidR="0028124B" w:rsidRPr="00694C22" w:rsidRDefault="0028124B" w:rsidP="003F49D3">
            <w:pPr>
              <w:jc w:val="both"/>
              <w:rPr>
                <w:lang w:eastAsia="en-US"/>
              </w:rPr>
            </w:pPr>
            <w:r w:rsidRPr="00694C22">
              <w:rPr>
                <w:lang w:eastAsia="en-US"/>
              </w:rPr>
              <w:t>2.Русский язык. Проверочные работы 1 класс/ Канакина В.П., Москва : Просвещение, 2021</w:t>
            </w:r>
          </w:p>
          <w:p w:rsidR="0028124B" w:rsidRPr="00694C22" w:rsidRDefault="0028124B" w:rsidP="003F49D3">
            <w:pPr>
              <w:jc w:val="both"/>
              <w:rPr>
                <w:lang w:eastAsia="en-US"/>
              </w:rPr>
            </w:pPr>
            <w:r w:rsidRPr="00694C22">
              <w:rPr>
                <w:lang w:eastAsia="en-US"/>
              </w:rPr>
              <w:t>3. Тренажер по русскому языку 1 класс / Жиренко О.Е., Москва: ВАКО, 2020</w:t>
            </w:r>
          </w:p>
        </w:tc>
      </w:tr>
      <w:tr w:rsidR="0028124B" w:rsidRPr="00694C22" w:rsidTr="009C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русскому языку к УМК В.П.Канакиной, В.Г.Горецкого/ Дмитриева О.И,  Москва: ВАКО, 2020</w:t>
            </w:r>
          </w:p>
          <w:p w:rsidR="0028124B" w:rsidRPr="00694C22" w:rsidRDefault="0028124B" w:rsidP="003F49D3">
            <w:pPr>
              <w:jc w:val="both"/>
              <w:rPr>
                <w:lang w:eastAsia="en-US"/>
              </w:rPr>
            </w:pPr>
            <w:r w:rsidRPr="00694C22">
              <w:rPr>
                <w:lang w:eastAsia="en-US"/>
              </w:rPr>
              <w:t xml:space="preserve">2.Русский язык. Проверочные работы 2 класс/ Канакина В.П., Щёголева Г.С. Москва : Просвещение, 2021 </w:t>
            </w:r>
          </w:p>
        </w:tc>
      </w:tr>
      <w:tr w:rsidR="0028124B" w:rsidRPr="00694C22" w:rsidTr="009C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русскому языку к УМК В.П.Канакиной, В.Г.Горецкого/ Москва: ВАКО, 2018</w:t>
            </w:r>
          </w:p>
          <w:p w:rsidR="0028124B" w:rsidRPr="00694C22" w:rsidRDefault="0028124B" w:rsidP="003F49D3">
            <w:pPr>
              <w:jc w:val="both"/>
              <w:rPr>
                <w:lang w:eastAsia="en-US"/>
              </w:rPr>
            </w:pPr>
            <w:r w:rsidRPr="00694C22">
              <w:rPr>
                <w:lang w:eastAsia="en-US"/>
              </w:rPr>
              <w:t>2.Русский язык. Проверочные работы 3 класс/ Канакина В.П., Щёголева Г.С. Москва : Просвещение, 2021</w:t>
            </w:r>
          </w:p>
        </w:tc>
      </w:tr>
      <w:tr w:rsidR="0028124B" w:rsidRPr="00694C22" w:rsidTr="009C1A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русскому языку к УМК В.П.Канакиной, В.Г.Горецкого/ Ситникова Т.Н., Яценко И.Ф., Москва: ВАКО, 2020</w:t>
            </w:r>
          </w:p>
          <w:p w:rsidR="0028124B" w:rsidRPr="00694C22" w:rsidRDefault="0028124B" w:rsidP="003F49D3">
            <w:pPr>
              <w:jc w:val="both"/>
              <w:rPr>
                <w:lang w:eastAsia="en-US"/>
              </w:rPr>
            </w:pPr>
            <w:r w:rsidRPr="00694C22">
              <w:rPr>
                <w:lang w:eastAsia="en-US"/>
              </w:rPr>
              <w:lastRenderedPageBreak/>
              <w:t>2.Русский язык. Проверочные работы 4 класс/ Канакина В.П., Москва : Просвещение, 2021</w:t>
            </w:r>
          </w:p>
        </w:tc>
      </w:tr>
      <w:tr w:rsidR="0028124B" w:rsidRPr="00694C22" w:rsidTr="00A14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lastRenderedPageBreak/>
              <w:t>1 - 4</w:t>
            </w:r>
          </w:p>
          <w:p w:rsidR="0028124B" w:rsidRPr="00694C22" w:rsidRDefault="0028124B" w:rsidP="003F49D3">
            <w:pPr>
              <w:spacing w:line="276" w:lineRule="auto"/>
              <w:jc w:val="center"/>
              <w:rPr>
                <w:lang w:eastAsia="en-US"/>
              </w:rPr>
            </w:pP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Окружающий мир</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1.Поурочные разработки по курсу «Окружающий мир» к УМК «Школа России»/ Дмитриева О.И. 1 класс, Москва :ВАКО, 2021</w:t>
            </w:r>
          </w:p>
        </w:tc>
      </w:tr>
      <w:tr w:rsidR="0028124B" w:rsidRPr="00694C22" w:rsidTr="00A14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1.Поурочные разработки по курсу «Окружающий мир» к УМК «Школа России»/ Максимова Т.Н. 2 класс, Москва :ВАКО, 2019</w:t>
            </w:r>
          </w:p>
          <w:p w:rsidR="0028124B" w:rsidRPr="00694C22" w:rsidRDefault="0028124B" w:rsidP="00965F92">
            <w:pPr>
              <w:jc w:val="both"/>
              <w:rPr>
                <w:lang w:eastAsia="en-US"/>
              </w:rPr>
            </w:pPr>
            <w:r w:rsidRPr="00694C22">
              <w:rPr>
                <w:lang w:eastAsia="en-US"/>
              </w:rPr>
              <w:t>2. Окружающий мир .Тесты 2 класс/ Плешаков А.А., Гара Н.Н., Назарова З.Д., Москва : Просвещение, 2020</w:t>
            </w:r>
          </w:p>
          <w:p w:rsidR="0028124B" w:rsidRPr="00694C22" w:rsidRDefault="0028124B" w:rsidP="00965F92">
            <w:pPr>
              <w:jc w:val="both"/>
              <w:rPr>
                <w:lang w:eastAsia="en-US"/>
              </w:rPr>
            </w:pPr>
            <w:r w:rsidRPr="00694C22">
              <w:rPr>
                <w:lang w:eastAsia="en-US"/>
              </w:rPr>
              <w:t>3. Окружающий мир . Проверочные работы 2 класс/ Плешаков А.А., Плешаков С.А., Москва : Просвещение, 2019</w:t>
            </w:r>
          </w:p>
        </w:tc>
      </w:tr>
      <w:tr w:rsidR="0028124B" w:rsidRPr="00694C22" w:rsidTr="00A14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1.Поурочные разработки по курсу «Окружающий мир» к УМК «Школа России»/ Максимова Т.Н. 3 класс, Москва: ВАКО, 2018</w:t>
            </w:r>
          </w:p>
          <w:p w:rsidR="0028124B" w:rsidRPr="00694C22" w:rsidRDefault="0028124B" w:rsidP="00965F92">
            <w:pPr>
              <w:jc w:val="both"/>
              <w:rPr>
                <w:lang w:eastAsia="en-US"/>
              </w:rPr>
            </w:pPr>
            <w:r w:rsidRPr="00694C22">
              <w:rPr>
                <w:lang w:eastAsia="en-US"/>
              </w:rPr>
              <w:t>2. Окружающий мир. Тесты 3 класс/ Плешаков А.А., Гара Н.Н., Назарова З.Д., Москва : Просвещение, 2020</w:t>
            </w:r>
          </w:p>
          <w:p w:rsidR="0028124B" w:rsidRPr="00694C22" w:rsidRDefault="0028124B" w:rsidP="00965F92">
            <w:pPr>
              <w:jc w:val="both"/>
              <w:rPr>
                <w:lang w:eastAsia="en-US"/>
              </w:rPr>
            </w:pPr>
            <w:r w:rsidRPr="00694C22">
              <w:rPr>
                <w:lang w:eastAsia="en-US"/>
              </w:rPr>
              <w:t>3. Окружающий мир. Проверочные работы 3 класс/ Плешаков А.А., Плешаков С.А., Москва : Просвещение, 2021</w:t>
            </w:r>
          </w:p>
        </w:tc>
      </w:tr>
      <w:tr w:rsidR="0028124B" w:rsidRPr="00694C22" w:rsidTr="00A149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1.Поурочные разработки по курсу «Окружающий мир» к УМК «Школа России»/ Максимова Т.Н. 4 класс, Москва :ВАКО, 2019</w:t>
            </w:r>
          </w:p>
          <w:p w:rsidR="0028124B" w:rsidRPr="00694C22" w:rsidRDefault="0028124B" w:rsidP="00965F92">
            <w:pPr>
              <w:jc w:val="both"/>
              <w:rPr>
                <w:lang w:eastAsia="en-US"/>
              </w:rPr>
            </w:pPr>
            <w:r w:rsidRPr="00694C22">
              <w:rPr>
                <w:lang w:eastAsia="en-US"/>
              </w:rPr>
              <w:t>2. Окружающий мир .Тесты 4 класс/ Плешаков А.А., Гара Н.Н., Назарова З.Д., Москва : Просвещение, 2021</w:t>
            </w:r>
          </w:p>
        </w:tc>
      </w:tr>
      <w:tr w:rsidR="0028124B" w:rsidRPr="00694C22" w:rsidTr="00627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1 - 4</w:t>
            </w:r>
          </w:p>
          <w:p w:rsidR="0028124B" w:rsidRPr="00694C22" w:rsidRDefault="0028124B" w:rsidP="003F49D3">
            <w:pPr>
              <w:spacing w:line="276" w:lineRule="auto"/>
              <w:jc w:val="center"/>
              <w:rPr>
                <w:lang w:eastAsia="en-US"/>
              </w:rPr>
            </w:pP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Родной язык (русский)</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родному русскому языку к УМК О.М.Александровой 1 класс/ Яценко И.Ф., Москва : ВАКО, 2021</w:t>
            </w:r>
          </w:p>
        </w:tc>
      </w:tr>
      <w:tr w:rsidR="0028124B" w:rsidRPr="00694C22" w:rsidTr="00627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родному русскому языку к УМК О.М.Александровой 2 класс/ Яценко И.Ф., Москва : ВАКО, 2021</w:t>
            </w:r>
          </w:p>
        </w:tc>
      </w:tr>
      <w:tr w:rsidR="0028124B" w:rsidRPr="00694C22" w:rsidTr="00627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родному русскому языку к УМК О.М.Александровой 3 класс/ Яценко И.Ф., Москва : ВАКО, 2021</w:t>
            </w:r>
          </w:p>
        </w:tc>
      </w:tr>
      <w:tr w:rsidR="0028124B" w:rsidRPr="00694C22" w:rsidTr="006275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родному русскому языку к УМК О.М.Александровой41 класс/ Яценко И.Ф., Москва : ВАКО, 2021</w:t>
            </w:r>
          </w:p>
        </w:tc>
      </w:tr>
      <w:tr w:rsidR="0028124B" w:rsidRPr="00694C22" w:rsidTr="00C5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1 - 4</w:t>
            </w: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Литературное чтение</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литературному чтению к УМК «Школа России» 1 класс/ Кутявина С.В., Москва: ВАКО, 2020</w:t>
            </w:r>
          </w:p>
        </w:tc>
      </w:tr>
      <w:tr w:rsidR="0028124B" w:rsidRPr="00694C22" w:rsidTr="00C5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литературному чтению к УМК «Школа России» 2 класс/ Кутявина С.В., Москва: ВАКО, 2019</w:t>
            </w:r>
          </w:p>
        </w:tc>
      </w:tr>
      <w:tr w:rsidR="0028124B" w:rsidRPr="00694C22" w:rsidTr="00C5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литературному чтению к УМК «Школа России» 3 класс/ Кутявина С.В., Москва: ВАКО, 2018</w:t>
            </w:r>
          </w:p>
        </w:tc>
      </w:tr>
      <w:tr w:rsidR="0028124B" w:rsidRPr="00694C22" w:rsidTr="00C5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литературному чтению к УМК «Школа России» 4 класс/ Кутявина С.В., Москва: ВАКО, 2021</w:t>
            </w:r>
          </w:p>
        </w:tc>
      </w:tr>
      <w:tr w:rsidR="0028124B" w:rsidRPr="00694C22" w:rsidTr="0004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left w:val="single" w:sz="4" w:space="0" w:color="auto"/>
              <w:right w:val="single" w:sz="4" w:space="0" w:color="auto"/>
            </w:tcBorders>
          </w:tcPr>
          <w:p w:rsidR="0028124B" w:rsidRPr="00694C22" w:rsidRDefault="0028124B" w:rsidP="00965F92">
            <w:pPr>
              <w:spacing w:line="276" w:lineRule="auto"/>
              <w:jc w:val="center"/>
              <w:rPr>
                <w:lang w:eastAsia="en-US"/>
              </w:rPr>
            </w:pPr>
            <w:r w:rsidRPr="00694C22">
              <w:rPr>
                <w:lang w:eastAsia="en-US"/>
              </w:rPr>
              <w:t>1 - 4</w:t>
            </w:r>
          </w:p>
          <w:p w:rsidR="0028124B" w:rsidRPr="00694C22" w:rsidRDefault="0028124B" w:rsidP="00965F92">
            <w:pPr>
              <w:spacing w:line="276" w:lineRule="auto"/>
              <w:jc w:val="center"/>
              <w:rPr>
                <w:lang w:eastAsia="en-US"/>
              </w:rPr>
            </w:pPr>
          </w:p>
        </w:tc>
        <w:tc>
          <w:tcPr>
            <w:tcW w:w="1949" w:type="dxa"/>
            <w:vMerge w:val="restart"/>
            <w:tcBorders>
              <w:left w:val="single" w:sz="4" w:space="0" w:color="auto"/>
              <w:right w:val="single" w:sz="4" w:space="0" w:color="auto"/>
            </w:tcBorders>
          </w:tcPr>
          <w:p w:rsidR="0028124B" w:rsidRPr="00694C22" w:rsidRDefault="0028124B" w:rsidP="00965F92">
            <w:pPr>
              <w:spacing w:line="276" w:lineRule="auto"/>
              <w:jc w:val="center"/>
              <w:rPr>
                <w:lang w:eastAsia="en-US"/>
              </w:rPr>
            </w:pPr>
            <w:r w:rsidRPr="00694C22">
              <w:rPr>
                <w:lang w:eastAsia="en-US"/>
              </w:rPr>
              <w:t>Литературное чтение на родном языке (русском)</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Поурочные разработки по литературному чтению на родном языке к УМК О.М.Александровой/ Кутявина С.В.1 класс, Москва: ВАКО 2020</w:t>
            </w:r>
          </w:p>
        </w:tc>
      </w:tr>
      <w:tr w:rsidR="0028124B" w:rsidRPr="00694C22" w:rsidTr="0004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965F92">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965F92">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Поурочные разработки по литературному чтению на родном языке к УМК О.М.Александровой/ Кутявина С.В.2 класс, Москва: ВАКО 2020</w:t>
            </w:r>
          </w:p>
        </w:tc>
      </w:tr>
      <w:tr w:rsidR="0028124B" w:rsidRPr="00694C22" w:rsidTr="000479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965F92">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965F92">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Поурочные разработки по литературному чтению на родном языке к УМК О.М.Александровой/ Кутявина С.В.3 класс, Москва: ВАКО 2021</w:t>
            </w:r>
          </w:p>
        </w:tc>
      </w:tr>
      <w:tr w:rsidR="0028124B" w:rsidRPr="00694C22" w:rsidTr="00C518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965F92">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965F92">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965F92">
            <w:pPr>
              <w:jc w:val="both"/>
              <w:rPr>
                <w:lang w:eastAsia="en-US"/>
              </w:rPr>
            </w:pPr>
            <w:r w:rsidRPr="00694C22">
              <w:rPr>
                <w:lang w:eastAsia="en-US"/>
              </w:rPr>
              <w:t>Поурочные разработки по литературному чтению на родном языке к УМК О.М.Александровой/ Кутявина С.В.4 класс, Москва: ВАКО 2021</w:t>
            </w:r>
          </w:p>
        </w:tc>
      </w:tr>
      <w:tr w:rsidR="0028124B" w:rsidRPr="00694C22" w:rsidTr="006B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1 - 4</w:t>
            </w: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 xml:space="preserve">Математика </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математике к УМК «Школа России» 1 класс/ Ситникова Т.Н., Яценко И.Ф., Москва: ВАКО, 2020</w:t>
            </w:r>
          </w:p>
          <w:p w:rsidR="0028124B" w:rsidRPr="00694C22" w:rsidRDefault="0028124B" w:rsidP="003F49D3">
            <w:pPr>
              <w:jc w:val="both"/>
              <w:rPr>
                <w:lang w:eastAsia="en-US"/>
              </w:rPr>
            </w:pPr>
            <w:r w:rsidRPr="00694C22">
              <w:rPr>
                <w:lang w:eastAsia="en-US"/>
              </w:rPr>
              <w:t>2. Математика. Проверочные работы 1 класс/ Волкова С.И., Москва: Просвещение, 2021</w:t>
            </w:r>
          </w:p>
        </w:tc>
      </w:tr>
      <w:tr w:rsidR="0028124B" w:rsidRPr="00694C22" w:rsidTr="006B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математике к УМК «Школа России» 2 класс/ Ситникова Т.Н., Яценко И.Ф., Москва: ВАКО, 2018</w:t>
            </w:r>
          </w:p>
          <w:p w:rsidR="0028124B" w:rsidRPr="00694C22" w:rsidRDefault="0028124B" w:rsidP="003F49D3">
            <w:pPr>
              <w:jc w:val="both"/>
              <w:rPr>
                <w:lang w:eastAsia="en-US"/>
              </w:rPr>
            </w:pPr>
            <w:r w:rsidRPr="00694C22">
              <w:rPr>
                <w:lang w:eastAsia="en-US"/>
              </w:rPr>
              <w:t>2. Математика. Проверочные работы 2 класс/ Волкова С.И., Москва: Просвещение, 2021</w:t>
            </w:r>
          </w:p>
        </w:tc>
      </w:tr>
      <w:tr w:rsidR="0028124B" w:rsidRPr="00694C22" w:rsidTr="006B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математике к УМК «Школа России» 3 класс/ Ситникова Т.Н., Яценко И.Ф., Москва: ВАКО, 2018</w:t>
            </w:r>
          </w:p>
          <w:p w:rsidR="0028124B" w:rsidRPr="00694C22" w:rsidRDefault="0028124B" w:rsidP="003F49D3">
            <w:pPr>
              <w:jc w:val="both"/>
              <w:rPr>
                <w:lang w:eastAsia="en-US"/>
              </w:rPr>
            </w:pPr>
            <w:r w:rsidRPr="00694C22">
              <w:rPr>
                <w:lang w:eastAsia="en-US"/>
              </w:rPr>
              <w:t>2. Математика. Проверочные работы 3 класс/ Волкова С.И., Москва: Просвещение, 2021</w:t>
            </w:r>
          </w:p>
        </w:tc>
      </w:tr>
      <w:tr w:rsidR="0028124B" w:rsidRPr="00694C22" w:rsidTr="006B073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1.Поурочные разработки по математике к УМК «Школа России» 4 класс/ Ситникова Т.Н., Яценко И.Ф., Москва: ВАКО, 2021</w:t>
            </w:r>
          </w:p>
          <w:p w:rsidR="0028124B" w:rsidRPr="00694C22" w:rsidRDefault="0028124B" w:rsidP="003F49D3">
            <w:pPr>
              <w:jc w:val="both"/>
              <w:rPr>
                <w:lang w:eastAsia="en-US"/>
              </w:rPr>
            </w:pPr>
            <w:r w:rsidRPr="00694C22">
              <w:rPr>
                <w:lang w:eastAsia="en-US"/>
              </w:rPr>
              <w:t>2. Математика. Проверочные работы 4 класс/ Волкова С.И., Москва: Просвещение, 2021</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1 - 4</w:t>
            </w:r>
          </w:p>
        </w:tc>
        <w:tc>
          <w:tcPr>
            <w:tcW w:w="1949" w:type="dxa"/>
            <w:vMerge w:val="restart"/>
            <w:tcBorders>
              <w:top w:val="single" w:sz="4" w:space="0" w:color="auto"/>
              <w:left w:val="single" w:sz="4" w:space="0" w:color="auto"/>
              <w:right w:val="single" w:sz="4" w:space="0" w:color="auto"/>
            </w:tcBorders>
          </w:tcPr>
          <w:p w:rsidR="0028124B" w:rsidRPr="00694C22" w:rsidRDefault="0028124B" w:rsidP="003F49D3">
            <w:pPr>
              <w:spacing w:line="276" w:lineRule="auto"/>
              <w:jc w:val="center"/>
              <w:rPr>
                <w:lang w:eastAsia="en-US"/>
              </w:rPr>
            </w:pPr>
            <w:r w:rsidRPr="00694C22">
              <w:rPr>
                <w:lang w:eastAsia="en-US"/>
              </w:rPr>
              <w:t>Технология</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технологии 1 класс/ Максимова Т.Н., Москва: ВАКО. 2017</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технологии 2 класс/ Максимова Т.Н., Москва: ВАКО. 2017</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технологии 3 класс/ Максимова Т.Н., Москва: ВАКО. 2019</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rPr>
                <w:lang w:eastAsia="en-US"/>
              </w:rPr>
              <w:t>Поурочные разработки по технологии 4 класс/ Максимова Т.Н., Москва: ВАКО. 2018</w:t>
            </w:r>
          </w:p>
        </w:tc>
      </w:tr>
      <w:tr w:rsidR="0028124B" w:rsidRPr="00694C22" w:rsidTr="00842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left w:val="single" w:sz="4" w:space="0" w:color="auto"/>
              <w:right w:val="single" w:sz="4" w:space="0" w:color="auto"/>
            </w:tcBorders>
          </w:tcPr>
          <w:p w:rsidR="0028124B" w:rsidRPr="00694C22" w:rsidRDefault="0028124B" w:rsidP="002F5EF8">
            <w:pPr>
              <w:spacing w:line="276" w:lineRule="auto"/>
              <w:jc w:val="center"/>
              <w:rPr>
                <w:lang w:eastAsia="en-US"/>
              </w:rPr>
            </w:pPr>
            <w:r w:rsidRPr="00694C22">
              <w:rPr>
                <w:lang w:eastAsia="en-US"/>
              </w:rPr>
              <w:t xml:space="preserve">1 – 4 </w:t>
            </w:r>
          </w:p>
        </w:tc>
        <w:tc>
          <w:tcPr>
            <w:tcW w:w="1949" w:type="dxa"/>
            <w:vMerge w:val="restart"/>
            <w:tcBorders>
              <w:left w:val="single" w:sz="4" w:space="0" w:color="auto"/>
              <w:right w:val="single" w:sz="4" w:space="0" w:color="auto"/>
            </w:tcBorders>
          </w:tcPr>
          <w:p w:rsidR="0028124B" w:rsidRPr="00694C22" w:rsidRDefault="0028124B" w:rsidP="002F5EF8">
            <w:pPr>
              <w:spacing w:line="276" w:lineRule="auto"/>
              <w:jc w:val="center"/>
              <w:rPr>
                <w:lang w:eastAsia="en-US"/>
              </w:rPr>
            </w:pPr>
            <w:r w:rsidRPr="00694C22">
              <w:rPr>
                <w:lang w:eastAsia="en-US"/>
              </w:rPr>
              <w:t>Английский язык</w:t>
            </w: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2F5EF8">
            <w:pPr>
              <w:jc w:val="both"/>
            </w:pPr>
            <w:r w:rsidRPr="00694C22">
              <w:t>«Английский язык. Книга для чтения.2 класс» авторы И.Н. Верещагина, Т. А. Притыкина;</w:t>
            </w:r>
          </w:p>
        </w:tc>
      </w:tr>
      <w:tr w:rsidR="0028124B" w:rsidRPr="00694C22" w:rsidTr="00842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2F5EF8">
            <w:pPr>
              <w:jc w:val="both"/>
            </w:pPr>
            <w:r w:rsidRPr="00694C22">
              <w:t xml:space="preserve"> «Грамматика английского языка. Сборник упражнений для 2 класса» автор Е.А.Барашкова </w:t>
            </w:r>
          </w:p>
        </w:tc>
      </w:tr>
      <w:tr w:rsidR="0028124B" w:rsidRPr="00694C22" w:rsidTr="00842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2F5EF8">
            <w:pPr>
              <w:jc w:val="both"/>
            </w:pPr>
            <w:r w:rsidRPr="00694C22">
              <w:t>Английский язык. Книга для чтения. 3 класс» авторы И.Н. Верещагина, Т. А. Притыкина;</w:t>
            </w:r>
          </w:p>
        </w:tc>
      </w:tr>
      <w:tr w:rsidR="0028124B" w:rsidRPr="00694C22" w:rsidTr="00842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2F5EF8">
            <w:pPr>
              <w:jc w:val="both"/>
            </w:pPr>
            <w:r w:rsidRPr="00694C22">
              <w:t xml:space="preserve"> «Грамматика английского языка. Сборник упражнений для 3 класса» автор Е.А.Барашкова </w:t>
            </w:r>
          </w:p>
        </w:tc>
      </w:tr>
      <w:tr w:rsidR="0028124B" w:rsidRPr="00694C22" w:rsidTr="008427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1949" w:type="dxa"/>
            <w:vMerge/>
            <w:tcBorders>
              <w:left w:val="single" w:sz="4" w:space="0" w:color="auto"/>
              <w:right w:val="single" w:sz="4" w:space="0" w:color="auto"/>
            </w:tcBorders>
          </w:tcPr>
          <w:p w:rsidR="0028124B" w:rsidRPr="00694C22" w:rsidRDefault="0028124B" w:rsidP="002F5EF8">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2F5EF8">
            <w:pPr>
              <w:jc w:val="both"/>
            </w:pPr>
            <w:r w:rsidRPr="00694C22">
              <w:t>Английский язык. Книга для чтения</w:t>
            </w:r>
            <w:r>
              <w:t xml:space="preserve"> </w:t>
            </w:r>
            <w:r w:rsidRPr="00694C22">
              <w:t>4 класс» авторы И.Н. Верещагина, Т. А. Притыкина;</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rsidRPr="00694C22">
              <w:t>«Грамматика английского языка. Сборник упражнений для 4 класса» автор Е.А.Барашкова</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tcBorders>
              <w:left w:val="single" w:sz="4" w:space="0" w:color="auto"/>
              <w:bottom w:val="single" w:sz="4" w:space="0" w:color="auto"/>
              <w:right w:val="single" w:sz="4" w:space="0" w:color="auto"/>
            </w:tcBorders>
          </w:tcPr>
          <w:p w:rsidR="0028124B" w:rsidRPr="00694C22" w:rsidRDefault="0028124B" w:rsidP="00996332">
            <w:pPr>
              <w:spacing w:line="276" w:lineRule="auto"/>
              <w:jc w:val="center"/>
              <w:rPr>
                <w:lang w:eastAsia="en-US"/>
              </w:rPr>
            </w:pPr>
            <w:r>
              <w:rPr>
                <w:lang w:eastAsia="en-US"/>
              </w:rPr>
              <w:t xml:space="preserve">1 – 4 </w:t>
            </w:r>
          </w:p>
        </w:tc>
        <w:tc>
          <w:tcPr>
            <w:tcW w:w="1949" w:type="dxa"/>
            <w:tcBorders>
              <w:left w:val="single" w:sz="4" w:space="0" w:color="auto"/>
              <w:bottom w:val="single" w:sz="4" w:space="0" w:color="auto"/>
              <w:right w:val="single" w:sz="4" w:space="0" w:color="auto"/>
            </w:tcBorders>
          </w:tcPr>
          <w:p w:rsidR="0028124B" w:rsidRPr="00694C22" w:rsidRDefault="0028124B" w:rsidP="00996332">
            <w:pPr>
              <w:spacing w:line="276" w:lineRule="auto"/>
              <w:jc w:val="center"/>
              <w:rPr>
                <w:lang w:eastAsia="en-US"/>
              </w:rPr>
            </w:pPr>
            <w:r>
              <w:rPr>
                <w:lang w:eastAsia="en-US"/>
              </w:rPr>
              <w:t>ИЗО</w:t>
            </w:r>
          </w:p>
        </w:tc>
        <w:tc>
          <w:tcPr>
            <w:tcW w:w="7239" w:type="dxa"/>
            <w:tcBorders>
              <w:top w:val="single" w:sz="4" w:space="0" w:color="auto"/>
              <w:left w:val="single" w:sz="4" w:space="0" w:color="auto"/>
              <w:bottom w:val="single" w:sz="4" w:space="0" w:color="auto"/>
              <w:right w:val="single" w:sz="4" w:space="0" w:color="auto"/>
            </w:tcBorders>
          </w:tcPr>
          <w:p w:rsidR="0028124B" w:rsidRPr="00EC3934" w:rsidRDefault="0028124B" w:rsidP="00996332">
            <w:pPr>
              <w:jc w:val="both"/>
              <w:rPr>
                <w:lang w:eastAsia="en-US"/>
              </w:rPr>
            </w:pPr>
            <w:r w:rsidRPr="00EC3934">
              <w:t>Уроки изобразительного искусства. 1- 4 класс: Поурочные разработки. ФГОС/ Неменский Б.М., Неменская Л.А.т– М.: Просвещение, 2020.</w:t>
            </w:r>
          </w:p>
        </w:tc>
      </w:tr>
      <w:tr w:rsidR="0028124B" w:rsidRPr="00694C22" w:rsidTr="001A256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left w:val="single" w:sz="4" w:space="0" w:color="auto"/>
              <w:right w:val="single" w:sz="4" w:space="0" w:color="auto"/>
            </w:tcBorders>
          </w:tcPr>
          <w:p w:rsidR="0028124B" w:rsidRDefault="0028124B" w:rsidP="00584CF5">
            <w:pPr>
              <w:jc w:val="center"/>
            </w:pPr>
            <w:r>
              <w:t>1-4</w:t>
            </w:r>
          </w:p>
        </w:tc>
        <w:tc>
          <w:tcPr>
            <w:tcW w:w="1949" w:type="dxa"/>
            <w:vMerge w:val="restart"/>
            <w:tcBorders>
              <w:left w:val="single" w:sz="4" w:space="0" w:color="auto"/>
              <w:right w:val="single" w:sz="4" w:space="0" w:color="auto"/>
            </w:tcBorders>
          </w:tcPr>
          <w:p w:rsidR="0028124B" w:rsidRDefault="0028124B" w:rsidP="00584CF5">
            <w:pPr>
              <w:jc w:val="center"/>
            </w:pPr>
            <w:r>
              <w:t>Музыка</w:t>
            </w:r>
          </w:p>
        </w:tc>
        <w:tc>
          <w:tcPr>
            <w:tcW w:w="7239" w:type="dxa"/>
            <w:tcBorders>
              <w:top w:val="single" w:sz="4" w:space="0" w:color="auto"/>
              <w:left w:val="single" w:sz="4" w:space="0" w:color="auto"/>
              <w:bottom w:val="single" w:sz="4" w:space="0" w:color="auto"/>
              <w:right w:val="single" w:sz="4" w:space="0" w:color="auto"/>
            </w:tcBorders>
          </w:tcPr>
          <w:p w:rsidR="0028124B" w:rsidRDefault="0028124B" w:rsidP="00584CF5">
            <w:pPr>
              <w:jc w:val="both"/>
            </w:pPr>
            <w:r>
              <w:t>Методическое пособие автор Усачева, Школяр, Издательство: Просвещение. Вентана- Граф 2015</w:t>
            </w:r>
          </w:p>
        </w:tc>
      </w:tr>
      <w:tr w:rsidR="0028124B" w:rsidRPr="00694C22" w:rsidTr="008C3E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right w:val="single" w:sz="4" w:space="0" w:color="auto"/>
            </w:tcBorders>
          </w:tcPr>
          <w:p w:rsidR="0028124B" w:rsidRDefault="0028124B" w:rsidP="00584CF5">
            <w:pPr>
              <w:jc w:val="center"/>
            </w:pPr>
          </w:p>
        </w:tc>
        <w:tc>
          <w:tcPr>
            <w:tcW w:w="1949" w:type="dxa"/>
            <w:vMerge/>
            <w:tcBorders>
              <w:left w:val="single" w:sz="4" w:space="0" w:color="auto"/>
              <w:right w:val="single" w:sz="4" w:space="0" w:color="auto"/>
            </w:tcBorders>
          </w:tcPr>
          <w:p w:rsidR="0028124B" w:rsidRDefault="0028124B" w:rsidP="00584CF5">
            <w:pPr>
              <w:jc w:val="center"/>
            </w:pPr>
          </w:p>
        </w:tc>
        <w:tc>
          <w:tcPr>
            <w:tcW w:w="7239" w:type="dxa"/>
            <w:tcBorders>
              <w:top w:val="single" w:sz="4" w:space="0" w:color="auto"/>
              <w:left w:val="single" w:sz="4" w:space="0" w:color="auto"/>
              <w:bottom w:val="single" w:sz="4" w:space="0" w:color="auto"/>
              <w:right w:val="single" w:sz="4" w:space="0" w:color="auto"/>
            </w:tcBorders>
          </w:tcPr>
          <w:p w:rsidR="0028124B" w:rsidRDefault="0028124B" w:rsidP="00584CF5">
            <w:pPr>
              <w:jc w:val="both"/>
            </w:pPr>
            <w:r>
              <w:t>Музыка 2-4 класс, промежуточный и итоговый контроль. ФГОС. Издательство: Учитель, 2010</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Default="0028124B" w:rsidP="00584CF5">
            <w:pPr>
              <w:jc w:val="center"/>
            </w:pPr>
          </w:p>
        </w:tc>
        <w:tc>
          <w:tcPr>
            <w:tcW w:w="1949" w:type="dxa"/>
            <w:vMerge/>
            <w:tcBorders>
              <w:left w:val="single" w:sz="4" w:space="0" w:color="auto"/>
              <w:bottom w:val="single" w:sz="4" w:space="0" w:color="auto"/>
              <w:right w:val="single" w:sz="4" w:space="0" w:color="auto"/>
            </w:tcBorders>
          </w:tcPr>
          <w:p w:rsidR="0028124B" w:rsidRDefault="0028124B" w:rsidP="00584CF5">
            <w:pPr>
              <w:jc w:val="center"/>
            </w:pPr>
          </w:p>
        </w:tc>
        <w:tc>
          <w:tcPr>
            <w:tcW w:w="7239" w:type="dxa"/>
            <w:tcBorders>
              <w:top w:val="single" w:sz="4" w:space="0" w:color="auto"/>
              <w:left w:val="single" w:sz="4" w:space="0" w:color="auto"/>
              <w:bottom w:val="single" w:sz="4" w:space="0" w:color="auto"/>
              <w:right w:val="single" w:sz="4" w:space="0" w:color="auto"/>
            </w:tcBorders>
          </w:tcPr>
          <w:p w:rsidR="0028124B" w:rsidRDefault="0028124B" w:rsidP="00584CF5">
            <w:pPr>
              <w:jc w:val="both"/>
            </w:pPr>
            <w:r>
              <w:t>Пособие для учителя, автор Сергеева, Критская. Издательтво: Просвещение-2010</w:t>
            </w:r>
          </w:p>
        </w:tc>
      </w:tr>
      <w:tr w:rsidR="0028124B" w:rsidRPr="00694C22" w:rsidTr="00B614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val="restart"/>
            <w:tcBorders>
              <w:left w:val="single" w:sz="4" w:space="0" w:color="auto"/>
              <w:right w:val="single" w:sz="4" w:space="0" w:color="auto"/>
            </w:tcBorders>
          </w:tcPr>
          <w:p w:rsidR="0028124B" w:rsidRDefault="0028124B" w:rsidP="00584CF5">
            <w:pPr>
              <w:jc w:val="center"/>
            </w:pPr>
            <w:r>
              <w:t>1-4</w:t>
            </w:r>
          </w:p>
        </w:tc>
        <w:tc>
          <w:tcPr>
            <w:tcW w:w="1949" w:type="dxa"/>
            <w:vMerge w:val="restart"/>
            <w:tcBorders>
              <w:left w:val="single" w:sz="4" w:space="0" w:color="auto"/>
              <w:right w:val="single" w:sz="4" w:space="0" w:color="auto"/>
            </w:tcBorders>
          </w:tcPr>
          <w:p w:rsidR="0028124B" w:rsidRDefault="0028124B" w:rsidP="00584CF5">
            <w:pPr>
              <w:jc w:val="center"/>
            </w:pPr>
            <w:r>
              <w:t>Физическая культура</w:t>
            </w:r>
          </w:p>
        </w:tc>
        <w:tc>
          <w:tcPr>
            <w:tcW w:w="7239" w:type="dxa"/>
            <w:tcBorders>
              <w:top w:val="single" w:sz="4" w:space="0" w:color="auto"/>
              <w:left w:val="single" w:sz="4" w:space="0" w:color="auto"/>
              <w:bottom w:val="single" w:sz="4" w:space="0" w:color="auto"/>
              <w:right w:val="single" w:sz="4" w:space="0" w:color="auto"/>
            </w:tcBorders>
          </w:tcPr>
          <w:p w:rsidR="0028124B" w:rsidRDefault="0028124B" w:rsidP="00584CF5">
            <w:r>
              <w:t xml:space="preserve">Физическая культура. 1-4 классы. Методическое пособие/ Погадаев Г.И. – Российский учебник, 2017.                                                                     </w:t>
            </w:r>
          </w:p>
        </w:tc>
      </w:tr>
      <w:tr w:rsidR="0028124B" w:rsidRPr="00694C22" w:rsidTr="00FB5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91"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1949" w:type="dxa"/>
            <w:vMerge/>
            <w:tcBorders>
              <w:left w:val="single" w:sz="4" w:space="0" w:color="auto"/>
              <w:bottom w:val="single" w:sz="4" w:space="0" w:color="auto"/>
              <w:right w:val="single" w:sz="4" w:space="0" w:color="auto"/>
            </w:tcBorders>
          </w:tcPr>
          <w:p w:rsidR="0028124B" w:rsidRPr="00694C22" w:rsidRDefault="0028124B" w:rsidP="003F49D3">
            <w:pPr>
              <w:spacing w:line="276" w:lineRule="auto"/>
              <w:jc w:val="center"/>
              <w:rPr>
                <w:lang w:eastAsia="en-US"/>
              </w:rPr>
            </w:pPr>
          </w:p>
        </w:tc>
        <w:tc>
          <w:tcPr>
            <w:tcW w:w="7239" w:type="dxa"/>
            <w:tcBorders>
              <w:top w:val="single" w:sz="4" w:space="0" w:color="auto"/>
              <w:left w:val="single" w:sz="4" w:space="0" w:color="auto"/>
              <w:bottom w:val="single" w:sz="4" w:space="0" w:color="auto"/>
              <w:right w:val="single" w:sz="4" w:space="0" w:color="auto"/>
            </w:tcBorders>
          </w:tcPr>
          <w:p w:rsidR="0028124B" w:rsidRPr="00694C22" w:rsidRDefault="0028124B" w:rsidP="003F49D3">
            <w:pPr>
              <w:jc w:val="both"/>
              <w:rPr>
                <w:lang w:eastAsia="en-US"/>
              </w:rPr>
            </w:pPr>
            <w:r>
              <w:t>Физическая культура. Подвижные игры. 1-4 классы. Методическое пособие/ Фёдорова Н.А. 2016. Obuchalka.org.</w:t>
            </w:r>
          </w:p>
        </w:tc>
      </w:tr>
    </w:tbl>
    <w:p w:rsidR="0028124B" w:rsidRPr="00B56926" w:rsidRDefault="0028124B" w:rsidP="003F62D3">
      <w:pPr>
        <w:spacing w:line="360" w:lineRule="auto"/>
        <w:jc w:val="both"/>
        <w:rPr>
          <w:b/>
          <w:i/>
        </w:rPr>
        <w:sectPr w:rsidR="0028124B" w:rsidRPr="00B56926" w:rsidSect="008F1BC7">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276" w:header="720" w:footer="720" w:gutter="0"/>
          <w:cols w:space="720"/>
          <w:noEndnote/>
        </w:sectPr>
      </w:pPr>
    </w:p>
    <w:p w:rsidR="0028124B" w:rsidRDefault="0028124B" w:rsidP="00F63CE4">
      <w:pPr>
        <w:pStyle w:val="ConsPlusNormal"/>
        <w:ind w:firstLine="540"/>
        <w:jc w:val="center"/>
        <w:outlineLvl w:val="1"/>
        <w:rPr>
          <w:rFonts w:ascii="Times New Roman" w:hAnsi="Times New Roman" w:cs="Times New Roman"/>
          <w:b/>
          <w:sz w:val="28"/>
          <w:szCs w:val="28"/>
        </w:rPr>
      </w:pPr>
      <w:bookmarkStart w:id="177" w:name="_Toc410963397"/>
      <w:bookmarkStart w:id="178" w:name="_Toc410964363"/>
      <w:bookmarkStart w:id="179" w:name="_Toc288394115"/>
      <w:bookmarkStart w:id="180" w:name="_Toc288410582"/>
      <w:bookmarkStart w:id="181" w:name="_Toc288410711"/>
      <w:r w:rsidRPr="004F0643">
        <w:rPr>
          <w:rFonts w:ascii="Times New Roman" w:hAnsi="Times New Roman" w:cs="Times New Roman"/>
          <w:b/>
          <w:sz w:val="28"/>
          <w:szCs w:val="28"/>
        </w:rPr>
        <w:lastRenderedPageBreak/>
        <w:t>Учебники, используемые при реали</w:t>
      </w:r>
      <w:r>
        <w:rPr>
          <w:rFonts w:ascii="Times New Roman" w:hAnsi="Times New Roman" w:cs="Times New Roman"/>
          <w:b/>
          <w:sz w:val="28"/>
          <w:szCs w:val="28"/>
        </w:rPr>
        <w:t xml:space="preserve">зации обязательной части ООП НОО </w:t>
      </w:r>
    </w:p>
    <w:p w:rsidR="0028124B" w:rsidRPr="00774FF4" w:rsidRDefault="0028124B" w:rsidP="00F63CE4">
      <w:pPr>
        <w:pStyle w:val="ConsPlusNormal"/>
        <w:jc w:val="center"/>
        <w:rPr>
          <w:rFonts w:ascii="Times New Roman" w:hAnsi="Times New Roman" w:cs="Times New Roman"/>
          <w:b/>
          <w:sz w:val="28"/>
          <w:szCs w:val="28"/>
        </w:rPr>
      </w:pPr>
    </w:p>
    <w:p w:rsidR="0028124B" w:rsidRPr="00124C6E" w:rsidRDefault="0028124B" w:rsidP="00F63CE4">
      <w:pPr>
        <w:pStyle w:val="ConsPlusNormal"/>
        <w:jc w:val="center"/>
        <w:rPr>
          <w:rFonts w:ascii="Times New Roman" w:hAnsi="Times New Roman" w:cs="Times New Roman"/>
          <w:b/>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5245"/>
        <w:gridCol w:w="3260"/>
        <w:gridCol w:w="992"/>
        <w:gridCol w:w="3905"/>
      </w:tblGrid>
      <w:tr w:rsidR="0028124B" w:rsidTr="00EA0C5A">
        <w:tc>
          <w:tcPr>
            <w:tcW w:w="1702" w:type="dxa"/>
          </w:tcPr>
          <w:p w:rsidR="0028124B" w:rsidRPr="00EA0C5A" w:rsidRDefault="0028124B" w:rsidP="00EA0C5A">
            <w:pPr>
              <w:jc w:val="center"/>
              <w:rPr>
                <w:b/>
              </w:rPr>
            </w:pPr>
            <w:r w:rsidRPr="00EA0C5A">
              <w:rPr>
                <w:b/>
              </w:rPr>
              <w:t>Порядковый</w:t>
            </w:r>
          </w:p>
          <w:p w:rsidR="0028124B" w:rsidRPr="00EA0C5A" w:rsidRDefault="0028124B" w:rsidP="00EA0C5A">
            <w:pPr>
              <w:jc w:val="center"/>
              <w:rPr>
                <w:b/>
              </w:rPr>
            </w:pPr>
            <w:r w:rsidRPr="00EA0C5A">
              <w:rPr>
                <w:b/>
              </w:rPr>
              <w:t>номер</w:t>
            </w:r>
          </w:p>
          <w:p w:rsidR="0028124B" w:rsidRPr="00EA0C5A" w:rsidRDefault="0028124B" w:rsidP="00EA0C5A">
            <w:pPr>
              <w:jc w:val="center"/>
              <w:rPr>
                <w:b/>
              </w:rPr>
            </w:pPr>
            <w:r w:rsidRPr="00EA0C5A">
              <w:rPr>
                <w:b/>
              </w:rPr>
              <w:t>учебника</w:t>
            </w:r>
          </w:p>
        </w:tc>
        <w:tc>
          <w:tcPr>
            <w:tcW w:w="5245" w:type="dxa"/>
          </w:tcPr>
          <w:p w:rsidR="0028124B" w:rsidRPr="00EA0C5A" w:rsidRDefault="0028124B" w:rsidP="00EA0C5A">
            <w:pPr>
              <w:jc w:val="center"/>
              <w:rPr>
                <w:b/>
              </w:rPr>
            </w:pPr>
            <w:r w:rsidRPr="00EA0C5A">
              <w:rPr>
                <w:b/>
              </w:rPr>
              <w:t>Автор/авторский</w:t>
            </w:r>
          </w:p>
          <w:p w:rsidR="0028124B" w:rsidRPr="00EA0C5A" w:rsidRDefault="0028124B" w:rsidP="00EA0C5A">
            <w:pPr>
              <w:jc w:val="center"/>
              <w:rPr>
                <w:b/>
              </w:rPr>
            </w:pPr>
            <w:r w:rsidRPr="00EA0C5A">
              <w:rPr>
                <w:b/>
              </w:rPr>
              <w:t>коллектив</w:t>
            </w:r>
          </w:p>
        </w:tc>
        <w:tc>
          <w:tcPr>
            <w:tcW w:w="3260" w:type="dxa"/>
          </w:tcPr>
          <w:p w:rsidR="0028124B" w:rsidRPr="00EA0C5A" w:rsidRDefault="0028124B" w:rsidP="00EA0C5A">
            <w:pPr>
              <w:jc w:val="center"/>
              <w:rPr>
                <w:b/>
              </w:rPr>
            </w:pPr>
            <w:r w:rsidRPr="00EA0C5A">
              <w:rPr>
                <w:b/>
              </w:rPr>
              <w:t>Наименование учебника</w:t>
            </w:r>
          </w:p>
        </w:tc>
        <w:tc>
          <w:tcPr>
            <w:tcW w:w="992" w:type="dxa"/>
          </w:tcPr>
          <w:p w:rsidR="0028124B" w:rsidRPr="00EA0C5A" w:rsidRDefault="0028124B" w:rsidP="00EA0C5A">
            <w:pPr>
              <w:jc w:val="center"/>
              <w:rPr>
                <w:b/>
              </w:rPr>
            </w:pPr>
            <w:r w:rsidRPr="00EA0C5A">
              <w:rPr>
                <w:b/>
              </w:rPr>
              <w:t>Класс</w:t>
            </w:r>
          </w:p>
        </w:tc>
        <w:tc>
          <w:tcPr>
            <w:tcW w:w="3905" w:type="dxa"/>
          </w:tcPr>
          <w:p w:rsidR="0028124B" w:rsidRPr="00EA0C5A" w:rsidRDefault="0028124B" w:rsidP="00EA0C5A">
            <w:pPr>
              <w:jc w:val="center"/>
              <w:rPr>
                <w:b/>
              </w:rPr>
            </w:pPr>
            <w:r w:rsidRPr="00EA0C5A">
              <w:rPr>
                <w:b/>
              </w:rPr>
              <w:t>Наименование издателя(ей) учебника</w:t>
            </w:r>
          </w:p>
        </w:tc>
      </w:tr>
      <w:tr w:rsidR="0028124B" w:rsidTr="00EA0C5A">
        <w:tc>
          <w:tcPr>
            <w:tcW w:w="15104" w:type="dxa"/>
            <w:gridSpan w:val="5"/>
          </w:tcPr>
          <w:p w:rsidR="0028124B" w:rsidRPr="00EA0C5A" w:rsidRDefault="0028124B" w:rsidP="00EA0C5A">
            <w:pPr>
              <w:pStyle w:val="ConsPlusNormal"/>
              <w:numPr>
                <w:ilvl w:val="1"/>
                <w:numId w:val="60"/>
              </w:numPr>
              <w:adjustRightInd/>
              <w:jc w:val="center"/>
              <w:outlineLvl w:val="2"/>
              <w:rPr>
                <w:rFonts w:ascii="Times New Roman" w:hAnsi="Times New Roman" w:cs="Times New Roman"/>
                <w:b/>
                <w:sz w:val="24"/>
                <w:szCs w:val="24"/>
              </w:rPr>
            </w:pPr>
            <w:r w:rsidRPr="00EA0C5A">
              <w:rPr>
                <w:rFonts w:ascii="Times New Roman" w:hAnsi="Times New Roman" w:cs="Times New Roman"/>
                <w:b/>
                <w:sz w:val="24"/>
                <w:szCs w:val="24"/>
              </w:rPr>
              <w:t>Начальное общее образование</w:t>
            </w:r>
          </w:p>
        </w:tc>
      </w:tr>
      <w:tr w:rsidR="0028124B" w:rsidRPr="00851FE9" w:rsidTr="00EA0C5A">
        <w:tc>
          <w:tcPr>
            <w:tcW w:w="15104" w:type="dxa"/>
            <w:gridSpan w:val="5"/>
          </w:tcPr>
          <w:p w:rsidR="0028124B" w:rsidRPr="00EA0C5A" w:rsidRDefault="0028124B" w:rsidP="00EA0C5A">
            <w:pPr>
              <w:jc w:val="center"/>
              <w:rPr>
                <w:b/>
              </w:rPr>
            </w:pPr>
            <w:r w:rsidRPr="00EA0C5A">
              <w:rPr>
                <w:b/>
              </w:rPr>
              <w:t>1 класс</w:t>
            </w:r>
          </w:p>
          <w:p w:rsidR="0028124B" w:rsidRPr="00EA0C5A" w:rsidRDefault="0028124B" w:rsidP="00EA0C5A">
            <w:pPr>
              <w:jc w:val="center"/>
              <w:rPr>
                <w:b/>
              </w:rPr>
            </w:pPr>
          </w:p>
        </w:tc>
      </w:tr>
      <w:tr w:rsidR="0028124B" w:rsidRPr="00851FE9" w:rsidTr="00EA0C5A">
        <w:tc>
          <w:tcPr>
            <w:tcW w:w="1702" w:type="dxa"/>
          </w:tcPr>
          <w:p w:rsidR="0028124B" w:rsidRPr="00851FE9" w:rsidRDefault="0028124B" w:rsidP="00EA0C5A">
            <w:pPr>
              <w:jc w:val="both"/>
            </w:pPr>
            <w:r w:rsidRPr="00851FE9">
              <w:t xml:space="preserve">1.1.1.1.1.1  </w:t>
            </w:r>
          </w:p>
        </w:tc>
        <w:tc>
          <w:tcPr>
            <w:tcW w:w="5245" w:type="dxa"/>
          </w:tcPr>
          <w:p w:rsidR="0028124B" w:rsidRPr="00851FE9" w:rsidRDefault="0028124B" w:rsidP="00EA0C5A">
            <w:pPr>
              <w:jc w:val="both"/>
            </w:pPr>
            <w:r w:rsidRPr="00851FE9">
              <w:t>Горецкий В.Г., Кирюшкин В.А., Виноградская Л.А. и др.</w:t>
            </w:r>
          </w:p>
        </w:tc>
        <w:tc>
          <w:tcPr>
            <w:tcW w:w="3260" w:type="dxa"/>
          </w:tcPr>
          <w:p w:rsidR="0028124B" w:rsidRPr="00851FE9" w:rsidRDefault="0028124B" w:rsidP="00EA0C5A">
            <w:pPr>
              <w:jc w:val="both"/>
            </w:pPr>
            <w:r w:rsidRPr="00851FE9">
              <w:t xml:space="preserve">Азбука (в 2-х частях)  </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 xml:space="preserve"> Издательство «Просвещение»</w:t>
            </w:r>
          </w:p>
        </w:tc>
      </w:tr>
      <w:tr w:rsidR="0028124B" w:rsidRPr="00851FE9" w:rsidTr="00EA0C5A">
        <w:tc>
          <w:tcPr>
            <w:tcW w:w="1702" w:type="dxa"/>
          </w:tcPr>
          <w:p w:rsidR="0028124B" w:rsidRPr="00851FE9" w:rsidRDefault="0028124B" w:rsidP="00EA0C5A">
            <w:pPr>
              <w:jc w:val="both"/>
            </w:pPr>
            <w:r w:rsidRPr="00851FE9">
              <w:t>1.1.1.1.1.2</w:t>
            </w:r>
          </w:p>
        </w:tc>
        <w:tc>
          <w:tcPr>
            <w:tcW w:w="5245" w:type="dxa"/>
          </w:tcPr>
          <w:p w:rsidR="0028124B" w:rsidRPr="00851FE9" w:rsidRDefault="0028124B" w:rsidP="00EA0C5A">
            <w:pPr>
              <w:jc w:val="both"/>
            </w:pPr>
            <w:r w:rsidRPr="00851FE9">
              <w:t>Канакина В.П., Горецкий В.Г.</w:t>
            </w:r>
          </w:p>
        </w:tc>
        <w:tc>
          <w:tcPr>
            <w:tcW w:w="3260" w:type="dxa"/>
          </w:tcPr>
          <w:p w:rsidR="0028124B" w:rsidRPr="00851FE9" w:rsidRDefault="0028124B" w:rsidP="00EA0C5A">
            <w:pPr>
              <w:jc w:val="both"/>
            </w:pPr>
            <w:r w:rsidRPr="00851FE9">
              <w:t>Русский язык</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rPr>
          <w:trHeight w:val="623"/>
        </w:trPr>
        <w:tc>
          <w:tcPr>
            <w:tcW w:w="1702" w:type="dxa"/>
          </w:tcPr>
          <w:p w:rsidR="0028124B" w:rsidRPr="00851FE9" w:rsidRDefault="0028124B" w:rsidP="00EA0C5A">
            <w:pPr>
              <w:jc w:val="both"/>
            </w:pPr>
            <w:r w:rsidRPr="00851FE9">
              <w:t xml:space="preserve">1.1.1.2.1.1  </w:t>
            </w:r>
          </w:p>
        </w:tc>
        <w:tc>
          <w:tcPr>
            <w:tcW w:w="5245" w:type="dxa"/>
          </w:tcPr>
          <w:p w:rsidR="0028124B" w:rsidRPr="00851FE9" w:rsidRDefault="0028124B" w:rsidP="00EA0C5A">
            <w:pPr>
              <w:jc w:val="both"/>
            </w:pPr>
            <w:r w:rsidRPr="00851FE9">
              <w:t>Горецкий В.Г., Климанова Л.Ф., Виноградская Л.А</w:t>
            </w:r>
          </w:p>
        </w:tc>
        <w:tc>
          <w:tcPr>
            <w:tcW w:w="3260" w:type="dxa"/>
          </w:tcPr>
          <w:p w:rsidR="0028124B" w:rsidRPr="00851FE9" w:rsidRDefault="0028124B" w:rsidP="00EA0C5A">
            <w:pPr>
              <w:jc w:val="both"/>
            </w:pPr>
            <w:r w:rsidRPr="00851FE9">
              <w:t>Литературное чтение (в 2-х частях)</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rPr>
          <w:trHeight w:val="419"/>
        </w:trPr>
        <w:tc>
          <w:tcPr>
            <w:tcW w:w="1702" w:type="dxa"/>
          </w:tcPr>
          <w:p w:rsidR="0028124B" w:rsidRPr="00851FE9" w:rsidRDefault="0028124B" w:rsidP="00EA0C5A">
            <w:pPr>
              <w:jc w:val="both"/>
            </w:pPr>
            <w:r>
              <w:t>1.2.</w:t>
            </w:r>
            <w:r w:rsidRPr="00851FE9">
              <w:t>1.1.1.22.</w:t>
            </w:r>
            <w:r>
              <w:t>1</w:t>
            </w:r>
          </w:p>
        </w:tc>
        <w:tc>
          <w:tcPr>
            <w:tcW w:w="5245" w:type="dxa"/>
          </w:tcPr>
          <w:p w:rsidR="0028124B" w:rsidRPr="00851FE9" w:rsidRDefault="0028124B" w:rsidP="00EA0C5A">
            <w:pPr>
              <w:jc w:val="both"/>
            </w:pPr>
            <w:r w:rsidRPr="00851FE9">
              <w:t>Александрова О.М.</w:t>
            </w:r>
            <w:r>
              <w:t xml:space="preserve">, </w:t>
            </w:r>
            <w:r w:rsidRPr="00851FE9">
              <w:t>Вербицкая Л.А. и др.</w:t>
            </w:r>
          </w:p>
        </w:tc>
        <w:tc>
          <w:tcPr>
            <w:tcW w:w="3260" w:type="dxa"/>
          </w:tcPr>
          <w:p w:rsidR="0028124B" w:rsidRPr="00851FE9" w:rsidRDefault="0028124B" w:rsidP="00EA0C5A">
            <w:pPr>
              <w:jc w:val="both"/>
            </w:pPr>
            <w:r w:rsidRPr="00851FE9">
              <w:t xml:space="preserve">Русский родной язык  </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c>
          <w:tcPr>
            <w:tcW w:w="1702" w:type="dxa"/>
          </w:tcPr>
          <w:p w:rsidR="0028124B" w:rsidRPr="00851FE9" w:rsidRDefault="0028124B" w:rsidP="00EA0C5A">
            <w:pPr>
              <w:jc w:val="both"/>
            </w:pPr>
            <w:r w:rsidRPr="00851FE9">
              <w:t>1.</w:t>
            </w:r>
            <w:r>
              <w:t>1.</w:t>
            </w:r>
            <w:r w:rsidRPr="00851FE9">
              <w:t>1.3.1.8.1</w:t>
            </w:r>
          </w:p>
        </w:tc>
        <w:tc>
          <w:tcPr>
            <w:tcW w:w="5245" w:type="dxa"/>
          </w:tcPr>
          <w:p w:rsidR="0028124B" w:rsidRPr="00851FE9" w:rsidRDefault="0028124B" w:rsidP="00EA0C5A">
            <w:pPr>
              <w:jc w:val="both"/>
            </w:pPr>
            <w:r w:rsidRPr="00851FE9">
              <w:t>Моро М.И., Волкова С.И., Степанова С.В.</w:t>
            </w:r>
          </w:p>
        </w:tc>
        <w:tc>
          <w:tcPr>
            <w:tcW w:w="3260" w:type="dxa"/>
          </w:tcPr>
          <w:p w:rsidR="0028124B" w:rsidRPr="00851FE9" w:rsidRDefault="0028124B" w:rsidP="00EA0C5A">
            <w:pPr>
              <w:jc w:val="both"/>
            </w:pPr>
            <w:r w:rsidRPr="00851FE9">
              <w:t>Математика  (в 2-х частях)</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c>
          <w:tcPr>
            <w:tcW w:w="1702" w:type="dxa"/>
          </w:tcPr>
          <w:p w:rsidR="0028124B" w:rsidRPr="00851FE9" w:rsidRDefault="0028124B" w:rsidP="00EA0C5A">
            <w:pPr>
              <w:jc w:val="both"/>
            </w:pPr>
            <w:r w:rsidRPr="00851FE9">
              <w:t>1.1</w:t>
            </w:r>
            <w:r>
              <w:t>.1</w:t>
            </w:r>
            <w:r w:rsidRPr="00851FE9">
              <w:t>.4.1.3.1</w:t>
            </w:r>
          </w:p>
        </w:tc>
        <w:tc>
          <w:tcPr>
            <w:tcW w:w="5245" w:type="dxa"/>
          </w:tcPr>
          <w:p w:rsidR="0028124B" w:rsidRPr="00851FE9" w:rsidRDefault="0028124B" w:rsidP="00EA0C5A">
            <w:pPr>
              <w:jc w:val="both"/>
            </w:pPr>
            <w:r w:rsidRPr="00851FE9">
              <w:t>Плешаков А.А.</w:t>
            </w:r>
          </w:p>
        </w:tc>
        <w:tc>
          <w:tcPr>
            <w:tcW w:w="3260" w:type="dxa"/>
          </w:tcPr>
          <w:p w:rsidR="0028124B" w:rsidRPr="00851FE9" w:rsidRDefault="0028124B" w:rsidP="00EA0C5A">
            <w:pPr>
              <w:jc w:val="both"/>
            </w:pPr>
            <w:r w:rsidRPr="00851FE9">
              <w:t>Окружающий мир (в 2-х частях)</w:t>
            </w:r>
          </w:p>
        </w:tc>
        <w:tc>
          <w:tcPr>
            <w:tcW w:w="992" w:type="dxa"/>
          </w:tcPr>
          <w:p w:rsidR="0028124B" w:rsidRPr="00851FE9" w:rsidRDefault="0028124B" w:rsidP="00EA0C5A">
            <w:pPr>
              <w:jc w:val="both"/>
            </w:pPr>
            <w:r w:rsidRPr="00851FE9">
              <w:t>1</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c>
          <w:tcPr>
            <w:tcW w:w="1702" w:type="dxa"/>
          </w:tcPr>
          <w:p w:rsidR="0028124B" w:rsidRPr="00851FE9" w:rsidRDefault="0028124B" w:rsidP="00EA0C5A">
            <w:pPr>
              <w:jc w:val="both"/>
            </w:pPr>
            <w:r w:rsidRPr="00851FE9">
              <w:t>1.1</w:t>
            </w:r>
            <w:r>
              <w:t>.1</w:t>
            </w:r>
            <w:r w:rsidRPr="00851FE9">
              <w:t xml:space="preserve">.6.2.2.1  </w:t>
            </w:r>
          </w:p>
        </w:tc>
        <w:tc>
          <w:tcPr>
            <w:tcW w:w="5245" w:type="dxa"/>
          </w:tcPr>
          <w:p w:rsidR="0028124B" w:rsidRPr="00851FE9" w:rsidRDefault="0028124B" w:rsidP="00EA0C5A">
            <w:pPr>
              <w:jc w:val="both"/>
            </w:pPr>
            <w:r w:rsidRPr="00851FE9">
              <w:t>Сергеева Г.П., Критская Е.Д., Шмагина Т.С.</w:t>
            </w:r>
          </w:p>
        </w:tc>
        <w:tc>
          <w:tcPr>
            <w:tcW w:w="3260" w:type="dxa"/>
          </w:tcPr>
          <w:p w:rsidR="0028124B" w:rsidRPr="00851FE9" w:rsidRDefault="0028124B" w:rsidP="00EA0C5A">
            <w:pPr>
              <w:jc w:val="both"/>
            </w:pPr>
            <w:r w:rsidRPr="00851FE9">
              <w:t>Музыка</w:t>
            </w:r>
          </w:p>
        </w:tc>
        <w:tc>
          <w:tcPr>
            <w:tcW w:w="992" w:type="dxa"/>
          </w:tcPr>
          <w:p w:rsidR="0028124B" w:rsidRPr="00851FE9" w:rsidRDefault="0028124B" w:rsidP="00EA0C5A">
            <w:pPr>
              <w:jc w:val="both"/>
            </w:pPr>
            <w:r w:rsidRPr="00851FE9">
              <w:t xml:space="preserve">1  </w:t>
            </w:r>
          </w:p>
        </w:tc>
        <w:tc>
          <w:tcPr>
            <w:tcW w:w="3905" w:type="dxa"/>
          </w:tcPr>
          <w:p w:rsidR="0028124B" w:rsidRPr="00851FE9" w:rsidRDefault="0028124B" w:rsidP="00EA0C5A">
            <w:pPr>
              <w:jc w:val="both"/>
            </w:pPr>
            <w:r w:rsidRPr="00851FE9">
              <w:t>Издательство «Просвещение»</w:t>
            </w:r>
          </w:p>
        </w:tc>
      </w:tr>
      <w:tr w:rsidR="0028124B" w:rsidRPr="00851FE9" w:rsidTr="00EA0C5A">
        <w:tc>
          <w:tcPr>
            <w:tcW w:w="1702" w:type="dxa"/>
          </w:tcPr>
          <w:p w:rsidR="0028124B" w:rsidRPr="00851FE9" w:rsidRDefault="0028124B" w:rsidP="00EA0C5A">
            <w:pPr>
              <w:jc w:val="both"/>
            </w:pPr>
            <w:r w:rsidRPr="00851FE9">
              <w:t>1.</w:t>
            </w:r>
            <w:r>
              <w:t>1.</w:t>
            </w:r>
            <w:r w:rsidRPr="00851FE9">
              <w:t xml:space="preserve">1.6.1.1.1  </w:t>
            </w:r>
          </w:p>
        </w:tc>
        <w:tc>
          <w:tcPr>
            <w:tcW w:w="5245" w:type="dxa"/>
          </w:tcPr>
          <w:p w:rsidR="0028124B" w:rsidRPr="00851FE9" w:rsidRDefault="0028124B" w:rsidP="00EA0C5A">
            <w:pPr>
              <w:jc w:val="both"/>
            </w:pPr>
            <w:r w:rsidRPr="00851FE9">
              <w:t>Неменская Л.А. /Под ред. Неменского Б.М.</w:t>
            </w:r>
          </w:p>
        </w:tc>
        <w:tc>
          <w:tcPr>
            <w:tcW w:w="3260" w:type="dxa"/>
          </w:tcPr>
          <w:p w:rsidR="0028124B" w:rsidRPr="00851FE9" w:rsidRDefault="0028124B" w:rsidP="00EA0C5A">
            <w:pPr>
              <w:jc w:val="both"/>
            </w:pPr>
            <w:r w:rsidRPr="00851FE9">
              <w:t xml:space="preserve">Изобразительное искусство  </w:t>
            </w:r>
          </w:p>
        </w:tc>
        <w:tc>
          <w:tcPr>
            <w:tcW w:w="992" w:type="dxa"/>
          </w:tcPr>
          <w:p w:rsidR="0028124B" w:rsidRPr="00851FE9" w:rsidRDefault="0028124B" w:rsidP="00EA0C5A">
            <w:pPr>
              <w:jc w:val="both"/>
            </w:pPr>
            <w:r w:rsidRPr="00851FE9">
              <w:t xml:space="preserve">1  </w:t>
            </w:r>
          </w:p>
        </w:tc>
        <w:tc>
          <w:tcPr>
            <w:tcW w:w="3905" w:type="dxa"/>
          </w:tcPr>
          <w:p w:rsidR="0028124B" w:rsidRPr="00851FE9" w:rsidRDefault="0028124B" w:rsidP="00EA0C5A">
            <w:pPr>
              <w:jc w:val="both"/>
            </w:pPr>
            <w:r w:rsidRPr="00851FE9">
              <w:t>Издательство «Просвещение»</w:t>
            </w:r>
          </w:p>
        </w:tc>
      </w:tr>
      <w:tr w:rsidR="0028124B" w:rsidRPr="00F6566E" w:rsidTr="00EA0C5A">
        <w:tc>
          <w:tcPr>
            <w:tcW w:w="1702" w:type="dxa"/>
          </w:tcPr>
          <w:p w:rsidR="0028124B" w:rsidRPr="00E17091" w:rsidRDefault="0028124B" w:rsidP="00EA0C5A">
            <w:pPr>
              <w:jc w:val="both"/>
            </w:pPr>
            <w:r w:rsidRPr="00E17091">
              <w:t>1.1.1.7.1.</w:t>
            </w:r>
            <w:r>
              <w:t>4</w:t>
            </w:r>
            <w:r w:rsidRPr="00E17091">
              <w:t>.1</w:t>
            </w:r>
          </w:p>
        </w:tc>
        <w:tc>
          <w:tcPr>
            <w:tcW w:w="5245" w:type="dxa"/>
          </w:tcPr>
          <w:p w:rsidR="0028124B" w:rsidRPr="00E17091" w:rsidRDefault="0028124B" w:rsidP="00EA0C5A">
            <w:pPr>
              <w:jc w:val="both"/>
            </w:pPr>
            <w:r w:rsidRPr="00E17091">
              <w:t>Лутцева Е.А., Зуева Т.П.</w:t>
            </w:r>
          </w:p>
        </w:tc>
        <w:tc>
          <w:tcPr>
            <w:tcW w:w="3260" w:type="dxa"/>
          </w:tcPr>
          <w:p w:rsidR="0028124B" w:rsidRPr="00E17091" w:rsidRDefault="0028124B" w:rsidP="00EA0C5A">
            <w:pPr>
              <w:jc w:val="both"/>
            </w:pPr>
            <w:r w:rsidRPr="00E17091">
              <w:t xml:space="preserve">Технология </w:t>
            </w:r>
          </w:p>
        </w:tc>
        <w:tc>
          <w:tcPr>
            <w:tcW w:w="992" w:type="dxa"/>
          </w:tcPr>
          <w:p w:rsidR="0028124B" w:rsidRPr="00E17091" w:rsidRDefault="0028124B" w:rsidP="00EA0C5A">
            <w:pPr>
              <w:jc w:val="both"/>
            </w:pPr>
            <w:r w:rsidRPr="00E17091">
              <w:t>1</w:t>
            </w:r>
          </w:p>
        </w:tc>
        <w:tc>
          <w:tcPr>
            <w:tcW w:w="3905" w:type="dxa"/>
          </w:tcPr>
          <w:p w:rsidR="0028124B" w:rsidRPr="00E17091" w:rsidRDefault="0028124B" w:rsidP="00EA0C5A">
            <w:pPr>
              <w:jc w:val="both"/>
            </w:pPr>
            <w:r w:rsidRPr="00E17091">
              <w:t>Издательство «Просвещение»</w:t>
            </w:r>
          </w:p>
        </w:tc>
      </w:tr>
      <w:tr w:rsidR="0028124B" w:rsidRPr="00851FE9" w:rsidTr="00EA0C5A">
        <w:tc>
          <w:tcPr>
            <w:tcW w:w="1702" w:type="dxa"/>
          </w:tcPr>
          <w:p w:rsidR="0028124B" w:rsidRPr="00851FE9" w:rsidRDefault="0028124B" w:rsidP="00EA0C5A">
            <w:pPr>
              <w:jc w:val="both"/>
            </w:pPr>
            <w:r w:rsidRPr="00851FE9">
              <w:t>1.</w:t>
            </w:r>
            <w:r>
              <w:t>1.</w:t>
            </w:r>
            <w:r w:rsidRPr="00851FE9">
              <w:t xml:space="preserve">1.8.1.3.1  </w:t>
            </w:r>
          </w:p>
        </w:tc>
        <w:tc>
          <w:tcPr>
            <w:tcW w:w="5245" w:type="dxa"/>
          </w:tcPr>
          <w:p w:rsidR="0028124B" w:rsidRPr="00851FE9" w:rsidRDefault="0028124B" w:rsidP="00EA0C5A">
            <w:pPr>
              <w:jc w:val="both"/>
            </w:pPr>
            <w:r w:rsidRPr="00851FE9">
              <w:t xml:space="preserve">Лях В.И.    </w:t>
            </w:r>
          </w:p>
        </w:tc>
        <w:tc>
          <w:tcPr>
            <w:tcW w:w="3260" w:type="dxa"/>
          </w:tcPr>
          <w:p w:rsidR="0028124B" w:rsidRPr="00851FE9" w:rsidRDefault="0028124B" w:rsidP="00EA0C5A">
            <w:pPr>
              <w:jc w:val="both"/>
            </w:pPr>
            <w:r w:rsidRPr="00851FE9">
              <w:t xml:space="preserve">Физическая культура  </w:t>
            </w:r>
          </w:p>
        </w:tc>
        <w:tc>
          <w:tcPr>
            <w:tcW w:w="992" w:type="dxa"/>
          </w:tcPr>
          <w:p w:rsidR="0028124B" w:rsidRPr="00851FE9" w:rsidRDefault="0028124B" w:rsidP="00EA0C5A">
            <w:pPr>
              <w:jc w:val="both"/>
            </w:pPr>
            <w:r w:rsidRPr="00851FE9">
              <w:t>1-4</w:t>
            </w:r>
          </w:p>
        </w:tc>
        <w:tc>
          <w:tcPr>
            <w:tcW w:w="3905" w:type="dxa"/>
          </w:tcPr>
          <w:p w:rsidR="0028124B" w:rsidRPr="00851FE9" w:rsidRDefault="0028124B" w:rsidP="00EA0C5A">
            <w:pPr>
              <w:jc w:val="both"/>
            </w:pPr>
            <w:r w:rsidRPr="00851FE9">
              <w:t xml:space="preserve"> Издательство «Просвещение»</w:t>
            </w:r>
          </w:p>
        </w:tc>
      </w:tr>
      <w:tr w:rsidR="0028124B" w:rsidRPr="00851FE9" w:rsidTr="00EA0C5A">
        <w:tc>
          <w:tcPr>
            <w:tcW w:w="15104" w:type="dxa"/>
            <w:gridSpan w:val="5"/>
          </w:tcPr>
          <w:p w:rsidR="0028124B" w:rsidRPr="00EA0C5A" w:rsidRDefault="0028124B" w:rsidP="00EA0C5A">
            <w:pPr>
              <w:jc w:val="center"/>
              <w:rPr>
                <w:b/>
              </w:rPr>
            </w:pPr>
            <w:r w:rsidRPr="00EA0C5A">
              <w:rPr>
                <w:b/>
              </w:rPr>
              <w:t>2 класс</w:t>
            </w:r>
          </w:p>
          <w:p w:rsidR="0028124B" w:rsidRPr="00EA0C5A" w:rsidRDefault="0028124B" w:rsidP="00EA0C5A">
            <w:pPr>
              <w:jc w:val="center"/>
              <w:rPr>
                <w:b/>
              </w:rPr>
            </w:pPr>
          </w:p>
        </w:tc>
      </w:tr>
      <w:tr w:rsidR="0028124B" w:rsidRPr="00851FE9" w:rsidTr="00EA0C5A">
        <w:tc>
          <w:tcPr>
            <w:tcW w:w="1702" w:type="dxa"/>
          </w:tcPr>
          <w:p w:rsidR="0028124B" w:rsidRPr="00DB7267" w:rsidRDefault="0028124B" w:rsidP="00EA0C5A">
            <w:pPr>
              <w:jc w:val="both"/>
            </w:pPr>
            <w:r w:rsidRPr="00DB7267">
              <w:t>1.1.1.1.1.3</w:t>
            </w:r>
          </w:p>
        </w:tc>
        <w:tc>
          <w:tcPr>
            <w:tcW w:w="5245" w:type="dxa"/>
          </w:tcPr>
          <w:p w:rsidR="0028124B" w:rsidRPr="00DB7267" w:rsidRDefault="0028124B" w:rsidP="00EA0C5A">
            <w:pPr>
              <w:jc w:val="both"/>
            </w:pPr>
            <w:r w:rsidRPr="00DB7267">
              <w:t>Канакина В.П., Горецкий В.Г.</w:t>
            </w:r>
          </w:p>
        </w:tc>
        <w:tc>
          <w:tcPr>
            <w:tcW w:w="3260" w:type="dxa"/>
          </w:tcPr>
          <w:p w:rsidR="0028124B" w:rsidRPr="00DB7267" w:rsidRDefault="0028124B" w:rsidP="00EA0C5A">
            <w:pPr>
              <w:jc w:val="both"/>
            </w:pPr>
            <w:r w:rsidRPr="00DB7267">
              <w:t>Русский язык (в 2-х частях)</w:t>
            </w:r>
          </w:p>
        </w:tc>
        <w:tc>
          <w:tcPr>
            <w:tcW w:w="992" w:type="dxa"/>
          </w:tcPr>
          <w:p w:rsidR="0028124B" w:rsidRPr="00DB7267" w:rsidRDefault="0028124B" w:rsidP="00EA0C5A">
            <w:pPr>
              <w:jc w:val="both"/>
            </w:pPr>
            <w:r w:rsidRPr="00DB7267">
              <w:t>2</w:t>
            </w:r>
          </w:p>
        </w:tc>
        <w:tc>
          <w:tcPr>
            <w:tcW w:w="3905" w:type="dxa"/>
          </w:tcPr>
          <w:p w:rsidR="0028124B" w:rsidRPr="00DB7267" w:rsidRDefault="0028124B" w:rsidP="00EA0C5A">
            <w:pPr>
              <w:jc w:val="both"/>
            </w:pPr>
            <w:r w:rsidRPr="00DB7267">
              <w:t>Издательство «Просвещение»</w:t>
            </w:r>
          </w:p>
        </w:tc>
      </w:tr>
      <w:tr w:rsidR="0028124B" w:rsidRPr="00851FE9" w:rsidTr="00EA0C5A">
        <w:tc>
          <w:tcPr>
            <w:tcW w:w="1702" w:type="dxa"/>
          </w:tcPr>
          <w:p w:rsidR="0028124B" w:rsidRPr="00DB7267" w:rsidRDefault="0028124B" w:rsidP="00B16FFF">
            <w:r>
              <w:t>1.1.1.2.2</w:t>
            </w:r>
            <w:r w:rsidRPr="00DB7267">
              <w:t xml:space="preserve">.2 </w:t>
            </w:r>
          </w:p>
        </w:tc>
        <w:tc>
          <w:tcPr>
            <w:tcW w:w="5245" w:type="dxa"/>
          </w:tcPr>
          <w:p w:rsidR="0028124B" w:rsidRPr="00DB7267" w:rsidRDefault="0028124B" w:rsidP="00B16FFF">
            <w:r w:rsidRPr="00F63FD4">
              <w:t>Климанова Л.Ф., Горецкий В.Г., Голованова М.В. и др.</w:t>
            </w:r>
          </w:p>
        </w:tc>
        <w:tc>
          <w:tcPr>
            <w:tcW w:w="3260" w:type="dxa"/>
          </w:tcPr>
          <w:p w:rsidR="0028124B" w:rsidRPr="00DB7267" w:rsidRDefault="0028124B" w:rsidP="00B16FFF">
            <w:r w:rsidRPr="00DB7267">
              <w:t xml:space="preserve">Литературное чтение (в 2-х частях) </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RPr="00851FE9" w:rsidTr="00EA0C5A">
        <w:tc>
          <w:tcPr>
            <w:tcW w:w="1702" w:type="dxa"/>
          </w:tcPr>
          <w:p w:rsidR="0028124B" w:rsidRPr="00851FE9" w:rsidRDefault="0028124B" w:rsidP="00EA0C5A">
            <w:pPr>
              <w:jc w:val="both"/>
            </w:pPr>
            <w:r>
              <w:t>1.2.</w:t>
            </w:r>
            <w:r w:rsidRPr="00851FE9">
              <w:t>1.1.1.22.</w:t>
            </w:r>
            <w:r>
              <w:t>2</w:t>
            </w:r>
          </w:p>
        </w:tc>
        <w:tc>
          <w:tcPr>
            <w:tcW w:w="5245" w:type="dxa"/>
          </w:tcPr>
          <w:p w:rsidR="0028124B" w:rsidRPr="00851FE9" w:rsidRDefault="0028124B" w:rsidP="00EA0C5A">
            <w:pPr>
              <w:jc w:val="both"/>
            </w:pPr>
            <w:r w:rsidRPr="00851FE9">
              <w:t>Александрова О.М.</w:t>
            </w:r>
            <w:r>
              <w:t xml:space="preserve">, </w:t>
            </w:r>
            <w:r w:rsidRPr="00851FE9">
              <w:t>Вербицкая Л.А. и др.</w:t>
            </w:r>
          </w:p>
        </w:tc>
        <w:tc>
          <w:tcPr>
            <w:tcW w:w="3260" w:type="dxa"/>
          </w:tcPr>
          <w:p w:rsidR="0028124B" w:rsidRPr="00851FE9" w:rsidRDefault="0028124B" w:rsidP="00EA0C5A">
            <w:pPr>
              <w:jc w:val="both"/>
            </w:pPr>
            <w:r w:rsidRPr="00851FE9">
              <w:t xml:space="preserve">Русский родной язык  </w:t>
            </w:r>
          </w:p>
        </w:tc>
        <w:tc>
          <w:tcPr>
            <w:tcW w:w="992" w:type="dxa"/>
          </w:tcPr>
          <w:p w:rsidR="0028124B" w:rsidRPr="00851FE9" w:rsidRDefault="0028124B" w:rsidP="00EA0C5A">
            <w:pPr>
              <w:jc w:val="both"/>
            </w:pPr>
            <w:r>
              <w:t>2</w:t>
            </w:r>
          </w:p>
        </w:tc>
        <w:tc>
          <w:tcPr>
            <w:tcW w:w="3905" w:type="dxa"/>
          </w:tcPr>
          <w:p w:rsidR="0028124B" w:rsidRPr="00851FE9" w:rsidRDefault="0028124B" w:rsidP="00EA0C5A">
            <w:pPr>
              <w:jc w:val="both"/>
            </w:pPr>
            <w:r w:rsidRPr="00851FE9">
              <w:t>Издательство «Просвещение»</w:t>
            </w:r>
          </w:p>
        </w:tc>
      </w:tr>
      <w:tr w:rsidR="0028124B" w:rsidTr="00EA0C5A">
        <w:tc>
          <w:tcPr>
            <w:tcW w:w="1702" w:type="dxa"/>
          </w:tcPr>
          <w:p w:rsidR="0028124B" w:rsidRPr="00DB7267" w:rsidRDefault="0028124B" w:rsidP="00B16FFF">
            <w:r w:rsidRPr="00DB7267">
              <w:t>1.1.1.2.1.5.1.</w:t>
            </w:r>
          </w:p>
        </w:tc>
        <w:tc>
          <w:tcPr>
            <w:tcW w:w="5245" w:type="dxa"/>
          </w:tcPr>
          <w:p w:rsidR="0028124B" w:rsidRPr="00DB7267" w:rsidRDefault="0028124B" w:rsidP="00B16FFF">
            <w:r w:rsidRPr="00DB7267">
              <w:t>И.Н.Верещагина, К.А.Бондаренко и Т.А. Притыкина</w:t>
            </w:r>
          </w:p>
        </w:tc>
        <w:tc>
          <w:tcPr>
            <w:tcW w:w="3260" w:type="dxa"/>
          </w:tcPr>
          <w:p w:rsidR="0028124B" w:rsidRPr="00DB7267" w:rsidRDefault="0028124B" w:rsidP="00B16FFF">
            <w:r w:rsidRPr="00DB7267">
              <w:t>Английский язык (в 2-х частях)</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w:t>
            </w:r>
            <w:r w:rsidRPr="00DB7267">
              <w:t xml:space="preserve">.1.3.1.8.2  </w:t>
            </w:r>
          </w:p>
        </w:tc>
        <w:tc>
          <w:tcPr>
            <w:tcW w:w="5245" w:type="dxa"/>
          </w:tcPr>
          <w:p w:rsidR="0028124B" w:rsidRPr="00DB7267" w:rsidRDefault="0028124B" w:rsidP="00B16FFF">
            <w:r w:rsidRPr="00DB7267">
              <w:t>Моро М.И., Бантова М.А., Бельтюкова Г.В. и др.</w:t>
            </w:r>
          </w:p>
        </w:tc>
        <w:tc>
          <w:tcPr>
            <w:tcW w:w="3260" w:type="dxa"/>
          </w:tcPr>
          <w:p w:rsidR="0028124B" w:rsidRPr="00DB7267" w:rsidRDefault="0028124B" w:rsidP="00EA0C5A">
            <w:pPr>
              <w:jc w:val="both"/>
            </w:pPr>
            <w:r w:rsidRPr="00DB7267">
              <w:t>Математика  (в 2-х частях)</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w:t>
            </w:r>
            <w:r w:rsidRPr="00DB7267">
              <w:t xml:space="preserve">1.4.1.3.2 </w:t>
            </w:r>
          </w:p>
        </w:tc>
        <w:tc>
          <w:tcPr>
            <w:tcW w:w="5245" w:type="dxa"/>
          </w:tcPr>
          <w:p w:rsidR="0028124B" w:rsidRPr="00DB7267" w:rsidRDefault="0028124B" w:rsidP="00B16FFF">
            <w:r w:rsidRPr="00DB7267">
              <w:t xml:space="preserve"> Плешаков А.А. </w:t>
            </w:r>
          </w:p>
        </w:tc>
        <w:tc>
          <w:tcPr>
            <w:tcW w:w="3260" w:type="dxa"/>
          </w:tcPr>
          <w:p w:rsidR="0028124B" w:rsidRPr="00DB7267" w:rsidRDefault="0028124B" w:rsidP="00EA0C5A">
            <w:pPr>
              <w:jc w:val="both"/>
            </w:pPr>
            <w:r w:rsidRPr="00DB7267">
              <w:t>Окружающий мир (в 2-х частях)</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lastRenderedPageBreak/>
              <w:t>1.1</w:t>
            </w:r>
            <w:r>
              <w:t>.1</w:t>
            </w:r>
            <w:r w:rsidRPr="00DB7267">
              <w:t>.</w:t>
            </w:r>
            <w:r>
              <w:t>6</w:t>
            </w:r>
            <w:r w:rsidRPr="00DB7267">
              <w:t>.2.</w:t>
            </w:r>
            <w:r>
              <w:t>2</w:t>
            </w:r>
            <w:r w:rsidRPr="00DB7267">
              <w:t>.2</w:t>
            </w:r>
          </w:p>
        </w:tc>
        <w:tc>
          <w:tcPr>
            <w:tcW w:w="5245" w:type="dxa"/>
          </w:tcPr>
          <w:p w:rsidR="0028124B" w:rsidRPr="00DB7267" w:rsidRDefault="0028124B" w:rsidP="00B16FFF">
            <w:r w:rsidRPr="00DB7267">
              <w:t>Критская Е.Д., Сергеева Г.П., Шмагина Т.С.</w:t>
            </w:r>
          </w:p>
        </w:tc>
        <w:tc>
          <w:tcPr>
            <w:tcW w:w="3260" w:type="dxa"/>
          </w:tcPr>
          <w:p w:rsidR="0028124B" w:rsidRPr="00DB7267" w:rsidRDefault="0028124B" w:rsidP="00EA0C5A">
            <w:pPr>
              <w:jc w:val="both"/>
            </w:pPr>
            <w:r w:rsidRPr="00DB7267">
              <w:t>Музыка</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1.1.6.1.1</w:t>
            </w:r>
            <w:r w:rsidRPr="00DB7267">
              <w:t xml:space="preserve">.2  </w:t>
            </w:r>
          </w:p>
        </w:tc>
        <w:tc>
          <w:tcPr>
            <w:tcW w:w="5245" w:type="dxa"/>
          </w:tcPr>
          <w:p w:rsidR="0028124B" w:rsidRPr="00DB7267" w:rsidRDefault="0028124B" w:rsidP="00B16FFF">
            <w:r w:rsidRPr="00851FE9">
              <w:t>Неменская Л.А. /Под ред. Неменского Б.М.</w:t>
            </w:r>
          </w:p>
        </w:tc>
        <w:tc>
          <w:tcPr>
            <w:tcW w:w="3260" w:type="dxa"/>
          </w:tcPr>
          <w:p w:rsidR="0028124B" w:rsidRPr="00DB7267" w:rsidRDefault="0028124B" w:rsidP="00EA0C5A">
            <w:pPr>
              <w:jc w:val="both"/>
            </w:pPr>
            <w:r w:rsidRPr="00DB7267">
              <w:t xml:space="preserve">Изобразительное искусство  </w:t>
            </w:r>
          </w:p>
        </w:tc>
        <w:tc>
          <w:tcPr>
            <w:tcW w:w="992" w:type="dxa"/>
          </w:tcPr>
          <w:p w:rsidR="0028124B" w:rsidRPr="00DB7267" w:rsidRDefault="0028124B" w:rsidP="00B16FFF">
            <w:r w:rsidRPr="00DB7267">
              <w:t>2</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E17091" w:rsidRDefault="0028124B" w:rsidP="00B16FFF">
            <w:r w:rsidRPr="00E17091">
              <w:t xml:space="preserve">1.1.1.7.1.4.2   </w:t>
            </w:r>
          </w:p>
          <w:p w:rsidR="0028124B" w:rsidRPr="00EA0C5A" w:rsidRDefault="0028124B" w:rsidP="00B16FFF">
            <w:pPr>
              <w:rPr>
                <w:color w:val="FF0000"/>
              </w:rPr>
            </w:pPr>
          </w:p>
        </w:tc>
        <w:tc>
          <w:tcPr>
            <w:tcW w:w="5245" w:type="dxa"/>
          </w:tcPr>
          <w:p w:rsidR="0028124B" w:rsidRPr="00E17091" w:rsidRDefault="0028124B" w:rsidP="00EA0C5A">
            <w:pPr>
              <w:jc w:val="both"/>
            </w:pPr>
            <w:r w:rsidRPr="00E17091">
              <w:t>Лутцева Е.А., Зуева Т.П.</w:t>
            </w:r>
          </w:p>
        </w:tc>
        <w:tc>
          <w:tcPr>
            <w:tcW w:w="3260" w:type="dxa"/>
          </w:tcPr>
          <w:p w:rsidR="0028124B" w:rsidRPr="00E17091" w:rsidRDefault="0028124B" w:rsidP="00EA0C5A">
            <w:pPr>
              <w:jc w:val="both"/>
            </w:pPr>
            <w:r w:rsidRPr="00E17091">
              <w:t xml:space="preserve">Технология </w:t>
            </w:r>
          </w:p>
        </w:tc>
        <w:tc>
          <w:tcPr>
            <w:tcW w:w="992" w:type="dxa"/>
          </w:tcPr>
          <w:p w:rsidR="0028124B" w:rsidRPr="00E17091" w:rsidRDefault="0028124B" w:rsidP="00EA0C5A">
            <w:pPr>
              <w:jc w:val="both"/>
            </w:pPr>
            <w:r>
              <w:t>2</w:t>
            </w:r>
          </w:p>
        </w:tc>
        <w:tc>
          <w:tcPr>
            <w:tcW w:w="3905" w:type="dxa"/>
          </w:tcPr>
          <w:p w:rsidR="0028124B" w:rsidRPr="00E17091" w:rsidRDefault="0028124B" w:rsidP="00EA0C5A">
            <w:pPr>
              <w:jc w:val="both"/>
            </w:pPr>
            <w:r w:rsidRPr="00E17091">
              <w:t>Издательство «Просвещение»</w:t>
            </w:r>
          </w:p>
        </w:tc>
      </w:tr>
      <w:tr w:rsidR="0028124B" w:rsidTr="00EA0C5A">
        <w:tc>
          <w:tcPr>
            <w:tcW w:w="1702" w:type="dxa"/>
          </w:tcPr>
          <w:p w:rsidR="0028124B" w:rsidRPr="00DB7267" w:rsidRDefault="0028124B" w:rsidP="00EA0C5A">
            <w:pPr>
              <w:jc w:val="both"/>
            </w:pPr>
            <w:r w:rsidRPr="00DB7267">
              <w:t>1</w:t>
            </w:r>
            <w:r>
              <w:t>.1</w:t>
            </w:r>
            <w:r w:rsidRPr="00DB7267">
              <w:t xml:space="preserve">.1.8.1.3.1  </w:t>
            </w:r>
          </w:p>
        </w:tc>
        <w:tc>
          <w:tcPr>
            <w:tcW w:w="5245" w:type="dxa"/>
          </w:tcPr>
          <w:p w:rsidR="0028124B" w:rsidRPr="00DB7267" w:rsidRDefault="0028124B" w:rsidP="00EA0C5A">
            <w:pPr>
              <w:jc w:val="both"/>
            </w:pPr>
            <w:r w:rsidRPr="00DB7267">
              <w:t xml:space="preserve">Лях В.И.    </w:t>
            </w:r>
          </w:p>
        </w:tc>
        <w:tc>
          <w:tcPr>
            <w:tcW w:w="3260" w:type="dxa"/>
          </w:tcPr>
          <w:p w:rsidR="0028124B" w:rsidRPr="00DB7267" w:rsidRDefault="0028124B" w:rsidP="00EA0C5A">
            <w:pPr>
              <w:jc w:val="both"/>
            </w:pPr>
            <w:r w:rsidRPr="00DB7267">
              <w:t xml:space="preserve">Физическая культура  </w:t>
            </w:r>
          </w:p>
        </w:tc>
        <w:tc>
          <w:tcPr>
            <w:tcW w:w="992" w:type="dxa"/>
          </w:tcPr>
          <w:p w:rsidR="0028124B" w:rsidRPr="00DB7267" w:rsidRDefault="0028124B" w:rsidP="00B16FFF">
            <w:r>
              <w:t>1-4</w:t>
            </w:r>
          </w:p>
        </w:tc>
        <w:tc>
          <w:tcPr>
            <w:tcW w:w="3905" w:type="dxa"/>
          </w:tcPr>
          <w:p w:rsidR="0028124B" w:rsidRPr="00DB7267" w:rsidRDefault="0028124B" w:rsidP="00B16FFF">
            <w:r w:rsidRPr="00DB7267">
              <w:t>Издательство «Просвещение»</w:t>
            </w:r>
          </w:p>
        </w:tc>
      </w:tr>
      <w:tr w:rsidR="0028124B" w:rsidTr="00EA0C5A">
        <w:tc>
          <w:tcPr>
            <w:tcW w:w="15104" w:type="dxa"/>
            <w:gridSpan w:val="5"/>
          </w:tcPr>
          <w:p w:rsidR="0028124B" w:rsidRPr="00EA0C5A" w:rsidRDefault="0028124B" w:rsidP="00EA0C5A">
            <w:pPr>
              <w:jc w:val="center"/>
              <w:rPr>
                <w:b/>
              </w:rPr>
            </w:pPr>
            <w:r w:rsidRPr="00EA0C5A">
              <w:rPr>
                <w:b/>
              </w:rPr>
              <w:t>3 класс</w:t>
            </w:r>
          </w:p>
          <w:p w:rsidR="0028124B" w:rsidRPr="00EA0C5A" w:rsidRDefault="0028124B" w:rsidP="00EA0C5A">
            <w:pPr>
              <w:jc w:val="center"/>
              <w:rPr>
                <w:b/>
              </w:rPr>
            </w:pPr>
          </w:p>
        </w:tc>
      </w:tr>
      <w:tr w:rsidR="0028124B" w:rsidTr="00EA0C5A">
        <w:tc>
          <w:tcPr>
            <w:tcW w:w="1702" w:type="dxa"/>
          </w:tcPr>
          <w:p w:rsidR="0028124B" w:rsidRPr="00DB7267" w:rsidRDefault="0028124B" w:rsidP="00EA0C5A">
            <w:pPr>
              <w:jc w:val="both"/>
            </w:pPr>
            <w:r w:rsidRPr="00DB7267">
              <w:t>1.1.1.1.1.</w:t>
            </w:r>
            <w:r>
              <w:t>4</w:t>
            </w:r>
          </w:p>
        </w:tc>
        <w:tc>
          <w:tcPr>
            <w:tcW w:w="5245" w:type="dxa"/>
          </w:tcPr>
          <w:p w:rsidR="0028124B" w:rsidRPr="00DB7267" w:rsidRDefault="0028124B" w:rsidP="00EA0C5A">
            <w:pPr>
              <w:jc w:val="both"/>
            </w:pPr>
            <w:r w:rsidRPr="00DB7267">
              <w:t>Канакина В.П., Горецкий В.Г.</w:t>
            </w:r>
          </w:p>
        </w:tc>
        <w:tc>
          <w:tcPr>
            <w:tcW w:w="3260" w:type="dxa"/>
          </w:tcPr>
          <w:p w:rsidR="0028124B" w:rsidRPr="00DB7267" w:rsidRDefault="0028124B" w:rsidP="00EA0C5A">
            <w:pPr>
              <w:jc w:val="both"/>
            </w:pPr>
            <w:r w:rsidRPr="00DB7267">
              <w:t>Русский язык (в 2-х частях)</w:t>
            </w:r>
          </w:p>
        </w:tc>
        <w:tc>
          <w:tcPr>
            <w:tcW w:w="992" w:type="dxa"/>
          </w:tcPr>
          <w:p w:rsidR="0028124B" w:rsidRPr="00DB7267" w:rsidRDefault="0028124B" w:rsidP="00EA0C5A">
            <w:pPr>
              <w:jc w:val="both"/>
            </w:pPr>
            <w:r>
              <w:t>3</w:t>
            </w:r>
          </w:p>
        </w:tc>
        <w:tc>
          <w:tcPr>
            <w:tcW w:w="3905" w:type="dxa"/>
          </w:tcPr>
          <w:p w:rsidR="0028124B" w:rsidRPr="00DB7267" w:rsidRDefault="0028124B" w:rsidP="00EA0C5A">
            <w:pPr>
              <w:jc w:val="both"/>
            </w:pPr>
            <w:r w:rsidRPr="00DB7267">
              <w:t>Издательство «Просвещение»</w:t>
            </w:r>
          </w:p>
        </w:tc>
      </w:tr>
      <w:tr w:rsidR="0028124B" w:rsidTr="00EA0C5A">
        <w:tc>
          <w:tcPr>
            <w:tcW w:w="1702" w:type="dxa"/>
          </w:tcPr>
          <w:p w:rsidR="0028124B" w:rsidRPr="00DB7267" w:rsidRDefault="0028124B" w:rsidP="00B16FFF">
            <w:r>
              <w:t>1.1.1.2.2</w:t>
            </w:r>
            <w:r w:rsidRPr="00DB7267">
              <w:t>.</w:t>
            </w:r>
            <w:r>
              <w:t>3</w:t>
            </w:r>
          </w:p>
        </w:tc>
        <w:tc>
          <w:tcPr>
            <w:tcW w:w="5245" w:type="dxa"/>
          </w:tcPr>
          <w:p w:rsidR="0028124B" w:rsidRPr="00DB7267" w:rsidRDefault="0028124B" w:rsidP="00B16FFF">
            <w:r w:rsidRPr="00F63FD4">
              <w:t>Климанова Л.Ф., Горецкий В.Г., Голованова М.В. и др.</w:t>
            </w:r>
          </w:p>
        </w:tc>
        <w:tc>
          <w:tcPr>
            <w:tcW w:w="3260" w:type="dxa"/>
          </w:tcPr>
          <w:p w:rsidR="0028124B" w:rsidRPr="00DB7267" w:rsidRDefault="0028124B" w:rsidP="00B16FFF">
            <w:r w:rsidRPr="00DB7267">
              <w:t xml:space="preserve">Литературное чтение (в 2-х частях) </w:t>
            </w:r>
          </w:p>
        </w:tc>
        <w:tc>
          <w:tcPr>
            <w:tcW w:w="992" w:type="dxa"/>
          </w:tcPr>
          <w:p w:rsidR="0028124B" w:rsidRPr="00DB7267" w:rsidRDefault="0028124B" w:rsidP="00B16FFF">
            <w:r>
              <w:t>3</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851FE9" w:rsidRDefault="0028124B" w:rsidP="00EA0C5A">
            <w:pPr>
              <w:jc w:val="both"/>
            </w:pPr>
            <w:r>
              <w:t>1.2.</w:t>
            </w:r>
            <w:r w:rsidRPr="00851FE9">
              <w:t>1.1.1.22.</w:t>
            </w:r>
            <w:r>
              <w:t>3</w:t>
            </w:r>
          </w:p>
        </w:tc>
        <w:tc>
          <w:tcPr>
            <w:tcW w:w="5245" w:type="dxa"/>
          </w:tcPr>
          <w:p w:rsidR="0028124B" w:rsidRPr="00851FE9" w:rsidRDefault="0028124B" w:rsidP="00EA0C5A">
            <w:pPr>
              <w:jc w:val="both"/>
            </w:pPr>
            <w:r w:rsidRPr="00851FE9">
              <w:t>Александрова О.М.</w:t>
            </w:r>
            <w:r>
              <w:t xml:space="preserve">, </w:t>
            </w:r>
            <w:r w:rsidRPr="00851FE9">
              <w:t>Вербицкая Л.А. и др.</w:t>
            </w:r>
          </w:p>
        </w:tc>
        <w:tc>
          <w:tcPr>
            <w:tcW w:w="3260" w:type="dxa"/>
          </w:tcPr>
          <w:p w:rsidR="0028124B" w:rsidRPr="00851FE9" w:rsidRDefault="0028124B" w:rsidP="00EA0C5A">
            <w:pPr>
              <w:jc w:val="both"/>
            </w:pPr>
            <w:r w:rsidRPr="00851FE9">
              <w:t xml:space="preserve">Русский родной язык  </w:t>
            </w:r>
          </w:p>
        </w:tc>
        <w:tc>
          <w:tcPr>
            <w:tcW w:w="992" w:type="dxa"/>
          </w:tcPr>
          <w:p w:rsidR="0028124B" w:rsidRPr="00851FE9" w:rsidRDefault="0028124B" w:rsidP="00EA0C5A">
            <w:pPr>
              <w:jc w:val="both"/>
            </w:pPr>
            <w:r>
              <w:t>3</w:t>
            </w:r>
          </w:p>
        </w:tc>
        <w:tc>
          <w:tcPr>
            <w:tcW w:w="3905" w:type="dxa"/>
          </w:tcPr>
          <w:p w:rsidR="0028124B" w:rsidRPr="00851FE9" w:rsidRDefault="0028124B" w:rsidP="00EA0C5A">
            <w:pPr>
              <w:jc w:val="both"/>
            </w:pPr>
            <w:r w:rsidRPr="00851FE9">
              <w:t>Издательство «Просвещение»</w:t>
            </w:r>
          </w:p>
        </w:tc>
      </w:tr>
      <w:tr w:rsidR="0028124B" w:rsidTr="00EA0C5A">
        <w:tc>
          <w:tcPr>
            <w:tcW w:w="1702" w:type="dxa"/>
          </w:tcPr>
          <w:p w:rsidR="0028124B" w:rsidRPr="00DB7267" w:rsidRDefault="0028124B" w:rsidP="00B16FFF">
            <w:r w:rsidRPr="00DB7267">
              <w:t>1.1.1.2.1.5.</w:t>
            </w:r>
            <w:r>
              <w:t>2</w:t>
            </w:r>
          </w:p>
        </w:tc>
        <w:tc>
          <w:tcPr>
            <w:tcW w:w="5245" w:type="dxa"/>
          </w:tcPr>
          <w:p w:rsidR="0028124B" w:rsidRPr="00DB7267" w:rsidRDefault="0028124B" w:rsidP="00B16FFF">
            <w:r w:rsidRPr="00DB7267">
              <w:t>И.Н.Верещагина, К.А.Бондаренко и Т.А. Притыкина</w:t>
            </w:r>
          </w:p>
        </w:tc>
        <w:tc>
          <w:tcPr>
            <w:tcW w:w="3260" w:type="dxa"/>
          </w:tcPr>
          <w:p w:rsidR="0028124B" w:rsidRPr="00DB7267" w:rsidRDefault="0028124B" w:rsidP="00B16FFF">
            <w:r w:rsidRPr="00DB7267">
              <w:t>Английский язык (в 2-х частях)</w:t>
            </w:r>
          </w:p>
        </w:tc>
        <w:tc>
          <w:tcPr>
            <w:tcW w:w="992" w:type="dxa"/>
          </w:tcPr>
          <w:p w:rsidR="0028124B" w:rsidRPr="00DB7267" w:rsidRDefault="0028124B" w:rsidP="00B16FFF">
            <w:r>
              <w:t>3</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.1.1.3.1.8.3</w:t>
            </w:r>
            <w:r w:rsidRPr="00DB7267">
              <w:t xml:space="preserve"> </w:t>
            </w:r>
          </w:p>
        </w:tc>
        <w:tc>
          <w:tcPr>
            <w:tcW w:w="5245" w:type="dxa"/>
          </w:tcPr>
          <w:p w:rsidR="0028124B" w:rsidRPr="00DB7267" w:rsidRDefault="0028124B" w:rsidP="00B16FFF">
            <w:r w:rsidRPr="00DB7267">
              <w:t>Моро М.И., Бантова М.А., Бельтюкова Г.В. и др.</w:t>
            </w:r>
          </w:p>
        </w:tc>
        <w:tc>
          <w:tcPr>
            <w:tcW w:w="3260" w:type="dxa"/>
          </w:tcPr>
          <w:p w:rsidR="0028124B" w:rsidRPr="00DB7267" w:rsidRDefault="0028124B" w:rsidP="00EA0C5A">
            <w:pPr>
              <w:jc w:val="both"/>
            </w:pPr>
            <w:r w:rsidRPr="00DB7267">
              <w:t>Математика  (в 2-х частях)</w:t>
            </w:r>
          </w:p>
        </w:tc>
        <w:tc>
          <w:tcPr>
            <w:tcW w:w="992" w:type="dxa"/>
          </w:tcPr>
          <w:p w:rsidR="0028124B" w:rsidRPr="00DB7267" w:rsidRDefault="0028124B" w:rsidP="00B16FFF">
            <w:r>
              <w:t>3</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w:t>
            </w:r>
            <w:r w:rsidRPr="00DB7267">
              <w:t>1.4.1.3.</w:t>
            </w:r>
            <w:r>
              <w:t>3</w:t>
            </w:r>
          </w:p>
        </w:tc>
        <w:tc>
          <w:tcPr>
            <w:tcW w:w="5245" w:type="dxa"/>
          </w:tcPr>
          <w:p w:rsidR="0028124B" w:rsidRPr="00DB7267" w:rsidRDefault="0028124B" w:rsidP="00B16FFF">
            <w:r w:rsidRPr="00DB7267">
              <w:t xml:space="preserve"> Плешаков А.А. </w:t>
            </w:r>
          </w:p>
        </w:tc>
        <w:tc>
          <w:tcPr>
            <w:tcW w:w="3260" w:type="dxa"/>
          </w:tcPr>
          <w:p w:rsidR="0028124B" w:rsidRPr="00DB7267" w:rsidRDefault="0028124B" w:rsidP="00EA0C5A">
            <w:pPr>
              <w:jc w:val="both"/>
            </w:pPr>
            <w:r w:rsidRPr="00DB7267">
              <w:t>Окружающий мир (в 2-х частях)</w:t>
            </w:r>
          </w:p>
        </w:tc>
        <w:tc>
          <w:tcPr>
            <w:tcW w:w="992" w:type="dxa"/>
          </w:tcPr>
          <w:p w:rsidR="0028124B" w:rsidRPr="00DB7267" w:rsidRDefault="0028124B" w:rsidP="00B16FFF">
            <w:r>
              <w:t>3</w:t>
            </w:r>
          </w:p>
        </w:tc>
        <w:tc>
          <w:tcPr>
            <w:tcW w:w="3905" w:type="dxa"/>
          </w:tcPr>
          <w:p w:rsidR="0028124B" w:rsidRDefault="0028124B" w:rsidP="00B16FFF">
            <w:r w:rsidRPr="00831157">
              <w:t>Издательство «Просвещение»</w:t>
            </w:r>
          </w:p>
        </w:tc>
      </w:tr>
      <w:tr w:rsidR="0028124B" w:rsidTr="00EA0C5A">
        <w:tc>
          <w:tcPr>
            <w:tcW w:w="1702" w:type="dxa"/>
          </w:tcPr>
          <w:p w:rsidR="0028124B" w:rsidRPr="00851FE9" w:rsidRDefault="0028124B" w:rsidP="00EA0C5A">
            <w:pPr>
              <w:jc w:val="both"/>
            </w:pPr>
            <w:r w:rsidRPr="00851FE9">
              <w:t>1.1</w:t>
            </w:r>
            <w:r>
              <w:t>.1.6.2.2.3</w:t>
            </w:r>
            <w:r w:rsidRPr="00851FE9">
              <w:t xml:space="preserve"> </w:t>
            </w:r>
          </w:p>
        </w:tc>
        <w:tc>
          <w:tcPr>
            <w:tcW w:w="5245" w:type="dxa"/>
          </w:tcPr>
          <w:p w:rsidR="0028124B" w:rsidRPr="00851FE9" w:rsidRDefault="0028124B" w:rsidP="00EA0C5A">
            <w:pPr>
              <w:jc w:val="both"/>
            </w:pPr>
            <w:r w:rsidRPr="00851FE9">
              <w:t>Сергеева Г.П., Критская Е.Д., Шмагина Т.С.</w:t>
            </w:r>
          </w:p>
        </w:tc>
        <w:tc>
          <w:tcPr>
            <w:tcW w:w="3260" w:type="dxa"/>
          </w:tcPr>
          <w:p w:rsidR="0028124B" w:rsidRPr="00851FE9" w:rsidRDefault="0028124B" w:rsidP="00EA0C5A">
            <w:pPr>
              <w:jc w:val="both"/>
            </w:pPr>
            <w:r w:rsidRPr="00851FE9">
              <w:t>Музыка</w:t>
            </w:r>
          </w:p>
        </w:tc>
        <w:tc>
          <w:tcPr>
            <w:tcW w:w="992" w:type="dxa"/>
          </w:tcPr>
          <w:p w:rsidR="0028124B" w:rsidRPr="00851FE9" w:rsidRDefault="0028124B" w:rsidP="00EA0C5A">
            <w:pPr>
              <w:jc w:val="both"/>
            </w:pPr>
            <w:r>
              <w:t>3</w:t>
            </w:r>
          </w:p>
        </w:tc>
        <w:tc>
          <w:tcPr>
            <w:tcW w:w="3905" w:type="dxa"/>
          </w:tcPr>
          <w:p w:rsidR="0028124B" w:rsidRPr="00851FE9" w:rsidRDefault="0028124B" w:rsidP="00EA0C5A">
            <w:pPr>
              <w:jc w:val="both"/>
            </w:pPr>
            <w:r w:rsidRPr="00851FE9">
              <w:t>Издательство «Просвещение»</w:t>
            </w:r>
          </w:p>
        </w:tc>
      </w:tr>
      <w:tr w:rsidR="0028124B" w:rsidTr="00EA0C5A">
        <w:tc>
          <w:tcPr>
            <w:tcW w:w="1702" w:type="dxa"/>
          </w:tcPr>
          <w:p w:rsidR="0028124B" w:rsidRPr="00DB7267" w:rsidRDefault="0028124B" w:rsidP="00EA0C5A">
            <w:pPr>
              <w:jc w:val="both"/>
            </w:pPr>
            <w:r>
              <w:t>1.1.1.6.1.1.3</w:t>
            </w:r>
          </w:p>
        </w:tc>
        <w:tc>
          <w:tcPr>
            <w:tcW w:w="5245" w:type="dxa"/>
          </w:tcPr>
          <w:p w:rsidR="0028124B" w:rsidRPr="00DB7267" w:rsidRDefault="0028124B" w:rsidP="00EA0C5A">
            <w:pPr>
              <w:jc w:val="both"/>
            </w:pPr>
            <w:r w:rsidRPr="00851FE9">
              <w:t>Неменская Л.А. /Под ред. Неменского Б.М.</w:t>
            </w:r>
          </w:p>
        </w:tc>
        <w:tc>
          <w:tcPr>
            <w:tcW w:w="3260" w:type="dxa"/>
          </w:tcPr>
          <w:p w:rsidR="0028124B" w:rsidRPr="00DB7267" w:rsidRDefault="0028124B" w:rsidP="00EA0C5A">
            <w:pPr>
              <w:jc w:val="both"/>
            </w:pPr>
            <w:r w:rsidRPr="00DB7267">
              <w:t xml:space="preserve">Изобразительное искусство  </w:t>
            </w:r>
          </w:p>
        </w:tc>
        <w:tc>
          <w:tcPr>
            <w:tcW w:w="992" w:type="dxa"/>
          </w:tcPr>
          <w:p w:rsidR="0028124B" w:rsidRPr="00DB7267" w:rsidRDefault="0028124B" w:rsidP="00B16FFF">
            <w:r>
              <w:t>3</w:t>
            </w:r>
          </w:p>
        </w:tc>
        <w:tc>
          <w:tcPr>
            <w:tcW w:w="3905" w:type="dxa"/>
          </w:tcPr>
          <w:p w:rsidR="0028124B" w:rsidRDefault="0028124B" w:rsidP="00B16FFF">
            <w:r w:rsidRPr="00831157">
              <w:t>Издательство «Просвещение»</w:t>
            </w:r>
          </w:p>
        </w:tc>
      </w:tr>
      <w:tr w:rsidR="0028124B" w:rsidTr="00EA0C5A">
        <w:tc>
          <w:tcPr>
            <w:tcW w:w="1702" w:type="dxa"/>
          </w:tcPr>
          <w:p w:rsidR="0028124B" w:rsidRPr="00E17091" w:rsidRDefault="0028124B" w:rsidP="00B16FFF">
            <w:r w:rsidRPr="00E17091">
              <w:t>1.1.1.7.1.4</w:t>
            </w:r>
            <w:r>
              <w:t>.3</w:t>
            </w:r>
            <w:r w:rsidRPr="00E17091">
              <w:t xml:space="preserve"> </w:t>
            </w:r>
          </w:p>
        </w:tc>
        <w:tc>
          <w:tcPr>
            <w:tcW w:w="5245" w:type="dxa"/>
          </w:tcPr>
          <w:p w:rsidR="0028124B" w:rsidRPr="00E17091" w:rsidRDefault="0028124B" w:rsidP="00EA0C5A">
            <w:pPr>
              <w:jc w:val="both"/>
            </w:pPr>
            <w:r w:rsidRPr="00E17091">
              <w:t>Лутцева Е.А., Зуева Т.П.</w:t>
            </w:r>
          </w:p>
        </w:tc>
        <w:tc>
          <w:tcPr>
            <w:tcW w:w="3260" w:type="dxa"/>
          </w:tcPr>
          <w:p w:rsidR="0028124B" w:rsidRPr="00E17091" w:rsidRDefault="0028124B" w:rsidP="00EA0C5A">
            <w:pPr>
              <w:jc w:val="both"/>
            </w:pPr>
            <w:r w:rsidRPr="00E17091">
              <w:t xml:space="preserve">Технология </w:t>
            </w:r>
          </w:p>
        </w:tc>
        <w:tc>
          <w:tcPr>
            <w:tcW w:w="992" w:type="dxa"/>
          </w:tcPr>
          <w:p w:rsidR="0028124B" w:rsidRPr="00E17091" w:rsidRDefault="0028124B" w:rsidP="00EA0C5A">
            <w:pPr>
              <w:jc w:val="both"/>
            </w:pPr>
            <w:r>
              <w:t>3</w:t>
            </w:r>
          </w:p>
        </w:tc>
        <w:tc>
          <w:tcPr>
            <w:tcW w:w="3905" w:type="dxa"/>
          </w:tcPr>
          <w:p w:rsidR="0028124B" w:rsidRPr="00E17091" w:rsidRDefault="0028124B" w:rsidP="00EA0C5A">
            <w:pPr>
              <w:jc w:val="both"/>
            </w:pPr>
            <w:r w:rsidRPr="00E17091">
              <w:t>Издательство «Просвещение»</w:t>
            </w:r>
          </w:p>
        </w:tc>
      </w:tr>
      <w:tr w:rsidR="0028124B" w:rsidTr="00EA0C5A">
        <w:tc>
          <w:tcPr>
            <w:tcW w:w="1702" w:type="dxa"/>
          </w:tcPr>
          <w:p w:rsidR="0028124B" w:rsidRPr="00DB7267" w:rsidRDefault="0028124B" w:rsidP="00EA0C5A">
            <w:pPr>
              <w:jc w:val="both"/>
            </w:pPr>
            <w:r w:rsidRPr="00DB7267">
              <w:t>1.</w:t>
            </w:r>
            <w:r>
              <w:t>1.</w:t>
            </w:r>
            <w:r w:rsidRPr="00DB7267">
              <w:t xml:space="preserve">1.8.1.3.1  </w:t>
            </w:r>
          </w:p>
        </w:tc>
        <w:tc>
          <w:tcPr>
            <w:tcW w:w="5245" w:type="dxa"/>
          </w:tcPr>
          <w:p w:rsidR="0028124B" w:rsidRPr="00DB7267" w:rsidRDefault="0028124B" w:rsidP="00EA0C5A">
            <w:pPr>
              <w:jc w:val="both"/>
            </w:pPr>
            <w:r w:rsidRPr="00DB7267">
              <w:t xml:space="preserve">Лях В.И.    </w:t>
            </w:r>
          </w:p>
        </w:tc>
        <w:tc>
          <w:tcPr>
            <w:tcW w:w="3260" w:type="dxa"/>
          </w:tcPr>
          <w:p w:rsidR="0028124B" w:rsidRPr="00DB7267" w:rsidRDefault="0028124B" w:rsidP="00EA0C5A">
            <w:pPr>
              <w:jc w:val="both"/>
            </w:pPr>
            <w:r w:rsidRPr="00DB7267">
              <w:t xml:space="preserve">Физическая культура  </w:t>
            </w:r>
          </w:p>
        </w:tc>
        <w:tc>
          <w:tcPr>
            <w:tcW w:w="992" w:type="dxa"/>
          </w:tcPr>
          <w:p w:rsidR="0028124B" w:rsidRPr="00DB7267" w:rsidRDefault="0028124B" w:rsidP="00B16FFF">
            <w:r>
              <w:t>1-4</w:t>
            </w:r>
          </w:p>
        </w:tc>
        <w:tc>
          <w:tcPr>
            <w:tcW w:w="3905" w:type="dxa"/>
          </w:tcPr>
          <w:p w:rsidR="0028124B" w:rsidRPr="00DB7267" w:rsidRDefault="0028124B" w:rsidP="00B16FFF">
            <w:r w:rsidRPr="00DB7267">
              <w:t>Издательство «Просвещение»</w:t>
            </w:r>
          </w:p>
        </w:tc>
      </w:tr>
      <w:tr w:rsidR="0028124B" w:rsidTr="00EA0C5A">
        <w:tc>
          <w:tcPr>
            <w:tcW w:w="15104" w:type="dxa"/>
            <w:gridSpan w:val="5"/>
          </w:tcPr>
          <w:p w:rsidR="0028124B" w:rsidRPr="00EA0C5A" w:rsidRDefault="0028124B" w:rsidP="00EA0C5A">
            <w:pPr>
              <w:jc w:val="center"/>
              <w:rPr>
                <w:b/>
              </w:rPr>
            </w:pPr>
            <w:r w:rsidRPr="00EA0C5A">
              <w:rPr>
                <w:b/>
              </w:rPr>
              <w:t>4 класс</w:t>
            </w:r>
          </w:p>
          <w:p w:rsidR="0028124B" w:rsidRPr="00EA0C5A" w:rsidRDefault="0028124B" w:rsidP="00EA0C5A">
            <w:pPr>
              <w:jc w:val="center"/>
              <w:rPr>
                <w:b/>
              </w:rPr>
            </w:pPr>
          </w:p>
        </w:tc>
      </w:tr>
      <w:tr w:rsidR="0028124B" w:rsidTr="00EA0C5A">
        <w:tc>
          <w:tcPr>
            <w:tcW w:w="1702" w:type="dxa"/>
          </w:tcPr>
          <w:p w:rsidR="0028124B" w:rsidRPr="00DB7267" w:rsidRDefault="0028124B" w:rsidP="00EA0C5A">
            <w:pPr>
              <w:jc w:val="both"/>
            </w:pPr>
            <w:r w:rsidRPr="00DB7267">
              <w:t>1.1.1.1.1.</w:t>
            </w:r>
            <w:r>
              <w:t>5</w:t>
            </w:r>
          </w:p>
        </w:tc>
        <w:tc>
          <w:tcPr>
            <w:tcW w:w="5245" w:type="dxa"/>
          </w:tcPr>
          <w:p w:rsidR="0028124B" w:rsidRPr="00DB7267" w:rsidRDefault="0028124B" w:rsidP="00EA0C5A">
            <w:pPr>
              <w:jc w:val="both"/>
            </w:pPr>
            <w:r w:rsidRPr="00DB7267">
              <w:t>Канакина В.П., Горецкий В.Г.</w:t>
            </w:r>
          </w:p>
        </w:tc>
        <w:tc>
          <w:tcPr>
            <w:tcW w:w="3260" w:type="dxa"/>
          </w:tcPr>
          <w:p w:rsidR="0028124B" w:rsidRPr="00DB7267" w:rsidRDefault="0028124B" w:rsidP="00EA0C5A">
            <w:pPr>
              <w:jc w:val="both"/>
            </w:pPr>
            <w:r w:rsidRPr="00DB7267">
              <w:t>Русский язык (в 2-х частях)</w:t>
            </w:r>
          </w:p>
        </w:tc>
        <w:tc>
          <w:tcPr>
            <w:tcW w:w="992" w:type="dxa"/>
          </w:tcPr>
          <w:p w:rsidR="0028124B" w:rsidRPr="00DB7267" w:rsidRDefault="0028124B" w:rsidP="00EA0C5A">
            <w:pPr>
              <w:jc w:val="both"/>
            </w:pPr>
            <w:r>
              <w:t>4</w:t>
            </w:r>
          </w:p>
        </w:tc>
        <w:tc>
          <w:tcPr>
            <w:tcW w:w="3905" w:type="dxa"/>
          </w:tcPr>
          <w:p w:rsidR="0028124B" w:rsidRPr="00DB7267" w:rsidRDefault="0028124B" w:rsidP="00EA0C5A">
            <w:pPr>
              <w:jc w:val="both"/>
            </w:pPr>
            <w:r w:rsidRPr="00DB7267">
              <w:t>Издательство «Просвещение»</w:t>
            </w:r>
          </w:p>
        </w:tc>
      </w:tr>
      <w:tr w:rsidR="0028124B" w:rsidTr="00EA0C5A">
        <w:tc>
          <w:tcPr>
            <w:tcW w:w="1702" w:type="dxa"/>
          </w:tcPr>
          <w:p w:rsidR="0028124B" w:rsidRPr="00DB7267" w:rsidRDefault="0028124B" w:rsidP="00B16FFF">
            <w:r>
              <w:t>1.1.1.2.2</w:t>
            </w:r>
            <w:r w:rsidRPr="00DB7267">
              <w:t>.</w:t>
            </w:r>
            <w:r>
              <w:t>4</w:t>
            </w:r>
          </w:p>
        </w:tc>
        <w:tc>
          <w:tcPr>
            <w:tcW w:w="5245" w:type="dxa"/>
          </w:tcPr>
          <w:p w:rsidR="0028124B" w:rsidRPr="00DB7267" w:rsidRDefault="0028124B" w:rsidP="00B16FFF">
            <w:r w:rsidRPr="00F63FD4">
              <w:t>Климанова Л.Ф., Горецкий В.Г., Голованова М.В. и др.</w:t>
            </w:r>
          </w:p>
        </w:tc>
        <w:tc>
          <w:tcPr>
            <w:tcW w:w="3260" w:type="dxa"/>
          </w:tcPr>
          <w:p w:rsidR="0028124B" w:rsidRPr="00DB7267" w:rsidRDefault="0028124B" w:rsidP="00B16FFF">
            <w:r w:rsidRPr="00DB7267">
              <w:t xml:space="preserve">Литературное чтение (в 2-х частях) </w:t>
            </w:r>
          </w:p>
        </w:tc>
        <w:tc>
          <w:tcPr>
            <w:tcW w:w="992" w:type="dxa"/>
          </w:tcPr>
          <w:p w:rsidR="0028124B" w:rsidRPr="00DB7267" w:rsidRDefault="0028124B" w:rsidP="00B16FFF">
            <w:r>
              <w:t>4</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851FE9" w:rsidRDefault="0028124B" w:rsidP="00EA0C5A">
            <w:pPr>
              <w:jc w:val="both"/>
            </w:pPr>
            <w:r>
              <w:t>1.2.</w:t>
            </w:r>
            <w:r w:rsidRPr="00851FE9">
              <w:t>1.1.1.22.</w:t>
            </w:r>
            <w:r>
              <w:t>4</w:t>
            </w:r>
          </w:p>
        </w:tc>
        <w:tc>
          <w:tcPr>
            <w:tcW w:w="5245" w:type="dxa"/>
          </w:tcPr>
          <w:p w:rsidR="0028124B" w:rsidRPr="00851FE9" w:rsidRDefault="0028124B" w:rsidP="00EA0C5A">
            <w:pPr>
              <w:jc w:val="both"/>
            </w:pPr>
            <w:r w:rsidRPr="00851FE9">
              <w:t>Александрова О.М.</w:t>
            </w:r>
            <w:r>
              <w:t xml:space="preserve">, </w:t>
            </w:r>
            <w:r w:rsidRPr="00851FE9">
              <w:t>Вербицкая Л.А. и др.</w:t>
            </w:r>
          </w:p>
        </w:tc>
        <w:tc>
          <w:tcPr>
            <w:tcW w:w="3260" w:type="dxa"/>
          </w:tcPr>
          <w:p w:rsidR="0028124B" w:rsidRPr="00851FE9" w:rsidRDefault="0028124B" w:rsidP="00EA0C5A">
            <w:pPr>
              <w:jc w:val="both"/>
            </w:pPr>
            <w:r w:rsidRPr="00851FE9">
              <w:t xml:space="preserve">Русский родной язык  </w:t>
            </w:r>
          </w:p>
        </w:tc>
        <w:tc>
          <w:tcPr>
            <w:tcW w:w="992" w:type="dxa"/>
          </w:tcPr>
          <w:p w:rsidR="0028124B" w:rsidRPr="00851FE9" w:rsidRDefault="0028124B" w:rsidP="00EA0C5A">
            <w:pPr>
              <w:jc w:val="both"/>
            </w:pPr>
            <w:r>
              <w:t>4</w:t>
            </w:r>
          </w:p>
        </w:tc>
        <w:tc>
          <w:tcPr>
            <w:tcW w:w="3905" w:type="dxa"/>
          </w:tcPr>
          <w:p w:rsidR="0028124B" w:rsidRPr="00851FE9" w:rsidRDefault="0028124B" w:rsidP="00EA0C5A">
            <w:pPr>
              <w:jc w:val="both"/>
            </w:pPr>
            <w:r w:rsidRPr="00851FE9">
              <w:t>Издательство «Просвещение»</w:t>
            </w:r>
          </w:p>
        </w:tc>
      </w:tr>
      <w:tr w:rsidR="0028124B" w:rsidTr="00EA0C5A">
        <w:tc>
          <w:tcPr>
            <w:tcW w:w="1702" w:type="dxa"/>
          </w:tcPr>
          <w:p w:rsidR="0028124B" w:rsidRPr="00DB7267" w:rsidRDefault="0028124B" w:rsidP="00B16FFF">
            <w:r w:rsidRPr="00DB7267">
              <w:t>1.1.1.2.1.5.</w:t>
            </w:r>
            <w:r>
              <w:t>3</w:t>
            </w:r>
          </w:p>
        </w:tc>
        <w:tc>
          <w:tcPr>
            <w:tcW w:w="5245" w:type="dxa"/>
          </w:tcPr>
          <w:p w:rsidR="0028124B" w:rsidRPr="00DB7267" w:rsidRDefault="0028124B" w:rsidP="00B16FFF">
            <w:r w:rsidRPr="00DB7267">
              <w:t>И.Н.Верещагина, К.А.Бондаренко и Т.А. Притыкина</w:t>
            </w:r>
          </w:p>
        </w:tc>
        <w:tc>
          <w:tcPr>
            <w:tcW w:w="3260" w:type="dxa"/>
          </w:tcPr>
          <w:p w:rsidR="0028124B" w:rsidRPr="00DB7267" w:rsidRDefault="0028124B" w:rsidP="00B16FFF">
            <w:r w:rsidRPr="00DB7267">
              <w:t>Английский язык (в 2-х частях)</w:t>
            </w:r>
          </w:p>
        </w:tc>
        <w:tc>
          <w:tcPr>
            <w:tcW w:w="992" w:type="dxa"/>
          </w:tcPr>
          <w:p w:rsidR="0028124B" w:rsidRPr="00DB7267" w:rsidRDefault="0028124B" w:rsidP="00B16FFF">
            <w:r>
              <w:t>4</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.1.1.3.1.8.4</w:t>
            </w:r>
          </w:p>
        </w:tc>
        <w:tc>
          <w:tcPr>
            <w:tcW w:w="5245" w:type="dxa"/>
          </w:tcPr>
          <w:p w:rsidR="0028124B" w:rsidRPr="00DB7267" w:rsidRDefault="0028124B" w:rsidP="00B16FFF">
            <w:r w:rsidRPr="00DB7267">
              <w:t>Моро М.И., Бантова М.А., Бельтюкова Г.В. и др.</w:t>
            </w:r>
          </w:p>
        </w:tc>
        <w:tc>
          <w:tcPr>
            <w:tcW w:w="3260" w:type="dxa"/>
          </w:tcPr>
          <w:p w:rsidR="0028124B" w:rsidRPr="00DB7267" w:rsidRDefault="0028124B" w:rsidP="00EA0C5A">
            <w:pPr>
              <w:jc w:val="both"/>
            </w:pPr>
            <w:r w:rsidRPr="00DB7267">
              <w:t>Математика  (в 2-х частях)</w:t>
            </w:r>
          </w:p>
        </w:tc>
        <w:tc>
          <w:tcPr>
            <w:tcW w:w="992" w:type="dxa"/>
          </w:tcPr>
          <w:p w:rsidR="0028124B" w:rsidRPr="00DB7267" w:rsidRDefault="0028124B" w:rsidP="00B16FFF">
            <w:r>
              <w:t>4</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rsidRPr="00DB7267">
              <w:t>1.</w:t>
            </w:r>
            <w:r>
              <w:t>1.</w:t>
            </w:r>
            <w:r w:rsidRPr="00DB7267">
              <w:t>1.4.1.3.</w:t>
            </w:r>
            <w:r>
              <w:t>4</w:t>
            </w:r>
          </w:p>
        </w:tc>
        <w:tc>
          <w:tcPr>
            <w:tcW w:w="5245" w:type="dxa"/>
          </w:tcPr>
          <w:p w:rsidR="0028124B" w:rsidRPr="00DB7267" w:rsidRDefault="0028124B" w:rsidP="00B16FFF">
            <w:r w:rsidRPr="00DB7267">
              <w:t xml:space="preserve"> Плешаков А.А. </w:t>
            </w:r>
          </w:p>
        </w:tc>
        <w:tc>
          <w:tcPr>
            <w:tcW w:w="3260" w:type="dxa"/>
          </w:tcPr>
          <w:p w:rsidR="0028124B" w:rsidRPr="00DB7267" w:rsidRDefault="0028124B" w:rsidP="00EA0C5A">
            <w:pPr>
              <w:jc w:val="both"/>
            </w:pPr>
            <w:r w:rsidRPr="00DB7267">
              <w:t>Окружающий мир (в 2-х частях)</w:t>
            </w:r>
          </w:p>
        </w:tc>
        <w:tc>
          <w:tcPr>
            <w:tcW w:w="992" w:type="dxa"/>
          </w:tcPr>
          <w:p w:rsidR="0028124B" w:rsidRPr="00DB7267" w:rsidRDefault="0028124B" w:rsidP="00B16FFF">
            <w:r>
              <w:t>4</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DB7267" w:rsidRDefault="0028124B" w:rsidP="00B16FFF">
            <w:r>
              <w:t>1.1.1.5.1.2.6</w:t>
            </w:r>
          </w:p>
        </w:tc>
        <w:tc>
          <w:tcPr>
            <w:tcW w:w="5245" w:type="dxa"/>
          </w:tcPr>
          <w:p w:rsidR="0028124B" w:rsidRPr="007A7B87" w:rsidRDefault="0028124B" w:rsidP="00B16FFF">
            <w:r>
              <w:t xml:space="preserve"> ШемшуринаА. И.</w:t>
            </w:r>
          </w:p>
          <w:p w:rsidR="0028124B" w:rsidRPr="00DB7267" w:rsidRDefault="0028124B" w:rsidP="00B16FFF"/>
        </w:tc>
        <w:tc>
          <w:tcPr>
            <w:tcW w:w="3260" w:type="dxa"/>
          </w:tcPr>
          <w:p w:rsidR="0028124B" w:rsidRPr="00DB7267" w:rsidRDefault="0028124B" w:rsidP="00EA0C5A">
            <w:pPr>
              <w:jc w:val="both"/>
            </w:pPr>
            <w:r w:rsidRPr="007A7B87">
              <w:t xml:space="preserve">Основы </w:t>
            </w:r>
            <w:r>
              <w:t xml:space="preserve">религиозных культур и </w:t>
            </w:r>
            <w:r w:rsidRPr="007A7B87">
              <w:t>светской этики</w:t>
            </w:r>
            <w:r>
              <w:t>. Основы светской этики</w:t>
            </w:r>
          </w:p>
        </w:tc>
        <w:tc>
          <w:tcPr>
            <w:tcW w:w="992" w:type="dxa"/>
          </w:tcPr>
          <w:p w:rsidR="0028124B" w:rsidRDefault="0028124B" w:rsidP="00B16FFF">
            <w:r>
              <w:t>4</w:t>
            </w:r>
          </w:p>
        </w:tc>
        <w:tc>
          <w:tcPr>
            <w:tcW w:w="3905" w:type="dxa"/>
          </w:tcPr>
          <w:p w:rsidR="0028124B" w:rsidRPr="00DB7267" w:rsidRDefault="0028124B" w:rsidP="00B16FFF">
            <w:r w:rsidRPr="00DB7267">
              <w:t>Издательство «Просвещение»</w:t>
            </w:r>
          </w:p>
        </w:tc>
      </w:tr>
      <w:tr w:rsidR="0028124B" w:rsidTr="00EA0C5A">
        <w:tc>
          <w:tcPr>
            <w:tcW w:w="1702" w:type="dxa"/>
          </w:tcPr>
          <w:p w:rsidR="0028124B" w:rsidRPr="00851FE9" w:rsidRDefault="0028124B" w:rsidP="00EA0C5A">
            <w:pPr>
              <w:jc w:val="both"/>
            </w:pPr>
            <w:r w:rsidRPr="00851FE9">
              <w:lastRenderedPageBreak/>
              <w:t>1.1</w:t>
            </w:r>
            <w:r>
              <w:t>.1</w:t>
            </w:r>
            <w:r w:rsidRPr="00851FE9">
              <w:t>.6.2.2.</w:t>
            </w:r>
            <w:r>
              <w:t>4</w:t>
            </w:r>
          </w:p>
        </w:tc>
        <w:tc>
          <w:tcPr>
            <w:tcW w:w="5245" w:type="dxa"/>
          </w:tcPr>
          <w:p w:rsidR="0028124B" w:rsidRPr="00851FE9" w:rsidRDefault="0028124B" w:rsidP="00EA0C5A">
            <w:pPr>
              <w:jc w:val="both"/>
            </w:pPr>
            <w:r w:rsidRPr="00851FE9">
              <w:t>Сергеева Г.П., Критская Е.Д., Шмагина Т.С.</w:t>
            </w:r>
          </w:p>
        </w:tc>
        <w:tc>
          <w:tcPr>
            <w:tcW w:w="3260" w:type="dxa"/>
          </w:tcPr>
          <w:p w:rsidR="0028124B" w:rsidRPr="00851FE9" w:rsidRDefault="0028124B" w:rsidP="00EA0C5A">
            <w:pPr>
              <w:jc w:val="both"/>
            </w:pPr>
            <w:r w:rsidRPr="00851FE9">
              <w:t>Музыка</w:t>
            </w:r>
          </w:p>
        </w:tc>
        <w:tc>
          <w:tcPr>
            <w:tcW w:w="992" w:type="dxa"/>
          </w:tcPr>
          <w:p w:rsidR="0028124B" w:rsidRPr="00851FE9" w:rsidRDefault="0028124B" w:rsidP="00EA0C5A">
            <w:pPr>
              <w:jc w:val="both"/>
            </w:pPr>
            <w:r>
              <w:t>4</w:t>
            </w:r>
          </w:p>
        </w:tc>
        <w:tc>
          <w:tcPr>
            <w:tcW w:w="3905" w:type="dxa"/>
          </w:tcPr>
          <w:p w:rsidR="0028124B" w:rsidRPr="00851FE9" w:rsidRDefault="0028124B" w:rsidP="00EA0C5A">
            <w:pPr>
              <w:jc w:val="both"/>
            </w:pPr>
            <w:r w:rsidRPr="00851FE9">
              <w:t>Издательство «Просвещение»</w:t>
            </w:r>
          </w:p>
        </w:tc>
      </w:tr>
      <w:tr w:rsidR="0028124B" w:rsidTr="00EA0C5A">
        <w:tc>
          <w:tcPr>
            <w:tcW w:w="1702" w:type="dxa"/>
          </w:tcPr>
          <w:p w:rsidR="0028124B" w:rsidRPr="00DB7267" w:rsidRDefault="0028124B" w:rsidP="00B16FFF">
            <w:r>
              <w:t>1.1.1.6.1.1.4</w:t>
            </w:r>
          </w:p>
        </w:tc>
        <w:tc>
          <w:tcPr>
            <w:tcW w:w="5245" w:type="dxa"/>
          </w:tcPr>
          <w:p w:rsidR="0028124B" w:rsidRPr="00DB7267" w:rsidRDefault="0028124B" w:rsidP="00B16FFF">
            <w:r w:rsidRPr="00F6566E">
              <w:t>Нем</w:t>
            </w:r>
            <w:r>
              <w:t xml:space="preserve">енская Л.А./Под ред. Неменского </w:t>
            </w:r>
            <w:r w:rsidRPr="00F6566E">
              <w:t>Б.М.</w:t>
            </w:r>
          </w:p>
        </w:tc>
        <w:tc>
          <w:tcPr>
            <w:tcW w:w="3260" w:type="dxa"/>
          </w:tcPr>
          <w:p w:rsidR="0028124B" w:rsidRPr="00DB7267" w:rsidRDefault="0028124B" w:rsidP="00EA0C5A">
            <w:pPr>
              <w:jc w:val="both"/>
            </w:pPr>
            <w:r w:rsidRPr="00DB7267">
              <w:t xml:space="preserve">Изобразительное искусство  </w:t>
            </w:r>
          </w:p>
        </w:tc>
        <w:tc>
          <w:tcPr>
            <w:tcW w:w="992" w:type="dxa"/>
          </w:tcPr>
          <w:p w:rsidR="0028124B" w:rsidRPr="00DB7267" w:rsidRDefault="0028124B" w:rsidP="00B16FFF">
            <w:r>
              <w:t>4</w:t>
            </w:r>
          </w:p>
        </w:tc>
        <w:tc>
          <w:tcPr>
            <w:tcW w:w="3905" w:type="dxa"/>
          </w:tcPr>
          <w:p w:rsidR="0028124B" w:rsidRDefault="0028124B" w:rsidP="00B16FFF">
            <w:r w:rsidRPr="00831157">
              <w:t>Издательство «Просвещение»</w:t>
            </w:r>
          </w:p>
        </w:tc>
      </w:tr>
      <w:tr w:rsidR="0028124B" w:rsidTr="00EA0C5A">
        <w:tc>
          <w:tcPr>
            <w:tcW w:w="1702" w:type="dxa"/>
          </w:tcPr>
          <w:p w:rsidR="0028124B" w:rsidRPr="00E17091" w:rsidRDefault="0028124B" w:rsidP="00B16FFF">
            <w:r w:rsidRPr="00E17091">
              <w:t>1.1.1.7.1.4</w:t>
            </w:r>
            <w:r>
              <w:t>.4</w:t>
            </w:r>
            <w:r w:rsidRPr="00E17091">
              <w:t xml:space="preserve"> </w:t>
            </w:r>
          </w:p>
        </w:tc>
        <w:tc>
          <w:tcPr>
            <w:tcW w:w="5245" w:type="dxa"/>
          </w:tcPr>
          <w:p w:rsidR="0028124B" w:rsidRPr="00E17091" w:rsidRDefault="0028124B" w:rsidP="00EA0C5A">
            <w:pPr>
              <w:jc w:val="both"/>
            </w:pPr>
            <w:r w:rsidRPr="00E17091">
              <w:t>Лутцева Е.А., Зуева Т.П.</w:t>
            </w:r>
          </w:p>
        </w:tc>
        <w:tc>
          <w:tcPr>
            <w:tcW w:w="3260" w:type="dxa"/>
          </w:tcPr>
          <w:p w:rsidR="0028124B" w:rsidRPr="00E17091" w:rsidRDefault="0028124B" w:rsidP="00EA0C5A">
            <w:pPr>
              <w:jc w:val="both"/>
            </w:pPr>
            <w:r w:rsidRPr="00E17091">
              <w:t xml:space="preserve">Технология </w:t>
            </w:r>
          </w:p>
        </w:tc>
        <w:tc>
          <w:tcPr>
            <w:tcW w:w="992" w:type="dxa"/>
          </w:tcPr>
          <w:p w:rsidR="0028124B" w:rsidRPr="00E17091" w:rsidRDefault="0028124B" w:rsidP="00EA0C5A">
            <w:pPr>
              <w:jc w:val="both"/>
            </w:pPr>
            <w:r>
              <w:t>4</w:t>
            </w:r>
          </w:p>
        </w:tc>
        <w:tc>
          <w:tcPr>
            <w:tcW w:w="3905" w:type="dxa"/>
          </w:tcPr>
          <w:p w:rsidR="0028124B" w:rsidRPr="00E17091" w:rsidRDefault="0028124B" w:rsidP="00EA0C5A">
            <w:pPr>
              <w:jc w:val="both"/>
            </w:pPr>
            <w:r w:rsidRPr="00E17091">
              <w:t>Издательство «Просвещение»</w:t>
            </w:r>
          </w:p>
        </w:tc>
      </w:tr>
      <w:tr w:rsidR="0028124B" w:rsidTr="00EA0C5A">
        <w:tc>
          <w:tcPr>
            <w:tcW w:w="1702" w:type="dxa"/>
          </w:tcPr>
          <w:p w:rsidR="0028124B" w:rsidRPr="00851FE9" w:rsidRDefault="0028124B" w:rsidP="00EA0C5A">
            <w:pPr>
              <w:jc w:val="both"/>
            </w:pPr>
            <w:r w:rsidRPr="00851FE9">
              <w:t>1.</w:t>
            </w:r>
            <w:r>
              <w:t>1.</w:t>
            </w:r>
            <w:r w:rsidRPr="00851FE9">
              <w:t xml:space="preserve">1.8.1.3.1  </w:t>
            </w:r>
          </w:p>
        </w:tc>
        <w:tc>
          <w:tcPr>
            <w:tcW w:w="5245" w:type="dxa"/>
          </w:tcPr>
          <w:p w:rsidR="0028124B" w:rsidRPr="00851FE9" w:rsidRDefault="0028124B" w:rsidP="00EA0C5A">
            <w:pPr>
              <w:jc w:val="both"/>
            </w:pPr>
            <w:r w:rsidRPr="00851FE9">
              <w:t xml:space="preserve">Лях В.И.    </w:t>
            </w:r>
          </w:p>
        </w:tc>
        <w:tc>
          <w:tcPr>
            <w:tcW w:w="3260" w:type="dxa"/>
          </w:tcPr>
          <w:p w:rsidR="0028124B" w:rsidRPr="00851FE9" w:rsidRDefault="0028124B" w:rsidP="00EA0C5A">
            <w:pPr>
              <w:jc w:val="both"/>
            </w:pPr>
            <w:r w:rsidRPr="00851FE9">
              <w:t xml:space="preserve">Физическая культура  </w:t>
            </w:r>
          </w:p>
        </w:tc>
        <w:tc>
          <w:tcPr>
            <w:tcW w:w="992" w:type="dxa"/>
          </w:tcPr>
          <w:p w:rsidR="0028124B" w:rsidRPr="00851FE9" w:rsidRDefault="0028124B" w:rsidP="00EA0C5A">
            <w:pPr>
              <w:jc w:val="both"/>
            </w:pPr>
            <w:r w:rsidRPr="00851FE9">
              <w:t>1-4</w:t>
            </w:r>
          </w:p>
        </w:tc>
        <w:tc>
          <w:tcPr>
            <w:tcW w:w="3905" w:type="dxa"/>
          </w:tcPr>
          <w:p w:rsidR="0028124B" w:rsidRPr="00851FE9" w:rsidRDefault="0028124B" w:rsidP="00EA0C5A">
            <w:pPr>
              <w:jc w:val="both"/>
            </w:pPr>
            <w:r w:rsidRPr="00851FE9">
              <w:t xml:space="preserve"> Издательство «Просвещение»</w:t>
            </w:r>
          </w:p>
        </w:tc>
      </w:tr>
    </w:tbl>
    <w:p w:rsidR="0028124B" w:rsidRPr="00B56926" w:rsidRDefault="0028124B" w:rsidP="003F62D3">
      <w:pPr>
        <w:pStyle w:val="3"/>
        <w:spacing w:line="360" w:lineRule="auto"/>
        <w:rPr>
          <w:sz w:val="24"/>
          <w:szCs w:val="24"/>
        </w:rPr>
      </w:pPr>
    </w:p>
    <w:p w:rsidR="0028124B" w:rsidRPr="00B56926" w:rsidRDefault="0028124B" w:rsidP="003F62D3">
      <w:pPr>
        <w:pStyle w:val="3"/>
        <w:spacing w:line="360" w:lineRule="auto"/>
        <w:jc w:val="left"/>
        <w:rPr>
          <w:sz w:val="24"/>
          <w:szCs w:val="24"/>
        </w:rPr>
      </w:pPr>
    </w:p>
    <w:p w:rsidR="0028124B" w:rsidRPr="00B56926" w:rsidRDefault="0028124B" w:rsidP="003F62D3">
      <w:pPr>
        <w:pStyle w:val="3"/>
        <w:spacing w:line="360" w:lineRule="auto"/>
        <w:jc w:val="left"/>
        <w:rPr>
          <w:sz w:val="24"/>
          <w:szCs w:val="24"/>
        </w:rPr>
        <w:sectPr w:rsidR="0028124B" w:rsidRPr="00B56926" w:rsidSect="00E006BE">
          <w:pgSz w:w="16838" w:h="11906" w:orient="landscape" w:code="9"/>
          <w:pgMar w:top="567" w:right="1134" w:bottom="1276" w:left="1134" w:header="720" w:footer="720" w:gutter="0"/>
          <w:cols w:space="720"/>
          <w:noEndnote/>
        </w:sectPr>
      </w:pPr>
    </w:p>
    <w:p w:rsidR="0028124B" w:rsidRPr="00B56926" w:rsidRDefault="0028124B" w:rsidP="003F62D3">
      <w:pPr>
        <w:pStyle w:val="3"/>
        <w:spacing w:line="360" w:lineRule="auto"/>
        <w:jc w:val="left"/>
        <w:rPr>
          <w:sz w:val="24"/>
          <w:szCs w:val="24"/>
        </w:rPr>
      </w:pPr>
      <w:r w:rsidRPr="00B56926">
        <w:rPr>
          <w:sz w:val="24"/>
          <w:szCs w:val="24"/>
        </w:rPr>
        <w:lastRenderedPageBreak/>
        <w:t xml:space="preserve">3.3.6. </w:t>
      </w:r>
      <w:r w:rsidRPr="00992586">
        <w:t>Механизмы достижения целевых ориентиров в системе условий</w:t>
      </w:r>
      <w:bookmarkEnd w:id="177"/>
      <w:bookmarkEnd w:id="178"/>
    </w:p>
    <w:p w:rsidR="0028124B" w:rsidRPr="00B56926" w:rsidRDefault="0028124B" w:rsidP="003F62D3">
      <w:pPr>
        <w:spacing w:line="360" w:lineRule="auto"/>
        <w:ind w:firstLine="709"/>
        <w:jc w:val="both"/>
      </w:pPr>
    </w:p>
    <w:p w:rsidR="0028124B" w:rsidRPr="00B56926" w:rsidRDefault="0028124B" w:rsidP="003F62D3">
      <w:pPr>
        <w:spacing w:line="360" w:lineRule="auto"/>
        <w:ind w:firstLine="709"/>
        <w:jc w:val="both"/>
      </w:pPr>
      <w:r w:rsidRPr="00B56926">
        <w:t>Интегративным результатом выполнения требований к условиям реализации ООП НОО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28124B" w:rsidRPr="00B56926" w:rsidRDefault="0028124B" w:rsidP="003F62D3">
      <w:pPr>
        <w:spacing w:line="360" w:lineRule="auto"/>
        <w:ind w:firstLine="709"/>
        <w:jc w:val="both"/>
      </w:pPr>
      <w:r w:rsidRPr="00B56926">
        <w:t>Созданные условия:</w:t>
      </w:r>
    </w:p>
    <w:p w:rsidR="0028124B" w:rsidRPr="00B56926" w:rsidRDefault="0028124B" w:rsidP="00986A19">
      <w:pPr>
        <w:pStyle w:val="afff"/>
        <w:numPr>
          <w:ilvl w:val="0"/>
          <w:numId w:val="38"/>
        </w:numPr>
        <w:tabs>
          <w:tab w:val="left" w:pos="993"/>
        </w:tabs>
        <w:spacing w:after="0" w:line="360" w:lineRule="auto"/>
        <w:ind w:left="0" w:firstLine="709"/>
        <w:jc w:val="both"/>
        <w:rPr>
          <w:rFonts w:ascii="Times New Roman" w:hAnsi="Times New Roman"/>
          <w:sz w:val="24"/>
          <w:szCs w:val="24"/>
        </w:rPr>
      </w:pPr>
      <w:r w:rsidRPr="00B56926">
        <w:rPr>
          <w:rFonts w:ascii="Times New Roman" w:hAnsi="Times New Roman"/>
          <w:sz w:val="24"/>
          <w:szCs w:val="24"/>
        </w:rPr>
        <w:t>соответствуют требованиям ФГОС;</w:t>
      </w:r>
    </w:p>
    <w:p w:rsidR="0028124B" w:rsidRPr="00B56926" w:rsidRDefault="0028124B" w:rsidP="00986A19">
      <w:pPr>
        <w:pStyle w:val="afff"/>
        <w:numPr>
          <w:ilvl w:val="0"/>
          <w:numId w:val="38"/>
        </w:numPr>
        <w:tabs>
          <w:tab w:val="left" w:pos="993"/>
        </w:tabs>
        <w:spacing w:after="0" w:line="360" w:lineRule="auto"/>
        <w:ind w:left="0" w:firstLine="709"/>
        <w:jc w:val="both"/>
        <w:rPr>
          <w:rFonts w:ascii="Times New Roman" w:hAnsi="Times New Roman"/>
          <w:sz w:val="24"/>
          <w:szCs w:val="24"/>
        </w:rPr>
      </w:pPr>
      <w:r w:rsidRPr="00B56926">
        <w:rPr>
          <w:rFonts w:ascii="Times New Roman" w:hAnsi="Times New Roman"/>
          <w:sz w:val="24"/>
          <w:szCs w:val="24"/>
        </w:rPr>
        <w:t xml:space="preserve">гарантируют сохранность и укрепление физического, психологического и социального здоровья обучающихся; </w:t>
      </w:r>
    </w:p>
    <w:p w:rsidR="0028124B" w:rsidRPr="00B56926" w:rsidRDefault="0028124B" w:rsidP="00986A19">
      <w:pPr>
        <w:pStyle w:val="afff"/>
        <w:numPr>
          <w:ilvl w:val="0"/>
          <w:numId w:val="38"/>
        </w:numPr>
        <w:tabs>
          <w:tab w:val="left" w:pos="993"/>
        </w:tabs>
        <w:spacing w:after="0" w:line="360" w:lineRule="auto"/>
        <w:ind w:left="0" w:firstLine="709"/>
        <w:jc w:val="both"/>
        <w:rPr>
          <w:rFonts w:ascii="Times New Roman" w:hAnsi="Times New Roman"/>
          <w:sz w:val="24"/>
          <w:szCs w:val="24"/>
        </w:rPr>
      </w:pPr>
      <w:r w:rsidRPr="00B56926">
        <w:rPr>
          <w:rFonts w:ascii="Times New Roman" w:hAnsi="Times New Roman"/>
          <w:sz w:val="24"/>
          <w:szCs w:val="24"/>
        </w:rPr>
        <w:t>обеспечивают реализацию основной образовательной программы гимназии и достижение планируемых результатов ее освоения;</w:t>
      </w:r>
    </w:p>
    <w:p w:rsidR="0028124B" w:rsidRPr="00B56926" w:rsidRDefault="0028124B" w:rsidP="00986A19">
      <w:pPr>
        <w:pStyle w:val="afff"/>
        <w:numPr>
          <w:ilvl w:val="0"/>
          <w:numId w:val="38"/>
        </w:numPr>
        <w:tabs>
          <w:tab w:val="left" w:pos="993"/>
        </w:tabs>
        <w:spacing w:after="0" w:line="360" w:lineRule="auto"/>
        <w:ind w:left="0" w:firstLine="709"/>
        <w:jc w:val="both"/>
        <w:rPr>
          <w:rFonts w:ascii="Times New Roman" w:hAnsi="Times New Roman"/>
          <w:sz w:val="24"/>
          <w:szCs w:val="24"/>
        </w:rPr>
      </w:pPr>
      <w:r w:rsidRPr="00B56926">
        <w:rPr>
          <w:rFonts w:ascii="Times New Roman" w:hAnsi="Times New Roman"/>
          <w:sz w:val="24"/>
          <w:szCs w:val="24"/>
        </w:rPr>
        <w:t>учитывают особенности гимназии, его организационную структуру, запросы участников образовательной деятельности;</w:t>
      </w:r>
    </w:p>
    <w:p w:rsidR="0028124B" w:rsidRPr="00B56926" w:rsidRDefault="0028124B" w:rsidP="00986A19">
      <w:pPr>
        <w:pStyle w:val="afff"/>
        <w:numPr>
          <w:ilvl w:val="0"/>
          <w:numId w:val="38"/>
        </w:numPr>
        <w:tabs>
          <w:tab w:val="left" w:pos="993"/>
        </w:tabs>
        <w:spacing w:after="0" w:line="360" w:lineRule="auto"/>
        <w:ind w:left="0" w:firstLine="709"/>
        <w:jc w:val="both"/>
        <w:rPr>
          <w:rFonts w:ascii="Times New Roman" w:hAnsi="Times New Roman"/>
          <w:sz w:val="24"/>
          <w:szCs w:val="24"/>
        </w:rPr>
      </w:pPr>
      <w:r w:rsidRPr="00B56926">
        <w:rPr>
          <w:rFonts w:ascii="Times New Roman" w:hAnsi="Times New Roman"/>
          <w:sz w:val="24"/>
          <w:szCs w:val="24"/>
        </w:rPr>
        <w:t>предоставляют возможность взаимодействия с социальными партнерами, использования ресурсов социума.</w:t>
      </w:r>
    </w:p>
    <w:p w:rsidR="0028124B" w:rsidRPr="00B56926" w:rsidRDefault="0028124B" w:rsidP="003F62D3">
      <w:pPr>
        <w:spacing w:line="360" w:lineRule="auto"/>
        <w:rPr>
          <w:b/>
        </w:rPr>
      </w:pPr>
    </w:p>
    <w:p w:rsidR="0028124B" w:rsidRPr="00B56926" w:rsidRDefault="0028124B" w:rsidP="00992586">
      <w:pPr>
        <w:spacing w:line="360" w:lineRule="auto"/>
        <w:jc w:val="center"/>
        <w:rPr>
          <w:b/>
        </w:rPr>
      </w:pPr>
      <w:r w:rsidRPr="00B56926">
        <w:rPr>
          <w:b/>
        </w:rPr>
        <w:t>Модель сетевого графика (дорожной карты) по формированию необходимой системы условий реализации основной образовательной программы</w:t>
      </w:r>
      <w:bookmarkEnd w:id="179"/>
      <w:bookmarkEnd w:id="180"/>
      <w:bookmarkEnd w:id="181"/>
      <w:r>
        <w:rPr>
          <w:b/>
        </w:rPr>
        <w:t xml:space="preserve"> начального общего образования</w:t>
      </w:r>
    </w:p>
    <w:tbl>
      <w:tblPr>
        <w:tblW w:w="0" w:type="auto"/>
        <w:tblInd w:w="85" w:type="dxa"/>
        <w:tblLayout w:type="fixed"/>
        <w:tblCellMar>
          <w:left w:w="0" w:type="dxa"/>
          <w:right w:w="0" w:type="dxa"/>
        </w:tblCellMar>
        <w:tblLook w:val="0000"/>
      </w:tblPr>
      <w:tblGrid>
        <w:gridCol w:w="2410"/>
        <w:gridCol w:w="5245"/>
        <w:gridCol w:w="1701"/>
      </w:tblGrid>
      <w:tr w:rsidR="0028124B" w:rsidRPr="00992586" w:rsidTr="008F1BC7">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992586">
            <w:pPr>
              <w:pStyle w:val="a6"/>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992586">
            <w:pPr>
              <w:pStyle w:val="a6"/>
              <w:spacing w:line="240" w:lineRule="auto"/>
              <w:rPr>
                <w:rFonts w:ascii="Times New Roman" w:hAnsi="Times New Roman"/>
                <w:color w:val="auto"/>
                <w:sz w:val="24"/>
                <w:szCs w:val="24"/>
                <w:lang w:val="ru-RU"/>
              </w:rPr>
            </w:pPr>
            <w:r w:rsidRPr="00A2070D">
              <w:rPr>
                <w:rFonts w:ascii="Times New Roman" w:hAnsi="Times New Roman"/>
                <w:color w:val="auto"/>
                <w:sz w:val="24"/>
                <w:szCs w:val="24"/>
                <w:lang w:val="ru-RU"/>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28124B" w:rsidRPr="00A2070D" w:rsidRDefault="0028124B" w:rsidP="00992586">
            <w:pPr>
              <w:pStyle w:val="a6"/>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Сроки реализации</w:t>
            </w:r>
          </w:p>
        </w:tc>
      </w:tr>
      <w:tr w:rsidR="0028124B" w:rsidRPr="00992586" w:rsidTr="00992586">
        <w:trPr>
          <w:trHeight w:val="960"/>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I.</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Нормативное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1.</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Наличие приказа</w:t>
            </w:r>
            <w:r w:rsidRPr="00A2070D">
              <w:rPr>
                <w:rFonts w:ascii="Times New Roman" w:hAnsi="Times New Roman"/>
                <w:color w:val="auto"/>
                <w:spacing w:val="2"/>
                <w:sz w:val="24"/>
                <w:szCs w:val="24"/>
                <w:lang w:val="ru-RU"/>
              </w:rPr>
              <w:t xml:space="preserve"> о введении в образо</w:t>
            </w:r>
            <w:r w:rsidRPr="00A2070D">
              <w:rPr>
                <w:rFonts w:ascii="Times New Roman" w:hAnsi="Times New Roman"/>
                <w:color w:val="auto"/>
                <w:sz w:val="24"/>
                <w:szCs w:val="24"/>
                <w:lang w:val="ru-RU"/>
              </w:rPr>
              <w:t xml:space="preserve">вательной организации ФГОС НОО </w:t>
            </w:r>
          </w:p>
          <w:p w:rsidR="0028124B" w:rsidRPr="00A2070D" w:rsidRDefault="0028124B" w:rsidP="00992586">
            <w:pPr>
              <w:pStyle w:val="a5"/>
              <w:spacing w:line="240" w:lineRule="auto"/>
              <w:jc w:val="both"/>
              <w:rPr>
                <w:rFonts w:ascii="Times New Roman" w:hAnsi="Times New Roman"/>
                <w:color w:val="auto"/>
                <w:sz w:val="24"/>
                <w:szCs w:val="24"/>
                <w:lang w:val="ru-RU"/>
              </w:rPr>
            </w:pP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sidRPr="00992586">
              <w:rPr>
                <w:rFonts w:ascii="Times New Roman" w:hAnsi="Times New Roman" w:cs="Times New Roman"/>
                <w:color w:val="auto"/>
                <w:lang w:val="ru-RU"/>
              </w:rPr>
              <w:t>имеется</w:t>
            </w:r>
          </w:p>
        </w:tc>
      </w:tr>
      <w:tr w:rsidR="0028124B" w:rsidRPr="00992586" w:rsidTr="008F1BC7">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Разработка на основе примерной основной образовательной программы на</w:t>
            </w:r>
            <w:r w:rsidRPr="00A2070D">
              <w:rPr>
                <w:rFonts w:ascii="Times New Roman" w:hAnsi="Times New Roman"/>
                <w:color w:val="auto"/>
                <w:spacing w:val="2"/>
                <w:sz w:val="24"/>
                <w:szCs w:val="24"/>
                <w:lang w:val="ru-RU"/>
              </w:rPr>
              <w:t xml:space="preserve">чального общего образования основной образовательной программы </w:t>
            </w:r>
            <w:r w:rsidRPr="00A2070D">
              <w:rPr>
                <w:rFonts w:ascii="Times New Roman" w:hAnsi="Times New Roman"/>
                <w:color w:val="auto"/>
                <w:sz w:val="24"/>
                <w:szCs w:val="24"/>
                <w:lang w:val="ru-RU"/>
              </w:rPr>
              <w:t xml:space="preserve">образовательной </w:t>
            </w:r>
            <w:r w:rsidRPr="00A2070D">
              <w:rPr>
                <w:rFonts w:ascii="Times New Roman" w:hAnsi="Times New Roman"/>
                <w:color w:val="auto"/>
                <w:spacing w:val="2"/>
                <w:sz w:val="24"/>
                <w:szCs w:val="24"/>
                <w:lang w:val="ru-RU"/>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Июнь - август</w:t>
            </w:r>
          </w:p>
        </w:tc>
      </w:tr>
      <w:tr w:rsidR="0028124B" w:rsidRPr="00992586" w:rsidTr="0095755A">
        <w:trPr>
          <w:trHeight w:val="1488"/>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4"/>
                <w:sz w:val="24"/>
                <w:szCs w:val="24"/>
                <w:lang w:val="ru-RU"/>
              </w:rPr>
              <w:t>3.</w:t>
            </w:r>
            <w:r w:rsidRPr="00A2070D">
              <w:rPr>
                <w:rFonts w:ascii="Times New Roman" w:hAnsi="Times New Roman"/>
                <w:color w:val="auto"/>
                <w:spacing w:val="-4"/>
                <w:sz w:val="24"/>
                <w:szCs w:val="24"/>
                <w:lang w:val="ru-RU"/>
              </w:rPr>
              <w:t> </w:t>
            </w:r>
            <w:r w:rsidRPr="00A2070D">
              <w:rPr>
                <w:rFonts w:ascii="Times New Roman" w:hAnsi="Times New Roman"/>
                <w:color w:val="auto"/>
                <w:spacing w:val="-4"/>
                <w:sz w:val="24"/>
                <w:szCs w:val="24"/>
                <w:lang w:val="ru-RU"/>
              </w:rPr>
              <w:t xml:space="preserve">Утверждение основной образовательной </w:t>
            </w:r>
            <w:r w:rsidRPr="00A2070D">
              <w:rPr>
                <w:rFonts w:ascii="Times New Roman" w:hAnsi="Times New Roman"/>
                <w:color w:val="auto"/>
                <w:sz w:val="24"/>
                <w:szCs w:val="24"/>
                <w:lang w:val="ru-RU"/>
              </w:rPr>
              <w:t>программы организации, осуществляющей образовательную деятельность</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28124B" w:rsidRPr="00992586" w:rsidRDefault="0028124B" w:rsidP="009B0043">
            <w:pPr>
              <w:pStyle w:val="NoParagraphStyle"/>
              <w:spacing w:line="240" w:lineRule="auto"/>
              <w:jc w:val="both"/>
              <w:textAlignment w:val="auto"/>
              <w:rPr>
                <w:rFonts w:ascii="Times New Roman" w:hAnsi="Times New Roman" w:cs="Times New Roman"/>
                <w:color w:val="auto"/>
                <w:lang w:val="ru-RU"/>
              </w:rPr>
            </w:pPr>
            <w:r w:rsidRPr="00992586">
              <w:rPr>
                <w:rFonts w:ascii="Times New Roman" w:hAnsi="Times New Roman" w:cs="Times New Roman"/>
                <w:color w:val="auto"/>
                <w:lang w:val="ru-RU"/>
              </w:rPr>
              <w:t xml:space="preserve">Август </w:t>
            </w:r>
          </w:p>
        </w:tc>
      </w:tr>
      <w:tr w:rsidR="0028124B" w:rsidRPr="00992586" w:rsidTr="00992586">
        <w:trPr>
          <w:trHeight w:val="1615"/>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71"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4.</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 xml:space="preserve">Приведение должностных инструкций </w:t>
            </w:r>
            <w:r w:rsidRPr="00A2070D">
              <w:rPr>
                <w:rFonts w:ascii="Times New Roman" w:hAnsi="Times New Roman"/>
                <w:color w:val="auto"/>
                <w:spacing w:val="-2"/>
                <w:sz w:val="24"/>
                <w:szCs w:val="24"/>
                <w:lang w:val="ru-RU"/>
              </w:rPr>
              <w:t xml:space="preserve">работников образовательной организации в соответствие с требованиями </w:t>
            </w:r>
            <w:r w:rsidRPr="00A2070D">
              <w:rPr>
                <w:rFonts w:ascii="Times New Roman" w:hAnsi="Times New Roman"/>
                <w:color w:val="auto"/>
                <w:sz w:val="24"/>
                <w:szCs w:val="24"/>
                <w:lang w:val="ru-RU"/>
              </w:rPr>
              <w:t>ФГОС НОО</w:t>
            </w:r>
            <w:r w:rsidRPr="00A2070D">
              <w:rPr>
                <w:rFonts w:ascii="Times New Roman" w:hAnsi="Times New Roman"/>
                <w:color w:val="auto"/>
                <w:spacing w:val="-2"/>
                <w:sz w:val="24"/>
                <w:szCs w:val="24"/>
                <w:lang w:val="ru-RU"/>
              </w:rPr>
              <w:t xml:space="preserve"> и тарифно­квалификационными</w:t>
            </w:r>
            <w:r w:rsidRPr="00A2070D">
              <w:rPr>
                <w:rFonts w:ascii="Times New Roman" w:hAnsi="Times New Roman"/>
                <w:color w:val="auto"/>
                <w:sz w:val="24"/>
                <w:szCs w:val="24"/>
                <w:lang w:val="ru-RU"/>
              </w:rPr>
              <w:t xml:space="preserve"> характеристиками и профессиональным стандартом</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sidRPr="00992586">
              <w:rPr>
                <w:rFonts w:ascii="Times New Roman" w:hAnsi="Times New Roman" w:cs="Times New Roman"/>
                <w:color w:val="auto"/>
                <w:lang w:val="ru-RU"/>
              </w:rPr>
              <w:t>постоянно</w:t>
            </w:r>
          </w:p>
        </w:tc>
      </w:tr>
      <w:tr w:rsidR="0028124B" w:rsidRPr="00992586" w:rsidTr="008F1BC7">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5.</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Определение списка учебников и учеб</w:t>
            </w:r>
            <w:r w:rsidRPr="00A2070D">
              <w:rPr>
                <w:rFonts w:ascii="Times New Roman" w:hAnsi="Times New Roman"/>
                <w:color w:val="auto"/>
                <w:spacing w:val="2"/>
                <w:sz w:val="24"/>
                <w:szCs w:val="24"/>
                <w:lang w:val="ru-RU"/>
              </w:rPr>
              <w:t xml:space="preserve">ных пособий, используемых в образовательной деятельности в соответствии со </w:t>
            </w:r>
            <w:r w:rsidRPr="00A2070D">
              <w:rPr>
                <w:rFonts w:ascii="Times New Roman" w:hAnsi="Times New Roman"/>
                <w:color w:val="auto"/>
                <w:sz w:val="24"/>
                <w:szCs w:val="24"/>
                <w:lang w:val="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 июнь</w:t>
            </w:r>
          </w:p>
        </w:tc>
      </w:tr>
      <w:tr w:rsidR="0028124B" w:rsidRPr="00992586" w:rsidTr="00992586">
        <w:trPr>
          <w:trHeight w:val="169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6.</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Разработка локальных актов, устанав</w:t>
            </w:r>
            <w:r w:rsidRPr="00A2070D">
              <w:rPr>
                <w:rFonts w:ascii="Times New Roman" w:hAnsi="Times New Roman"/>
                <w:color w:val="auto"/>
                <w:spacing w:val="-4"/>
                <w:sz w:val="24"/>
                <w:szCs w:val="24"/>
                <w:lang w:val="ru-RU"/>
              </w:rPr>
              <w:t>ливающих требования к различным объ</w:t>
            </w:r>
            <w:r w:rsidRPr="00A2070D">
              <w:rPr>
                <w:rFonts w:ascii="Times New Roman" w:hAnsi="Times New Roman"/>
                <w:color w:val="auto"/>
                <w:sz w:val="24"/>
                <w:szCs w:val="24"/>
                <w:lang w:val="ru-RU"/>
              </w:rPr>
              <w:t xml:space="preserve">ектам инфраструктуры </w:t>
            </w:r>
            <w:r w:rsidRPr="00A2070D">
              <w:rPr>
                <w:rFonts w:ascii="Times New Roman" w:hAnsi="Times New Roman"/>
                <w:color w:val="auto"/>
                <w:spacing w:val="-4"/>
                <w:sz w:val="24"/>
                <w:szCs w:val="24"/>
                <w:lang w:val="ru-RU"/>
              </w:rPr>
              <w:t xml:space="preserve"> образовательной </w:t>
            </w:r>
            <w:r w:rsidRPr="00A2070D">
              <w:rPr>
                <w:rFonts w:ascii="Times New Roman" w:hAnsi="Times New Roman"/>
                <w:color w:val="auto"/>
                <w:sz w:val="24"/>
                <w:szCs w:val="24"/>
                <w:lang w:val="ru-RU"/>
              </w:rPr>
              <w:t>организации</w:t>
            </w:r>
            <w:r w:rsidRPr="00A2070D">
              <w:rPr>
                <w:rFonts w:ascii="Times New Roman" w:hAnsi="Times New Roman"/>
                <w:color w:val="auto"/>
                <w:spacing w:val="-4"/>
                <w:sz w:val="24"/>
                <w:szCs w:val="24"/>
                <w:lang w:val="ru-RU"/>
              </w:rPr>
              <w:t xml:space="preserve"> с учётом требований к мини</w:t>
            </w:r>
            <w:r w:rsidRPr="00A2070D">
              <w:rPr>
                <w:rFonts w:ascii="Times New Roman" w:hAnsi="Times New Roman"/>
                <w:color w:val="auto"/>
                <w:spacing w:val="-2"/>
                <w:sz w:val="24"/>
                <w:szCs w:val="24"/>
                <w:lang w:val="ru-RU"/>
              </w:rPr>
              <w:t>мальной оснащённости учебной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В течение учебного года</w:t>
            </w:r>
          </w:p>
        </w:tc>
      </w:tr>
      <w:tr w:rsidR="0028124B" w:rsidRPr="00992586" w:rsidTr="00B16FFF">
        <w:trPr>
          <w:trHeight w:val="2375"/>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7.</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Разработка:</w:t>
            </w:r>
          </w:p>
          <w:p w:rsidR="0028124B" w:rsidRPr="001F3051" w:rsidRDefault="0028124B" w:rsidP="00EC3934">
            <w:pPr>
              <w:tabs>
                <w:tab w:val="left" w:pos="235"/>
              </w:tabs>
              <w:spacing w:line="276" w:lineRule="auto"/>
              <w:jc w:val="both"/>
            </w:pPr>
            <w:r w:rsidRPr="00992586">
              <w:rPr>
                <w:spacing w:val="-2"/>
              </w:rPr>
              <w:t>—</w:t>
            </w:r>
            <w:r w:rsidRPr="00992586">
              <w:rPr>
                <w:spacing w:val="-2"/>
              </w:rPr>
              <w:t> </w:t>
            </w:r>
            <w:r w:rsidRPr="001F3051">
              <w:t xml:space="preserve"> учебного плана;</w:t>
            </w:r>
          </w:p>
          <w:p w:rsidR="0028124B" w:rsidRPr="001F3051" w:rsidRDefault="0028124B" w:rsidP="00EC3934">
            <w:pPr>
              <w:tabs>
                <w:tab w:val="left" w:pos="240"/>
              </w:tabs>
              <w:spacing w:line="276" w:lineRule="auto"/>
              <w:jc w:val="both"/>
            </w:pPr>
            <w:r w:rsidRPr="001F3051">
              <w:t>-</w:t>
            </w:r>
            <w:r w:rsidRPr="001F3051">
              <w:tab/>
              <w:t>плана внеурочной деятельности;</w:t>
            </w:r>
          </w:p>
          <w:p w:rsidR="0028124B" w:rsidRPr="001F3051" w:rsidRDefault="0028124B" w:rsidP="00EC3934">
            <w:pPr>
              <w:tabs>
                <w:tab w:val="left" w:pos="245"/>
              </w:tabs>
              <w:spacing w:line="276" w:lineRule="auto"/>
              <w:jc w:val="both"/>
            </w:pPr>
            <w:r w:rsidRPr="001F3051">
              <w:t>-</w:t>
            </w:r>
            <w:r w:rsidRPr="001F3051">
              <w:tab/>
              <w:t>рабочих программ учебных предметов (курсов), внеурочной деятельности;</w:t>
            </w:r>
          </w:p>
          <w:p w:rsidR="0028124B" w:rsidRPr="001F3051" w:rsidRDefault="0028124B" w:rsidP="00EC3934">
            <w:pPr>
              <w:tabs>
                <w:tab w:val="left" w:pos="240"/>
              </w:tabs>
              <w:spacing w:line="276" w:lineRule="auto"/>
              <w:jc w:val="both"/>
            </w:pPr>
            <w:r w:rsidRPr="001F3051">
              <w:t>-</w:t>
            </w:r>
            <w:r w:rsidRPr="001F3051">
              <w:tab/>
              <w:t>календарного учебного графика;</w:t>
            </w:r>
          </w:p>
          <w:p w:rsidR="0028124B" w:rsidRPr="001F3051" w:rsidRDefault="0028124B" w:rsidP="00EC3934">
            <w:pPr>
              <w:tabs>
                <w:tab w:val="left" w:pos="235"/>
              </w:tabs>
              <w:spacing w:line="276" w:lineRule="auto"/>
              <w:jc w:val="both"/>
            </w:pPr>
            <w:r w:rsidRPr="001F3051">
              <w:t>-</w:t>
            </w:r>
            <w:r w:rsidRPr="001F3051">
              <w:tab/>
              <w:t>режима работы Учреждения;</w:t>
            </w:r>
          </w:p>
          <w:p w:rsidR="0028124B" w:rsidRPr="00A2070D" w:rsidRDefault="0028124B" w:rsidP="00EC3934">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 расписания занятий</w:t>
            </w:r>
            <w:r w:rsidRPr="00A2070D">
              <w:rPr>
                <w:rFonts w:ascii="Times New Roman" w:hAnsi="Times New Roman"/>
                <w:lang w:val="ru-RU"/>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28124B" w:rsidRDefault="0028124B" w:rsidP="00992586">
            <w:pPr>
              <w:pStyle w:val="NoParagraphStyle"/>
              <w:spacing w:line="240" w:lineRule="auto"/>
              <w:jc w:val="both"/>
              <w:textAlignment w:val="auto"/>
              <w:rPr>
                <w:rFonts w:ascii="Times New Roman" w:hAnsi="Times New Roman" w:cs="Times New Roman"/>
                <w:color w:val="auto"/>
                <w:lang w:val="ru-RU"/>
              </w:rPr>
            </w:pPr>
          </w:p>
          <w:p w:rsidR="0028124B"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 </w:t>
            </w:r>
          </w:p>
          <w:p w:rsidR="0028124B"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 xml:space="preserve">Июнь </w:t>
            </w:r>
          </w:p>
          <w:p w:rsidR="0028124B"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w:t>
            </w:r>
          </w:p>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r>
      <w:tr w:rsidR="0028124B" w:rsidRPr="00992586" w:rsidTr="008F1BC7">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II. Финансовое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1.</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Определение объёма расходов, необ</w:t>
            </w:r>
            <w:r w:rsidRPr="00A2070D">
              <w:rPr>
                <w:rFonts w:ascii="Times New Roman" w:hAnsi="Times New Roman"/>
                <w:color w:val="auto"/>
                <w:sz w:val="24"/>
                <w:szCs w:val="24"/>
                <w:lang w:val="ru-RU"/>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r>
      <w:tr w:rsidR="0028124B" w:rsidRPr="00992586" w:rsidTr="008F1BC7">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 xml:space="preserve">Корректировка локальных актов (внесение </w:t>
            </w:r>
            <w:r w:rsidRPr="00A2070D">
              <w:rPr>
                <w:rFonts w:ascii="Times New Roman" w:hAnsi="Times New Roman"/>
                <w:color w:val="auto"/>
                <w:spacing w:val="2"/>
                <w:sz w:val="24"/>
                <w:szCs w:val="24"/>
                <w:lang w:val="ru-RU"/>
              </w:rPr>
              <w:t xml:space="preserve">изменений в них), регламентирующих </w:t>
            </w:r>
            <w:r w:rsidRPr="00A2070D">
              <w:rPr>
                <w:rFonts w:ascii="Times New Roman" w:hAnsi="Times New Roman"/>
                <w:color w:val="auto"/>
                <w:sz w:val="24"/>
                <w:szCs w:val="24"/>
                <w:lang w:val="ru-RU"/>
              </w:rPr>
              <w:t xml:space="preserve">установление заработной платы работников образовательной организациив том </w:t>
            </w:r>
            <w:r w:rsidRPr="00A2070D">
              <w:rPr>
                <w:rFonts w:ascii="Times New Roman" w:hAnsi="Times New Roman"/>
                <w:color w:val="auto"/>
                <w:spacing w:val="2"/>
                <w:sz w:val="24"/>
                <w:szCs w:val="24"/>
                <w:lang w:val="ru-RU"/>
              </w:rPr>
              <w:t>числе стимулирующих надбавок и до</w:t>
            </w:r>
            <w:r w:rsidRPr="00A2070D">
              <w:rPr>
                <w:rFonts w:ascii="Times New Roman" w:hAnsi="Times New Roman"/>
                <w:color w:val="auto"/>
                <w:sz w:val="24"/>
                <w:szCs w:val="24"/>
                <w:lang w:val="ru-RU"/>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 - сентябрь</w:t>
            </w:r>
          </w:p>
        </w:tc>
      </w:tr>
      <w:tr w:rsidR="0028124B" w:rsidRPr="00992586" w:rsidTr="008F1BC7">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3.</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Заключение дополнительных соглашений к трудовому договору с педагогическими работниками</w:t>
            </w:r>
          </w:p>
          <w:p w:rsidR="0028124B" w:rsidRPr="00A2070D" w:rsidRDefault="0028124B" w:rsidP="00992586">
            <w:pPr>
              <w:pStyle w:val="a5"/>
              <w:spacing w:line="240" w:lineRule="auto"/>
              <w:jc w:val="both"/>
              <w:rPr>
                <w:rFonts w:ascii="Times New Roman" w:hAnsi="Times New Roman"/>
                <w:color w:val="auto"/>
                <w:sz w:val="24"/>
                <w:szCs w:val="24"/>
                <w:lang w:val="ru-RU"/>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август</w:t>
            </w:r>
          </w:p>
        </w:tc>
      </w:tr>
      <w:tr w:rsidR="0028124B" w:rsidRPr="00992586" w:rsidTr="00992586">
        <w:trPr>
          <w:trHeight w:val="1051"/>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III.</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992586" w:rsidRDefault="0028124B" w:rsidP="00992586">
            <w:pPr>
              <w:tabs>
                <w:tab w:val="left" w:pos="4500"/>
                <w:tab w:val="left" w:pos="9180"/>
                <w:tab w:val="left" w:pos="9360"/>
              </w:tabs>
              <w:autoSpaceDE w:val="0"/>
              <w:autoSpaceDN w:val="0"/>
              <w:adjustRightInd w:val="0"/>
              <w:textAlignment w:val="center"/>
              <w:rPr>
                <w:rFonts w:eastAsia="MS Mincho"/>
              </w:rPr>
            </w:pPr>
            <w:r w:rsidRPr="00992586">
              <w:t>1.</w:t>
            </w:r>
            <w:r w:rsidRPr="00992586">
              <w:t> </w:t>
            </w:r>
            <w:r w:rsidRPr="00992586">
              <w:rPr>
                <w:rFonts w:eastAsia="MS Mincho"/>
              </w:rPr>
              <w:t xml:space="preserve"> Обеспечение координации взаимодействия участников образвательных отношенийпо </w:t>
            </w:r>
            <w:r w:rsidRPr="00992586">
              <w:rPr>
                <w:rFonts w:eastAsia="MS Mincho"/>
                <w:spacing w:val="2"/>
              </w:rPr>
              <w:t xml:space="preserve"> организации</w:t>
            </w:r>
            <w:r w:rsidRPr="00992586">
              <w:rPr>
                <w:rFonts w:eastAsia="MS Mincho"/>
              </w:rPr>
              <w:t xml:space="preserve"> введения ФГОС НОО</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В течение учебного года</w:t>
            </w:r>
          </w:p>
        </w:tc>
      </w:tr>
      <w:tr w:rsidR="0028124B" w:rsidRPr="00992586" w:rsidTr="008F1BC7">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Разработка и реализация моделей взаимодействия общеобразовательных организаций и организаций 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 июнь</w:t>
            </w:r>
          </w:p>
        </w:tc>
      </w:tr>
      <w:tr w:rsidR="0028124B" w:rsidRPr="00992586" w:rsidTr="008F1BC7">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3.</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 июнь</w:t>
            </w:r>
          </w:p>
        </w:tc>
      </w:tr>
      <w:tr w:rsidR="0028124B" w:rsidRPr="00992586" w:rsidTr="00992586">
        <w:trPr>
          <w:trHeight w:val="1717"/>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4.</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начального 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Май - июнь</w:t>
            </w:r>
          </w:p>
        </w:tc>
      </w:tr>
      <w:tr w:rsidR="0028124B" w:rsidRPr="00992586" w:rsidTr="008F1BC7">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IV.</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Март - апрель</w:t>
            </w:r>
          </w:p>
        </w:tc>
      </w:tr>
      <w:tr w:rsidR="0028124B" w:rsidRPr="00992586" w:rsidTr="00992586">
        <w:trPr>
          <w:trHeight w:val="1682"/>
        </w:trPr>
        <w:tc>
          <w:tcPr>
            <w:tcW w:w="2410" w:type="dxa"/>
            <w:vMerge/>
            <w:tcBorders>
              <w:left w:val="single" w:sz="4" w:space="0" w:color="000000"/>
              <w:bottom w:val="nil"/>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2.</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Создание (корректировка) плана­</w:t>
            </w:r>
            <w:r w:rsidRPr="00A2070D">
              <w:rPr>
                <w:rFonts w:ascii="Times New Roman" w:hAnsi="Times New Roman"/>
                <w:color w:val="auto"/>
                <w:spacing w:val="2"/>
                <w:sz w:val="24"/>
                <w:szCs w:val="24"/>
                <w:lang w:val="ru-RU"/>
              </w:rPr>
              <w:br/>
            </w:r>
            <w:r w:rsidRPr="00A2070D">
              <w:rPr>
                <w:rFonts w:ascii="Times New Roman" w:hAnsi="Times New Roman"/>
                <w:color w:val="auto"/>
                <w:spacing w:val="-2"/>
                <w:sz w:val="24"/>
                <w:szCs w:val="24"/>
                <w:lang w:val="ru-RU"/>
              </w:rPr>
              <w:t>графика повышения квалификации педа</w:t>
            </w:r>
            <w:r w:rsidRPr="00A2070D">
              <w:rPr>
                <w:rFonts w:ascii="Times New Roman" w:hAnsi="Times New Roman"/>
                <w:color w:val="auto"/>
                <w:spacing w:val="2"/>
                <w:sz w:val="24"/>
                <w:szCs w:val="24"/>
                <w:lang w:val="ru-RU"/>
              </w:rPr>
              <w:t xml:space="preserve">гогических и руководящих работников </w:t>
            </w:r>
          </w:p>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образовательной организации в связи</w:t>
            </w:r>
            <w:r w:rsidRPr="00A2070D">
              <w:rPr>
                <w:rFonts w:ascii="Times New Roman" w:hAnsi="Times New Roman"/>
                <w:color w:val="auto"/>
                <w:spacing w:val="2"/>
                <w:sz w:val="24"/>
                <w:szCs w:val="24"/>
                <w:lang w:val="ru-RU"/>
              </w:rPr>
              <w:br/>
            </w:r>
            <w:r w:rsidRPr="00A2070D">
              <w:rPr>
                <w:rFonts w:ascii="Times New Roman" w:hAnsi="Times New Roman"/>
                <w:color w:val="auto"/>
                <w:sz w:val="24"/>
                <w:szCs w:val="24"/>
                <w:lang w:val="ru-RU"/>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28124B" w:rsidRPr="00992586" w:rsidTr="00992586">
        <w:trPr>
          <w:trHeight w:val="1412"/>
        </w:trPr>
        <w:tc>
          <w:tcPr>
            <w:tcW w:w="2410" w:type="dxa"/>
            <w:vMerge/>
            <w:tcBorders>
              <w:left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3.</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A2070D">
              <w:rPr>
                <w:rFonts w:ascii="Times New Roman" w:hAnsi="Times New Roman"/>
                <w:color w:val="auto"/>
                <w:sz w:val="24"/>
                <w:szCs w:val="24"/>
                <w:lang w:val="ru-RU"/>
              </w:rPr>
              <w:t>ФГОС НОО</w:t>
            </w:r>
          </w:p>
          <w:p w:rsidR="0028124B" w:rsidRPr="00A2070D" w:rsidRDefault="0028124B" w:rsidP="00992586">
            <w:pPr>
              <w:pStyle w:val="a5"/>
              <w:spacing w:line="240" w:lineRule="auto"/>
              <w:jc w:val="both"/>
              <w:rPr>
                <w:rFonts w:ascii="Times New Roman" w:hAnsi="Times New Roman"/>
                <w:color w:val="auto"/>
                <w:sz w:val="24"/>
                <w:szCs w:val="24"/>
                <w:lang w:val="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28124B" w:rsidRPr="00992586" w:rsidTr="008F1BC7">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V.</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Информационное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 xml:space="preserve">Размещение на сайте  образовательной организации  информационных материалов о </w:t>
            </w:r>
            <w:r w:rsidRPr="00A2070D">
              <w:rPr>
                <w:rFonts w:ascii="Times New Roman" w:hAnsi="Times New Roman"/>
                <w:color w:val="auto"/>
                <w:spacing w:val="-2"/>
                <w:sz w:val="24"/>
                <w:szCs w:val="24"/>
                <w:lang w:val="ru-RU"/>
              </w:rPr>
              <w:t>введения</w:t>
            </w:r>
            <w:r w:rsidRPr="00A2070D">
              <w:rPr>
                <w:rFonts w:ascii="Times New Roman" w:hAnsi="Times New Roman"/>
                <w:color w:val="auto"/>
                <w:sz w:val="24"/>
                <w:szCs w:val="24"/>
                <w:lang w:val="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sidRPr="00992586">
              <w:rPr>
                <w:rFonts w:ascii="Times New Roman" w:hAnsi="Times New Roman" w:cs="Times New Roman"/>
                <w:color w:val="auto"/>
                <w:lang w:val="ru-RU"/>
              </w:rPr>
              <w:t>постоянно</w:t>
            </w:r>
          </w:p>
        </w:tc>
      </w:tr>
      <w:tr w:rsidR="0028124B" w:rsidRPr="00992586" w:rsidTr="008F1BC7">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2.</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Широкое информирование родитель</w:t>
            </w:r>
            <w:r w:rsidRPr="00A2070D">
              <w:rPr>
                <w:rFonts w:ascii="Times New Roman" w:hAnsi="Times New Roman"/>
                <w:color w:val="auto"/>
                <w:spacing w:val="-2"/>
                <w:sz w:val="24"/>
                <w:szCs w:val="24"/>
                <w:lang w:val="ru-RU"/>
              </w:rPr>
              <w:t>ской общественности о введения</w:t>
            </w:r>
            <w:r w:rsidRPr="00A2070D">
              <w:rPr>
                <w:rFonts w:ascii="Times New Roman" w:hAnsi="Times New Roman"/>
                <w:color w:val="auto"/>
                <w:sz w:val="24"/>
                <w:szCs w:val="24"/>
                <w:lang w:val="ru-RU"/>
              </w:rPr>
              <w:t>и реализацииФГОС НОО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28124B" w:rsidRPr="00992586" w:rsidTr="008F1BC7">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2"/>
                <w:sz w:val="24"/>
                <w:szCs w:val="24"/>
                <w:lang w:val="ru-RU"/>
              </w:rPr>
              <w:t>3.</w:t>
            </w:r>
            <w:r w:rsidRPr="00A2070D">
              <w:rPr>
                <w:rFonts w:ascii="Times New Roman" w:hAnsi="Times New Roman"/>
                <w:color w:val="auto"/>
                <w:spacing w:val="2"/>
                <w:sz w:val="24"/>
                <w:szCs w:val="24"/>
                <w:lang w:val="ru-RU"/>
              </w:rPr>
              <w:t> </w:t>
            </w:r>
            <w:r w:rsidRPr="00A2070D">
              <w:rPr>
                <w:rFonts w:ascii="Times New Roman" w:hAnsi="Times New Roman"/>
                <w:color w:val="auto"/>
                <w:spacing w:val="2"/>
                <w:sz w:val="24"/>
                <w:szCs w:val="24"/>
                <w:lang w:val="ru-RU"/>
              </w:rPr>
              <w:t>Организация изучения общественно</w:t>
            </w:r>
            <w:r w:rsidRPr="00A2070D">
              <w:rPr>
                <w:rFonts w:ascii="Times New Roman" w:hAnsi="Times New Roman"/>
                <w:color w:val="auto"/>
                <w:sz w:val="24"/>
                <w:szCs w:val="24"/>
                <w:lang w:val="ru-RU"/>
              </w:rPr>
              <w:t xml:space="preserve">го мнения по вопросам </w:t>
            </w:r>
            <w:r w:rsidRPr="00A2070D">
              <w:rPr>
                <w:rFonts w:ascii="Times New Roman" w:hAnsi="Times New Roman"/>
                <w:color w:val="auto"/>
                <w:spacing w:val="-2"/>
                <w:sz w:val="24"/>
                <w:szCs w:val="24"/>
                <w:lang w:val="ru-RU"/>
              </w:rPr>
              <w:t>введения</w:t>
            </w:r>
            <w:r w:rsidRPr="00A2070D">
              <w:rPr>
                <w:rFonts w:ascii="Times New Roman" w:hAnsi="Times New Roman"/>
                <w:color w:val="auto"/>
                <w:sz w:val="24"/>
                <w:szCs w:val="24"/>
                <w:lang w:val="ru-RU"/>
              </w:rPr>
              <w:t>и реализацииФГОС НОО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ежегодно</w:t>
            </w:r>
          </w:p>
        </w:tc>
      </w:tr>
      <w:tr w:rsidR="0028124B" w:rsidRPr="00992586" w:rsidTr="008F1BC7">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pacing w:val="-4"/>
                <w:sz w:val="24"/>
                <w:szCs w:val="24"/>
                <w:lang w:val="ru-RU"/>
              </w:rPr>
              <w:t>4.</w:t>
            </w:r>
            <w:r w:rsidRPr="00A2070D">
              <w:rPr>
                <w:rFonts w:ascii="Times New Roman" w:hAnsi="Times New Roman"/>
                <w:color w:val="auto"/>
                <w:spacing w:val="-4"/>
                <w:sz w:val="24"/>
                <w:szCs w:val="24"/>
                <w:lang w:val="ru-RU"/>
              </w:rPr>
              <w:t> </w:t>
            </w:r>
            <w:r w:rsidRPr="00A2070D">
              <w:rPr>
                <w:rFonts w:ascii="Times New Roman" w:hAnsi="Times New Roman"/>
                <w:color w:val="auto"/>
                <w:spacing w:val="-4"/>
                <w:sz w:val="24"/>
                <w:szCs w:val="24"/>
                <w:lang w:val="ru-RU"/>
              </w:rPr>
              <w:t xml:space="preserve">Обеспечение публичной отчётности </w:t>
            </w:r>
            <w:r w:rsidRPr="00A2070D">
              <w:rPr>
                <w:rFonts w:ascii="Times New Roman" w:hAnsi="Times New Roman"/>
                <w:color w:val="auto"/>
                <w:sz w:val="24"/>
                <w:szCs w:val="24"/>
                <w:lang w:val="ru-RU"/>
              </w:rPr>
              <w:t>образовательной организации</w:t>
            </w:r>
            <w:r w:rsidRPr="00A2070D">
              <w:rPr>
                <w:rFonts w:ascii="Times New Roman" w:hAnsi="Times New Roman"/>
                <w:color w:val="auto"/>
                <w:spacing w:val="-2"/>
                <w:sz w:val="24"/>
                <w:szCs w:val="24"/>
                <w:lang w:val="ru-RU"/>
              </w:rPr>
              <w:t>о ходе и результатах введения и реализации ФГОС НОО</w:t>
            </w:r>
          </w:p>
          <w:p w:rsidR="0028124B" w:rsidRPr="00A2070D" w:rsidRDefault="0028124B" w:rsidP="00992586">
            <w:pPr>
              <w:pStyle w:val="a5"/>
              <w:spacing w:line="240" w:lineRule="auto"/>
              <w:jc w:val="both"/>
              <w:rPr>
                <w:rFonts w:ascii="Times New Roman" w:hAnsi="Times New Roman"/>
                <w:color w:val="auto"/>
                <w:sz w:val="24"/>
                <w:szCs w:val="24"/>
                <w:lang w:val="ru-RU"/>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сентябрь</w:t>
            </w:r>
          </w:p>
        </w:tc>
      </w:tr>
      <w:tr w:rsidR="0028124B" w:rsidRPr="00992586" w:rsidTr="008F1BC7">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lastRenderedPageBreak/>
              <w:t>VI.</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Материально­техническое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1.</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Анализ материально­технического обеспечения введения и реализации ФГОС НОО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июнь</w:t>
            </w:r>
          </w:p>
        </w:tc>
      </w:tr>
      <w:tr w:rsidR="0028124B" w:rsidRPr="00992586" w:rsidTr="008F1BC7">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2.</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соответствия материаль</w:t>
            </w:r>
            <w:r w:rsidRPr="00A2070D">
              <w:rPr>
                <w:rFonts w:ascii="Times New Roman" w:hAnsi="Times New Roman"/>
                <w:color w:val="auto"/>
                <w:spacing w:val="2"/>
                <w:sz w:val="24"/>
                <w:szCs w:val="24"/>
                <w:lang w:val="ru-RU"/>
              </w:rPr>
              <w:t xml:space="preserve">но­технической базы </w:t>
            </w:r>
            <w:r w:rsidRPr="00A2070D">
              <w:rPr>
                <w:rFonts w:ascii="Times New Roman" w:hAnsi="Times New Roman"/>
                <w:color w:val="auto"/>
                <w:sz w:val="24"/>
                <w:szCs w:val="24"/>
                <w:lang w:val="ru-RU"/>
              </w:rPr>
              <w:t>образовательной организации</w:t>
            </w:r>
            <w:r w:rsidRPr="00A2070D">
              <w:rPr>
                <w:rFonts w:ascii="Times New Roman" w:hAnsi="Times New Roman"/>
                <w:color w:val="auto"/>
                <w:spacing w:val="2"/>
                <w:sz w:val="24"/>
                <w:szCs w:val="24"/>
                <w:lang w:val="ru-RU"/>
              </w:rPr>
              <w:t xml:space="preserve"> требованиям </w:t>
            </w:r>
            <w:r w:rsidRPr="00A2070D">
              <w:rPr>
                <w:rFonts w:ascii="Times New Roman" w:hAnsi="Times New Roman"/>
                <w:color w:val="auto"/>
                <w:sz w:val="24"/>
                <w:szCs w:val="24"/>
                <w:lang w:val="ru-RU"/>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28124B" w:rsidRPr="00992586" w:rsidTr="008F1BC7">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3.</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соответствия санитарно­гигиенических условий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r>
              <w:rPr>
                <w:rFonts w:ascii="Times New Roman" w:hAnsi="Times New Roman" w:cs="Times New Roman"/>
                <w:color w:val="auto"/>
                <w:lang w:val="ru-RU"/>
              </w:rPr>
              <w:t>постоянно</w:t>
            </w:r>
          </w:p>
        </w:tc>
      </w:tr>
      <w:tr w:rsidR="0028124B" w:rsidRPr="00992586" w:rsidTr="008F1BC7">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4.</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Default="0028124B">
            <w:r w:rsidRPr="009101C7">
              <w:t>постоянно</w:t>
            </w:r>
          </w:p>
        </w:tc>
      </w:tr>
      <w:tr w:rsidR="0028124B" w:rsidRPr="00992586" w:rsidTr="008F1BC7">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5.</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соответствия информационно­образовательной среды требованиям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Default="0028124B">
            <w:r w:rsidRPr="009101C7">
              <w:t>постоянно</w:t>
            </w:r>
          </w:p>
        </w:tc>
      </w:tr>
      <w:tr w:rsidR="0028124B" w:rsidRPr="00992586" w:rsidTr="008F1BC7">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6.</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укомплектованности библиотечно­информационного центра печатными и электронными образовательными ресурсами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Default="0028124B">
            <w:r w:rsidRPr="009101C7">
              <w:t>постоянно</w:t>
            </w:r>
          </w:p>
        </w:tc>
      </w:tr>
      <w:tr w:rsidR="0028124B" w:rsidRPr="00992586" w:rsidTr="008F1BC7">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7.</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Default="0028124B">
            <w:r w:rsidRPr="009101C7">
              <w:t>постоянно</w:t>
            </w:r>
          </w:p>
        </w:tc>
      </w:tr>
      <w:tr w:rsidR="0028124B" w:rsidRPr="00992586" w:rsidTr="008F1BC7">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28124B" w:rsidRPr="00992586" w:rsidRDefault="0028124B" w:rsidP="00992586">
            <w:pPr>
              <w:pStyle w:val="NoParagraphStyle"/>
              <w:spacing w:line="240" w:lineRule="auto"/>
              <w:jc w:val="both"/>
              <w:textAlignment w:val="auto"/>
              <w:rPr>
                <w:rFonts w:ascii="Times New Roman" w:hAnsi="Times New Roman" w:cs="Times New Roman"/>
                <w:color w:val="auto"/>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Pr="00A2070D" w:rsidRDefault="0028124B" w:rsidP="00992586">
            <w:pPr>
              <w:pStyle w:val="a5"/>
              <w:spacing w:line="240" w:lineRule="auto"/>
              <w:jc w:val="both"/>
              <w:rPr>
                <w:rFonts w:ascii="Times New Roman" w:hAnsi="Times New Roman"/>
                <w:color w:val="auto"/>
                <w:sz w:val="24"/>
                <w:szCs w:val="24"/>
                <w:lang w:val="ru-RU"/>
              </w:rPr>
            </w:pPr>
            <w:r w:rsidRPr="00A2070D">
              <w:rPr>
                <w:rFonts w:ascii="Times New Roman" w:hAnsi="Times New Roman"/>
                <w:color w:val="auto"/>
                <w:sz w:val="24"/>
                <w:szCs w:val="24"/>
                <w:lang w:val="ru-RU"/>
              </w:rPr>
              <w:t>8.</w:t>
            </w:r>
            <w:r w:rsidRPr="00A2070D">
              <w:rPr>
                <w:rFonts w:ascii="Times New Roman" w:hAnsi="Times New Roman"/>
                <w:color w:val="auto"/>
                <w:sz w:val="24"/>
                <w:szCs w:val="24"/>
                <w:lang w:val="ru-RU"/>
              </w:rPr>
              <w:t> </w:t>
            </w:r>
            <w:r w:rsidRPr="00A2070D">
              <w:rPr>
                <w:rFonts w:ascii="Times New Roman" w:hAnsi="Times New Roman"/>
                <w:color w:val="auto"/>
                <w:sz w:val="24"/>
                <w:szCs w:val="24"/>
                <w:lang w:val="ru-RU"/>
              </w:rPr>
              <w:t>Обеспечение контролируемого доступа участников образовательных отношений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28124B" w:rsidRDefault="0028124B">
            <w:r w:rsidRPr="009101C7">
              <w:t>постоянно</w:t>
            </w:r>
          </w:p>
        </w:tc>
      </w:tr>
    </w:tbl>
    <w:p w:rsidR="0028124B" w:rsidRPr="00B56926" w:rsidRDefault="0028124B" w:rsidP="003F62D3">
      <w:pPr>
        <w:spacing w:line="360" w:lineRule="auto"/>
        <w:jc w:val="both"/>
      </w:pPr>
    </w:p>
    <w:p w:rsidR="0028124B" w:rsidRDefault="0028124B" w:rsidP="00B16FFF">
      <w:pPr>
        <w:spacing w:line="276" w:lineRule="auto"/>
        <w:jc w:val="both"/>
        <w:outlineLvl w:val="5"/>
        <w:rPr>
          <w:b/>
          <w:sz w:val="28"/>
          <w:szCs w:val="28"/>
        </w:rPr>
      </w:pPr>
    </w:p>
    <w:p w:rsidR="0028124B" w:rsidRPr="00B16FFF" w:rsidRDefault="0028124B" w:rsidP="00B16FFF">
      <w:pPr>
        <w:spacing w:line="276" w:lineRule="auto"/>
        <w:jc w:val="center"/>
        <w:outlineLvl w:val="5"/>
        <w:rPr>
          <w:b/>
          <w:sz w:val="28"/>
          <w:szCs w:val="28"/>
        </w:rPr>
      </w:pPr>
      <w:r w:rsidRPr="00B16FFF">
        <w:rPr>
          <w:b/>
          <w:sz w:val="28"/>
          <w:szCs w:val="28"/>
        </w:rPr>
        <w:t xml:space="preserve">Ожидаемые результаты реализации </w:t>
      </w:r>
      <w:r>
        <w:rPr>
          <w:b/>
          <w:sz w:val="28"/>
          <w:szCs w:val="28"/>
        </w:rPr>
        <w:t xml:space="preserve">основной образовательной </w:t>
      </w:r>
      <w:r w:rsidRPr="00B16FFF">
        <w:rPr>
          <w:b/>
          <w:sz w:val="28"/>
          <w:szCs w:val="28"/>
        </w:rPr>
        <w:t xml:space="preserve">программы </w:t>
      </w:r>
      <w:r>
        <w:rPr>
          <w:b/>
          <w:sz w:val="28"/>
          <w:szCs w:val="28"/>
        </w:rPr>
        <w:t>начального</w:t>
      </w:r>
      <w:r w:rsidRPr="00B16FFF">
        <w:rPr>
          <w:b/>
          <w:sz w:val="28"/>
          <w:szCs w:val="28"/>
        </w:rPr>
        <w:t xml:space="preserve"> общего образования.</w:t>
      </w:r>
    </w:p>
    <w:p w:rsidR="0028124B" w:rsidRPr="00754EC4" w:rsidRDefault="0028124B" w:rsidP="00B16FFF">
      <w:pPr>
        <w:spacing w:line="276" w:lineRule="auto"/>
        <w:jc w:val="both"/>
        <w:outlineLvl w:val="5"/>
        <w:rPr>
          <w:b/>
        </w:rPr>
      </w:pPr>
    </w:p>
    <w:p w:rsidR="0028124B" w:rsidRPr="001F3051" w:rsidRDefault="0028124B" w:rsidP="00B16FFF">
      <w:pPr>
        <w:spacing w:line="276" w:lineRule="auto"/>
        <w:ind w:firstLine="360"/>
        <w:jc w:val="both"/>
      </w:pPr>
      <w:r w:rsidRPr="001F3051">
        <w:t>Ожидается, что в результате реализации программы произойдет:</w:t>
      </w:r>
    </w:p>
    <w:p w:rsidR="0028124B" w:rsidRPr="001F3051" w:rsidRDefault="0028124B" w:rsidP="00B16FFF">
      <w:pPr>
        <w:tabs>
          <w:tab w:val="left" w:pos="1374"/>
        </w:tabs>
        <w:spacing w:line="276" w:lineRule="auto"/>
        <w:ind w:firstLine="360"/>
        <w:jc w:val="both"/>
      </w:pPr>
      <w:r>
        <w:t>1.</w:t>
      </w:r>
      <w:r w:rsidRPr="001F3051">
        <w:t>Совершенствование развивающей среды ОУ, способствующей наиболее полному выявлению и развитию способностей и интересов учащихся.</w:t>
      </w:r>
    </w:p>
    <w:p w:rsidR="0028124B" w:rsidRPr="001F3051" w:rsidRDefault="0028124B" w:rsidP="00B16FFF">
      <w:pPr>
        <w:tabs>
          <w:tab w:val="left" w:pos="1392"/>
        </w:tabs>
        <w:spacing w:line="276" w:lineRule="auto"/>
        <w:ind w:firstLine="360"/>
        <w:jc w:val="both"/>
      </w:pPr>
      <w:r>
        <w:t>2.</w:t>
      </w:r>
      <w:r w:rsidRPr="001F3051">
        <w:t>Качественное обновление системы образования.</w:t>
      </w:r>
    </w:p>
    <w:p w:rsidR="0028124B" w:rsidRPr="001F3051" w:rsidRDefault="0028124B" w:rsidP="00B16FFF">
      <w:pPr>
        <w:tabs>
          <w:tab w:val="left" w:pos="1392"/>
        </w:tabs>
        <w:spacing w:line="276" w:lineRule="auto"/>
        <w:ind w:firstLine="360"/>
        <w:jc w:val="both"/>
      </w:pPr>
      <w:r w:rsidRPr="001F3051">
        <w:t>3.Удовлетворение потребностей учащихся и их социализация.</w:t>
      </w:r>
    </w:p>
    <w:p w:rsidR="0028124B" w:rsidRPr="001F3051" w:rsidRDefault="0028124B" w:rsidP="00B16FFF">
      <w:pPr>
        <w:tabs>
          <w:tab w:val="left" w:pos="1374"/>
        </w:tabs>
        <w:spacing w:line="276" w:lineRule="auto"/>
        <w:ind w:firstLine="360"/>
        <w:jc w:val="both"/>
      </w:pPr>
      <w:r>
        <w:t>4.</w:t>
      </w:r>
      <w:r w:rsidRPr="001F3051">
        <w:t>Развитие здоровьесберегающей среды, способствующей формированию у учащихся потребности в ведении здорового образа жизни.</w:t>
      </w:r>
    </w:p>
    <w:p w:rsidR="0028124B" w:rsidRPr="001F3051" w:rsidRDefault="0028124B" w:rsidP="00B16FFF">
      <w:pPr>
        <w:tabs>
          <w:tab w:val="left" w:pos="1369"/>
        </w:tabs>
        <w:spacing w:line="276" w:lineRule="auto"/>
        <w:ind w:firstLine="360"/>
        <w:jc w:val="both"/>
      </w:pPr>
      <w:r>
        <w:t>5.</w:t>
      </w:r>
      <w:r w:rsidRPr="001F3051">
        <w:t>Повышение профессионального мастерства и качества труда педагогических работников, их удовлетворенности работой в ОУ.</w:t>
      </w:r>
    </w:p>
    <w:p w:rsidR="0028124B" w:rsidRPr="001F3051" w:rsidRDefault="0028124B" w:rsidP="00B16FFF">
      <w:pPr>
        <w:tabs>
          <w:tab w:val="left" w:pos="1374"/>
        </w:tabs>
        <w:spacing w:line="276" w:lineRule="auto"/>
        <w:ind w:firstLine="360"/>
        <w:jc w:val="both"/>
      </w:pPr>
      <w:r>
        <w:lastRenderedPageBreak/>
        <w:t>6.</w:t>
      </w:r>
      <w:r w:rsidRPr="001F3051">
        <w:t>Совершенствование социального партнерства по обеспечению образовательных потребностей участников образовательного процесса.</w:t>
      </w:r>
    </w:p>
    <w:p w:rsidR="0028124B" w:rsidRPr="001F3051" w:rsidRDefault="0028124B" w:rsidP="00B16FFF">
      <w:pPr>
        <w:tabs>
          <w:tab w:val="left" w:pos="1003"/>
        </w:tabs>
        <w:spacing w:line="276" w:lineRule="auto"/>
        <w:ind w:firstLine="360"/>
        <w:jc w:val="both"/>
      </w:pPr>
      <w:r>
        <w:t>7.</w:t>
      </w:r>
      <w:r w:rsidRPr="001F3051">
        <w:t>Обеспечение оздоровления межличностной сферы образовательной деятельности, квалификационного психолого-педагогического консультирования всех участников образовательного процесса.</w:t>
      </w:r>
    </w:p>
    <w:p w:rsidR="0028124B" w:rsidRDefault="0028124B" w:rsidP="003F62D3">
      <w:pPr>
        <w:spacing w:line="360" w:lineRule="auto"/>
      </w:pPr>
    </w:p>
    <w:p w:rsidR="0028124B" w:rsidRPr="00694C22" w:rsidRDefault="0028124B" w:rsidP="00694C22">
      <w:pPr>
        <w:ind w:firstLine="360"/>
        <w:rPr>
          <w:b/>
          <w:sz w:val="28"/>
          <w:szCs w:val="28"/>
        </w:rPr>
      </w:pPr>
      <w:r w:rsidRPr="00694C22">
        <w:rPr>
          <w:b/>
          <w:sz w:val="28"/>
          <w:szCs w:val="28"/>
        </w:rPr>
        <w:t xml:space="preserve">Оценочные материалы прилагаются к основной образовательной программе начального общего образования. </w:t>
      </w:r>
    </w:p>
    <w:p w:rsidR="0028124B" w:rsidRDefault="0028124B" w:rsidP="00694C22">
      <w:pPr>
        <w:tabs>
          <w:tab w:val="left" w:pos="1003"/>
        </w:tabs>
        <w:spacing w:line="276" w:lineRule="auto"/>
        <w:ind w:firstLine="360"/>
        <w:jc w:val="both"/>
        <w:rPr>
          <w:shd w:val="clear" w:color="auto" w:fill="FFFFFF"/>
        </w:rPr>
      </w:pPr>
    </w:p>
    <w:p w:rsidR="0028124B" w:rsidRPr="00694C22" w:rsidRDefault="0028124B" w:rsidP="00694C22">
      <w:pPr>
        <w:tabs>
          <w:tab w:val="left" w:pos="1003"/>
        </w:tabs>
        <w:spacing w:line="276" w:lineRule="auto"/>
        <w:ind w:firstLine="360"/>
        <w:jc w:val="both"/>
      </w:pPr>
      <w:r w:rsidRPr="00694C22">
        <w:rPr>
          <w:shd w:val="clear" w:color="auto" w:fill="FFFFFF"/>
        </w:rPr>
        <w:t>Ссылка:</w:t>
      </w:r>
    </w:p>
    <w:p w:rsidR="0028124B" w:rsidRDefault="00E7191D" w:rsidP="00694C22">
      <w:pPr>
        <w:tabs>
          <w:tab w:val="left" w:pos="1003"/>
        </w:tabs>
        <w:spacing w:line="276" w:lineRule="auto"/>
        <w:ind w:firstLine="360"/>
        <w:jc w:val="both"/>
      </w:pPr>
      <w:hyperlink r:id="rId14" w:history="1">
        <w:r w:rsidR="0028124B" w:rsidRPr="00472329">
          <w:rPr>
            <w:rStyle w:val="afffb"/>
            <w:rFonts w:ascii="Arial" w:hAnsi="Arial" w:cs="Arial"/>
            <w:sz w:val="23"/>
            <w:szCs w:val="23"/>
            <w:shd w:val="clear" w:color="auto" w:fill="FFFFFF"/>
          </w:rPr>
          <w:t>http://trb-gym1.sch.b-edu.ru/Банк-оценочных-материалов/</w:t>
        </w:r>
      </w:hyperlink>
    </w:p>
    <w:p w:rsidR="0028124B" w:rsidRPr="00694C22" w:rsidRDefault="0028124B" w:rsidP="00694C22">
      <w:pPr>
        <w:tabs>
          <w:tab w:val="left" w:pos="1003"/>
        </w:tabs>
        <w:spacing w:line="276" w:lineRule="auto"/>
        <w:ind w:firstLine="360"/>
        <w:jc w:val="both"/>
        <w:rPr>
          <w:b/>
          <w:sz w:val="28"/>
          <w:szCs w:val="28"/>
        </w:rPr>
      </w:pPr>
      <w:r>
        <w:t xml:space="preserve"> </w:t>
      </w:r>
    </w:p>
    <w:p w:rsidR="0028124B" w:rsidRPr="00B56926" w:rsidRDefault="0028124B" w:rsidP="003F62D3">
      <w:pPr>
        <w:spacing w:line="360" w:lineRule="auto"/>
      </w:pPr>
    </w:p>
    <w:sectPr w:rsidR="0028124B" w:rsidRPr="00B56926" w:rsidSect="00ED341E">
      <w:pgSz w:w="11906" w:h="16838" w:code="9"/>
      <w:pgMar w:top="1134" w:right="567" w:bottom="1134" w:left="1276"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70D" w:rsidRDefault="00A2070D" w:rsidP="00C27FAB">
      <w:r>
        <w:separator/>
      </w:r>
    </w:p>
  </w:endnote>
  <w:endnote w:type="continuationSeparator" w:id="0">
    <w:p w:rsidR="00A2070D" w:rsidRDefault="00A2070D" w:rsidP="00C27F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003" w:usb1="00000000" w:usb2="00000000" w:usb3="00000000" w:csb0="00000001" w:csb1="00000000"/>
  </w:font>
  <w:font w:name="Lucida Grande CY">
    <w:panose1 w:val="00000000000000000000"/>
    <w:charset w:val="59"/>
    <w:family w:val="auto"/>
    <w:notTrueType/>
    <w:pitch w:val="variable"/>
    <w:sig w:usb0="00000001"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n-cs">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E7191D">
    <w:pPr>
      <w:pStyle w:val="af5"/>
      <w:jc w:val="center"/>
    </w:pPr>
    <w:fldSimple w:instr=" PAGE   \* MERGEFORMAT ">
      <w:r w:rsidR="00701345">
        <w:rPr>
          <w:noProof/>
        </w:rPr>
        <w:t>113</w:t>
      </w:r>
    </w:fldSimple>
  </w:p>
  <w:p w:rsidR="0028124B" w:rsidRDefault="0028124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E7191D" w:rsidP="008F1BC7">
    <w:pPr>
      <w:pStyle w:val="af5"/>
      <w:framePr w:wrap="around" w:vAnchor="text" w:hAnchor="margin" w:xAlign="right" w:y="1"/>
      <w:rPr>
        <w:rStyle w:val="af7"/>
      </w:rPr>
    </w:pPr>
    <w:r>
      <w:rPr>
        <w:rStyle w:val="af7"/>
      </w:rPr>
      <w:fldChar w:fldCharType="begin"/>
    </w:r>
    <w:r w:rsidR="0028124B">
      <w:rPr>
        <w:rStyle w:val="af7"/>
      </w:rPr>
      <w:instrText xml:space="preserve">PAGE  </w:instrText>
    </w:r>
    <w:r>
      <w:rPr>
        <w:rStyle w:val="af7"/>
      </w:rPr>
      <w:fldChar w:fldCharType="end"/>
    </w:r>
  </w:p>
  <w:p w:rsidR="0028124B" w:rsidRDefault="0028124B" w:rsidP="008F1BC7">
    <w:pPr>
      <w:pStyle w:val="af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E7191D" w:rsidP="008F1BC7">
    <w:pPr>
      <w:pStyle w:val="af5"/>
      <w:framePr w:wrap="around" w:vAnchor="text" w:hAnchor="margin" w:xAlign="right" w:y="1"/>
      <w:rPr>
        <w:rStyle w:val="af7"/>
      </w:rPr>
    </w:pPr>
    <w:r>
      <w:rPr>
        <w:rStyle w:val="af7"/>
      </w:rPr>
      <w:fldChar w:fldCharType="begin"/>
    </w:r>
    <w:r w:rsidR="0028124B">
      <w:rPr>
        <w:rStyle w:val="af7"/>
      </w:rPr>
      <w:instrText xml:space="preserve">PAGE  </w:instrText>
    </w:r>
    <w:r>
      <w:rPr>
        <w:rStyle w:val="af7"/>
      </w:rPr>
      <w:fldChar w:fldCharType="separate"/>
    </w:r>
    <w:r w:rsidR="00701345">
      <w:rPr>
        <w:rStyle w:val="af7"/>
        <w:noProof/>
      </w:rPr>
      <w:t>252</w:t>
    </w:r>
    <w:r>
      <w:rPr>
        <w:rStyle w:val="af7"/>
      </w:rPr>
      <w:fldChar w:fldCharType="end"/>
    </w:r>
  </w:p>
  <w:p w:rsidR="0028124B" w:rsidRDefault="0028124B" w:rsidP="008F1BC7">
    <w:pPr>
      <w:pStyle w:val="af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28124B">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70D" w:rsidRDefault="00A2070D" w:rsidP="00C27FAB">
      <w:r>
        <w:separator/>
      </w:r>
    </w:p>
  </w:footnote>
  <w:footnote w:type="continuationSeparator" w:id="0">
    <w:p w:rsidR="00A2070D" w:rsidRDefault="00A2070D" w:rsidP="00C27FAB">
      <w:r>
        <w:continuationSeparator/>
      </w:r>
    </w:p>
  </w:footnote>
  <w:footnote w:id="1">
    <w:p w:rsidR="0028124B" w:rsidRDefault="0028124B" w:rsidP="00F10D4B"/>
  </w:footnote>
  <w:footnote w:id="2">
    <w:p w:rsidR="0028124B" w:rsidRDefault="0028124B" w:rsidP="00F10D4B">
      <w:pPr>
        <w:pStyle w:val="affc"/>
        <w:jc w:val="both"/>
      </w:pPr>
    </w:p>
  </w:footnote>
  <w:footnote w:id="3">
    <w:p w:rsidR="0028124B" w:rsidRDefault="0028124B" w:rsidP="00F10D4B">
      <w:pPr>
        <w:pStyle w:val="affc"/>
      </w:pPr>
    </w:p>
  </w:footnote>
  <w:footnote w:id="4">
    <w:p w:rsidR="0028124B" w:rsidRDefault="0028124B" w:rsidP="00F10D4B">
      <w:pPr>
        <w:pStyle w:val="affc"/>
      </w:pPr>
    </w:p>
  </w:footnote>
  <w:footnote w:id="5">
    <w:p w:rsidR="0028124B" w:rsidRDefault="0028124B" w:rsidP="00F10D4B">
      <w:pPr>
        <w:pStyle w:val="affc"/>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28124B">
    <w:pPr>
      <w:pStyle w:val="af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28124B">
    <w:pPr>
      <w:pStyle w:val="af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24B" w:rsidRDefault="0028124B">
    <w:pPr>
      <w:pStyle w:val="af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10"/>
    <w:multiLevelType w:val="multilevel"/>
    <w:tmpl w:val="00000010"/>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11"/>
    <w:multiLevelType w:val="multilevel"/>
    <w:tmpl w:val="00000011"/>
    <w:name w:val="WW8Num1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19"/>
    <w:multiLevelType w:val="multilevel"/>
    <w:tmpl w:val="00000019"/>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1B"/>
    <w:multiLevelType w:val="multilevel"/>
    <w:tmpl w:val="0000001B"/>
    <w:name w:val="WW8Num27"/>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20"/>
    <w:multiLevelType w:val="multilevel"/>
    <w:tmpl w:val="00000020"/>
    <w:name w:val="WW8Num3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27"/>
    <w:multiLevelType w:val="multilevel"/>
    <w:tmpl w:val="00000027"/>
    <w:name w:val="WW8Num3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29"/>
    <w:multiLevelType w:val="multilevel"/>
    <w:tmpl w:val="00000029"/>
    <w:name w:val="WW8Num4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2A"/>
    <w:multiLevelType w:val="multilevel"/>
    <w:tmpl w:val="0000002A"/>
    <w:name w:val="WW8Num4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32"/>
    <w:multiLevelType w:val="multilevel"/>
    <w:tmpl w:val="00000032"/>
    <w:name w:val="WW8Num5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5">
    <w:nsid w:val="00000035"/>
    <w:multiLevelType w:val="multilevel"/>
    <w:tmpl w:val="00000035"/>
    <w:name w:val="WW8Num5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99"/>
    <w:multiLevelType w:val="hybridMultilevel"/>
    <w:tmpl w:val="098A4618"/>
    <w:lvl w:ilvl="0" w:tplc="88EC27E2">
      <w:start w:val="1"/>
      <w:numFmt w:val="bullet"/>
      <w:lvlText w:val=""/>
      <w:lvlJc w:val="left"/>
    </w:lvl>
    <w:lvl w:ilvl="1" w:tplc="7E9CBE92">
      <w:numFmt w:val="decimal"/>
      <w:lvlText w:val=""/>
      <w:lvlJc w:val="left"/>
      <w:rPr>
        <w:rFonts w:cs="Times New Roman"/>
      </w:rPr>
    </w:lvl>
    <w:lvl w:ilvl="2" w:tplc="72489F0C">
      <w:numFmt w:val="decimal"/>
      <w:lvlText w:val=""/>
      <w:lvlJc w:val="left"/>
      <w:rPr>
        <w:rFonts w:cs="Times New Roman"/>
      </w:rPr>
    </w:lvl>
    <w:lvl w:ilvl="3" w:tplc="1DF0F55A">
      <w:numFmt w:val="decimal"/>
      <w:lvlText w:val=""/>
      <w:lvlJc w:val="left"/>
      <w:rPr>
        <w:rFonts w:cs="Times New Roman"/>
      </w:rPr>
    </w:lvl>
    <w:lvl w:ilvl="4" w:tplc="34146588">
      <w:numFmt w:val="decimal"/>
      <w:lvlText w:val=""/>
      <w:lvlJc w:val="left"/>
      <w:rPr>
        <w:rFonts w:cs="Times New Roman"/>
      </w:rPr>
    </w:lvl>
    <w:lvl w:ilvl="5" w:tplc="A322D984">
      <w:numFmt w:val="decimal"/>
      <w:lvlText w:val=""/>
      <w:lvlJc w:val="left"/>
      <w:rPr>
        <w:rFonts w:cs="Times New Roman"/>
      </w:rPr>
    </w:lvl>
    <w:lvl w:ilvl="6" w:tplc="23B0A09A">
      <w:numFmt w:val="decimal"/>
      <w:lvlText w:val=""/>
      <w:lvlJc w:val="left"/>
      <w:rPr>
        <w:rFonts w:cs="Times New Roman"/>
      </w:rPr>
    </w:lvl>
    <w:lvl w:ilvl="7" w:tplc="D26650E6">
      <w:numFmt w:val="decimal"/>
      <w:lvlText w:val=""/>
      <w:lvlJc w:val="left"/>
      <w:rPr>
        <w:rFonts w:cs="Times New Roman"/>
      </w:rPr>
    </w:lvl>
    <w:lvl w:ilvl="8" w:tplc="FC2836A2">
      <w:numFmt w:val="decimal"/>
      <w:lvlText w:val=""/>
      <w:lvlJc w:val="left"/>
      <w:rPr>
        <w:rFonts w:cs="Times New Roman"/>
      </w:rPr>
    </w:lvl>
  </w:abstractNum>
  <w:abstractNum w:abstractNumId="17">
    <w:nsid w:val="00000124"/>
    <w:multiLevelType w:val="hybridMultilevel"/>
    <w:tmpl w:val="70F00350"/>
    <w:lvl w:ilvl="0" w:tplc="59BC14DE">
      <w:start w:val="1"/>
      <w:numFmt w:val="bullet"/>
      <w:lvlText w:val=""/>
      <w:lvlJc w:val="left"/>
    </w:lvl>
    <w:lvl w:ilvl="1" w:tplc="C68A0F92">
      <w:numFmt w:val="decimal"/>
      <w:lvlText w:val=""/>
      <w:lvlJc w:val="left"/>
      <w:rPr>
        <w:rFonts w:cs="Times New Roman"/>
      </w:rPr>
    </w:lvl>
    <w:lvl w:ilvl="2" w:tplc="D52ECE24">
      <w:numFmt w:val="decimal"/>
      <w:lvlText w:val=""/>
      <w:lvlJc w:val="left"/>
      <w:rPr>
        <w:rFonts w:cs="Times New Roman"/>
      </w:rPr>
    </w:lvl>
    <w:lvl w:ilvl="3" w:tplc="B086AFB4">
      <w:numFmt w:val="decimal"/>
      <w:lvlText w:val=""/>
      <w:lvlJc w:val="left"/>
      <w:rPr>
        <w:rFonts w:cs="Times New Roman"/>
      </w:rPr>
    </w:lvl>
    <w:lvl w:ilvl="4" w:tplc="3E329706">
      <w:numFmt w:val="decimal"/>
      <w:lvlText w:val=""/>
      <w:lvlJc w:val="left"/>
      <w:rPr>
        <w:rFonts w:cs="Times New Roman"/>
      </w:rPr>
    </w:lvl>
    <w:lvl w:ilvl="5" w:tplc="39BE9DB0">
      <w:numFmt w:val="decimal"/>
      <w:lvlText w:val=""/>
      <w:lvlJc w:val="left"/>
      <w:rPr>
        <w:rFonts w:cs="Times New Roman"/>
      </w:rPr>
    </w:lvl>
    <w:lvl w:ilvl="6" w:tplc="DA8CC40E">
      <w:numFmt w:val="decimal"/>
      <w:lvlText w:val=""/>
      <w:lvlJc w:val="left"/>
      <w:rPr>
        <w:rFonts w:cs="Times New Roman"/>
      </w:rPr>
    </w:lvl>
    <w:lvl w:ilvl="7" w:tplc="BE6E2A02">
      <w:numFmt w:val="decimal"/>
      <w:lvlText w:val=""/>
      <w:lvlJc w:val="left"/>
      <w:rPr>
        <w:rFonts w:cs="Times New Roman"/>
      </w:rPr>
    </w:lvl>
    <w:lvl w:ilvl="8" w:tplc="04488134">
      <w:numFmt w:val="decimal"/>
      <w:lvlText w:val=""/>
      <w:lvlJc w:val="left"/>
      <w:rPr>
        <w:rFonts w:cs="Times New Roman"/>
      </w:rPr>
    </w:lvl>
  </w:abstractNum>
  <w:abstractNum w:abstractNumId="18">
    <w:nsid w:val="00000F3E"/>
    <w:multiLevelType w:val="hybridMultilevel"/>
    <w:tmpl w:val="F32210A2"/>
    <w:lvl w:ilvl="0" w:tplc="88DCEC18">
      <w:start w:val="1"/>
      <w:numFmt w:val="bullet"/>
      <w:lvlText w:val=""/>
      <w:lvlJc w:val="left"/>
    </w:lvl>
    <w:lvl w:ilvl="1" w:tplc="FD78707C">
      <w:numFmt w:val="decimal"/>
      <w:lvlText w:val=""/>
      <w:lvlJc w:val="left"/>
      <w:rPr>
        <w:rFonts w:cs="Times New Roman"/>
      </w:rPr>
    </w:lvl>
    <w:lvl w:ilvl="2" w:tplc="D75A3800">
      <w:numFmt w:val="decimal"/>
      <w:lvlText w:val=""/>
      <w:lvlJc w:val="left"/>
      <w:rPr>
        <w:rFonts w:cs="Times New Roman"/>
      </w:rPr>
    </w:lvl>
    <w:lvl w:ilvl="3" w:tplc="B686E736">
      <w:numFmt w:val="decimal"/>
      <w:lvlText w:val=""/>
      <w:lvlJc w:val="left"/>
      <w:rPr>
        <w:rFonts w:cs="Times New Roman"/>
      </w:rPr>
    </w:lvl>
    <w:lvl w:ilvl="4" w:tplc="BC96354E">
      <w:numFmt w:val="decimal"/>
      <w:lvlText w:val=""/>
      <w:lvlJc w:val="left"/>
      <w:rPr>
        <w:rFonts w:cs="Times New Roman"/>
      </w:rPr>
    </w:lvl>
    <w:lvl w:ilvl="5" w:tplc="3B92B8C2">
      <w:numFmt w:val="decimal"/>
      <w:lvlText w:val=""/>
      <w:lvlJc w:val="left"/>
      <w:rPr>
        <w:rFonts w:cs="Times New Roman"/>
      </w:rPr>
    </w:lvl>
    <w:lvl w:ilvl="6" w:tplc="A3B27506">
      <w:numFmt w:val="decimal"/>
      <w:lvlText w:val=""/>
      <w:lvlJc w:val="left"/>
      <w:rPr>
        <w:rFonts w:cs="Times New Roman"/>
      </w:rPr>
    </w:lvl>
    <w:lvl w:ilvl="7" w:tplc="EE40B1D2">
      <w:numFmt w:val="decimal"/>
      <w:lvlText w:val=""/>
      <w:lvlJc w:val="left"/>
      <w:rPr>
        <w:rFonts w:cs="Times New Roman"/>
      </w:rPr>
    </w:lvl>
    <w:lvl w:ilvl="8" w:tplc="7152E412">
      <w:numFmt w:val="decimal"/>
      <w:lvlText w:val=""/>
      <w:lvlJc w:val="left"/>
      <w:rPr>
        <w:rFonts w:cs="Times New Roman"/>
      </w:rPr>
    </w:lvl>
  </w:abstractNum>
  <w:abstractNum w:abstractNumId="19">
    <w:nsid w:val="000012DB"/>
    <w:multiLevelType w:val="hybridMultilevel"/>
    <w:tmpl w:val="0CCEA030"/>
    <w:lvl w:ilvl="0" w:tplc="F768D5A2">
      <w:start w:val="1"/>
      <w:numFmt w:val="bullet"/>
      <w:lvlText w:val="-"/>
      <w:lvlJc w:val="left"/>
    </w:lvl>
    <w:lvl w:ilvl="1" w:tplc="5F8C0D56">
      <w:numFmt w:val="decimal"/>
      <w:lvlText w:val=""/>
      <w:lvlJc w:val="left"/>
      <w:rPr>
        <w:rFonts w:cs="Times New Roman"/>
      </w:rPr>
    </w:lvl>
    <w:lvl w:ilvl="2" w:tplc="0F209046">
      <w:numFmt w:val="decimal"/>
      <w:lvlText w:val=""/>
      <w:lvlJc w:val="left"/>
      <w:rPr>
        <w:rFonts w:cs="Times New Roman"/>
      </w:rPr>
    </w:lvl>
    <w:lvl w:ilvl="3" w:tplc="46A0C420">
      <w:numFmt w:val="decimal"/>
      <w:lvlText w:val=""/>
      <w:lvlJc w:val="left"/>
      <w:rPr>
        <w:rFonts w:cs="Times New Roman"/>
      </w:rPr>
    </w:lvl>
    <w:lvl w:ilvl="4" w:tplc="722427BE">
      <w:numFmt w:val="decimal"/>
      <w:lvlText w:val=""/>
      <w:lvlJc w:val="left"/>
      <w:rPr>
        <w:rFonts w:cs="Times New Roman"/>
      </w:rPr>
    </w:lvl>
    <w:lvl w:ilvl="5" w:tplc="F418BDA4">
      <w:numFmt w:val="decimal"/>
      <w:lvlText w:val=""/>
      <w:lvlJc w:val="left"/>
      <w:rPr>
        <w:rFonts w:cs="Times New Roman"/>
      </w:rPr>
    </w:lvl>
    <w:lvl w:ilvl="6" w:tplc="C6C638B0">
      <w:numFmt w:val="decimal"/>
      <w:lvlText w:val=""/>
      <w:lvlJc w:val="left"/>
      <w:rPr>
        <w:rFonts w:cs="Times New Roman"/>
      </w:rPr>
    </w:lvl>
    <w:lvl w:ilvl="7" w:tplc="1F84761A">
      <w:numFmt w:val="decimal"/>
      <w:lvlText w:val=""/>
      <w:lvlJc w:val="left"/>
      <w:rPr>
        <w:rFonts w:cs="Times New Roman"/>
      </w:rPr>
    </w:lvl>
    <w:lvl w:ilvl="8" w:tplc="681A2FB2">
      <w:numFmt w:val="decimal"/>
      <w:lvlText w:val=""/>
      <w:lvlJc w:val="left"/>
      <w:rPr>
        <w:rFonts w:cs="Times New Roman"/>
      </w:rPr>
    </w:lvl>
  </w:abstractNum>
  <w:abstractNum w:abstractNumId="20">
    <w:nsid w:val="0000305E"/>
    <w:multiLevelType w:val="hybridMultilevel"/>
    <w:tmpl w:val="073E1232"/>
    <w:lvl w:ilvl="0" w:tplc="7B9A660E">
      <w:start w:val="1"/>
      <w:numFmt w:val="bullet"/>
      <w:lvlText w:val=""/>
      <w:lvlJc w:val="left"/>
    </w:lvl>
    <w:lvl w:ilvl="1" w:tplc="9672172A">
      <w:numFmt w:val="decimal"/>
      <w:lvlText w:val=""/>
      <w:lvlJc w:val="left"/>
      <w:rPr>
        <w:rFonts w:cs="Times New Roman"/>
      </w:rPr>
    </w:lvl>
    <w:lvl w:ilvl="2" w:tplc="E9809B56">
      <w:numFmt w:val="decimal"/>
      <w:lvlText w:val=""/>
      <w:lvlJc w:val="left"/>
      <w:rPr>
        <w:rFonts w:cs="Times New Roman"/>
      </w:rPr>
    </w:lvl>
    <w:lvl w:ilvl="3" w:tplc="BB9A8790">
      <w:numFmt w:val="decimal"/>
      <w:lvlText w:val=""/>
      <w:lvlJc w:val="left"/>
      <w:rPr>
        <w:rFonts w:cs="Times New Roman"/>
      </w:rPr>
    </w:lvl>
    <w:lvl w:ilvl="4" w:tplc="41EC80EC">
      <w:numFmt w:val="decimal"/>
      <w:lvlText w:val=""/>
      <w:lvlJc w:val="left"/>
      <w:rPr>
        <w:rFonts w:cs="Times New Roman"/>
      </w:rPr>
    </w:lvl>
    <w:lvl w:ilvl="5" w:tplc="4A7AB352">
      <w:numFmt w:val="decimal"/>
      <w:lvlText w:val=""/>
      <w:lvlJc w:val="left"/>
      <w:rPr>
        <w:rFonts w:cs="Times New Roman"/>
      </w:rPr>
    </w:lvl>
    <w:lvl w:ilvl="6" w:tplc="DE16AD92">
      <w:numFmt w:val="decimal"/>
      <w:lvlText w:val=""/>
      <w:lvlJc w:val="left"/>
      <w:rPr>
        <w:rFonts w:cs="Times New Roman"/>
      </w:rPr>
    </w:lvl>
    <w:lvl w:ilvl="7" w:tplc="653E6922">
      <w:numFmt w:val="decimal"/>
      <w:lvlText w:val=""/>
      <w:lvlJc w:val="left"/>
      <w:rPr>
        <w:rFonts w:cs="Times New Roman"/>
      </w:rPr>
    </w:lvl>
    <w:lvl w:ilvl="8" w:tplc="BA0E2A4A">
      <w:numFmt w:val="decimal"/>
      <w:lvlText w:val=""/>
      <w:lvlJc w:val="left"/>
      <w:rPr>
        <w:rFonts w:cs="Times New Roman"/>
      </w:rPr>
    </w:lvl>
  </w:abstractNum>
  <w:abstractNum w:abstractNumId="21">
    <w:nsid w:val="0000491C"/>
    <w:multiLevelType w:val="hybridMultilevel"/>
    <w:tmpl w:val="127A504A"/>
    <w:lvl w:ilvl="0" w:tplc="AC0CE086">
      <w:start w:val="1"/>
      <w:numFmt w:val="bullet"/>
      <w:lvlText w:val="-"/>
      <w:lvlJc w:val="left"/>
    </w:lvl>
    <w:lvl w:ilvl="1" w:tplc="1124DABE">
      <w:numFmt w:val="decimal"/>
      <w:lvlText w:val=""/>
      <w:lvlJc w:val="left"/>
      <w:rPr>
        <w:rFonts w:cs="Times New Roman"/>
      </w:rPr>
    </w:lvl>
    <w:lvl w:ilvl="2" w:tplc="2A623AE2">
      <w:numFmt w:val="decimal"/>
      <w:lvlText w:val=""/>
      <w:lvlJc w:val="left"/>
      <w:rPr>
        <w:rFonts w:cs="Times New Roman"/>
      </w:rPr>
    </w:lvl>
    <w:lvl w:ilvl="3" w:tplc="44C22B24">
      <w:numFmt w:val="decimal"/>
      <w:lvlText w:val=""/>
      <w:lvlJc w:val="left"/>
      <w:rPr>
        <w:rFonts w:cs="Times New Roman"/>
      </w:rPr>
    </w:lvl>
    <w:lvl w:ilvl="4" w:tplc="794A8F8C">
      <w:numFmt w:val="decimal"/>
      <w:lvlText w:val=""/>
      <w:lvlJc w:val="left"/>
      <w:rPr>
        <w:rFonts w:cs="Times New Roman"/>
      </w:rPr>
    </w:lvl>
    <w:lvl w:ilvl="5" w:tplc="560A57D4">
      <w:numFmt w:val="decimal"/>
      <w:lvlText w:val=""/>
      <w:lvlJc w:val="left"/>
      <w:rPr>
        <w:rFonts w:cs="Times New Roman"/>
      </w:rPr>
    </w:lvl>
    <w:lvl w:ilvl="6" w:tplc="D7CC2AD0">
      <w:numFmt w:val="decimal"/>
      <w:lvlText w:val=""/>
      <w:lvlJc w:val="left"/>
      <w:rPr>
        <w:rFonts w:cs="Times New Roman"/>
      </w:rPr>
    </w:lvl>
    <w:lvl w:ilvl="7" w:tplc="C4FED002">
      <w:numFmt w:val="decimal"/>
      <w:lvlText w:val=""/>
      <w:lvlJc w:val="left"/>
      <w:rPr>
        <w:rFonts w:cs="Times New Roman"/>
      </w:rPr>
    </w:lvl>
    <w:lvl w:ilvl="8" w:tplc="667AEA1E">
      <w:numFmt w:val="decimal"/>
      <w:lvlText w:val=""/>
      <w:lvlJc w:val="left"/>
      <w:rPr>
        <w:rFonts w:cs="Times New Roman"/>
      </w:rPr>
    </w:lvl>
  </w:abstractNum>
  <w:abstractNum w:abstractNumId="22">
    <w:nsid w:val="00004D06"/>
    <w:multiLevelType w:val="hybridMultilevel"/>
    <w:tmpl w:val="2BDACCCE"/>
    <w:lvl w:ilvl="0" w:tplc="8B76CFB2">
      <w:start w:val="1"/>
      <w:numFmt w:val="bullet"/>
      <w:lvlText w:val="-"/>
      <w:lvlJc w:val="left"/>
    </w:lvl>
    <w:lvl w:ilvl="1" w:tplc="7256D26E">
      <w:numFmt w:val="decimal"/>
      <w:lvlText w:val=""/>
      <w:lvlJc w:val="left"/>
      <w:rPr>
        <w:rFonts w:cs="Times New Roman"/>
      </w:rPr>
    </w:lvl>
    <w:lvl w:ilvl="2" w:tplc="66B6D41A">
      <w:numFmt w:val="decimal"/>
      <w:lvlText w:val=""/>
      <w:lvlJc w:val="left"/>
      <w:rPr>
        <w:rFonts w:cs="Times New Roman"/>
      </w:rPr>
    </w:lvl>
    <w:lvl w:ilvl="3" w:tplc="6D500F58">
      <w:numFmt w:val="decimal"/>
      <w:lvlText w:val=""/>
      <w:lvlJc w:val="left"/>
      <w:rPr>
        <w:rFonts w:cs="Times New Roman"/>
      </w:rPr>
    </w:lvl>
    <w:lvl w:ilvl="4" w:tplc="1F9628BE">
      <w:numFmt w:val="decimal"/>
      <w:lvlText w:val=""/>
      <w:lvlJc w:val="left"/>
      <w:rPr>
        <w:rFonts w:cs="Times New Roman"/>
      </w:rPr>
    </w:lvl>
    <w:lvl w:ilvl="5" w:tplc="6D7A4CAA">
      <w:numFmt w:val="decimal"/>
      <w:lvlText w:val=""/>
      <w:lvlJc w:val="left"/>
      <w:rPr>
        <w:rFonts w:cs="Times New Roman"/>
      </w:rPr>
    </w:lvl>
    <w:lvl w:ilvl="6" w:tplc="7556E8B8">
      <w:numFmt w:val="decimal"/>
      <w:lvlText w:val=""/>
      <w:lvlJc w:val="left"/>
      <w:rPr>
        <w:rFonts w:cs="Times New Roman"/>
      </w:rPr>
    </w:lvl>
    <w:lvl w:ilvl="7" w:tplc="6A5CDB00">
      <w:numFmt w:val="decimal"/>
      <w:lvlText w:val=""/>
      <w:lvlJc w:val="left"/>
      <w:rPr>
        <w:rFonts w:cs="Times New Roman"/>
      </w:rPr>
    </w:lvl>
    <w:lvl w:ilvl="8" w:tplc="0EA41054">
      <w:numFmt w:val="decimal"/>
      <w:lvlText w:val=""/>
      <w:lvlJc w:val="left"/>
      <w:rPr>
        <w:rFonts w:cs="Times New Roman"/>
      </w:rPr>
    </w:lvl>
  </w:abstractNum>
  <w:abstractNum w:abstractNumId="23">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046A0D9F"/>
    <w:multiLevelType w:val="hybridMultilevel"/>
    <w:tmpl w:val="93188F8E"/>
    <w:lvl w:ilvl="0" w:tplc="B02E6EF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088633D6"/>
    <w:multiLevelType w:val="hybridMultilevel"/>
    <w:tmpl w:val="C3ECD4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11F75F5C"/>
    <w:multiLevelType w:val="hybridMultilevel"/>
    <w:tmpl w:val="DB3E98E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24337D7"/>
    <w:multiLevelType w:val="hybridMultilevel"/>
    <w:tmpl w:val="C1961634"/>
    <w:lvl w:ilvl="0" w:tplc="B02E6EF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nsid w:val="13525424"/>
    <w:multiLevelType w:val="multilevel"/>
    <w:tmpl w:val="076040B0"/>
    <w:lvl w:ilvl="0">
      <w:start w:val="3"/>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148159B0"/>
    <w:multiLevelType w:val="hybridMultilevel"/>
    <w:tmpl w:val="28FA8D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3">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5">
    <w:nsid w:val="1B362F46"/>
    <w:multiLevelType w:val="hybridMultilevel"/>
    <w:tmpl w:val="0EA427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1F1C22B1"/>
    <w:multiLevelType w:val="hybridMultilevel"/>
    <w:tmpl w:val="4D6EFED2"/>
    <w:lvl w:ilvl="0" w:tplc="5266775C">
      <w:start w:val="1"/>
      <w:numFmt w:val="bullet"/>
      <w:lvlText w:val=""/>
      <w:lvlJc w:val="left"/>
      <w:pPr>
        <w:ind w:left="90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0">
    <w:nsid w:val="220674B3"/>
    <w:multiLevelType w:val="hybridMultilevel"/>
    <w:tmpl w:val="920431EE"/>
    <w:lvl w:ilvl="0" w:tplc="B02E6EF4">
      <w:start w:val="1"/>
      <w:numFmt w:val="bullet"/>
      <w:lvlText w:val="–"/>
      <w:lvlJc w:val="left"/>
      <w:pPr>
        <w:ind w:left="142" w:firstLine="680"/>
      </w:pPr>
      <w:rPr>
        <w:rFonts w:ascii="Times New Roman" w:hAnsi="Times New Roman" w:hint="default"/>
      </w:rPr>
    </w:lvl>
    <w:lvl w:ilvl="1" w:tplc="04090003" w:tentative="1">
      <w:start w:val="1"/>
      <w:numFmt w:val="bullet"/>
      <w:lvlText w:val="o"/>
      <w:lvlJc w:val="left"/>
      <w:pPr>
        <w:ind w:left="1582" w:hanging="360"/>
      </w:pPr>
      <w:rPr>
        <w:rFonts w:ascii="Courier New" w:hAnsi="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2E0710C7"/>
    <w:multiLevelType w:val="hybridMultilevel"/>
    <w:tmpl w:val="B3DC9D5C"/>
    <w:lvl w:ilvl="0" w:tplc="7D58F9C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4">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31960E40"/>
    <w:multiLevelType w:val="hybridMultilevel"/>
    <w:tmpl w:val="B2A6FE90"/>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2E4778"/>
    <w:multiLevelType w:val="hybridMultilevel"/>
    <w:tmpl w:val="FCE8D2E2"/>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9">
    <w:nsid w:val="354273E6"/>
    <w:multiLevelType w:val="multilevel"/>
    <w:tmpl w:val="027E12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0">
    <w:nsid w:val="363E3870"/>
    <w:multiLevelType w:val="hybridMultilevel"/>
    <w:tmpl w:val="BE30D3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3727144F"/>
    <w:multiLevelType w:val="multilevel"/>
    <w:tmpl w:val="91421094"/>
    <w:lvl w:ilvl="0">
      <w:start w:val="1"/>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420"/>
        </w:tabs>
        <w:ind w:left="420" w:hanging="360"/>
      </w:pPr>
      <w:rPr>
        <w:rFonts w:cs="Times New Roman" w:hint="default"/>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52">
    <w:nsid w:val="37904FF6"/>
    <w:multiLevelType w:val="hybridMultilevel"/>
    <w:tmpl w:val="89E6E66E"/>
    <w:lvl w:ilvl="0" w:tplc="B02E6EF4">
      <w:start w:val="1"/>
      <w:numFmt w:val="bullet"/>
      <w:lvlText w:val="–"/>
      <w:lvlJc w:val="left"/>
      <w:pPr>
        <w:ind w:left="349" w:firstLine="680"/>
      </w:pPr>
      <w:rPr>
        <w:rFonts w:ascii="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3">
    <w:nsid w:val="3AEC3549"/>
    <w:multiLevelType w:val="multilevel"/>
    <w:tmpl w:val="E8EC22D8"/>
    <w:lvl w:ilvl="0">
      <w:start w:val="1"/>
      <w:numFmt w:val="decimal"/>
      <w:lvlText w:val="%1."/>
      <w:lvlJc w:val="left"/>
      <w:pPr>
        <w:ind w:left="420" w:hanging="420"/>
      </w:pPr>
      <w:rPr>
        <w:rFonts w:cs="Times New Roman" w:hint="default"/>
      </w:rPr>
    </w:lvl>
    <w:lvl w:ilvl="1">
      <w:start w:val="1"/>
      <w:numFmt w:val="decimal"/>
      <w:lvlText w:val="%1.%2."/>
      <w:lvlJc w:val="left"/>
      <w:pPr>
        <w:ind w:left="960" w:hanging="4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4">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A4C0EBC"/>
    <w:multiLevelType w:val="hybridMultilevel"/>
    <w:tmpl w:val="0DA8695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4E0D0527"/>
    <w:multiLevelType w:val="multilevel"/>
    <w:tmpl w:val="A142FAC2"/>
    <w:lvl w:ilvl="0">
      <w:start w:val="3"/>
      <w:numFmt w:val="decimal"/>
      <w:lvlText w:val="%1."/>
      <w:lvlJc w:val="left"/>
      <w:pPr>
        <w:ind w:left="540" w:hanging="540"/>
      </w:pPr>
      <w:rPr>
        <w:rFonts w:cs="Times New Roman" w:hint="default"/>
      </w:rPr>
    </w:lvl>
    <w:lvl w:ilvl="1">
      <w:start w:val="1"/>
      <w:numFmt w:val="decimal"/>
      <w:lvlText w:val="%1.%2."/>
      <w:lvlJc w:val="left"/>
      <w:pPr>
        <w:ind w:left="894" w:hanging="540"/>
      </w:pPr>
      <w:rPr>
        <w:rFonts w:cs="Times New Roman" w:hint="default"/>
      </w:rPr>
    </w:lvl>
    <w:lvl w:ilvl="2">
      <w:start w:val="4"/>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9">
    <w:nsid w:val="4FA8236A"/>
    <w:multiLevelType w:val="hybridMultilevel"/>
    <w:tmpl w:val="2BA23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6BC3CF2"/>
    <w:multiLevelType w:val="hybridMultilevel"/>
    <w:tmpl w:val="B4BC0A96"/>
    <w:lvl w:ilvl="0" w:tplc="896C54D4">
      <w:start w:val="1"/>
      <w:numFmt w:val="bullet"/>
      <w:lvlText w:val="–"/>
      <w:lvlJc w:val="left"/>
      <w:pPr>
        <w:ind w:left="-320" w:firstLine="680"/>
      </w:pPr>
      <w:rPr>
        <w:rFonts w:ascii="Times New Roman" w:hAnsi="Times New Roman"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2">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5AAE1130"/>
    <w:multiLevelType w:val="hybridMultilevel"/>
    <w:tmpl w:val="498C085C"/>
    <w:lvl w:ilvl="0" w:tplc="0574B072">
      <w:start w:val="1"/>
      <w:numFmt w:val="bullet"/>
      <w:lvlText w:val="–"/>
      <w:lvlJc w:val="left"/>
      <w:pPr>
        <w:ind w:firstLine="68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F1459CD"/>
    <w:multiLevelType w:val="hybridMultilevel"/>
    <w:tmpl w:val="BB648840"/>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5">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7">
    <w:nsid w:val="61B94A13"/>
    <w:multiLevelType w:val="hybridMultilevel"/>
    <w:tmpl w:val="0A30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638D5875"/>
    <w:multiLevelType w:val="hybridMultilevel"/>
    <w:tmpl w:val="B62EB5D8"/>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9">
    <w:nsid w:val="68137E9F"/>
    <w:multiLevelType w:val="multilevel"/>
    <w:tmpl w:val="CAC451B0"/>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0">
    <w:nsid w:val="6A3E15D6"/>
    <w:multiLevelType w:val="multilevel"/>
    <w:tmpl w:val="00F6571E"/>
    <w:lvl w:ilvl="0">
      <w:start w:val="1"/>
      <w:numFmt w:val="decimal"/>
      <w:lvlText w:val="%1."/>
      <w:legacy w:legacy="1" w:legacySpace="0" w:legacyIndent="204"/>
      <w:lvlJc w:val="left"/>
      <w:rPr>
        <w:rFonts w:ascii="Times New Roman" w:hAnsi="Times New Roman" w:cs="Times New Roman" w:hint="default"/>
      </w:rPr>
    </w:lvl>
    <w:lvl w:ilvl="1">
      <w:start w:val="2"/>
      <w:numFmt w:val="decimal"/>
      <w:isLgl/>
      <w:lvlText w:val="%1.%2."/>
      <w:lvlJc w:val="left"/>
      <w:pPr>
        <w:ind w:left="1104"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812" w:hanging="750"/>
      </w:pPr>
      <w:rPr>
        <w:rFonts w:cs="Times New Roman" w:hint="default"/>
      </w:rPr>
    </w:lvl>
    <w:lvl w:ilvl="4">
      <w:start w:val="1"/>
      <w:numFmt w:val="decimal"/>
      <w:isLgl/>
      <w:lvlText w:val="%1.%2.%3.%4.%5."/>
      <w:lvlJc w:val="left"/>
      <w:pPr>
        <w:ind w:left="2496" w:hanging="1080"/>
      </w:pPr>
      <w:rPr>
        <w:rFonts w:cs="Times New Roman" w:hint="default"/>
      </w:rPr>
    </w:lvl>
    <w:lvl w:ilvl="5">
      <w:start w:val="1"/>
      <w:numFmt w:val="decimal"/>
      <w:isLgl/>
      <w:lvlText w:val="%1.%2.%3.%4.%5.%6."/>
      <w:lvlJc w:val="left"/>
      <w:pPr>
        <w:ind w:left="2850"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918" w:hanging="1440"/>
      </w:pPr>
      <w:rPr>
        <w:rFonts w:cs="Times New Roman" w:hint="default"/>
      </w:rPr>
    </w:lvl>
    <w:lvl w:ilvl="8">
      <w:start w:val="1"/>
      <w:numFmt w:val="decimal"/>
      <w:isLgl/>
      <w:lvlText w:val="%1.%2.%3.%4.%5.%6.%7.%8.%9."/>
      <w:lvlJc w:val="left"/>
      <w:pPr>
        <w:ind w:left="4632" w:hanging="1800"/>
      </w:pPr>
      <w:rPr>
        <w:rFonts w:cs="Times New Roman" w:hint="default"/>
      </w:rPr>
    </w:lvl>
  </w:abstractNum>
  <w:abstractNum w:abstractNumId="71">
    <w:nsid w:val="6B6677A5"/>
    <w:multiLevelType w:val="hybridMultilevel"/>
    <w:tmpl w:val="8D02ED9A"/>
    <w:lvl w:ilvl="0" w:tplc="B02E6EF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6DB15C81"/>
    <w:multiLevelType w:val="multilevel"/>
    <w:tmpl w:val="7B6AFF0E"/>
    <w:lvl w:ilvl="0">
      <w:start w:val="1"/>
      <w:numFmt w:val="upperRoman"/>
      <w:lvlText w:val="%1."/>
      <w:lvlJc w:val="left"/>
      <w:pPr>
        <w:ind w:left="720" w:hanging="360"/>
      </w:pPr>
      <w:rPr>
        <w:rFonts w:ascii="Times New Roman" w:eastAsia="MS Gothic" w:hAnsi="Times New Roman" w:cs="Times New Roman"/>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80" w:hanging="720"/>
      </w:pPr>
      <w:rPr>
        <w:rFonts w:cs="Times New Roman" w:hint="default"/>
        <w:b/>
        <w:bCs/>
        <w:iCs w:val="0"/>
      </w:rPr>
    </w:lvl>
    <w:lvl w:ilvl="3">
      <w:start w:val="1"/>
      <w:numFmt w:val="decimal"/>
      <w:isLgl/>
      <w:lvlText w:val="%1.%2.%3.%4."/>
      <w:lvlJc w:val="left"/>
      <w:pPr>
        <w:ind w:left="405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3">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4">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5">
    <w:nsid w:val="72FE5617"/>
    <w:multiLevelType w:val="hybridMultilevel"/>
    <w:tmpl w:val="F8BCE668"/>
    <w:lvl w:ilvl="0" w:tplc="BFE8D9F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BBF1661"/>
    <w:multiLevelType w:val="hybridMultilevel"/>
    <w:tmpl w:val="84866CB2"/>
    <w:lvl w:ilvl="0" w:tplc="6D8C3704">
      <w:start w:val="1"/>
      <w:numFmt w:val="bullet"/>
      <w:lvlText w:val="‒"/>
      <w:lvlJc w:val="left"/>
      <w:pPr>
        <w:ind w:left="1211" w:hanging="360"/>
      </w:pPr>
      <w:rPr>
        <w:rFonts w:ascii="Times New Roman" w:hAnsi="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8">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tentative="1">
      <w:start w:val="1"/>
      <w:numFmt w:val="bullet"/>
      <w:lvlText w:val="o"/>
      <w:lvlJc w:val="left"/>
      <w:pPr>
        <w:ind w:left="1894" w:hanging="360"/>
      </w:pPr>
      <w:rPr>
        <w:rFonts w:ascii="Courier New" w:hAnsi="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9">
    <w:nsid w:val="7D6262B5"/>
    <w:multiLevelType w:val="multilevel"/>
    <w:tmpl w:val="023E5014"/>
    <w:lvl w:ilvl="0">
      <w:start w:val="4"/>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72"/>
  </w:num>
  <w:num w:numId="3">
    <w:abstractNumId w:val="28"/>
  </w:num>
  <w:num w:numId="4">
    <w:abstractNumId w:val="40"/>
  </w:num>
  <w:num w:numId="5">
    <w:abstractNumId w:val="71"/>
  </w:num>
  <w:num w:numId="6">
    <w:abstractNumId w:val="52"/>
  </w:num>
  <w:num w:numId="7">
    <w:abstractNumId w:val="64"/>
  </w:num>
  <w:num w:numId="8">
    <w:abstractNumId w:val="24"/>
  </w:num>
  <w:num w:numId="9">
    <w:abstractNumId w:val="46"/>
  </w:num>
  <w:num w:numId="10">
    <w:abstractNumId w:val="68"/>
  </w:num>
  <w:num w:numId="11">
    <w:abstractNumId w:val="63"/>
  </w:num>
  <w:num w:numId="12">
    <w:abstractNumId w:val="42"/>
  </w:num>
  <w:num w:numId="13">
    <w:abstractNumId w:val="78"/>
  </w:num>
  <w:num w:numId="14">
    <w:abstractNumId w:val="44"/>
  </w:num>
  <w:num w:numId="15">
    <w:abstractNumId w:val="57"/>
  </w:num>
  <w:num w:numId="16">
    <w:abstractNumId w:val="26"/>
  </w:num>
  <w:num w:numId="17">
    <w:abstractNumId w:val="32"/>
  </w:num>
  <w:num w:numId="18">
    <w:abstractNumId w:val="34"/>
  </w:num>
  <w:num w:numId="19">
    <w:abstractNumId w:val="55"/>
  </w:num>
  <w:num w:numId="20">
    <w:abstractNumId w:val="60"/>
  </w:num>
  <w:num w:numId="21">
    <w:abstractNumId w:val="66"/>
  </w:num>
  <w:num w:numId="22">
    <w:abstractNumId w:val="62"/>
  </w:num>
  <w:num w:numId="23">
    <w:abstractNumId w:val="48"/>
  </w:num>
  <w:num w:numId="24">
    <w:abstractNumId w:val="54"/>
  </w:num>
  <w:num w:numId="25">
    <w:abstractNumId w:val="41"/>
  </w:num>
  <w:num w:numId="26">
    <w:abstractNumId w:val="38"/>
  </w:num>
  <w:num w:numId="27">
    <w:abstractNumId w:val="23"/>
  </w:num>
  <w:num w:numId="28">
    <w:abstractNumId w:val="37"/>
  </w:num>
  <w:num w:numId="29">
    <w:abstractNumId w:val="36"/>
  </w:num>
  <w:num w:numId="30">
    <w:abstractNumId w:val="43"/>
  </w:num>
  <w:num w:numId="31">
    <w:abstractNumId w:val="33"/>
  </w:num>
  <w:num w:numId="32">
    <w:abstractNumId w:val="73"/>
  </w:num>
  <w:num w:numId="33">
    <w:abstractNumId w:val="61"/>
  </w:num>
  <w:num w:numId="34">
    <w:abstractNumId w:val="56"/>
  </w:num>
  <w:num w:numId="35">
    <w:abstractNumId w:val="29"/>
  </w:num>
  <w:num w:numId="36">
    <w:abstractNumId w:val="76"/>
  </w:num>
  <w:num w:numId="37">
    <w:abstractNumId w:val="45"/>
  </w:num>
  <w:num w:numId="38">
    <w:abstractNumId w:val="77"/>
  </w:num>
  <w:num w:numId="39">
    <w:abstractNumId w:val="70"/>
  </w:num>
  <w:num w:numId="40">
    <w:abstractNumId w:val="35"/>
  </w:num>
  <w:num w:numId="41">
    <w:abstractNumId w:val="59"/>
  </w:num>
  <w:num w:numId="42">
    <w:abstractNumId w:val="27"/>
  </w:num>
  <w:num w:numId="43">
    <w:abstractNumId w:val="50"/>
  </w:num>
  <w:num w:numId="44">
    <w:abstractNumId w:val="25"/>
  </w:num>
  <w:num w:numId="45">
    <w:abstractNumId w:val="3"/>
  </w:num>
  <w:num w:numId="46">
    <w:abstractNumId w:val="6"/>
  </w:num>
  <w:num w:numId="47">
    <w:abstractNumId w:val="7"/>
  </w:num>
  <w:num w:numId="48">
    <w:abstractNumId w:val="4"/>
  </w:num>
  <w:num w:numId="49">
    <w:abstractNumId w:val="9"/>
  </w:num>
  <w:num w:numId="50">
    <w:abstractNumId w:val="11"/>
  </w:num>
  <w:num w:numId="51">
    <w:abstractNumId w:val="13"/>
  </w:num>
  <w:num w:numId="52">
    <w:abstractNumId w:val="67"/>
  </w:num>
  <w:num w:numId="53">
    <w:abstractNumId w:val="5"/>
  </w:num>
  <w:num w:numId="54">
    <w:abstractNumId w:val="8"/>
  </w:num>
  <w:num w:numId="55">
    <w:abstractNumId w:val="10"/>
  </w:num>
  <w:num w:numId="56">
    <w:abstractNumId w:val="12"/>
  </w:num>
  <w:num w:numId="57">
    <w:abstractNumId w:val="14"/>
  </w:num>
  <w:num w:numId="58">
    <w:abstractNumId w:val="15"/>
  </w:num>
  <w:num w:numId="59">
    <w:abstractNumId w:val="58"/>
  </w:num>
  <w:num w:numId="60">
    <w:abstractNumId w:val="53"/>
  </w:num>
  <w:num w:numId="61">
    <w:abstractNumId w:val="39"/>
  </w:num>
  <w:num w:numId="62">
    <w:abstractNumId w:val="31"/>
  </w:num>
  <w:num w:numId="63">
    <w:abstractNumId w:val="65"/>
  </w:num>
  <w:num w:numId="64">
    <w:abstractNumId w:val="47"/>
  </w:num>
  <w:num w:numId="65">
    <w:abstractNumId w:val="74"/>
  </w:num>
  <w:num w:numId="66">
    <w:abstractNumId w:val="75"/>
  </w:num>
  <w:num w:numId="67">
    <w:abstractNumId w:val="30"/>
  </w:num>
  <w:num w:numId="68">
    <w:abstractNumId w:val="21"/>
  </w:num>
  <w:num w:numId="69">
    <w:abstractNumId w:val="22"/>
  </w:num>
  <w:num w:numId="70">
    <w:abstractNumId w:val="19"/>
  </w:num>
  <w:num w:numId="71">
    <w:abstractNumId w:val="18"/>
  </w:num>
  <w:num w:numId="72">
    <w:abstractNumId w:val="16"/>
  </w:num>
  <w:num w:numId="73">
    <w:abstractNumId w:val="17"/>
  </w:num>
  <w:num w:numId="74">
    <w:abstractNumId w:val="20"/>
  </w:num>
  <w:num w:numId="75">
    <w:abstractNumId w:val="49"/>
  </w:num>
  <w:num w:numId="76">
    <w:abstractNumId w:val="69"/>
  </w:num>
  <w:num w:numId="77">
    <w:abstractNumId w:val="79"/>
  </w:num>
  <w:num w:numId="78">
    <w:abstractNumId w:val="51"/>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7FAB"/>
    <w:rsid w:val="00002AB4"/>
    <w:rsid w:val="0000464E"/>
    <w:rsid w:val="0002050E"/>
    <w:rsid w:val="00022F74"/>
    <w:rsid w:val="00047917"/>
    <w:rsid w:val="00066889"/>
    <w:rsid w:val="00082951"/>
    <w:rsid w:val="00090911"/>
    <w:rsid w:val="00097531"/>
    <w:rsid w:val="000B6399"/>
    <w:rsid w:val="000C5CEB"/>
    <w:rsid w:val="000D1D11"/>
    <w:rsid w:val="000F2E3D"/>
    <w:rsid w:val="000F60BD"/>
    <w:rsid w:val="001039FB"/>
    <w:rsid w:val="00114164"/>
    <w:rsid w:val="00124057"/>
    <w:rsid w:val="00124C6E"/>
    <w:rsid w:val="00124D37"/>
    <w:rsid w:val="00130C97"/>
    <w:rsid w:val="0014040C"/>
    <w:rsid w:val="00153543"/>
    <w:rsid w:val="001563F8"/>
    <w:rsid w:val="001621B4"/>
    <w:rsid w:val="00165A62"/>
    <w:rsid w:val="001711AA"/>
    <w:rsid w:val="00182108"/>
    <w:rsid w:val="00187C11"/>
    <w:rsid w:val="001A2565"/>
    <w:rsid w:val="001C7BAC"/>
    <w:rsid w:val="001D0D14"/>
    <w:rsid w:val="001D1820"/>
    <w:rsid w:val="001E132E"/>
    <w:rsid w:val="001E3A4C"/>
    <w:rsid w:val="001F3051"/>
    <w:rsid w:val="002068D4"/>
    <w:rsid w:val="002108A9"/>
    <w:rsid w:val="00214FF2"/>
    <w:rsid w:val="002311AC"/>
    <w:rsid w:val="0024344F"/>
    <w:rsid w:val="00244A8B"/>
    <w:rsid w:val="00253427"/>
    <w:rsid w:val="0025604D"/>
    <w:rsid w:val="0028124B"/>
    <w:rsid w:val="002A3111"/>
    <w:rsid w:val="002A49F2"/>
    <w:rsid w:val="002A4C7F"/>
    <w:rsid w:val="002B2516"/>
    <w:rsid w:val="002B6A70"/>
    <w:rsid w:val="002C4F41"/>
    <w:rsid w:val="002E3B13"/>
    <w:rsid w:val="002F00E2"/>
    <w:rsid w:val="002F5EF8"/>
    <w:rsid w:val="002F7D36"/>
    <w:rsid w:val="00314B19"/>
    <w:rsid w:val="0032241A"/>
    <w:rsid w:val="00322FE4"/>
    <w:rsid w:val="003279DD"/>
    <w:rsid w:val="0033144F"/>
    <w:rsid w:val="003401F8"/>
    <w:rsid w:val="0034603E"/>
    <w:rsid w:val="00351A01"/>
    <w:rsid w:val="003567A0"/>
    <w:rsid w:val="00361DC7"/>
    <w:rsid w:val="00366EE1"/>
    <w:rsid w:val="00367663"/>
    <w:rsid w:val="003702F4"/>
    <w:rsid w:val="003714C9"/>
    <w:rsid w:val="0037306A"/>
    <w:rsid w:val="00382B83"/>
    <w:rsid w:val="003841F3"/>
    <w:rsid w:val="0039048A"/>
    <w:rsid w:val="003A7ABB"/>
    <w:rsid w:val="003B1A76"/>
    <w:rsid w:val="003B29E8"/>
    <w:rsid w:val="003D489E"/>
    <w:rsid w:val="003F46E9"/>
    <w:rsid w:val="003F49D3"/>
    <w:rsid w:val="003F62D3"/>
    <w:rsid w:val="0040095E"/>
    <w:rsid w:val="0040170E"/>
    <w:rsid w:val="00412CA3"/>
    <w:rsid w:val="00414D85"/>
    <w:rsid w:val="00420C20"/>
    <w:rsid w:val="00436F82"/>
    <w:rsid w:val="0043723F"/>
    <w:rsid w:val="0044362C"/>
    <w:rsid w:val="00462B5A"/>
    <w:rsid w:val="00463FD5"/>
    <w:rsid w:val="00472329"/>
    <w:rsid w:val="0047298D"/>
    <w:rsid w:val="00480953"/>
    <w:rsid w:val="00487051"/>
    <w:rsid w:val="004B4239"/>
    <w:rsid w:val="004D7CFB"/>
    <w:rsid w:val="004F0643"/>
    <w:rsid w:val="00512F9A"/>
    <w:rsid w:val="0051654F"/>
    <w:rsid w:val="005175E2"/>
    <w:rsid w:val="00525B48"/>
    <w:rsid w:val="005302A5"/>
    <w:rsid w:val="00533350"/>
    <w:rsid w:val="00534857"/>
    <w:rsid w:val="0053574C"/>
    <w:rsid w:val="00537905"/>
    <w:rsid w:val="00543C9A"/>
    <w:rsid w:val="00545824"/>
    <w:rsid w:val="005615A9"/>
    <w:rsid w:val="00563B1A"/>
    <w:rsid w:val="00563B60"/>
    <w:rsid w:val="005667A3"/>
    <w:rsid w:val="00572141"/>
    <w:rsid w:val="005800FB"/>
    <w:rsid w:val="00582809"/>
    <w:rsid w:val="00584CF5"/>
    <w:rsid w:val="005854B7"/>
    <w:rsid w:val="00596B8B"/>
    <w:rsid w:val="00597915"/>
    <w:rsid w:val="005A0515"/>
    <w:rsid w:val="005B6451"/>
    <w:rsid w:val="005B6ABC"/>
    <w:rsid w:val="005D6A11"/>
    <w:rsid w:val="005E55DD"/>
    <w:rsid w:val="005E7C38"/>
    <w:rsid w:val="005F10DA"/>
    <w:rsid w:val="005F1A15"/>
    <w:rsid w:val="00600C1C"/>
    <w:rsid w:val="00604678"/>
    <w:rsid w:val="00605902"/>
    <w:rsid w:val="00610E44"/>
    <w:rsid w:val="00617755"/>
    <w:rsid w:val="00620861"/>
    <w:rsid w:val="00621311"/>
    <w:rsid w:val="00627550"/>
    <w:rsid w:val="00640937"/>
    <w:rsid w:val="006439F2"/>
    <w:rsid w:val="00660B86"/>
    <w:rsid w:val="00672D27"/>
    <w:rsid w:val="00694C22"/>
    <w:rsid w:val="006A1E68"/>
    <w:rsid w:val="006B0736"/>
    <w:rsid w:val="006C295C"/>
    <w:rsid w:val="006C31D0"/>
    <w:rsid w:val="006C619C"/>
    <w:rsid w:val="006E33A4"/>
    <w:rsid w:val="006E73F1"/>
    <w:rsid w:val="006F296A"/>
    <w:rsid w:val="006F60AE"/>
    <w:rsid w:val="00701345"/>
    <w:rsid w:val="00702D50"/>
    <w:rsid w:val="00711148"/>
    <w:rsid w:val="00713F7C"/>
    <w:rsid w:val="00714402"/>
    <w:rsid w:val="007310D3"/>
    <w:rsid w:val="00733169"/>
    <w:rsid w:val="00740932"/>
    <w:rsid w:val="00751B3D"/>
    <w:rsid w:val="00754EC4"/>
    <w:rsid w:val="00774FF4"/>
    <w:rsid w:val="0078150A"/>
    <w:rsid w:val="00784F43"/>
    <w:rsid w:val="00786593"/>
    <w:rsid w:val="007930FF"/>
    <w:rsid w:val="007A7B87"/>
    <w:rsid w:val="007C170D"/>
    <w:rsid w:val="007D5D1F"/>
    <w:rsid w:val="007F06F3"/>
    <w:rsid w:val="007F2C00"/>
    <w:rsid w:val="007F63FE"/>
    <w:rsid w:val="00831157"/>
    <w:rsid w:val="008362EC"/>
    <w:rsid w:val="0083666C"/>
    <w:rsid w:val="00842782"/>
    <w:rsid w:val="00851FE9"/>
    <w:rsid w:val="00856338"/>
    <w:rsid w:val="00867423"/>
    <w:rsid w:val="00872FE6"/>
    <w:rsid w:val="0087633F"/>
    <w:rsid w:val="00877094"/>
    <w:rsid w:val="00877E30"/>
    <w:rsid w:val="00885089"/>
    <w:rsid w:val="00886717"/>
    <w:rsid w:val="00894398"/>
    <w:rsid w:val="00897E2A"/>
    <w:rsid w:val="008A73D7"/>
    <w:rsid w:val="008B191D"/>
    <w:rsid w:val="008C3E3C"/>
    <w:rsid w:val="008E09FF"/>
    <w:rsid w:val="008F1BC7"/>
    <w:rsid w:val="008F21B0"/>
    <w:rsid w:val="008F7831"/>
    <w:rsid w:val="00902CDD"/>
    <w:rsid w:val="009101C7"/>
    <w:rsid w:val="0091278A"/>
    <w:rsid w:val="00914CAD"/>
    <w:rsid w:val="00917C37"/>
    <w:rsid w:val="00952085"/>
    <w:rsid w:val="00954AF4"/>
    <w:rsid w:val="009554EC"/>
    <w:rsid w:val="0095755A"/>
    <w:rsid w:val="00957DF0"/>
    <w:rsid w:val="00962848"/>
    <w:rsid w:val="00965F92"/>
    <w:rsid w:val="0097179E"/>
    <w:rsid w:val="009764A1"/>
    <w:rsid w:val="00980758"/>
    <w:rsid w:val="00986A19"/>
    <w:rsid w:val="009912EF"/>
    <w:rsid w:val="00992586"/>
    <w:rsid w:val="00996332"/>
    <w:rsid w:val="009A4FBA"/>
    <w:rsid w:val="009B0043"/>
    <w:rsid w:val="009C1A69"/>
    <w:rsid w:val="009C3EB7"/>
    <w:rsid w:val="009E1D82"/>
    <w:rsid w:val="009E1E74"/>
    <w:rsid w:val="009E3326"/>
    <w:rsid w:val="009E66F3"/>
    <w:rsid w:val="00A14900"/>
    <w:rsid w:val="00A15450"/>
    <w:rsid w:val="00A2070D"/>
    <w:rsid w:val="00A21979"/>
    <w:rsid w:val="00A367B8"/>
    <w:rsid w:val="00A45222"/>
    <w:rsid w:val="00A507DC"/>
    <w:rsid w:val="00A72688"/>
    <w:rsid w:val="00A84B7E"/>
    <w:rsid w:val="00A939B6"/>
    <w:rsid w:val="00A95C99"/>
    <w:rsid w:val="00AA10B5"/>
    <w:rsid w:val="00AA3970"/>
    <w:rsid w:val="00AB3384"/>
    <w:rsid w:val="00AB5164"/>
    <w:rsid w:val="00AD0392"/>
    <w:rsid w:val="00AD563D"/>
    <w:rsid w:val="00AF364B"/>
    <w:rsid w:val="00AF7A01"/>
    <w:rsid w:val="00B01834"/>
    <w:rsid w:val="00B16FFF"/>
    <w:rsid w:val="00B4083F"/>
    <w:rsid w:val="00B42252"/>
    <w:rsid w:val="00B56926"/>
    <w:rsid w:val="00B61293"/>
    <w:rsid w:val="00B61400"/>
    <w:rsid w:val="00B62482"/>
    <w:rsid w:val="00B64F7E"/>
    <w:rsid w:val="00B70D35"/>
    <w:rsid w:val="00B81A3B"/>
    <w:rsid w:val="00B81D35"/>
    <w:rsid w:val="00B8354D"/>
    <w:rsid w:val="00BA42C9"/>
    <w:rsid w:val="00BA5F82"/>
    <w:rsid w:val="00BB5001"/>
    <w:rsid w:val="00BE11C9"/>
    <w:rsid w:val="00BE6678"/>
    <w:rsid w:val="00BF3AEC"/>
    <w:rsid w:val="00C27FAB"/>
    <w:rsid w:val="00C40965"/>
    <w:rsid w:val="00C518FB"/>
    <w:rsid w:val="00C60A92"/>
    <w:rsid w:val="00CA3374"/>
    <w:rsid w:val="00CA3548"/>
    <w:rsid w:val="00CC3544"/>
    <w:rsid w:val="00CD3C2D"/>
    <w:rsid w:val="00CD678E"/>
    <w:rsid w:val="00CD7743"/>
    <w:rsid w:val="00D0313F"/>
    <w:rsid w:val="00D04616"/>
    <w:rsid w:val="00D11D41"/>
    <w:rsid w:val="00D27460"/>
    <w:rsid w:val="00D44811"/>
    <w:rsid w:val="00D57011"/>
    <w:rsid w:val="00D57D60"/>
    <w:rsid w:val="00D608CF"/>
    <w:rsid w:val="00D72621"/>
    <w:rsid w:val="00D82E5D"/>
    <w:rsid w:val="00D93A59"/>
    <w:rsid w:val="00D95CC4"/>
    <w:rsid w:val="00D97DA9"/>
    <w:rsid w:val="00DA0F71"/>
    <w:rsid w:val="00DA11EA"/>
    <w:rsid w:val="00DA1B6B"/>
    <w:rsid w:val="00DA3100"/>
    <w:rsid w:val="00DB2147"/>
    <w:rsid w:val="00DB3D53"/>
    <w:rsid w:val="00DB59C5"/>
    <w:rsid w:val="00DB7267"/>
    <w:rsid w:val="00DB7D23"/>
    <w:rsid w:val="00DC5AD1"/>
    <w:rsid w:val="00DC7531"/>
    <w:rsid w:val="00DD1699"/>
    <w:rsid w:val="00DD2097"/>
    <w:rsid w:val="00DD4D9E"/>
    <w:rsid w:val="00DE6382"/>
    <w:rsid w:val="00DF2564"/>
    <w:rsid w:val="00DF408C"/>
    <w:rsid w:val="00DF4102"/>
    <w:rsid w:val="00E00489"/>
    <w:rsid w:val="00E006BE"/>
    <w:rsid w:val="00E17091"/>
    <w:rsid w:val="00E411F0"/>
    <w:rsid w:val="00E5081A"/>
    <w:rsid w:val="00E54C1A"/>
    <w:rsid w:val="00E63C2B"/>
    <w:rsid w:val="00E7191D"/>
    <w:rsid w:val="00E8351E"/>
    <w:rsid w:val="00E96BE5"/>
    <w:rsid w:val="00EA0C5A"/>
    <w:rsid w:val="00EA2CCF"/>
    <w:rsid w:val="00EB34B5"/>
    <w:rsid w:val="00EC3934"/>
    <w:rsid w:val="00EC3C38"/>
    <w:rsid w:val="00ED341E"/>
    <w:rsid w:val="00ED4400"/>
    <w:rsid w:val="00EF6643"/>
    <w:rsid w:val="00EF671E"/>
    <w:rsid w:val="00F02CDB"/>
    <w:rsid w:val="00F10C89"/>
    <w:rsid w:val="00F10D4B"/>
    <w:rsid w:val="00F147BA"/>
    <w:rsid w:val="00F167E4"/>
    <w:rsid w:val="00F179C7"/>
    <w:rsid w:val="00F20C3A"/>
    <w:rsid w:val="00F210E4"/>
    <w:rsid w:val="00F63CE4"/>
    <w:rsid w:val="00F63FD4"/>
    <w:rsid w:val="00F6566E"/>
    <w:rsid w:val="00F754E2"/>
    <w:rsid w:val="00F82893"/>
    <w:rsid w:val="00F94938"/>
    <w:rsid w:val="00FA6C76"/>
    <w:rsid w:val="00FA6FF5"/>
    <w:rsid w:val="00FB5271"/>
    <w:rsid w:val="00FB69A0"/>
    <w:rsid w:val="00FC0DA0"/>
    <w:rsid w:val="00FE15F8"/>
    <w:rsid w:val="00FE24D1"/>
    <w:rsid w:val="00FF3D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Прямая со стрелкой 4"/>
        <o:r id="V:Rule2" type="connector" idref="#_x0000_s1028"/>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42"/>
        <o:r id="V:Rule11" type="connector" idref="#_x0000_s1043"/>
        <o:r id="V:Rule12" type="connector" idref="#_x0000_s1044"/>
        <o:r id="V:Rule13" type="connector" idref="#_x0000_s1045"/>
        <o:r id="V:Rule14"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27FAB"/>
    <w:rPr>
      <w:rFonts w:ascii="Times New Roman" w:eastAsia="Times New Roman" w:hAnsi="Times New Roman"/>
      <w:sz w:val="24"/>
      <w:szCs w:val="24"/>
    </w:rPr>
  </w:style>
  <w:style w:type="paragraph" w:styleId="1">
    <w:name w:val="heading 1"/>
    <w:basedOn w:val="a"/>
    <w:next w:val="a"/>
    <w:link w:val="10"/>
    <w:uiPriority w:val="99"/>
    <w:qFormat/>
    <w:rsid w:val="00C27FAB"/>
    <w:pPr>
      <w:keepNext/>
      <w:spacing w:line="360" w:lineRule="auto"/>
      <w:outlineLvl w:val="0"/>
    </w:pPr>
    <w:rPr>
      <w:rFonts w:eastAsia="MS Gothic"/>
      <w:b/>
      <w:bCs/>
      <w:caps/>
      <w:kern w:val="32"/>
      <w:sz w:val="28"/>
      <w:szCs w:val="28"/>
    </w:rPr>
  </w:style>
  <w:style w:type="paragraph" w:styleId="2">
    <w:name w:val="heading 2"/>
    <w:basedOn w:val="a"/>
    <w:next w:val="a"/>
    <w:link w:val="20"/>
    <w:uiPriority w:val="99"/>
    <w:qFormat/>
    <w:rsid w:val="00C27FAB"/>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9"/>
    <w:qFormat/>
    <w:rsid w:val="00C27FAB"/>
    <w:pPr>
      <w:keepNext/>
      <w:spacing w:before="240" w:after="60"/>
      <w:jc w:val="center"/>
      <w:outlineLvl w:val="2"/>
    </w:pPr>
    <w:rPr>
      <w:b/>
      <w:bCs/>
      <w:sz w:val="28"/>
      <w:szCs w:val="28"/>
    </w:rPr>
  </w:style>
  <w:style w:type="paragraph" w:styleId="4">
    <w:name w:val="heading 4"/>
    <w:basedOn w:val="a"/>
    <w:next w:val="a"/>
    <w:link w:val="40"/>
    <w:uiPriority w:val="99"/>
    <w:qFormat/>
    <w:rsid w:val="00F10D4B"/>
    <w:pPr>
      <w:keepNext/>
      <w:keepLines/>
      <w:spacing w:before="200"/>
      <w:outlineLvl w:val="3"/>
    </w:pPr>
    <w:rPr>
      <w:rFonts w:ascii="Cambria" w:hAnsi="Cambria"/>
      <w:b/>
      <w:bCs/>
      <w:i/>
      <w:iCs/>
      <w:color w:val="4F81BD"/>
    </w:rPr>
  </w:style>
  <w:style w:type="paragraph" w:styleId="7">
    <w:name w:val="heading 7"/>
    <w:basedOn w:val="a"/>
    <w:next w:val="a"/>
    <w:link w:val="70"/>
    <w:uiPriority w:val="99"/>
    <w:qFormat/>
    <w:rsid w:val="00ED341E"/>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F10D4B"/>
    <w:pPr>
      <w:spacing w:before="240" w:after="60"/>
      <w:outlineLvl w:val="7"/>
    </w:pPr>
    <w:rPr>
      <w:rFonts w:ascii="Calibri" w:hAnsi="Calibri"/>
      <w:i/>
      <w:iCs/>
    </w:rPr>
  </w:style>
  <w:style w:type="paragraph" w:styleId="9">
    <w:name w:val="heading 9"/>
    <w:basedOn w:val="a"/>
    <w:next w:val="a"/>
    <w:link w:val="90"/>
    <w:uiPriority w:val="99"/>
    <w:qFormat/>
    <w:rsid w:val="00F10D4B"/>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7FAB"/>
    <w:rPr>
      <w:rFonts w:ascii="Times New Roman" w:eastAsia="MS Gothic" w:hAnsi="Times New Roman" w:cs="Times New Roman"/>
      <w:b/>
      <w:bCs/>
      <w:caps/>
      <w:kern w:val="32"/>
      <w:sz w:val="28"/>
      <w:szCs w:val="28"/>
      <w:lang w:eastAsia="ru-RU"/>
    </w:rPr>
  </w:style>
  <w:style w:type="character" w:customStyle="1" w:styleId="20">
    <w:name w:val="Заголовок 2 Знак"/>
    <w:basedOn w:val="a0"/>
    <w:link w:val="2"/>
    <w:uiPriority w:val="99"/>
    <w:locked/>
    <w:rsid w:val="00C27FAB"/>
    <w:rPr>
      <w:rFonts w:ascii="Calibri" w:eastAsia="MS Gothic" w:hAnsi="Calibri" w:cs="Times New Roman"/>
      <w:b/>
      <w:bCs/>
      <w:i/>
      <w:iCs/>
      <w:sz w:val="28"/>
      <w:szCs w:val="28"/>
      <w:lang w:eastAsia="ru-RU"/>
    </w:rPr>
  </w:style>
  <w:style w:type="character" w:customStyle="1" w:styleId="30">
    <w:name w:val="Заголовок 3 Знак"/>
    <w:basedOn w:val="a0"/>
    <w:link w:val="3"/>
    <w:uiPriority w:val="99"/>
    <w:locked/>
    <w:rsid w:val="00C27FAB"/>
    <w:rPr>
      <w:rFonts w:ascii="Times New Roman" w:hAnsi="Times New Roman" w:cs="Times New Roman"/>
      <w:b/>
      <w:bCs/>
      <w:sz w:val="28"/>
      <w:szCs w:val="28"/>
      <w:lang w:eastAsia="ru-RU"/>
    </w:rPr>
  </w:style>
  <w:style w:type="character" w:customStyle="1" w:styleId="40">
    <w:name w:val="Заголовок 4 Знак"/>
    <w:basedOn w:val="a0"/>
    <w:link w:val="4"/>
    <w:uiPriority w:val="99"/>
    <w:locked/>
    <w:rsid w:val="00F10D4B"/>
    <w:rPr>
      <w:rFonts w:ascii="Cambria" w:hAnsi="Cambria" w:cs="Times New Roman"/>
      <w:b/>
      <w:bCs/>
      <w:i/>
      <w:iCs/>
      <w:color w:val="4F81BD"/>
      <w:sz w:val="24"/>
      <w:szCs w:val="24"/>
      <w:lang w:eastAsia="ru-RU"/>
    </w:rPr>
  </w:style>
  <w:style w:type="character" w:customStyle="1" w:styleId="70">
    <w:name w:val="Заголовок 7 Знак"/>
    <w:basedOn w:val="a0"/>
    <w:link w:val="7"/>
    <w:uiPriority w:val="99"/>
    <w:locked/>
    <w:rsid w:val="00ED341E"/>
    <w:rPr>
      <w:rFonts w:ascii="Cambria" w:hAnsi="Cambria" w:cs="Times New Roman"/>
      <w:i/>
      <w:iCs/>
      <w:color w:val="404040"/>
      <w:sz w:val="24"/>
      <w:szCs w:val="24"/>
      <w:lang w:eastAsia="ru-RU"/>
    </w:rPr>
  </w:style>
  <w:style w:type="character" w:customStyle="1" w:styleId="80">
    <w:name w:val="Заголовок 8 Знак"/>
    <w:basedOn w:val="a0"/>
    <w:link w:val="8"/>
    <w:uiPriority w:val="99"/>
    <w:locked/>
    <w:rsid w:val="00F10D4B"/>
    <w:rPr>
      <w:rFonts w:ascii="Calibri" w:hAnsi="Calibri" w:cs="Times New Roman"/>
      <w:i/>
      <w:iCs/>
      <w:sz w:val="24"/>
      <w:szCs w:val="24"/>
      <w:lang w:eastAsia="ru-RU"/>
    </w:rPr>
  </w:style>
  <w:style w:type="character" w:customStyle="1" w:styleId="90">
    <w:name w:val="Заголовок 9 Знак"/>
    <w:basedOn w:val="a0"/>
    <w:link w:val="9"/>
    <w:uiPriority w:val="99"/>
    <w:locked/>
    <w:rsid w:val="00F10D4B"/>
    <w:rPr>
      <w:rFonts w:ascii="Cambria" w:hAnsi="Cambria" w:cs="Times New Roman"/>
      <w:lang w:eastAsia="ru-RU"/>
    </w:rPr>
  </w:style>
  <w:style w:type="paragraph" w:customStyle="1" w:styleId="a3">
    <w:name w:val="Основной"/>
    <w:basedOn w:val="a"/>
    <w:link w:val="a4"/>
    <w:uiPriority w:val="99"/>
    <w:rsid w:val="00C27FAB"/>
    <w:pPr>
      <w:autoSpaceDE w:val="0"/>
      <w:autoSpaceDN w:val="0"/>
      <w:adjustRightInd w:val="0"/>
      <w:spacing w:line="214" w:lineRule="atLeast"/>
      <w:ind w:firstLine="283"/>
      <w:jc w:val="both"/>
      <w:textAlignment w:val="center"/>
    </w:pPr>
    <w:rPr>
      <w:rFonts w:ascii="NewtonCSanPin" w:eastAsia="Calibri" w:hAnsi="NewtonCSanPin"/>
      <w:color w:val="000000"/>
      <w:sz w:val="21"/>
      <w:szCs w:val="20"/>
      <w:lang/>
    </w:rPr>
  </w:style>
  <w:style w:type="character" w:customStyle="1" w:styleId="a4">
    <w:name w:val="Основной Знак"/>
    <w:link w:val="a3"/>
    <w:uiPriority w:val="99"/>
    <w:locked/>
    <w:rsid w:val="00C27FAB"/>
    <w:rPr>
      <w:rFonts w:ascii="NewtonCSanPin" w:hAnsi="NewtonCSanPin"/>
      <w:color w:val="000000"/>
      <w:sz w:val="21"/>
      <w:lang w:eastAsia="ru-RU"/>
    </w:rPr>
  </w:style>
  <w:style w:type="paragraph" w:customStyle="1" w:styleId="a5">
    <w:name w:val="Таблица"/>
    <w:basedOn w:val="a3"/>
    <w:uiPriority w:val="99"/>
    <w:rsid w:val="00C27FAB"/>
    <w:pPr>
      <w:tabs>
        <w:tab w:val="left" w:pos="4500"/>
        <w:tab w:val="left" w:pos="9180"/>
        <w:tab w:val="left" w:pos="9360"/>
      </w:tabs>
      <w:spacing w:line="194" w:lineRule="atLeast"/>
      <w:ind w:firstLine="0"/>
      <w:jc w:val="left"/>
    </w:pPr>
    <w:rPr>
      <w:sz w:val="19"/>
      <w:szCs w:val="19"/>
    </w:rPr>
  </w:style>
  <w:style w:type="paragraph" w:styleId="a6">
    <w:name w:val="Message Header"/>
    <w:basedOn w:val="a5"/>
    <w:link w:val="a7"/>
    <w:uiPriority w:val="99"/>
    <w:rsid w:val="00C27FAB"/>
    <w:pPr>
      <w:jc w:val="center"/>
    </w:pPr>
    <w:rPr>
      <w:b/>
      <w:bCs/>
    </w:rPr>
  </w:style>
  <w:style w:type="character" w:customStyle="1" w:styleId="a7">
    <w:name w:val="Шапка Знак"/>
    <w:basedOn w:val="a0"/>
    <w:link w:val="a6"/>
    <w:uiPriority w:val="99"/>
    <w:locked/>
    <w:rsid w:val="00C27FAB"/>
    <w:rPr>
      <w:rFonts w:ascii="NewtonCSanPin" w:hAnsi="NewtonCSanPin" w:cs="Times New Roman"/>
      <w:b/>
      <w:bCs/>
      <w:color w:val="000000"/>
      <w:sz w:val="19"/>
      <w:szCs w:val="19"/>
      <w:lang w:eastAsia="ru-RU"/>
    </w:rPr>
  </w:style>
  <w:style w:type="paragraph" w:customStyle="1" w:styleId="a8">
    <w:name w:val="Название таблицы"/>
    <w:basedOn w:val="a3"/>
    <w:uiPriority w:val="99"/>
    <w:rsid w:val="00C27FAB"/>
    <w:pPr>
      <w:spacing w:before="113"/>
      <w:ind w:firstLine="0"/>
      <w:jc w:val="center"/>
    </w:pPr>
    <w:rPr>
      <w:b/>
      <w:bCs/>
    </w:rPr>
  </w:style>
  <w:style w:type="paragraph" w:customStyle="1" w:styleId="a9">
    <w:name w:val="Приложение"/>
    <w:basedOn w:val="11"/>
    <w:uiPriority w:val="99"/>
    <w:rsid w:val="00C27FAB"/>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uiPriority w:val="99"/>
    <w:rsid w:val="00C27FAB"/>
    <w:pPr>
      <w:keepNext/>
      <w:pageBreakBefore/>
      <w:spacing w:after="170" w:line="296" w:lineRule="atLeast"/>
      <w:ind w:firstLine="0"/>
      <w:jc w:val="center"/>
    </w:pPr>
    <w:rPr>
      <w:rFonts w:ascii="PragmaticaC" w:hAnsi="PragmaticaC" w:cs="PragmaticaC"/>
      <w:b/>
      <w:bCs/>
      <w:caps/>
      <w:sz w:val="26"/>
      <w:szCs w:val="26"/>
    </w:rPr>
  </w:style>
  <w:style w:type="paragraph" w:styleId="aa">
    <w:name w:val="Signature"/>
    <w:basedOn w:val="a3"/>
    <w:link w:val="ab"/>
    <w:uiPriority w:val="99"/>
    <w:rsid w:val="00C27FAB"/>
    <w:pPr>
      <w:spacing w:before="57" w:line="194" w:lineRule="atLeast"/>
      <w:ind w:firstLine="0"/>
      <w:jc w:val="center"/>
    </w:pPr>
    <w:rPr>
      <w:sz w:val="19"/>
      <w:szCs w:val="19"/>
    </w:rPr>
  </w:style>
  <w:style w:type="character" w:customStyle="1" w:styleId="ab">
    <w:name w:val="Подпись Знак"/>
    <w:basedOn w:val="a0"/>
    <w:link w:val="aa"/>
    <w:uiPriority w:val="99"/>
    <w:locked/>
    <w:rsid w:val="00C27FAB"/>
    <w:rPr>
      <w:rFonts w:ascii="NewtonCSanPin" w:hAnsi="NewtonCSanPin" w:cs="Times New Roman"/>
      <w:color w:val="000000"/>
      <w:sz w:val="19"/>
      <w:szCs w:val="19"/>
      <w:lang w:eastAsia="ru-RU"/>
    </w:rPr>
  </w:style>
  <w:style w:type="paragraph" w:customStyle="1" w:styleId="ac">
    <w:name w:val="В скобках"/>
    <w:basedOn w:val="aa"/>
    <w:uiPriority w:val="99"/>
    <w:rsid w:val="00C27FAB"/>
    <w:pPr>
      <w:spacing w:line="174" w:lineRule="atLeast"/>
    </w:pPr>
    <w:rPr>
      <w:sz w:val="17"/>
      <w:szCs w:val="17"/>
    </w:rPr>
  </w:style>
  <w:style w:type="paragraph" w:customStyle="1" w:styleId="12">
    <w:name w:val="Содержание 1"/>
    <w:basedOn w:val="a3"/>
    <w:uiPriority w:val="99"/>
    <w:rsid w:val="00C27FAB"/>
    <w:pPr>
      <w:suppressAutoHyphens/>
      <w:ind w:firstLine="0"/>
    </w:pPr>
    <w:rPr>
      <w:rFonts w:ascii="Times New Roman" w:hAnsi="Times New Roman"/>
      <w:lang w:val="en-US"/>
    </w:rPr>
  </w:style>
  <w:style w:type="paragraph" w:customStyle="1" w:styleId="BasicParagraph">
    <w:name w:val="[Basic Paragraph]"/>
    <w:basedOn w:val="NoParagraphStyle"/>
    <w:uiPriority w:val="99"/>
    <w:rsid w:val="00C27FAB"/>
  </w:style>
  <w:style w:type="paragraph" w:customStyle="1" w:styleId="NoParagraphStyle">
    <w:name w:val="[No Paragraph Style]"/>
    <w:uiPriority w:val="99"/>
    <w:rsid w:val="00C27FAB"/>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paragraph" w:customStyle="1" w:styleId="ad">
    <w:name w:val="Буллит"/>
    <w:basedOn w:val="a3"/>
    <w:link w:val="ae"/>
    <w:uiPriority w:val="99"/>
    <w:rsid w:val="00C27FAB"/>
    <w:pPr>
      <w:ind w:firstLine="244"/>
    </w:pPr>
  </w:style>
  <w:style w:type="character" w:customStyle="1" w:styleId="ae">
    <w:name w:val="Буллит Знак"/>
    <w:basedOn w:val="a4"/>
    <w:link w:val="ad"/>
    <w:uiPriority w:val="99"/>
    <w:locked/>
    <w:rsid w:val="00C27FAB"/>
    <w:rPr>
      <w:rFonts w:cs="Times New Roman"/>
      <w:szCs w:val="21"/>
    </w:rPr>
  </w:style>
  <w:style w:type="paragraph" w:customStyle="1" w:styleId="22">
    <w:name w:val="Заг 2"/>
    <w:basedOn w:val="11"/>
    <w:uiPriority w:val="99"/>
    <w:rsid w:val="00C27FAB"/>
    <w:pPr>
      <w:pageBreakBefore w:val="0"/>
      <w:spacing w:before="283"/>
    </w:pPr>
    <w:rPr>
      <w:caps w:val="0"/>
    </w:rPr>
  </w:style>
  <w:style w:type="paragraph" w:customStyle="1" w:styleId="31">
    <w:name w:val="Заг 3"/>
    <w:basedOn w:val="22"/>
    <w:uiPriority w:val="99"/>
    <w:rsid w:val="00C27FAB"/>
    <w:pPr>
      <w:spacing w:before="255" w:after="113" w:line="240" w:lineRule="atLeast"/>
    </w:pPr>
    <w:rPr>
      <w:i/>
      <w:iCs/>
      <w:sz w:val="23"/>
      <w:szCs w:val="23"/>
    </w:rPr>
  </w:style>
  <w:style w:type="paragraph" w:customStyle="1" w:styleId="41">
    <w:name w:val="Заг 4"/>
    <w:basedOn w:val="31"/>
    <w:uiPriority w:val="99"/>
    <w:rsid w:val="00C27FAB"/>
    <w:rPr>
      <w:b w:val="0"/>
      <w:bCs w:val="0"/>
    </w:rPr>
  </w:style>
  <w:style w:type="paragraph" w:customStyle="1" w:styleId="af">
    <w:name w:val="Курсив"/>
    <w:basedOn w:val="a3"/>
    <w:uiPriority w:val="99"/>
    <w:rsid w:val="00C27FAB"/>
    <w:rPr>
      <w:i/>
      <w:iCs/>
    </w:rPr>
  </w:style>
  <w:style w:type="paragraph" w:customStyle="1" w:styleId="af0">
    <w:name w:val="Буллит Курсив"/>
    <w:basedOn w:val="ad"/>
    <w:link w:val="af1"/>
    <w:uiPriority w:val="99"/>
    <w:rsid w:val="00C27FAB"/>
    <w:rPr>
      <w:i/>
    </w:rPr>
  </w:style>
  <w:style w:type="character" w:customStyle="1" w:styleId="af1">
    <w:name w:val="Буллит Курсив Знак"/>
    <w:link w:val="af0"/>
    <w:uiPriority w:val="99"/>
    <w:locked/>
    <w:rsid w:val="00C27FAB"/>
    <w:rPr>
      <w:rFonts w:ascii="NewtonCSanPin" w:hAnsi="NewtonCSanPin"/>
      <w:i/>
      <w:color w:val="000000"/>
      <w:sz w:val="21"/>
      <w:lang w:eastAsia="ru-RU"/>
    </w:rPr>
  </w:style>
  <w:style w:type="paragraph" w:customStyle="1" w:styleId="af2">
    <w:name w:val="Подзаг"/>
    <w:basedOn w:val="a3"/>
    <w:uiPriority w:val="99"/>
    <w:rsid w:val="00C27FAB"/>
    <w:pPr>
      <w:spacing w:before="113" w:after="28"/>
      <w:jc w:val="center"/>
    </w:pPr>
    <w:rPr>
      <w:b/>
      <w:bCs/>
      <w:i/>
      <w:iCs/>
    </w:rPr>
  </w:style>
  <w:style w:type="paragraph" w:customStyle="1" w:styleId="af3">
    <w:name w:val="Пж Курсив"/>
    <w:basedOn w:val="a3"/>
    <w:uiPriority w:val="99"/>
    <w:rsid w:val="00C27FAB"/>
    <w:rPr>
      <w:b/>
      <w:bCs/>
      <w:i/>
      <w:iCs/>
    </w:rPr>
  </w:style>
  <w:style w:type="paragraph" w:customStyle="1" w:styleId="af4">
    <w:name w:val="Сноска"/>
    <w:basedOn w:val="a3"/>
    <w:uiPriority w:val="99"/>
    <w:rsid w:val="00C27FAB"/>
    <w:pPr>
      <w:spacing w:line="174" w:lineRule="atLeast"/>
    </w:pPr>
    <w:rPr>
      <w:sz w:val="17"/>
      <w:szCs w:val="17"/>
    </w:rPr>
  </w:style>
  <w:style w:type="character" w:customStyle="1" w:styleId="13">
    <w:name w:val="Сноска1"/>
    <w:uiPriority w:val="99"/>
    <w:rsid w:val="00C27FAB"/>
    <w:rPr>
      <w:rFonts w:ascii="Times New Roman" w:hAnsi="Times New Roman"/>
      <w:vertAlign w:val="superscript"/>
    </w:rPr>
  </w:style>
  <w:style w:type="character" w:customStyle="1" w:styleId="Zag11">
    <w:name w:val="Zag_11"/>
    <w:uiPriority w:val="99"/>
    <w:rsid w:val="00C27FAB"/>
    <w:rPr>
      <w:color w:val="000000"/>
      <w:w w:val="100"/>
    </w:rPr>
  </w:style>
  <w:style w:type="paragraph" w:styleId="af5">
    <w:name w:val="footer"/>
    <w:basedOn w:val="a"/>
    <w:link w:val="af6"/>
    <w:uiPriority w:val="99"/>
    <w:rsid w:val="00C27FAB"/>
    <w:pPr>
      <w:tabs>
        <w:tab w:val="center" w:pos="4677"/>
        <w:tab w:val="right" w:pos="9355"/>
      </w:tabs>
    </w:pPr>
  </w:style>
  <w:style w:type="character" w:customStyle="1" w:styleId="af6">
    <w:name w:val="Нижний колонтитул Знак"/>
    <w:basedOn w:val="a0"/>
    <w:link w:val="af5"/>
    <w:uiPriority w:val="99"/>
    <w:locked/>
    <w:rsid w:val="00C27FAB"/>
    <w:rPr>
      <w:rFonts w:ascii="Times New Roman" w:hAnsi="Times New Roman" w:cs="Times New Roman"/>
      <w:sz w:val="24"/>
      <w:szCs w:val="24"/>
      <w:lang w:eastAsia="ru-RU"/>
    </w:rPr>
  </w:style>
  <w:style w:type="character" w:styleId="af7">
    <w:name w:val="page number"/>
    <w:basedOn w:val="a0"/>
    <w:uiPriority w:val="99"/>
    <w:rsid w:val="00C27FAB"/>
    <w:rPr>
      <w:rFonts w:cs="Times New Roman"/>
    </w:rPr>
  </w:style>
  <w:style w:type="paragraph" w:styleId="af8">
    <w:name w:val="Balloon Text"/>
    <w:basedOn w:val="a"/>
    <w:link w:val="af9"/>
    <w:uiPriority w:val="99"/>
    <w:rsid w:val="00C27FAB"/>
    <w:rPr>
      <w:rFonts w:ascii="Lucida Grande CY" w:hAnsi="Lucida Grande CY"/>
      <w:sz w:val="18"/>
      <w:szCs w:val="18"/>
    </w:rPr>
  </w:style>
  <w:style w:type="character" w:customStyle="1" w:styleId="af9">
    <w:name w:val="Текст выноски Знак"/>
    <w:basedOn w:val="a0"/>
    <w:link w:val="af8"/>
    <w:uiPriority w:val="99"/>
    <w:locked/>
    <w:rsid w:val="00C27FAB"/>
    <w:rPr>
      <w:rFonts w:ascii="Lucida Grande CY" w:hAnsi="Lucida Grande CY" w:cs="Times New Roman"/>
      <w:sz w:val="18"/>
      <w:szCs w:val="18"/>
      <w:lang w:eastAsia="ru-RU"/>
    </w:rPr>
  </w:style>
  <w:style w:type="character" w:styleId="afa">
    <w:name w:val="annotation reference"/>
    <w:basedOn w:val="a0"/>
    <w:uiPriority w:val="99"/>
    <w:rsid w:val="00C27FAB"/>
    <w:rPr>
      <w:rFonts w:cs="Times New Roman"/>
      <w:sz w:val="16"/>
    </w:rPr>
  </w:style>
  <w:style w:type="paragraph" w:styleId="afb">
    <w:name w:val="annotation text"/>
    <w:basedOn w:val="a"/>
    <w:link w:val="afc"/>
    <w:uiPriority w:val="99"/>
    <w:rsid w:val="00C27FAB"/>
    <w:rPr>
      <w:sz w:val="20"/>
      <w:szCs w:val="20"/>
    </w:rPr>
  </w:style>
  <w:style w:type="character" w:customStyle="1" w:styleId="afc">
    <w:name w:val="Текст примечания Знак"/>
    <w:basedOn w:val="a0"/>
    <w:link w:val="afb"/>
    <w:uiPriority w:val="99"/>
    <w:locked/>
    <w:rsid w:val="00C27FAB"/>
    <w:rPr>
      <w:rFonts w:ascii="Times New Roman" w:hAnsi="Times New Roman" w:cs="Times New Roman"/>
      <w:sz w:val="20"/>
      <w:szCs w:val="20"/>
      <w:lang w:eastAsia="ru-RU"/>
    </w:rPr>
  </w:style>
  <w:style w:type="paragraph" w:styleId="afd">
    <w:name w:val="annotation subject"/>
    <w:basedOn w:val="afb"/>
    <w:next w:val="afb"/>
    <w:link w:val="afe"/>
    <w:uiPriority w:val="99"/>
    <w:rsid w:val="00C27FAB"/>
    <w:rPr>
      <w:b/>
      <w:bCs/>
    </w:rPr>
  </w:style>
  <w:style w:type="character" w:customStyle="1" w:styleId="afe">
    <w:name w:val="Тема примечания Знак"/>
    <w:basedOn w:val="afc"/>
    <w:link w:val="afd"/>
    <w:uiPriority w:val="99"/>
    <w:locked/>
    <w:rsid w:val="00C27FAB"/>
    <w:rPr>
      <w:b/>
      <w:bCs/>
    </w:rPr>
  </w:style>
  <w:style w:type="paragraph" w:styleId="aff">
    <w:name w:val="Subtitle"/>
    <w:basedOn w:val="a"/>
    <w:next w:val="a"/>
    <w:link w:val="aff0"/>
    <w:uiPriority w:val="99"/>
    <w:qFormat/>
    <w:rsid w:val="00C27FAB"/>
    <w:pPr>
      <w:spacing w:line="360" w:lineRule="auto"/>
      <w:outlineLvl w:val="1"/>
    </w:pPr>
    <w:rPr>
      <w:rFonts w:eastAsia="MS Gothic"/>
      <w:b/>
      <w:sz w:val="28"/>
    </w:rPr>
  </w:style>
  <w:style w:type="character" w:customStyle="1" w:styleId="aff0">
    <w:name w:val="Подзаголовок Знак"/>
    <w:basedOn w:val="a0"/>
    <w:link w:val="aff"/>
    <w:uiPriority w:val="99"/>
    <w:locked/>
    <w:rsid w:val="00C27FAB"/>
    <w:rPr>
      <w:rFonts w:ascii="Times New Roman" w:eastAsia="MS Gothic" w:hAnsi="Times New Roman" w:cs="Times New Roman"/>
      <w:b/>
      <w:sz w:val="24"/>
      <w:szCs w:val="24"/>
      <w:lang w:eastAsia="ru-RU"/>
    </w:rPr>
  </w:style>
  <w:style w:type="paragraph" w:customStyle="1" w:styleId="-31">
    <w:name w:val="Темный список - Акцент 31"/>
    <w:hidden/>
    <w:uiPriority w:val="99"/>
    <w:rsid w:val="00C27FAB"/>
    <w:rPr>
      <w:rFonts w:ascii="Times New Roman" w:eastAsia="Times New Roman" w:hAnsi="Times New Roman"/>
      <w:sz w:val="24"/>
      <w:szCs w:val="24"/>
    </w:rPr>
  </w:style>
  <w:style w:type="paragraph" w:customStyle="1" w:styleId="21">
    <w:name w:val="Средняя сетка 21"/>
    <w:basedOn w:val="a"/>
    <w:uiPriority w:val="99"/>
    <w:rsid w:val="00C27FAB"/>
    <w:pPr>
      <w:numPr>
        <w:numId w:val="1"/>
      </w:numPr>
      <w:spacing w:line="360" w:lineRule="auto"/>
      <w:contextualSpacing/>
      <w:jc w:val="both"/>
      <w:outlineLvl w:val="1"/>
    </w:pPr>
    <w:rPr>
      <w:sz w:val="28"/>
    </w:rPr>
  </w:style>
  <w:style w:type="paragraph" w:styleId="14">
    <w:name w:val="toc 1"/>
    <w:basedOn w:val="a"/>
    <w:next w:val="a"/>
    <w:autoRedefine/>
    <w:uiPriority w:val="99"/>
    <w:rsid w:val="00600C1C"/>
    <w:pPr>
      <w:tabs>
        <w:tab w:val="left" w:pos="480"/>
        <w:tab w:val="right" w:leader="dot" w:pos="10065"/>
      </w:tabs>
      <w:spacing w:line="360" w:lineRule="auto"/>
      <w:ind w:left="709" w:hanging="709"/>
    </w:pPr>
    <w:rPr>
      <w:rFonts w:ascii="Cambria" w:hAnsi="Cambria"/>
      <w:b/>
    </w:rPr>
  </w:style>
  <w:style w:type="paragraph" w:styleId="23">
    <w:name w:val="toc 2"/>
    <w:basedOn w:val="a"/>
    <w:next w:val="a"/>
    <w:autoRedefine/>
    <w:uiPriority w:val="99"/>
    <w:rsid w:val="00C27FAB"/>
    <w:pPr>
      <w:tabs>
        <w:tab w:val="left" w:pos="1068"/>
        <w:tab w:val="left" w:pos="1200"/>
        <w:tab w:val="left" w:pos="1985"/>
        <w:tab w:val="right" w:leader="dot" w:pos="9923"/>
      </w:tabs>
      <w:ind w:left="709" w:firstLine="327"/>
    </w:pPr>
    <w:rPr>
      <w:rFonts w:ascii="Cambria" w:hAnsi="Cambria"/>
      <w:b/>
      <w:sz w:val="22"/>
      <w:szCs w:val="22"/>
    </w:rPr>
  </w:style>
  <w:style w:type="paragraph" w:styleId="32">
    <w:name w:val="toc 3"/>
    <w:basedOn w:val="a"/>
    <w:next w:val="a"/>
    <w:autoRedefine/>
    <w:uiPriority w:val="99"/>
    <w:rsid w:val="00C27FAB"/>
    <w:pPr>
      <w:ind w:left="480"/>
    </w:pPr>
    <w:rPr>
      <w:rFonts w:ascii="Cambria" w:hAnsi="Cambria"/>
      <w:sz w:val="22"/>
      <w:szCs w:val="22"/>
    </w:rPr>
  </w:style>
  <w:style w:type="paragraph" w:styleId="42">
    <w:name w:val="toc 4"/>
    <w:basedOn w:val="a"/>
    <w:next w:val="a"/>
    <w:autoRedefine/>
    <w:uiPriority w:val="99"/>
    <w:rsid w:val="00C27FAB"/>
    <w:pPr>
      <w:ind w:left="720"/>
    </w:pPr>
    <w:rPr>
      <w:rFonts w:ascii="Cambria" w:hAnsi="Cambria"/>
      <w:sz w:val="20"/>
      <w:szCs w:val="20"/>
    </w:rPr>
  </w:style>
  <w:style w:type="paragraph" w:styleId="5">
    <w:name w:val="toc 5"/>
    <w:basedOn w:val="a"/>
    <w:next w:val="a"/>
    <w:autoRedefine/>
    <w:uiPriority w:val="99"/>
    <w:rsid w:val="00C27FAB"/>
    <w:pPr>
      <w:ind w:left="960"/>
    </w:pPr>
    <w:rPr>
      <w:rFonts w:ascii="Cambria" w:hAnsi="Cambria"/>
      <w:sz w:val="20"/>
      <w:szCs w:val="20"/>
    </w:rPr>
  </w:style>
  <w:style w:type="paragraph" w:styleId="6">
    <w:name w:val="toc 6"/>
    <w:basedOn w:val="a"/>
    <w:next w:val="a"/>
    <w:autoRedefine/>
    <w:uiPriority w:val="99"/>
    <w:rsid w:val="00C27FAB"/>
    <w:pPr>
      <w:ind w:left="1200"/>
    </w:pPr>
    <w:rPr>
      <w:rFonts w:ascii="Cambria" w:hAnsi="Cambria"/>
      <w:sz w:val="20"/>
      <w:szCs w:val="20"/>
    </w:rPr>
  </w:style>
  <w:style w:type="paragraph" w:styleId="71">
    <w:name w:val="toc 7"/>
    <w:basedOn w:val="a"/>
    <w:next w:val="a"/>
    <w:autoRedefine/>
    <w:uiPriority w:val="99"/>
    <w:rsid w:val="00C27FAB"/>
    <w:pPr>
      <w:ind w:left="1440"/>
    </w:pPr>
    <w:rPr>
      <w:rFonts w:ascii="Cambria" w:hAnsi="Cambria"/>
      <w:sz w:val="20"/>
      <w:szCs w:val="20"/>
    </w:rPr>
  </w:style>
  <w:style w:type="paragraph" w:styleId="81">
    <w:name w:val="toc 8"/>
    <w:basedOn w:val="a"/>
    <w:next w:val="a"/>
    <w:autoRedefine/>
    <w:uiPriority w:val="99"/>
    <w:rsid w:val="00C27FAB"/>
    <w:pPr>
      <w:ind w:left="1680"/>
    </w:pPr>
    <w:rPr>
      <w:rFonts w:ascii="Cambria" w:hAnsi="Cambria"/>
      <w:sz w:val="20"/>
      <w:szCs w:val="20"/>
    </w:rPr>
  </w:style>
  <w:style w:type="paragraph" w:styleId="91">
    <w:name w:val="toc 9"/>
    <w:basedOn w:val="a"/>
    <w:next w:val="a"/>
    <w:autoRedefine/>
    <w:uiPriority w:val="99"/>
    <w:rsid w:val="00C27FAB"/>
    <w:pPr>
      <w:ind w:left="1920"/>
    </w:pPr>
    <w:rPr>
      <w:rFonts w:ascii="Cambria" w:hAnsi="Cambria"/>
      <w:sz w:val="20"/>
      <w:szCs w:val="20"/>
    </w:rPr>
  </w:style>
  <w:style w:type="paragraph" w:styleId="aff1">
    <w:name w:val="Normal (Web)"/>
    <w:aliases w:val="Normal (Web) Char"/>
    <w:basedOn w:val="a"/>
    <w:link w:val="aff2"/>
    <w:uiPriority w:val="99"/>
    <w:rsid w:val="00C27FAB"/>
    <w:pPr>
      <w:spacing w:before="100" w:beforeAutospacing="1" w:after="119"/>
    </w:pPr>
    <w:rPr>
      <w:rFonts w:eastAsia="Calibri"/>
      <w:szCs w:val="20"/>
      <w:lang/>
    </w:rPr>
  </w:style>
  <w:style w:type="character" w:customStyle="1" w:styleId="aff2">
    <w:name w:val="Обычный (веб) Знак"/>
    <w:aliases w:val="Normal (Web) Char Знак"/>
    <w:link w:val="aff1"/>
    <w:uiPriority w:val="99"/>
    <w:locked/>
    <w:rsid w:val="00C27FAB"/>
    <w:rPr>
      <w:rFonts w:ascii="Times New Roman" w:hAnsi="Times New Roman"/>
      <w:sz w:val="24"/>
      <w:lang w:eastAsia="ru-RU"/>
    </w:rPr>
  </w:style>
  <w:style w:type="paragraph" w:customStyle="1" w:styleId="1-21">
    <w:name w:val="Средняя сетка 1 - Акцент 21"/>
    <w:basedOn w:val="a"/>
    <w:link w:val="1-2"/>
    <w:uiPriority w:val="99"/>
    <w:rsid w:val="00C27FAB"/>
    <w:pPr>
      <w:ind w:left="720"/>
      <w:contextualSpacing/>
    </w:pPr>
    <w:rPr>
      <w:rFonts w:ascii="Calibri" w:eastAsia="Calibri" w:hAnsi="Calibri"/>
      <w:szCs w:val="20"/>
      <w:lang/>
    </w:rPr>
  </w:style>
  <w:style w:type="character" w:customStyle="1" w:styleId="1-2">
    <w:name w:val="Средняя сетка 1 - Акцент 2 Знак"/>
    <w:link w:val="1-21"/>
    <w:uiPriority w:val="99"/>
    <w:locked/>
    <w:rsid w:val="00C27FAB"/>
    <w:rPr>
      <w:rFonts w:ascii="Calibri" w:hAnsi="Calibri"/>
      <w:sz w:val="24"/>
      <w:lang w:eastAsia="ru-RU"/>
    </w:rPr>
  </w:style>
  <w:style w:type="paragraph" w:styleId="aff3">
    <w:name w:val="Body Text"/>
    <w:basedOn w:val="a"/>
    <w:link w:val="aff4"/>
    <w:uiPriority w:val="99"/>
    <w:rsid w:val="00C27FAB"/>
    <w:pPr>
      <w:jc w:val="both"/>
    </w:pPr>
    <w:rPr>
      <w:sz w:val="28"/>
    </w:rPr>
  </w:style>
  <w:style w:type="character" w:customStyle="1" w:styleId="aff4">
    <w:name w:val="Основной текст Знак"/>
    <w:basedOn w:val="a0"/>
    <w:link w:val="aff3"/>
    <w:uiPriority w:val="99"/>
    <w:locked/>
    <w:rsid w:val="00C27FAB"/>
    <w:rPr>
      <w:rFonts w:ascii="Times New Roman" w:hAnsi="Times New Roman" w:cs="Times New Roman"/>
      <w:sz w:val="24"/>
      <w:szCs w:val="24"/>
      <w:lang w:eastAsia="ru-RU"/>
    </w:rPr>
  </w:style>
  <w:style w:type="paragraph" w:customStyle="1" w:styleId="Zag1">
    <w:name w:val="Zag_1"/>
    <w:basedOn w:val="a"/>
    <w:uiPriority w:val="99"/>
    <w:rsid w:val="00C27FAB"/>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5">
    <w:name w:val="О_Т"/>
    <w:basedOn w:val="a"/>
    <w:link w:val="aff6"/>
    <w:uiPriority w:val="99"/>
    <w:rsid w:val="00C27FAB"/>
    <w:pPr>
      <w:spacing w:line="288" w:lineRule="auto"/>
      <w:ind w:firstLine="539"/>
      <w:jc w:val="both"/>
    </w:pPr>
    <w:rPr>
      <w:rFonts w:ascii="Arial" w:eastAsia="Calibri" w:hAnsi="Arial"/>
      <w:sz w:val="28"/>
      <w:szCs w:val="20"/>
      <w:lang/>
    </w:rPr>
  </w:style>
  <w:style w:type="character" w:customStyle="1" w:styleId="aff6">
    <w:name w:val="О_Т Знак"/>
    <w:link w:val="aff5"/>
    <w:uiPriority w:val="99"/>
    <w:locked/>
    <w:rsid w:val="00C27FAB"/>
    <w:rPr>
      <w:rFonts w:ascii="Arial" w:hAnsi="Arial"/>
      <w:sz w:val="28"/>
      <w:lang w:eastAsia="ru-RU"/>
    </w:rPr>
  </w:style>
  <w:style w:type="paragraph" w:customStyle="1" w:styleId="dash041e005f0431005f044b005f0447005f043d005f044b005f0439">
    <w:name w:val="dash041e_005f0431_005f044b_005f0447_005f043d_005f044b_005f0439"/>
    <w:basedOn w:val="a"/>
    <w:uiPriority w:val="99"/>
    <w:rsid w:val="00C27FAB"/>
    <w:rPr>
      <w:rFonts w:eastAsia="Calibri"/>
    </w:rPr>
  </w:style>
  <w:style w:type="character" w:customStyle="1" w:styleId="dash041e005f0431005f044b005f0447005f043d005f044b005f0439005f005fchar1char1">
    <w:name w:val="dash041e_005f0431_005f044b_005f0447_005f043d_005f044b_005f0439_005f_005fchar1__char1"/>
    <w:uiPriority w:val="99"/>
    <w:rsid w:val="00C27FAB"/>
  </w:style>
  <w:style w:type="paragraph" w:customStyle="1" w:styleId="-12">
    <w:name w:val="Цветной список - Акцент 12"/>
    <w:basedOn w:val="a"/>
    <w:uiPriority w:val="99"/>
    <w:rsid w:val="00C27FAB"/>
    <w:pPr>
      <w:spacing w:after="200"/>
      <w:ind w:left="720"/>
      <w:contextualSpacing/>
    </w:pPr>
    <w:rPr>
      <w:rFonts w:ascii="Cambria" w:eastAsia="Calibri"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C27FAB"/>
    <w:rPr>
      <w:rFonts w:ascii="Times New Roman" w:hAnsi="Times New Roman"/>
      <w:sz w:val="24"/>
      <w:u w:val="none"/>
      <w:effect w:val="none"/>
    </w:rPr>
  </w:style>
  <w:style w:type="paragraph" w:customStyle="1" w:styleId="Osnova">
    <w:name w:val="Osnova"/>
    <w:basedOn w:val="a"/>
    <w:uiPriority w:val="99"/>
    <w:rsid w:val="00C27FAB"/>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7">
    <w:name w:val="header"/>
    <w:basedOn w:val="a"/>
    <w:link w:val="aff8"/>
    <w:uiPriority w:val="99"/>
    <w:rsid w:val="00C27FAB"/>
    <w:pPr>
      <w:tabs>
        <w:tab w:val="center" w:pos="4677"/>
        <w:tab w:val="right" w:pos="9355"/>
      </w:tabs>
    </w:pPr>
  </w:style>
  <w:style w:type="character" w:customStyle="1" w:styleId="aff8">
    <w:name w:val="Верхний колонтитул Знак"/>
    <w:basedOn w:val="a0"/>
    <w:link w:val="aff7"/>
    <w:uiPriority w:val="99"/>
    <w:locked/>
    <w:rsid w:val="00C27FAB"/>
    <w:rPr>
      <w:rFonts w:ascii="Times New Roman" w:hAnsi="Times New Roman" w:cs="Times New Roman"/>
      <w:sz w:val="24"/>
      <w:szCs w:val="24"/>
      <w:lang w:eastAsia="ru-RU"/>
    </w:rPr>
  </w:style>
  <w:style w:type="paragraph" w:customStyle="1" w:styleId="-11">
    <w:name w:val="Цветная заливка - Акцент 11"/>
    <w:hidden/>
    <w:uiPriority w:val="99"/>
    <w:semiHidden/>
    <w:rsid w:val="00C27FAB"/>
    <w:rPr>
      <w:rFonts w:ascii="Times New Roman" w:eastAsia="Times New Roman" w:hAnsi="Times New Roman"/>
      <w:sz w:val="24"/>
      <w:szCs w:val="24"/>
    </w:rPr>
  </w:style>
  <w:style w:type="paragraph" w:customStyle="1" w:styleId="ConsPlusNormal">
    <w:name w:val="ConsPlusNormal"/>
    <w:uiPriority w:val="99"/>
    <w:rsid w:val="00C27FAB"/>
    <w:pPr>
      <w:widowControl w:val="0"/>
      <w:autoSpaceDE w:val="0"/>
      <w:autoSpaceDN w:val="0"/>
      <w:adjustRightInd w:val="0"/>
    </w:pPr>
    <w:rPr>
      <w:rFonts w:ascii="Arial" w:eastAsia="Times New Roman" w:hAnsi="Arial" w:cs="Arial"/>
    </w:rPr>
  </w:style>
  <w:style w:type="paragraph" w:customStyle="1" w:styleId="Zag3">
    <w:name w:val="Zag_3"/>
    <w:basedOn w:val="a"/>
    <w:uiPriority w:val="99"/>
    <w:rsid w:val="00C27FAB"/>
    <w:pPr>
      <w:widowControl w:val="0"/>
      <w:autoSpaceDE w:val="0"/>
      <w:autoSpaceDN w:val="0"/>
      <w:adjustRightInd w:val="0"/>
      <w:spacing w:after="68" w:line="282" w:lineRule="exact"/>
      <w:jc w:val="center"/>
    </w:pPr>
    <w:rPr>
      <w:i/>
      <w:iCs/>
      <w:color w:val="000000"/>
      <w:lang w:val="en-US"/>
    </w:rPr>
  </w:style>
  <w:style w:type="paragraph" w:customStyle="1" w:styleId="aff9">
    <w:name w:val="Ξαϋχνϋι"/>
    <w:basedOn w:val="a"/>
    <w:uiPriority w:val="99"/>
    <w:rsid w:val="00C27FAB"/>
    <w:pPr>
      <w:widowControl w:val="0"/>
      <w:autoSpaceDE w:val="0"/>
      <w:autoSpaceDN w:val="0"/>
      <w:adjustRightInd w:val="0"/>
    </w:pPr>
    <w:rPr>
      <w:color w:val="000000"/>
      <w:lang w:val="en-US"/>
    </w:rPr>
  </w:style>
  <w:style w:type="paragraph" w:customStyle="1" w:styleId="affa">
    <w:name w:val="Νξβϋι"/>
    <w:basedOn w:val="a"/>
    <w:uiPriority w:val="99"/>
    <w:rsid w:val="00C27FAB"/>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99"/>
    <w:rsid w:val="00C27FAB"/>
    <w:pPr>
      <w:spacing w:after="200" w:line="276" w:lineRule="auto"/>
      <w:ind w:left="720"/>
      <w:contextualSpacing/>
    </w:pPr>
    <w:rPr>
      <w:rFonts w:ascii="Calibri" w:eastAsia="Calibri" w:hAnsi="Calibri"/>
      <w:sz w:val="20"/>
      <w:szCs w:val="20"/>
      <w:lang/>
    </w:rPr>
  </w:style>
  <w:style w:type="character" w:customStyle="1" w:styleId="-1">
    <w:name w:val="Цветной список - Акцент 1 Знак"/>
    <w:link w:val="-110"/>
    <w:uiPriority w:val="99"/>
    <w:locked/>
    <w:rsid w:val="00C27FAB"/>
    <w:rPr>
      <w:rFonts w:ascii="Calibri" w:hAnsi="Calibri"/>
    </w:rPr>
  </w:style>
  <w:style w:type="character" w:customStyle="1" w:styleId="33">
    <w:name w:val="Основной текст + Курсив3"/>
    <w:uiPriority w:val="99"/>
    <w:rsid w:val="00C27FAB"/>
    <w:rPr>
      <w:rFonts w:ascii="Times New Roman" w:hAnsi="Times New Roman"/>
      <w:i/>
      <w:spacing w:val="0"/>
      <w:sz w:val="18"/>
    </w:rPr>
  </w:style>
  <w:style w:type="character" w:customStyle="1" w:styleId="affb">
    <w:name w:val="Основной текст_"/>
    <w:link w:val="82"/>
    <w:uiPriority w:val="99"/>
    <w:locked/>
    <w:rsid w:val="00C27FAB"/>
    <w:rPr>
      <w:rFonts w:ascii="Courier New" w:hAnsi="Courier New"/>
      <w:spacing w:val="-20"/>
      <w:sz w:val="28"/>
      <w:shd w:val="clear" w:color="auto" w:fill="FFFFFF"/>
    </w:rPr>
  </w:style>
  <w:style w:type="paragraph" w:customStyle="1" w:styleId="82">
    <w:name w:val="Основной текст8"/>
    <w:basedOn w:val="a"/>
    <w:link w:val="affb"/>
    <w:uiPriority w:val="99"/>
    <w:rsid w:val="00C27FAB"/>
    <w:pPr>
      <w:shd w:val="clear" w:color="auto" w:fill="FFFFFF"/>
      <w:spacing w:before="600" w:after="60" w:line="240" w:lineRule="atLeast"/>
      <w:ind w:hanging="2080"/>
    </w:pPr>
    <w:rPr>
      <w:rFonts w:ascii="Courier New" w:eastAsia="Calibri" w:hAnsi="Courier New"/>
      <w:spacing w:val="-20"/>
      <w:sz w:val="28"/>
      <w:szCs w:val="20"/>
      <w:lang/>
    </w:rPr>
  </w:style>
  <w:style w:type="paragraph" w:styleId="affc">
    <w:name w:val="footnote text"/>
    <w:aliases w:val="F1,Знак6,Знак"/>
    <w:basedOn w:val="a"/>
    <w:link w:val="affd"/>
    <w:uiPriority w:val="99"/>
    <w:rsid w:val="00C27FAB"/>
  </w:style>
  <w:style w:type="character" w:customStyle="1" w:styleId="affd">
    <w:name w:val="Текст сноски Знак"/>
    <w:aliases w:val="F1 Знак,Знак6 Знак,Знак Знак2"/>
    <w:basedOn w:val="a0"/>
    <w:link w:val="affc"/>
    <w:uiPriority w:val="99"/>
    <w:locked/>
    <w:rsid w:val="00C27FAB"/>
    <w:rPr>
      <w:rFonts w:ascii="Times New Roman" w:hAnsi="Times New Roman" w:cs="Times New Roman"/>
      <w:sz w:val="24"/>
      <w:szCs w:val="24"/>
      <w:lang w:eastAsia="ru-RU"/>
    </w:rPr>
  </w:style>
  <w:style w:type="character" w:styleId="affe">
    <w:name w:val="footnote reference"/>
    <w:aliases w:val="Сноска_ольга"/>
    <w:basedOn w:val="a0"/>
    <w:uiPriority w:val="99"/>
    <w:rsid w:val="00C27FAB"/>
    <w:rPr>
      <w:rFonts w:cs="Times New Roman"/>
      <w:vertAlign w:val="superscript"/>
    </w:rPr>
  </w:style>
  <w:style w:type="paragraph" w:customStyle="1" w:styleId="220">
    <w:name w:val="Основной текст 22"/>
    <w:basedOn w:val="a"/>
    <w:uiPriority w:val="99"/>
    <w:rsid w:val="00C27FAB"/>
    <w:pPr>
      <w:ind w:firstLine="709"/>
      <w:jc w:val="both"/>
    </w:pPr>
  </w:style>
  <w:style w:type="paragraph" w:customStyle="1" w:styleId="zag4">
    <w:name w:val="zag_4"/>
    <w:basedOn w:val="a"/>
    <w:uiPriority w:val="99"/>
    <w:rsid w:val="00C27FAB"/>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f">
    <w:name w:val="List Paragraph"/>
    <w:basedOn w:val="a"/>
    <w:link w:val="15"/>
    <w:uiPriority w:val="99"/>
    <w:qFormat/>
    <w:rsid w:val="00C27FAB"/>
    <w:pPr>
      <w:spacing w:after="200" w:line="276" w:lineRule="auto"/>
      <w:ind w:left="720"/>
      <w:contextualSpacing/>
    </w:pPr>
    <w:rPr>
      <w:rFonts w:ascii="Calibri" w:eastAsia="Calibri" w:hAnsi="Calibri"/>
      <w:sz w:val="20"/>
      <w:szCs w:val="20"/>
      <w:lang/>
    </w:rPr>
  </w:style>
  <w:style w:type="character" w:customStyle="1" w:styleId="15">
    <w:name w:val="Абзац списка Знак1"/>
    <w:link w:val="afff"/>
    <w:uiPriority w:val="99"/>
    <w:locked/>
    <w:rsid w:val="00C27FAB"/>
    <w:rPr>
      <w:rFonts w:ascii="Calibri" w:hAnsi="Calibri"/>
    </w:rPr>
  </w:style>
  <w:style w:type="paragraph" w:customStyle="1" w:styleId="Zag2">
    <w:name w:val="Zag_2"/>
    <w:basedOn w:val="a"/>
    <w:uiPriority w:val="99"/>
    <w:rsid w:val="00C27FAB"/>
    <w:pPr>
      <w:widowControl w:val="0"/>
      <w:autoSpaceDE w:val="0"/>
      <w:autoSpaceDN w:val="0"/>
      <w:adjustRightInd w:val="0"/>
      <w:spacing w:after="129" w:line="291" w:lineRule="exact"/>
      <w:ind w:firstLine="709"/>
      <w:jc w:val="center"/>
    </w:pPr>
    <w:rPr>
      <w:rFonts w:eastAsia="Calibri"/>
      <w:b/>
      <w:bCs/>
      <w:color w:val="000000"/>
      <w:sz w:val="28"/>
      <w:lang w:val="en-US"/>
    </w:rPr>
  </w:style>
  <w:style w:type="paragraph" w:styleId="afff0">
    <w:name w:val="Body Text Indent"/>
    <w:basedOn w:val="a"/>
    <w:link w:val="afff1"/>
    <w:uiPriority w:val="99"/>
    <w:rsid w:val="00F10D4B"/>
    <w:pPr>
      <w:spacing w:after="120"/>
      <w:ind w:left="283"/>
    </w:pPr>
  </w:style>
  <w:style w:type="character" w:customStyle="1" w:styleId="afff1">
    <w:name w:val="Основной текст с отступом Знак"/>
    <w:basedOn w:val="a0"/>
    <w:link w:val="afff0"/>
    <w:uiPriority w:val="99"/>
    <w:locked/>
    <w:rsid w:val="00F10D4B"/>
    <w:rPr>
      <w:rFonts w:ascii="Times New Roman" w:hAnsi="Times New Roman" w:cs="Times New Roman"/>
      <w:sz w:val="24"/>
      <w:szCs w:val="24"/>
      <w:lang w:eastAsia="ru-RU"/>
    </w:rPr>
  </w:style>
  <w:style w:type="paragraph" w:styleId="afff2">
    <w:name w:val="Title"/>
    <w:basedOn w:val="a"/>
    <w:link w:val="afff3"/>
    <w:uiPriority w:val="99"/>
    <w:qFormat/>
    <w:rsid w:val="00F10D4B"/>
    <w:pPr>
      <w:jc w:val="center"/>
    </w:pPr>
    <w:rPr>
      <w:b/>
      <w:bCs/>
      <w:sz w:val="32"/>
    </w:rPr>
  </w:style>
  <w:style w:type="character" w:customStyle="1" w:styleId="afff3">
    <w:name w:val="Название Знак"/>
    <w:basedOn w:val="a0"/>
    <w:link w:val="afff2"/>
    <w:uiPriority w:val="99"/>
    <w:locked/>
    <w:rsid w:val="00F10D4B"/>
    <w:rPr>
      <w:rFonts w:ascii="Times New Roman" w:hAnsi="Times New Roman" w:cs="Times New Roman"/>
      <w:b/>
      <w:bCs/>
      <w:sz w:val="24"/>
      <w:szCs w:val="24"/>
      <w:lang w:eastAsia="ru-RU"/>
    </w:rPr>
  </w:style>
  <w:style w:type="character" w:customStyle="1" w:styleId="DocumentMapChar">
    <w:name w:val="Document Map Char"/>
    <w:uiPriority w:val="99"/>
    <w:semiHidden/>
    <w:locked/>
    <w:rsid w:val="00F10D4B"/>
    <w:rPr>
      <w:rFonts w:ascii="Tahoma" w:hAnsi="Tahoma"/>
      <w:sz w:val="20"/>
      <w:shd w:val="clear" w:color="auto" w:fill="000080"/>
      <w:lang w:eastAsia="ru-RU"/>
    </w:rPr>
  </w:style>
  <w:style w:type="paragraph" w:styleId="afff4">
    <w:name w:val="Document Map"/>
    <w:basedOn w:val="a"/>
    <w:link w:val="afff5"/>
    <w:uiPriority w:val="99"/>
    <w:semiHidden/>
    <w:rsid w:val="00F10D4B"/>
    <w:pPr>
      <w:shd w:val="clear" w:color="auto" w:fill="000080"/>
    </w:pPr>
    <w:rPr>
      <w:rFonts w:ascii="Tahoma" w:eastAsia="Calibri" w:hAnsi="Tahoma"/>
      <w:sz w:val="20"/>
      <w:szCs w:val="20"/>
    </w:rPr>
  </w:style>
  <w:style w:type="character" w:customStyle="1" w:styleId="afff5">
    <w:name w:val="Схема документа Знак"/>
    <w:basedOn w:val="a0"/>
    <w:link w:val="afff4"/>
    <w:uiPriority w:val="99"/>
    <w:semiHidden/>
    <w:locked/>
    <w:rsid w:val="009E1E74"/>
    <w:rPr>
      <w:rFonts w:ascii="Times New Roman" w:hAnsi="Times New Roman" w:cs="Times New Roman"/>
      <w:sz w:val="2"/>
    </w:rPr>
  </w:style>
  <w:style w:type="paragraph" w:styleId="afff6">
    <w:name w:val="No Spacing"/>
    <w:link w:val="16"/>
    <w:uiPriority w:val="99"/>
    <w:qFormat/>
    <w:rsid w:val="00F10D4B"/>
    <w:rPr>
      <w:sz w:val="22"/>
      <w:szCs w:val="22"/>
      <w:lang w:eastAsia="en-US"/>
    </w:rPr>
  </w:style>
  <w:style w:type="character" w:customStyle="1" w:styleId="16">
    <w:name w:val="Без интервала Знак1"/>
    <w:link w:val="afff6"/>
    <w:uiPriority w:val="99"/>
    <w:locked/>
    <w:rsid w:val="00F10D4B"/>
    <w:rPr>
      <w:sz w:val="22"/>
      <w:szCs w:val="22"/>
      <w:lang w:val="ru-RU" w:eastAsia="en-US" w:bidi="ar-SA"/>
    </w:rPr>
  </w:style>
  <w:style w:type="character" w:styleId="afff7">
    <w:name w:val="Emphasis"/>
    <w:basedOn w:val="a0"/>
    <w:uiPriority w:val="99"/>
    <w:qFormat/>
    <w:rsid w:val="00F10D4B"/>
    <w:rPr>
      <w:rFonts w:cs="Times New Roman"/>
      <w:i/>
    </w:rPr>
  </w:style>
  <w:style w:type="paragraph" w:customStyle="1" w:styleId="a00">
    <w:name w:val="a0"/>
    <w:basedOn w:val="a"/>
    <w:uiPriority w:val="99"/>
    <w:rsid w:val="00F10D4B"/>
    <w:pPr>
      <w:spacing w:before="100" w:beforeAutospacing="1" w:after="100" w:afterAutospacing="1"/>
    </w:pPr>
  </w:style>
  <w:style w:type="character" w:customStyle="1" w:styleId="apple-converted-space">
    <w:name w:val="apple-converted-space"/>
    <w:basedOn w:val="a0"/>
    <w:uiPriority w:val="99"/>
    <w:rsid w:val="00F10D4B"/>
    <w:rPr>
      <w:rFonts w:cs="Times New Roman"/>
    </w:rPr>
  </w:style>
  <w:style w:type="character" w:customStyle="1" w:styleId="skypepnhcontainer">
    <w:name w:val="skype_pnh_container"/>
    <w:basedOn w:val="a0"/>
    <w:uiPriority w:val="99"/>
    <w:rsid w:val="00F10D4B"/>
    <w:rPr>
      <w:rFonts w:cs="Times New Roman"/>
    </w:rPr>
  </w:style>
  <w:style w:type="character" w:customStyle="1" w:styleId="skypepnhtextspan">
    <w:name w:val="skype_pnh_text_span"/>
    <w:basedOn w:val="a0"/>
    <w:uiPriority w:val="99"/>
    <w:rsid w:val="00F10D4B"/>
    <w:rPr>
      <w:rFonts w:cs="Times New Roman"/>
    </w:rPr>
  </w:style>
  <w:style w:type="character" w:styleId="afff8">
    <w:name w:val="Strong"/>
    <w:basedOn w:val="a0"/>
    <w:uiPriority w:val="99"/>
    <w:qFormat/>
    <w:rsid w:val="00F10D4B"/>
    <w:rPr>
      <w:rFonts w:cs="Times New Roman"/>
      <w:b/>
    </w:rPr>
  </w:style>
  <w:style w:type="paragraph" w:customStyle="1" w:styleId="afff9">
    <w:name w:val="a"/>
    <w:basedOn w:val="a"/>
    <w:uiPriority w:val="99"/>
    <w:rsid w:val="00F10D4B"/>
    <w:pPr>
      <w:spacing w:before="100" w:beforeAutospacing="1" w:after="100" w:afterAutospacing="1"/>
    </w:pPr>
  </w:style>
  <w:style w:type="paragraph" w:customStyle="1" w:styleId="acxsplast">
    <w:name w:val="acxsplast"/>
    <w:basedOn w:val="a"/>
    <w:uiPriority w:val="99"/>
    <w:rsid w:val="00F10D4B"/>
    <w:pPr>
      <w:spacing w:before="100" w:beforeAutospacing="1" w:after="100" w:afterAutospacing="1"/>
    </w:pPr>
  </w:style>
  <w:style w:type="paragraph" w:customStyle="1" w:styleId="17">
    <w:name w:val="Абзац списка1"/>
    <w:basedOn w:val="a"/>
    <w:uiPriority w:val="99"/>
    <w:rsid w:val="00F10D4B"/>
    <w:pPr>
      <w:ind w:left="720"/>
      <w:contextualSpacing/>
    </w:pPr>
    <w:rPr>
      <w:rFonts w:eastAsia="Calibri"/>
    </w:rPr>
  </w:style>
  <w:style w:type="character" w:customStyle="1" w:styleId="s5">
    <w:name w:val="s5"/>
    <w:basedOn w:val="a0"/>
    <w:uiPriority w:val="99"/>
    <w:rsid w:val="00F10D4B"/>
    <w:rPr>
      <w:rFonts w:cs="Times New Roman"/>
    </w:rPr>
  </w:style>
  <w:style w:type="character" w:customStyle="1" w:styleId="s3">
    <w:name w:val="s3"/>
    <w:basedOn w:val="a0"/>
    <w:uiPriority w:val="99"/>
    <w:rsid w:val="00F10D4B"/>
    <w:rPr>
      <w:rFonts w:cs="Times New Roman"/>
    </w:rPr>
  </w:style>
  <w:style w:type="character" w:customStyle="1" w:styleId="s2">
    <w:name w:val="s2"/>
    <w:basedOn w:val="a0"/>
    <w:uiPriority w:val="99"/>
    <w:rsid w:val="00F10D4B"/>
    <w:rPr>
      <w:rFonts w:cs="Times New Roman"/>
    </w:rPr>
  </w:style>
  <w:style w:type="paragraph" w:customStyle="1" w:styleId="34">
    <w:name w:val="Заголовок 3+"/>
    <w:basedOn w:val="a"/>
    <w:uiPriority w:val="99"/>
    <w:rsid w:val="00F10D4B"/>
    <w:pPr>
      <w:widowControl w:val="0"/>
      <w:overflowPunct w:val="0"/>
      <w:autoSpaceDE w:val="0"/>
      <w:autoSpaceDN w:val="0"/>
      <w:adjustRightInd w:val="0"/>
      <w:spacing w:before="240"/>
      <w:jc w:val="center"/>
      <w:textAlignment w:val="baseline"/>
    </w:pPr>
    <w:rPr>
      <w:b/>
      <w:sz w:val="28"/>
      <w:szCs w:val="20"/>
    </w:rPr>
  </w:style>
  <w:style w:type="paragraph" w:customStyle="1" w:styleId="afffa">
    <w:name w:val="Новый"/>
    <w:basedOn w:val="a"/>
    <w:uiPriority w:val="99"/>
    <w:rsid w:val="00F10D4B"/>
    <w:pPr>
      <w:spacing w:line="360" w:lineRule="auto"/>
      <w:ind w:firstLine="454"/>
      <w:jc w:val="both"/>
    </w:pPr>
    <w:rPr>
      <w:sz w:val="28"/>
    </w:rPr>
  </w:style>
  <w:style w:type="paragraph" w:customStyle="1" w:styleId="Style1">
    <w:name w:val="Style1"/>
    <w:basedOn w:val="a"/>
    <w:uiPriority w:val="99"/>
    <w:rsid w:val="00F10D4B"/>
    <w:pPr>
      <w:widowControl w:val="0"/>
      <w:autoSpaceDE w:val="0"/>
      <w:autoSpaceDN w:val="0"/>
      <w:adjustRightInd w:val="0"/>
    </w:pPr>
  </w:style>
  <w:style w:type="paragraph" w:styleId="24">
    <w:name w:val="Body Text 2"/>
    <w:basedOn w:val="a"/>
    <w:link w:val="25"/>
    <w:uiPriority w:val="99"/>
    <w:rsid w:val="00F10D4B"/>
    <w:pPr>
      <w:spacing w:after="120" w:line="480" w:lineRule="auto"/>
    </w:pPr>
  </w:style>
  <w:style w:type="character" w:customStyle="1" w:styleId="25">
    <w:name w:val="Основной текст 2 Знак"/>
    <w:basedOn w:val="a0"/>
    <w:link w:val="24"/>
    <w:uiPriority w:val="99"/>
    <w:locked/>
    <w:rsid w:val="00F10D4B"/>
    <w:rPr>
      <w:rFonts w:ascii="Times New Roman" w:hAnsi="Times New Roman" w:cs="Times New Roman"/>
      <w:sz w:val="24"/>
      <w:szCs w:val="24"/>
      <w:lang w:eastAsia="ru-RU"/>
    </w:rPr>
  </w:style>
  <w:style w:type="paragraph" w:styleId="35">
    <w:name w:val="Body Text Indent 3"/>
    <w:basedOn w:val="a"/>
    <w:link w:val="36"/>
    <w:uiPriority w:val="99"/>
    <w:rsid w:val="00F10D4B"/>
    <w:pPr>
      <w:spacing w:after="120"/>
      <w:ind w:left="283"/>
    </w:pPr>
    <w:rPr>
      <w:rFonts w:eastAsia="Calibri"/>
      <w:sz w:val="16"/>
      <w:szCs w:val="16"/>
      <w:lang w:eastAsia="en-US"/>
    </w:rPr>
  </w:style>
  <w:style w:type="character" w:customStyle="1" w:styleId="36">
    <w:name w:val="Основной текст с отступом 3 Знак"/>
    <w:basedOn w:val="a0"/>
    <w:link w:val="35"/>
    <w:uiPriority w:val="99"/>
    <w:locked/>
    <w:rsid w:val="00F10D4B"/>
    <w:rPr>
      <w:rFonts w:ascii="Times New Roman" w:hAnsi="Times New Roman" w:cs="Times New Roman"/>
      <w:sz w:val="16"/>
      <w:szCs w:val="16"/>
    </w:rPr>
  </w:style>
  <w:style w:type="character" w:customStyle="1" w:styleId="83">
    <w:name w:val="Знак Знак8"/>
    <w:uiPriority w:val="99"/>
    <w:locked/>
    <w:rsid w:val="00F10D4B"/>
    <w:rPr>
      <w:sz w:val="24"/>
      <w:lang w:val="ru-RU" w:eastAsia="ru-RU"/>
    </w:rPr>
  </w:style>
  <w:style w:type="character" w:styleId="afffb">
    <w:name w:val="Hyperlink"/>
    <w:basedOn w:val="a0"/>
    <w:uiPriority w:val="99"/>
    <w:rsid w:val="00F10D4B"/>
    <w:rPr>
      <w:rFonts w:cs="Times New Roman"/>
      <w:color w:val="0000FF"/>
      <w:u w:val="single"/>
    </w:rPr>
  </w:style>
  <w:style w:type="paragraph" w:customStyle="1" w:styleId="Style3">
    <w:name w:val="Style3"/>
    <w:basedOn w:val="a"/>
    <w:uiPriority w:val="99"/>
    <w:rsid w:val="00F10D4B"/>
    <w:pPr>
      <w:widowControl w:val="0"/>
      <w:autoSpaceDE w:val="0"/>
      <w:autoSpaceDN w:val="0"/>
      <w:adjustRightInd w:val="0"/>
      <w:spacing w:line="227" w:lineRule="exact"/>
      <w:jc w:val="both"/>
    </w:pPr>
  </w:style>
  <w:style w:type="character" w:customStyle="1" w:styleId="FontStyle12">
    <w:name w:val="Font Style12"/>
    <w:uiPriority w:val="99"/>
    <w:rsid w:val="00F10D4B"/>
    <w:rPr>
      <w:rFonts w:ascii="Times New Roman" w:hAnsi="Times New Roman"/>
      <w:sz w:val="20"/>
    </w:rPr>
  </w:style>
  <w:style w:type="paragraph" w:customStyle="1" w:styleId="18">
    <w:name w:val="Обычный1"/>
    <w:uiPriority w:val="99"/>
    <w:rsid w:val="00F10D4B"/>
    <w:pPr>
      <w:widowControl w:val="0"/>
    </w:pPr>
    <w:rPr>
      <w:rFonts w:ascii="Times New Roman" w:eastAsia="Times New Roman" w:hAnsi="Times New Roman"/>
    </w:rPr>
  </w:style>
  <w:style w:type="paragraph" w:customStyle="1" w:styleId="c5">
    <w:name w:val="c5"/>
    <w:basedOn w:val="a"/>
    <w:uiPriority w:val="99"/>
    <w:rsid w:val="00F10D4B"/>
    <w:pPr>
      <w:spacing w:before="100" w:beforeAutospacing="1" w:after="100" w:afterAutospacing="1"/>
    </w:pPr>
  </w:style>
  <w:style w:type="character" w:customStyle="1" w:styleId="c24">
    <w:name w:val="c24"/>
    <w:uiPriority w:val="99"/>
    <w:rsid w:val="00F10D4B"/>
  </w:style>
  <w:style w:type="paragraph" w:customStyle="1" w:styleId="Style6">
    <w:name w:val="Style6"/>
    <w:basedOn w:val="a"/>
    <w:uiPriority w:val="99"/>
    <w:rsid w:val="00F10D4B"/>
    <w:pPr>
      <w:widowControl w:val="0"/>
      <w:autoSpaceDE w:val="0"/>
      <w:autoSpaceDN w:val="0"/>
      <w:adjustRightInd w:val="0"/>
    </w:pPr>
  </w:style>
  <w:style w:type="character" w:customStyle="1" w:styleId="FontStyle53">
    <w:name w:val="Font Style53"/>
    <w:uiPriority w:val="99"/>
    <w:rsid w:val="00F10D4B"/>
    <w:rPr>
      <w:rFonts w:ascii="Times New Roman" w:hAnsi="Times New Roman"/>
      <w:i/>
      <w:sz w:val="22"/>
    </w:rPr>
  </w:style>
  <w:style w:type="character" w:customStyle="1" w:styleId="FontStyle81">
    <w:name w:val="Font Style81"/>
    <w:uiPriority w:val="99"/>
    <w:rsid w:val="00F10D4B"/>
    <w:rPr>
      <w:rFonts w:ascii="Times New Roman" w:hAnsi="Times New Roman"/>
      <w:sz w:val="22"/>
    </w:rPr>
  </w:style>
  <w:style w:type="character" w:customStyle="1" w:styleId="FontStyle54">
    <w:name w:val="Font Style54"/>
    <w:uiPriority w:val="99"/>
    <w:rsid w:val="00F10D4B"/>
    <w:rPr>
      <w:rFonts w:ascii="Times New Roman" w:hAnsi="Times New Roman"/>
      <w:i/>
      <w:sz w:val="22"/>
    </w:rPr>
  </w:style>
  <w:style w:type="character" w:customStyle="1" w:styleId="FontStyle78">
    <w:name w:val="Font Style78"/>
    <w:uiPriority w:val="99"/>
    <w:rsid w:val="00F10D4B"/>
    <w:rPr>
      <w:rFonts w:ascii="Times New Roman" w:hAnsi="Times New Roman"/>
      <w:sz w:val="22"/>
    </w:rPr>
  </w:style>
  <w:style w:type="character" w:customStyle="1" w:styleId="FontStyle49">
    <w:name w:val="Font Style49"/>
    <w:uiPriority w:val="99"/>
    <w:rsid w:val="00F10D4B"/>
    <w:rPr>
      <w:rFonts w:ascii="Times New Roman" w:hAnsi="Times New Roman"/>
      <w:sz w:val="22"/>
    </w:rPr>
  </w:style>
  <w:style w:type="paragraph" w:customStyle="1" w:styleId="Style35">
    <w:name w:val="Style35"/>
    <w:basedOn w:val="a"/>
    <w:uiPriority w:val="99"/>
    <w:rsid w:val="00F10D4B"/>
    <w:pPr>
      <w:widowControl w:val="0"/>
      <w:autoSpaceDE w:val="0"/>
      <w:autoSpaceDN w:val="0"/>
      <w:adjustRightInd w:val="0"/>
      <w:spacing w:line="312" w:lineRule="exact"/>
      <w:ind w:hanging="360"/>
    </w:pPr>
  </w:style>
  <w:style w:type="character" w:customStyle="1" w:styleId="FontStyle37">
    <w:name w:val="Font Style37"/>
    <w:uiPriority w:val="99"/>
    <w:rsid w:val="00F10D4B"/>
    <w:rPr>
      <w:rFonts w:ascii="Times New Roman" w:hAnsi="Times New Roman"/>
      <w:sz w:val="22"/>
    </w:rPr>
  </w:style>
  <w:style w:type="character" w:customStyle="1" w:styleId="FontStyle50">
    <w:name w:val="Font Style50"/>
    <w:uiPriority w:val="99"/>
    <w:rsid w:val="00F10D4B"/>
    <w:rPr>
      <w:rFonts w:ascii="Times New Roman" w:hAnsi="Times New Roman"/>
      <w:sz w:val="20"/>
    </w:rPr>
  </w:style>
  <w:style w:type="paragraph" w:customStyle="1" w:styleId="37">
    <w:name w:val="Стиль3"/>
    <w:basedOn w:val="a"/>
    <w:link w:val="38"/>
    <w:uiPriority w:val="99"/>
    <w:rsid w:val="00F10D4B"/>
    <w:pPr>
      <w:jc w:val="both"/>
    </w:pPr>
    <w:rPr>
      <w:rFonts w:ascii="Arial" w:eastAsia="Calibri" w:hAnsi="Arial"/>
      <w:sz w:val="20"/>
      <w:szCs w:val="20"/>
      <w:lang/>
    </w:rPr>
  </w:style>
  <w:style w:type="character" w:customStyle="1" w:styleId="38">
    <w:name w:val="Стиль3 Знак"/>
    <w:link w:val="37"/>
    <w:uiPriority w:val="99"/>
    <w:locked/>
    <w:rsid w:val="00F10D4B"/>
    <w:rPr>
      <w:rFonts w:ascii="Arial" w:hAnsi="Arial"/>
      <w:sz w:val="20"/>
      <w:lang w:eastAsia="ru-RU"/>
    </w:rPr>
  </w:style>
  <w:style w:type="table" w:styleId="afffc">
    <w:name w:val="Table Grid"/>
    <w:basedOn w:val="a1"/>
    <w:uiPriority w:val="99"/>
    <w:rsid w:val="009912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9">
    <w:name w:val="Текст сноски Знак1"/>
    <w:basedOn w:val="a0"/>
    <w:uiPriority w:val="99"/>
    <w:semiHidden/>
    <w:rsid w:val="009912EF"/>
    <w:rPr>
      <w:rFonts w:ascii="Times New Roman" w:hAnsi="Times New Roman" w:cs="Times New Roman"/>
      <w:sz w:val="20"/>
      <w:szCs w:val="20"/>
      <w:lang w:eastAsia="ru-RU"/>
    </w:rPr>
  </w:style>
  <w:style w:type="character" w:customStyle="1" w:styleId="1a">
    <w:name w:val="Основной текст Знак1"/>
    <w:basedOn w:val="a0"/>
    <w:uiPriority w:val="99"/>
    <w:semiHidden/>
    <w:rsid w:val="009912EF"/>
    <w:rPr>
      <w:rFonts w:ascii="Times New Roman" w:hAnsi="Times New Roman" w:cs="Times New Roman"/>
      <w:sz w:val="24"/>
      <w:szCs w:val="24"/>
      <w:lang w:eastAsia="ru-RU"/>
    </w:rPr>
  </w:style>
  <w:style w:type="paragraph" w:customStyle="1" w:styleId="afffd">
    <w:name w:val="А_основной"/>
    <w:basedOn w:val="a"/>
    <w:link w:val="afffe"/>
    <w:uiPriority w:val="99"/>
    <w:rsid w:val="00F94938"/>
    <w:pPr>
      <w:spacing w:line="360" w:lineRule="auto"/>
      <w:ind w:firstLine="454"/>
      <w:jc w:val="both"/>
    </w:pPr>
    <w:rPr>
      <w:rFonts w:eastAsia="Calibri"/>
      <w:sz w:val="28"/>
      <w:szCs w:val="20"/>
      <w:lang/>
    </w:rPr>
  </w:style>
  <w:style w:type="character" w:customStyle="1" w:styleId="afffe">
    <w:name w:val="А_основной Знак"/>
    <w:link w:val="afffd"/>
    <w:uiPriority w:val="99"/>
    <w:locked/>
    <w:rsid w:val="00F94938"/>
    <w:rPr>
      <w:rFonts w:ascii="Times New Roman" w:hAnsi="Times New Roman"/>
      <w:sz w:val="28"/>
    </w:rPr>
  </w:style>
  <w:style w:type="paragraph" w:customStyle="1" w:styleId="affff">
    <w:name w:val="А_заголовок"/>
    <w:basedOn w:val="afffd"/>
    <w:link w:val="affff0"/>
    <w:uiPriority w:val="99"/>
    <w:rsid w:val="00F94938"/>
    <w:pPr>
      <w:widowControl w:val="0"/>
      <w:autoSpaceDE w:val="0"/>
      <w:autoSpaceDN w:val="0"/>
      <w:adjustRightInd w:val="0"/>
      <w:jc w:val="center"/>
    </w:pPr>
    <w:rPr>
      <w:i/>
      <w:sz w:val="20"/>
    </w:rPr>
  </w:style>
  <w:style w:type="character" w:customStyle="1" w:styleId="affff0">
    <w:name w:val="А_заголовок Знак"/>
    <w:link w:val="affff"/>
    <w:uiPriority w:val="99"/>
    <w:locked/>
    <w:rsid w:val="00F94938"/>
    <w:rPr>
      <w:rFonts w:ascii="Times New Roman" w:hAnsi="Times New Roman"/>
      <w:i/>
      <w:sz w:val="20"/>
      <w:lang w:eastAsia="ru-RU"/>
    </w:rPr>
  </w:style>
  <w:style w:type="paragraph" w:styleId="affff1">
    <w:name w:val="Plain Text"/>
    <w:basedOn w:val="a"/>
    <w:link w:val="affff2"/>
    <w:uiPriority w:val="99"/>
    <w:rsid w:val="00877094"/>
    <w:rPr>
      <w:rFonts w:ascii="Courier New" w:hAnsi="Courier New"/>
      <w:sz w:val="20"/>
      <w:szCs w:val="20"/>
    </w:rPr>
  </w:style>
  <w:style w:type="character" w:customStyle="1" w:styleId="affff2">
    <w:name w:val="Текст Знак"/>
    <w:basedOn w:val="a0"/>
    <w:link w:val="affff1"/>
    <w:uiPriority w:val="99"/>
    <w:locked/>
    <w:rsid w:val="00877094"/>
    <w:rPr>
      <w:rFonts w:ascii="Courier New" w:hAnsi="Courier New" w:cs="Times New Roman"/>
      <w:sz w:val="20"/>
      <w:szCs w:val="20"/>
      <w:lang w:eastAsia="ru-RU"/>
    </w:rPr>
  </w:style>
  <w:style w:type="character" w:customStyle="1" w:styleId="affff3">
    <w:name w:val="А_осн Знак"/>
    <w:link w:val="affff4"/>
    <w:uiPriority w:val="99"/>
    <w:locked/>
    <w:rsid w:val="00ED341E"/>
    <w:rPr>
      <w:rFonts w:ascii="@Arial Unicode MS" w:eastAsia="@Arial Unicode MS" w:hAnsi="@Arial Unicode MS"/>
      <w:sz w:val="28"/>
      <w:lang w:eastAsia="ru-RU"/>
    </w:rPr>
  </w:style>
  <w:style w:type="paragraph" w:customStyle="1" w:styleId="affff4">
    <w:name w:val="А_осн"/>
    <w:basedOn w:val="a"/>
    <w:link w:val="affff3"/>
    <w:uiPriority w:val="99"/>
    <w:rsid w:val="00ED341E"/>
    <w:pPr>
      <w:widowControl w:val="0"/>
      <w:autoSpaceDE w:val="0"/>
      <w:autoSpaceDN w:val="0"/>
      <w:adjustRightInd w:val="0"/>
      <w:spacing w:line="360" w:lineRule="auto"/>
      <w:ind w:firstLine="454"/>
      <w:jc w:val="both"/>
    </w:pPr>
    <w:rPr>
      <w:rFonts w:ascii="@Arial Unicode MS" w:eastAsia="@Arial Unicode MS" w:hAnsi="@Arial Unicode MS"/>
      <w:sz w:val="28"/>
      <w:szCs w:val="20"/>
      <w:lang/>
    </w:rPr>
  </w:style>
  <w:style w:type="paragraph" w:customStyle="1" w:styleId="western">
    <w:name w:val="western"/>
    <w:basedOn w:val="a"/>
    <w:uiPriority w:val="99"/>
    <w:rsid w:val="00605902"/>
    <w:pPr>
      <w:spacing w:before="100" w:beforeAutospacing="1" w:after="115"/>
      <w:ind w:firstLine="706"/>
      <w:jc w:val="both"/>
    </w:pPr>
    <w:rPr>
      <w:color w:val="000000"/>
    </w:rPr>
  </w:style>
  <w:style w:type="paragraph" w:customStyle="1" w:styleId="affff5">
    <w:name w:val="Нормальный"/>
    <w:uiPriority w:val="99"/>
    <w:rsid w:val="00B81D35"/>
    <w:pPr>
      <w:widowControl w:val="0"/>
      <w:autoSpaceDE w:val="0"/>
      <w:autoSpaceDN w:val="0"/>
      <w:adjustRightInd w:val="0"/>
    </w:pPr>
    <w:rPr>
      <w:rFonts w:ascii="Times New Roman" w:eastAsia="Times New Roman" w:hAnsi="Times New Roman"/>
      <w:color w:val="000000"/>
      <w:sz w:val="24"/>
      <w:szCs w:val="24"/>
    </w:rPr>
  </w:style>
  <w:style w:type="paragraph" w:customStyle="1" w:styleId="1b">
    <w:name w:val="Без интервала1"/>
    <w:aliases w:val="основа"/>
    <w:uiPriority w:val="99"/>
    <w:rsid w:val="00A84B7E"/>
    <w:rPr>
      <w:rFonts w:eastAsia="Times New Roman"/>
      <w:sz w:val="22"/>
      <w:szCs w:val="22"/>
      <w:lang w:eastAsia="en-US"/>
    </w:rPr>
  </w:style>
  <w:style w:type="character" w:customStyle="1" w:styleId="92">
    <w:name w:val="Знак Знак9"/>
    <w:uiPriority w:val="99"/>
    <w:rsid w:val="00D57011"/>
    <w:rPr>
      <w:rFonts w:eastAsia="Times New Roman"/>
      <w:b/>
      <w:sz w:val="36"/>
    </w:rPr>
  </w:style>
  <w:style w:type="paragraph" w:customStyle="1" w:styleId="ParaAttribute30">
    <w:name w:val="ParaAttribute30"/>
    <w:uiPriority w:val="99"/>
    <w:rsid w:val="00D57011"/>
    <w:pPr>
      <w:ind w:left="709" w:right="566"/>
      <w:jc w:val="center"/>
    </w:pPr>
    <w:rPr>
      <w:rFonts w:ascii="Times New Roman" w:eastAsia="Times New Roman" w:hAnsi="Times New Roman"/>
    </w:rPr>
  </w:style>
  <w:style w:type="paragraph" w:customStyle="1" w:styleId="26">
    <w:name w:val="Абзац списка2"/>
    <w:basedOn w:val="a"/>
    <w:link w:val="affff6"/>
    <w:uiPriority w:val="99"/>
    <w:rsid w:val="00D57011"/>
    <w:pPr>
      <w:ind w:left="400"/>
      <w:jc w:val="both"/>
    </w:pPr>
    <w:rPr>
      <w:rFonts w:ascii="??" w:hAnsi="Calibri"/>
      <w:kern w:val="2"/>
      <w:sz w:val="20"/>
      <w:szCs w:val="20"/>
      <w:lang/>
    </w:rPr>
  </w:style>
  <w:style w:type="character" w:customStyle="1" w:styleId="affff6">
    <w:name w:val="Абзац списка Знак"/>
    <w:link w:val="26"/>
    <w:uiPriority w:val="99"/>
    <w:locked/>
    <w:rsid w:val="00D57011"/>
    <w:rPr>
      <w:rFonts w:ascii="??" w:eastAsia="Times New Roman"/>
      <w:kern w:val="2"/>
    </w:rPr>
  </w:style>
  <w:style w:type="character" w:customStyle="1" w:styleId="CharAttribute484">
    <w:name w:val="CharAttribute484"/>
    <w:uiPriority w:val="99"/>
    <w:rsid w:val="00D57011"/>
    <w:rPr>
      <w:rFonts w:ascii="Times New Roman" w:eastAsia="Times New Roman"/>
      <w:i/>
      <w:sz w:val="28"/>
    </w:rPr>
  </w:style>
  <w:style w:type="character" w:customStyle="1" w:styleId="810">
    <w:name w:val="Знак Знак81"/>
    <w:uiPriority w:val="99"/>
    <w:rsid w:val="00D57011"/>
    <w:rPr>
      <w:rFonts w:eastAsia="Times New Roman"/>
    </w:rPr>
  </w:style>
  <w:style w:type="paragraph" w:customStyle="1" w:styleId="ParaAttribute38">
    <w:name w:val="ParaAttribute38"/>
    <w:uiPriority w:val="99"/>
    <w:rsid w:val="00D57011"/>
    <w:pPr>
      <w:ind w:right="-1"/>
      <w:jc w:val="both"/>
    </w:pPr>
    <w:rPr>
      <w:rFonts w:ascii="Times New Roman" w:eastAsia="Times New Roman" w:hAnsi="Times New Roman"/>
    </w:rPr>
  </w:style>
  <w:style w:type="character" w:customStyle="1" w:styleId="CharAttribute501">
    <w:name w:val="CharAttribute501"/>
    <w:uiPriority w:val="99"/>
    <w:rsid w:val="00D57011"/>
    <w:rPr>
      <w:rFonts w:ascii="Times New Roman" w:eastAsia="Times New Roman"/>
      <w:i/>
      <w:sz w:val="28"/>
      <w:u w:val="single"/>
    </w:rPr>
  </w:style>
  <w:style w:type="character" w:customStyle="1" w:styleId="CharAttribute502">
    <w:name w:val="CharAttribute502"/>
    <w:uiPriority w:val="99"/>
    <w:rsid w:val="00D57011"/>
    <w:rPr>
      <w:rFonts w:ascii="Times New Roman" w:eastAsia="Times New Roman"/>
      <w:i/>
      <w:sz w:val="28"/>
    </w:rPr>
  </w:style>
  <w:style w:type="paragraph" w:customStyle="1" w:styleId="27">
    <w:name w:val="Без интервала2"/>
    <w:link w:val="affff7"/>
    <w:uiPriority w:val="99"/>
    <w:rsid w:val="00D57011"/>
    <w:pPr>
      <w:widowControl w:val="0"/>
      <w:wordWrap w:val="0"/>
      <w:autoSpaceDE w:val="0"/>
      <w:autoSpaceDN w:val="0"/>
      <w:jc w:val="both"/>
    </w:pPr>
    <w:rPr>
      <w:rFonts w:ascii="Batang" w:eastAsia="Batang"/>
      <w:kern w:val="2"/>
      <w:sz w:val="22"/>
      <w:szCs w:val="22"/>
      <w:lang w:val="en-US" w:eastAsia="ko-KR"/>
    </w:rPr>
  </w:style>
  <w:style w:type="character" w:customStyle="1" w:styleId="affff7">
    <w:name w:val="Без интервала Знак"/>
    <w:link w:val="27"/>
    <w:uiPriority w:val="99"/>
    <w:locked/>
    <w:rsid w:val="00D57011"/>
    <w:rPr>
      <w:rFonts w:ascii="Batang" w:eastAsia="Batang"/>
      <w:kern w:val="2"/>
      <w:sz w:val="22"/>
      <w:szCs w:val="22"/>
      <w:lang w:val="en-US" w:eastAsia="ko-KR" w:bidi="ar-SA"/>
    </w:rPr>
  </w:style>
  <w:style w:type="character" w:customStyle="1" w:styleId="CharAttribute511">
    <w:name w:val="CharAttribute511"/>
    <w:uiPriority w:val="99"/>
    <w:rsid w:val="00D57011"/>
    <w:rPr>
      <w:rFonts w:ascii="Times New Roman" w:eastAsia="Times New Roman"/>
      <w:sz w:val="28"/>
    </w:rPr>
  </w:style>
  <w:style w:type="character" w:customStyle="1" w:styleId="CharAttribute512">
    <w:name w:val="CharAttribute512"/>
    <w:uiPriority w:val="99"/>
    <w:rsid w:val="00D57011"/>
    <w:rPr>
      <w:rFonts w:ascii="Times New Roman" w:eastAsia="Times New Roman"/>
      <w:sz w:val="28"/>
    </w:rPr>
  </w:style>
  <w:style w:type="character" w:customStyle="1" w:styleId="CharAttribute3">
    <w:name w:val="CharAttribute3"/>
    <w:uiPriority w:val="99"/>
    <w:rsid w:val="00D57011"/>
    <w:rPr>
      <w:rFonts w:ascii="Times New Roman" w:eastAsia="Batang" w:hAnsi="Batang"/>
      <w:sz w:val="28"/>
    </w:rPr>
  </w:style>
  <w:style w:type="character" w:customStyle="1" w:styleId="CharAttribute1">
    <w:name w:val="CharAttribute1"/>
    <w:uiPriority w:val="99"/>
    <w:rsid w:val="00D57011"/>
    <w:rPr>
      <w:rFonts w:ascii="Times New Roman" w:eastAsia="Gulim" w:hAnsi="Gulim"/>
      <w:sz w:val="28"/>
    </w:rPr>
  </w:style>
  <w:style w:type="character" w:customStyle="1" w:styleId="CharAttribute0">
    <w:name w:val="CharAttribute0"/>
    <w:uiPriority w:val="99"/>
    <w:rsid w:val="00D57011"/>
    <w:rPr>
      <w:rFonts w:ascii="Times New Roman" w:hAnsi="Times New Roman"/>
      <w:sz w:val="28"/>
    </w:rPr>
  </w:style>
  <w:style w:type="character" w:customStyle="1" w:styleId="CharAttribute2">
    <w:name w:val="CharAttribute2"/>
    <w:uiPriority w:val="99"/>
    <w:rsid w:val="00D57011"/>
    <w:rPr>
      <w:rFonts w:ascii="Times New Roman" w:eastAsia="Batang" w:hAnsi="Batang"/>
      <w:color w:val="00000A"/>
      <w:sz w:val="28"/>
    </w:rPr>
  </w:style>
  <w:style w:type="character" w:customStyle="1" w:styleId="72">
    <w:name w:val="Знак Знак7"/>
    <w:uiPriority w:val="99"/>
    <w:rsid w:val="00D57011"/>
    <w:rPr>
      <w:rFonts w:ascii="Calibri" w:hAnsi="Calibri"/>
      <w:sz w:val="22"/>
      <w:lang w:eastAsia="en-US"/>
    </w:rPr>
  </w:style>
  <w:style w:type="character" w:customStyle="1" w:styleId="60">
    <w:name w:val="Знак Знак6"/>
    <w:uiPriority w:val="99"/>
    <w:rsid w:val="00D57011"/>
    <w:rPr>
      <w:rFonts w:ascii="Calibri" w:hAnsi="Calibri"/>
      <w:sz w:val="16"/>
      <w:lang w:eastAsia="en-US"/>
    </w:rPr>
  </w:style>
  <w:style w:type="paragraph" w:styleId="28">
    <w:name w:val="Body Text Indent 2"/>
    <w:basedOn w:val="a"/>
    <w:link w:val="29"/>
    <w:uiPriority w:val="99"/>
    <w:rsid w:val="00D57011"/>
    <w:pPr>
      <w:spacing w:before="64" w:after="120" w:line="480" w:lineRule="auto"/>
      <w:ind w:left="283" w:right="816"/>
      <w:jc w:val="both"/>
    </w:pPr>
    <w:rPr>
      <w:rFonts w:ascii="Calibri" w:eastAsia="Calibri" w:hAnsi="Calibri"/>
      <w:sz w:val="22"/>
      <w:szCs w:val="20"/>
      <w:lang w:eastAsia="en-US"/>
    </w:rPr>
  </w:style>
  <w:style w:type="character" w:customStyle="1" w:styleId="BodyTextIndent2Char">
    <w:name w:val="Body Text Indent 2 Char"/>
    <w:basedOn w:val="a0"/>
    <w:link w:val="28"/>
    <w:uiPriority w:val="99"/>
    <w:semiHidden/>
    <w:locked/>
    <w:rsid w:val="009E1E74"/>
    <w:rPr>
      <w:rFonts w:ascii="Times New Roman" w:hAnsi="Times New Roman" w:cs="Times New Roman"/>
      <w:sz w:val="24"/>
      <w:szCs w:val="24"/>
    </w:rPr>
  </w:style>
  <w:style w:type="character" w:customStyle="1" w:styleId="29">
    <w:name w:val="Основной текст с отступом 2 Знак"/>
    <w:link w:val="28"/>
    <w:uiPriority w:val="99"/>
    <w:locked/>
    <w:rsid w:val="00D57011"/>
    <w:rPr>
      <w:rFonts w:ascii="Calibri" w:hAnsi="Calibri"/>
      <w:sz w:val="22"/>
      <w:lang w:eastAsia="en-US"/>
    </w:rPr>
  </w:style>
  <w:style w:type="character" w:customStyle="1" w:styleId="CharAttribute504">
    <w:name w:val="CharAttribute504"/>
    <w:uiPriority w:val="99"/>
    <w:rsid w:val="00D57011"/>
    <w:rPr>
      <w:rFonts w:ascii="Times New Roman" w:eastAsia="Times New Roman"/>
      <w:sz w:val="28"/>
    </w:rPr>
  </w:style>
  <w:style w:type="paragraph" w:customStyle="1" w:styleId="210">
    <w:name w:val="Основной текст 21"/>
    <w:basedOn w:val="a"/>
    <w:uiPriority w:val="99"/>
    <w:rsid w:val="00D57011"/>
    <w:pPr>
      <w:overflowPunct w:val="0"/>
      <w:autoSpaceDE w:val="0"/>
      <w:autoSpaceDN w:val="0"/>
      <w:adjustRightInd w:val="0"/>
      <w:spacing w:line="360" w:lineRule="auto"/>
      <w:ind w:firstLine="539"/>
      <w:jc w:val="both"/>
      <w:textAlignment w:val="baseline"/>
    </w:pPr>
    <w:rPr>
      <w:rFonts w:eastAsia="Calibri"/>
      <w:sz w:val="28"/>
      <w:szCs w:val="20"/>
    </w:rPr>
  </w:style>
  <w:style w:type="paragraph" w:styleId="affff8">
    <w:name w:val="Block Text"/>
    <w:basedOn w:val="a"/>
    <w:uiPriority w:val="99"/>
    <w:rsid w:val="00D57011"/>
    <w:pPr>
      <w:shd w:val="clear" w:color="auto" w:fill="FFFFFF"/>
      <w:spacing w:line="360" w:lineRule="auto"/>
      <w:ind w:left="-709" w:right="-9" w:firstLine="709"/>
      <w:jc w:val="both"/>
    </w:pPr>
    <w:rPr>
      <w:rFonts w:eastAsia="Calibri"/>
      <w:spacing w:val="5"/>
      <w:szCs w:val="20"/>
    </w:rPr>
  </w:style>
  <w:style w:type="paragraph" w:customStyle="1" w:styleId="ParaAttribute0">
    <w:name w:val="ParaAttribute0"/>
    <w:uiPriority w:val="99"/>
    <w:rsid w:val="00D57011"/>
    <w:rPr>
      <w:rFonts w:ascii="Times New Roman" w:eastAsia="Times New Roman" w:hAnsi="Times New Roman"/>
    </w:rPr>
  </w:style>
  <w:style w:type="paragraph" w:customStyle="1" w:styleId="ParaAttribute8">
    <w:name w:val="ParaAttribute8"/>
    <w:uiPriority w:val="99"/>
    <w:rsid w:val="00D57011"/>
    <w:pPr>
      <w:ind w:firstLine="851"/>
      <w:jc w:val="both"/>
    </w:pPr>
    <w:rPr>
      <w:rFonts w:ascii="Times New Roman" w:eastAsia="Times New Roman" w:hAnsi="Times New Roman"/>
    </w:rPr>
  </w:style>
  <w:style w:type="character" w:customStyle="1" w:styleId="CharAttribute268">
    <w:name w:val="CharAttribute268"/>
    <w:uiPriority w:val="99"/>
    <w:rsid w:val="00D57011"/>
    <w:rPr>
      <w:rFonts w:ascii="Times New Roman" w:eastAsia="Times New Roman"/>
      <w:sz w:val="28"/>
    </w:rPr>
  </w:style>
  <w:style w:type="character" w:customStyle="1" w:styleId="CharAttribute269">
    <w:name w:val="CharAttribute269"/>
    <w:uiPriority w:val="99"/>
    <w:rsid w:val="00D57011"/>
    <w:rPr>
      <w:rFonts w:ascii="Times New Roman" w:eastAsia="Times New Roman"/>
      <w:i/>
      <w:sz w:val="28"/>
    </w:rPr>
  </w:style>
  <w:style w:type="character" w:customStyle="1" w:styleId="CharAttribute271">
    <w:name w:val="CharAttribute271"/>
    <w:uiPriority w:val="99"/>
    <w:rsid w:val="00D57011"/>
    <w:rPr>
      <w:rFonts w:ascii="Times New Roman" w:eastAsia="Times New Roman"/>
      <w:b/>
      <w:sz w:val="28"/>
    </w:rPr>
  </w:style>
  <w:style w:type="character" w:customStyle="1" w:styleId="CharAttribute272">
    <w:name w:val="CharAttribute272"/>
    <w:uiPriority w:val="99"/>
    <w:rsid w:val="00D57011"/>
    <w:rPr>
      <w:rFonts w:ascii="Times New Roman" w:eastAsia="Times New Roman"/>
      <w:sz w:val="28"/>
    </w:rPr>
  </w:style>
  <w:style w:type="character" w:customStyle="1" w:styleId="CharAttribute273">
    <w:name w:val="CharAttribute273"/>
    <w:uiPriority w:val="99"/>
    <w:rsid w:val="00D57011"/>
    <w:rPr>
      <w:rFonts w:ascii="Times New Roman" w:eastAsia="Times New Roman"/>
      <w:sz w:val="28"/>
    </w:rPr>
  </w:style>
  <w:style w:type="character" w:customStyle="1" w:styleId="CharAttribute274">
    <w:name w:val="CharAttribute274"/>
    <w:uiPriority w:val="99"/>
    <w:rsid w:val="00D57011"/>
    <w:rPr>
      <w:rFonts w:ascii="Times New Roman" w:eastAsia="Times New Roman"/>
      <w:sz w:val="28"/>
    </w:rPr>
  </w:style>
  <w:style w:type="character" w:customStyle="1" w:styleId="CharAttribute275">
    <w:name w:val="CharAttribute275"/>
    <w:uiPriority w:val="99"/>
    <w:rsid w:val="00D57011"/>
    <w:rPr>
      <w:rFonts w:ascii="Times New Roman" w:eastAsia="Times New Roman"/>
      <w:b/>
      <w:i/>
      <w:sz w:val="28"/>
    </w:rPr>
  </w:style>
  <w:style w:type="character" w:customStyle="1" w:styleId="CharAttribute276">
    <w:name w:val="CharAttribute276"/>
    <w:uiPriority w:val="99"/>
    <w:rsid w:val="00D57011"/>
    <w:rPr>
      <w:rFonts w:ascii="Times New Roman" w:eastAsia="Times New Roman"/>
      <w:sz w:val="28"/>
    </w:rPr>
  </w:style>
  <w:style w:type="character" w:customStyle="1" w:styleId="CharAttribute277">
    <w:name w:val="CharAttribute277"/>
    <w:uiPriority w:val="99"/>
    <w:rsid w:val="00D57011"/>
    <w:rPr>
      <w:rFonts w:ascii="Times New Roman" w:eastAsia="Times New Roman"/>
      <w:b/>
      <w:i/>
      <w:color w:val="00000A"/>
      <w:sz w:val="28"/>
    </w:rPr>
  </w:style>
  <w:style w:type="character" w:customStyle="1" w:styleId="CharAttribute278">
    <w:name w:val="CharAttribute278"/>
    <w:uiPriority w:val="99"/>
    <w:rsid w:val="00D57011"/>
    <w:rPr>
      <w:rFonts w:ascii="Times New Roman" w:eastAsia="Times New Roman"/>
      <w:color w:val="00000A"/>
      <w:sz w:val="28"/>
    </w:rPr>
  </w:style>
  <w:style w:type="character" w:customStyle="1" w:styleId="CharAttribute279">
    <w:name w:val="CharAttribute279"/>
    <w:uiPriority w:val="99"/>
    <w:rsid w:val="00D57011"/>
    <w:rPr>
      <w:rFonts w:ascii="Times New Roman" w:eastAsia="Times New Roman"/>
      <w:color w:val="00000A"/>
      <w:sz w:val="28"/>
    </w:rPr>
  </w:style>
  <w:style w:type="character" w:customStyle="1" w:styleId="CharAttribute280">
    <w:name w:val="CharAttribute280"/>
    <w:uiPriority w:val="99"/>
    <w:rsid w:val="00D57011"/>
    <w:rPr>
      <w:rFonts w:ascii="Times New Roman" w:eastAsia="Times New Roman"/>
      <w:color w:val="00000A"/>
      <w:sz w:val="28"/>
    </w:rPr>
  </w:style>
  <w:style w:type="character" w:customStyle="1" w:styleId="CharAttribute281">
    <w:name w:val="CharAttribute281"/>
    <w:uiPriority w:val="99"/>
    <w:rsid w:val="00D57011"/>
    <w:rPr>
      <w:rFonts w:ascii="Times New Roman" w:eastAsia="Times New Roman"/>
      <w:color w:val="00000A"/>
      <w:sz w:val="28"/>
    </w:rPr>
  </w:style>
  <w:style w:type="character" w:customStyle="1" w:styleId="CharAttribute282">
    <w:name w:val="CharAttribute282"/>
    <w:uiPriority w:val="99"/>
    <w:rsid w:val="00D57011"/>
    <w:rPr>
      <w:rFonts w:ascii="Times New Roman" w:eastAsia="Times New Roman"/>
      <w:color w:val="00000A"/>
      <w:sz w:val="28"/>
    </w:rPr>
  </w:style>
  <w:style w:type="character" w:customStyle="1" w:styleId="CharAttribute283">
    <w:name w:val="CharAttribute283"/>
    <w:uiPriority w:val="99"/>
    <w:rsid w:val="00D57011"/>
    <w:rPr>
      <w:rFonts w:ascii="Times New Roman" w:eastAsia="Times New Roman"/>
      <w:i/>
      <w:color w:val="00000A"/>
      <w:sz w:val="28"/>
    </w:rPr>
  </w:style>
  <w:style w:type="character" w:customStyle="1" w:styleId="CharAttribute284">
    <w:name w:val="CharAttribute284"/>
    <w:uiPriority w:val="99"/>
    <w:rsid w:val="00D57011"/>
    <w:rPr>
      <w:rFonts w:ascii="Times New Roman" w:eastAsia="Times New Roman"/>
      <w:sz w:val="28"/>
    </w:rPr>
  </w:style>
  <w:style w:type="character" w:customStyle="1" w:styleId="CharAttribute285">
    <w:name w:val="CharAttribute285"/>
    <w:uiPriority w:val="99"/>
    <w:rsid w:val="00D57011"/>
    <w:rPr>
      <w:rFonts w:ascii="Times New Roman" w:eastAsia="Times New Roman"/>
      <w:sz w:val="28"/>
    </w:rPr>
  </w:style>
  <w:style w:type="character" w:customStyle="1" w:styleId="CharAttribute286">
    <w:name w:val="CharAttribute286"/>
    <w:uiPriority w:val="99"/>
    <w:rsid w:val="00D57011"/>
    <w:rPr>
      <w:rFonts w:ascii="Times New Roman" w:eastAsia="Times New Roman"/>
      <w:sz w:val="28"/>
    </w:rPr>
  </w:style>
  <w:style w:type="character" w:customStyle="1" w:styleId="CharAttribute287">
    <w:name w:val="CharAttribute287"/>
    <w:uiPriority w:val="99"/>
    <w:rsid w:val="00D57011"/>
    <w:rPr>
      <w:rFonts w:ascii="Times New Roman" w:eastAsia="Times New Roman"/>
      <w:sz w:val="28"/>
    </w:rPr>
  </w:style>
  <w:style w:type="character" w:customStyle="1" w:styleId="CharAttribute288">
    <w:name w:val="CharAttribute288"/>
    <w:uiPriority w:val="99"/>
    <w:rsid w:val="00D57011"/>
    <w:rPr>
      <w:rFonts w:ascii="Times New Roman" w:eastAsia="Times New Roman"/>
      <w:sz w:val="28"/>
    </w:rPr>
  </w:style>
  <w:style w:type="character" w:customStyle="1" w:styleId="CharAttribute289">
    <w:name w:val="CharAttribute289"/>
    <w:uiPriority w:val="99"/>
    <w:rsid w:val="00D57011"/>
    <w:rPr>
      <w:rFonts w:ascii="Times New Roman" w:eastAsia="Times New Roman"/>
      <w:sz w:val="28"/>
    </w:rPr>
  </w:style>
  <w:style w:type="character" w:customStyle="1" w:styleId="CharAttribute290">
    <w:name w:val="CharAttribute290"/>
    <w:uiPriority w:val="99"/>
    <w:rsid w:val="00D57011"/>
    <w:rPr>
      <w:rFonts w:ascii="Times New Roman" w:eastAsia="Times New Roman"/>
      <w:sz w:val="28"/>
    </w:rPr>
  </w:style>
  <w:style w:type="character" w:customStyle="1" w:styleId="CharAttribute291">
    <w:name w:val="CharAttribute291"/>
    <w:uiPriority w:val="99"/>
    <w:rsid w:val="00D57011"/>
    <w:rPr>
      <w:rFonts w:ascii="Times New Roman" w:eastAsia="Times New Roman"/>
      <w:sz w:val="28"/>
    </w:rPr>
  </w:style>
  <w:style w:type="character" w:customStyle="1" w:styleId="CharAttribute292">
    <w:name w:val="CharAttribute292"/>
    <w:uiPriority w:val="99"/>
    <w:rsid w:val="00D57011"/>
    <w:rPr>
      <w:rFonts w:ascii="Times New Roman" w:eastAsia="Times New Roman"/>
      <w:sz w:val="28"/>
    </w:rPr>
  </w:style>
  <w:style w:type="character" w:customStyle="1" w:styleId="CharAttribute293">
    <w:name w:val="CharAttribute293"/>
    <w:uiPriority w:val="99"/>
    <w:rsid w:val="00D57011"/>
    <w:rPr>
      <w:rFonts w:ascii="Times New Roman" w:eastAsia="Times New Roman"/>
      <w:sz w:val="28"/>
    </w:rPr>
  </w:style>
  <w:style w:type="character" w:customStyle="1" w:styleId="CharAttribute294">
    <w:name w:val="CharAttribute294"/>
    <w:uiPriority w:val="99"/>
    <w:rsid w:val="00D57011"/>
    <w:rPr>
      <w:rFonts w:ascii="Times New Roman" w:eastAsia="Times New Roman"/>
      <w:sz w:val="28"/>
    </w:rPr>
  </w:style>
  <w:style w:type="character" w:customStyle="1" w:styleId="CharAttribute295">
    <w:name w:val="CharAttribute295"/>
    <w:uiPriority w:val="99"/>
    <w:rsid w:val="00D57011"/>
    <w:rPr>
      <w:rFonts w:ascii="Times New Roman" w:eastAsia="Times New Roman"/>
      <w:sz w:val="28"/>
    </w:rPr>
  </w:style>
  <w:style w:type="character" w:customStyle="1" w:styleId="CharAttribute296">
    <w:name w:val="CharAttribute296"/>
    <w:uiPriority w:val="99"/>
    <w:rsid w:val="00D57011"/>
    <w:rPr>
      <w:rFonts w:ascii="Times New Roman" w:eastAsia="Times New Roman"/>
      <w:sz w:val="28"/>
    </w:rPr>
  </w:style>
  <w:style w:type="character" w:customStyle="1" w:styleId="CharAttribute297">
    <w:name w:val="CharAttribute297"/>
    <w:uiPriority w:val="99"/>
    <w:rsid w:val="00D57011"/>
    <w:rPr>
      <w:rFonts w:ascii="Times New Roman" w:eastAsia="Times New Roman"/>
      <w:sz w:val="28"/>
    </w:rPr>
  </w:style>
  <w:style w:type="character" w:customStyle="1" w:styleId="CharAttribute298">
    <w:name w:val="CharAttribute298"/>
    <w:uiPriority w:val="99"/>
    <w:rsid w:val="00D57011"/>
    <w:rPr>
      <w:rFonts w:ascii="Times New Roman" w:eastAsia="Times New Roman"/>
      <w:sz w:val="28"/>
    </w:rPr>
  </w:style>
  <w:style w:type="character" w:customStyle="1" w:styleId="CharAttribute299">
    <w:name w:val="CharAttribute299"/>
    <w:uiPriority w:val="99"/>
    <w:rsid w:val="00D57011"/>
    <w:rPr>
      <w:rFonts w:ascii="Times New Roman" w:eastAsia="Times New Roman"/>
      <w:sz w:val="28"/>
    </w:rPr>
  </w:style>
  <w:style w:type="character" w:customStyle="1" w:styleId="CharAttribute300">
    <w:name w:val="CharAttribute300"/>
    <w:uiPriority w:val="99"/>
    <w:rsid w:val="00D57011"/>
    <w:rPr>
      <w:rFonts w:ascii="Times New Roman" w:eastAsia="Times New Roman"/>
      <w:color w:val="00000A"/>
      <w:sz w:val="28"/>
    </w:rPr>
  </w:style>
  <w:style w:type="character" w:customStyle="1" w:styleId="CharAttribute301">
    <w:name w:val="CharAttribute301"/>
    <w:uiPriority w:val="99"/>
    <w:rsid w:val="00D57011"/>
    <w:rPr>
      <w:rFonts w:ascii="Times New Roman" w:eastAsia="Times New Roman"/>
      <w:color w:val="00000A"/>
      <w:sz w:val="28"/>
    </w:rPr>
  </w:style>
  <w:style w:type="character" w:customStyle="1" w:styleId="CharAttribute303">
    <w:name w:val="CharAttribute303"/>
    <w:uiPriority w:val="99"/>
    <w:rsid w:val="00D57011"/>
    <w:rPr>
      <w:rFonts w:ascii="Times New Roman" w:eastAsia="Times New Roman"/>
      <w:b/>
      <w:sz w:val="28"/>
    </w:rPr>
  </w:style>
  <w:style w:type="character" w:customStyle="1" w:styleId="CharAttribute304">
    <w:name w:val="CharAttribute304"/>
    <w:uiPriority w:val="99"/>
    <w:rsid w:val="00D57011"/>
    <w:rPr>
      <w:rFonts w:ascii="Times New Roman" w:eastAsia="Times New Roman"/>
      <w:sz w:val="28"/>
    </w:rPr>
  </w:style>
  <w:style w:type="character" w:customStyle="1" w:styleId="CharAttribute305">
    <w:name w:val="CharAttribute305"/>
    <w:uiPriority w:val="99"/>
    <w:rsid w:val="00D57011"/>
    <w:rPr>
      <w:rFonts w:ascii="Times New Roman" w:eastAsia="Times New Roman"/>
      <w:sz w:val="28"/>
    </w:rPr>
  </w:style>
  <w:style w:type="character" w:customStyle="1" w:styleId="CharAttribute306">
    <w:name w:val="CharAttribute306"/>
    <w:uiPriority w:val="99"/>
    <w:rsid w:val="00D57011"/>
    <w:rPr>
      <w:rFonts w:ascii="Times New Roman" w:eastAsia="Times New Roman"/>
      <w:sz w:val="28"/>
    </w:rPr>
  </w:style>
  <w:style w:type="character" w:customStyle="1" w:styleId="CharAttribute307">
    <w:name w:val="CharAttribute307"/>
    <w:uiPriority w:val="99"/>
    <w:rsid w:val="00D57011"/>
    <w:rPr>
      <w:rFonts w:ascii="Times New Roman" w:eastAsia="Times New Roman"/>
      <w:sz w:val="28"/>
    </w:rPr>
  </w:style>
  <w:style w:type="character" w:customStyle="1" w:styleId="CharAttribute308">
    <w:name w:val="CharAttribute308"/>
    <w:uiPriority w:val="99"/>
    <w:rsid w:val="00D57011"/>
    <w:rPr>
      <w:rFonts w:ascii="Times New Roman" w:eastAsia="Times New Roman"/>
      <w:sz w:val="28"/>
    </w:rPr>
  </w:style>
  <w:style w:type="character" w:customStyle="1" w:styleId="CharAttribute309">
    <w:name w:val="CharAttribute309"/>
    <w:uiPriority w:val="99"/>
    <w:rsid w:val="00D57011"/>
    <w:rPr>
      <w:rFonts w:ascii="Times New Roman" w:eastAsia="Times New Roman"/>
      <w:sz w:val="28"/>
    </w:rPr>
  </w:style>
  <w:style w:type="character" w:customStyle="1" w:styleId="CharAttribute310">
    <w:name w:val="CharAttribute310"/>
    <w:uiPriority w:val="99"/>
    <w:rsid w:val="00D57011"/>
    <w:rPr>
      <w:rFonts w:ascii="Times New Roman" w:eastAsia="Times New Roman"/>
      <w:sz w:val="28"/>
    </w:rPr>
  </w:style>
  <w:style w:type="character" w:customStyle="1" w:styleId="CharAttribute311">
    <w:name w:val="CharAttribute311"/>
    <w:uiPriority w:val="99"/>
    <w:rsid w:val="00D57011"/>
    <w:rPr>
      <w:rFonts w:ascii="Times New Roman" w:eastAsia="Times New Roman"/>
      <w:sz w:val="28"/>
    </w:rPr>
  </w:style>
  <w:style w:type="character" w:customStyle="1" w:styleId="CharAttribute312">
    <w:name w:val="CharAttribute312"/>
    <w:uiPriority w:val="99"/>
    <w:rsid w:val="00D57011"/>
    <w:rPr>
      <w:rFonts w:ascii="Times New Roman" w:eastAsia="Times New Roman"/>
      <w:sz w:val="28"/>
    </w:rPr>
  </w:style>
  <w:style w:type="character" w:customStyle="1" w:styleId="CharAttribute313">
    <w:name w:val="CharAttribute313"/>
    <w:uiPriority w:val="99"/>
    <w:rsid w:val="00D57011"/>
    <w:rPr>
      <w:rFonts w:ascii="Times New Roman" w:eastAsia="Times New Roman"/>
      <w:sz w:val="28"/>
    </w:rPr>
  </w:style>
  <w:style w:type="character" w:customStyle="1" w:styleId="CharAttribute314">
    <w:name w:val="CharAttribute314"/>
    <w:uiPriority w:val="99"/>
    <w:rsid w:val="00D57011"/>
    <w:rPr>
      <w:rFonts w:ascii="Times New Roman" w:eastAsia="Times New Roman"/>
      <w:sz w:val="28"/>
    </w:rPr>
  </w:style>
  <w:style w:type="character" w:customStyle="1" w:styleId="CharAttribute315">
    <w:name w:val="CharAttribute315"/>
    <w:uiPriority w:val="99"/>
    <w:rsid w:val="00D57011"/>
    <w:rPr>
      <w:rFonts w:ascii="Times New Roman" w:eastAsia="Times New Roman"/>
      <w:sz w:val="28"/>
    </w:rPr>
  </w:style>
  <w:style w:type="character" w:customStyle="1" w:styleId="CharAttribute316">
    <w:name w:val="CharAttribute316"/>
    <w:uiPriority w:val="99"/>
    <w:rsid w:val="00D57011"/>
    <w:rPr>
      <w:rFonts w:ascii="Times New Roman" w:eastAsia="Times New Roman"/>
      <w:sz w:val="28"/>
    </w:rPr>
  </w:style>
  <w:style w:type="character" w:customStyle="1" w:styleId="CharAttribute317">
    <w:name w:val="CharAttribute317"/>
    <w:uiPriority w:val="99"/>
    <w:rsid w:val="00D57011"/>
    <w:rPr>
      <w:rFonts w:ascii="Times New Roman" w:eastAsia="Times New Roman"/>
      <w:sz w:val="28"/>
    </w:rPr>
  </w:style>
  <w:style w:type="character" w:customStyle="1" w:styleId="CharAttribute318">
    <w:name w:val="CharAttribute318"/>
    <w:uiPriority w:val="99"/>
    <w:rsid w:val="00D57011"/>
    <w:rPr>
      <w:rFonts w:ascii="Times New Roman" w:eastAsia="Times New Roman"/>
      <w:sz w:val="28"/>
    </w:rPr>
  </w:style>
  <w:style w:type="character" w:customStyle="1" w:styleId="CharAttribute319">
    <w:name w:val="CharAttribute319"/>
    <w:uiPriority w:val="99"/>
    <w:rsid w:val="00D57011"/>
    <w:rPr>
      <w:rFonts w:ascii="Times New Roman" w:eastAsia="Times New Roman"/>
      <w:sz w:val="28"/>
    </w:rPr>
  </w:style>
  <w:style w:type="character" w:customStyle="1" w:styleId="CharAttribute320">
    <w:name w:val="CharAttribute320"/>
    <w:uiPriority w:val="99"/>
    <w:rsid w:val="00D57011"/>
    <w:rPr>
      <w:rFonts w:ascii="Times New Roman" w:eastAsia="Times New Roman"/>
      <w:sz w:val="28"/>
    </w:rPr>
  </w:style>
  <w:style w:type="character" w:customStyle="1" w:styleId="CharAttribute321">
    <w:name w:val="CharAttribute321"/>
    <w:uiPriority w:val="99"/>
    <w:rsid w:val="00D57011"/>
    <w:rPr>
      <w:rFonts w:ascii="Times New Roman" w:eastAsia="Times New Roman"/>
      <w:sz w:val="28"/>
    </w:rPr>
  </w:style>
  <w:style w:type="character" w:customStyle="1" w:styleId="CharAttribute322">
    <w:name w:val="CharAttribute322"/>
    <w:uiPriority w:val="99"/>
    <w:rsid w:val="00D57011"/>
    <w:rPr>
      <w:rFonts w:ascii="Times New Roman" w:eastAsia="Times New Roman"/>
      <w:sz w:val="28"/>
    </w:rPr>
  </w:style>
  <w:style w:type="character" w:customStyle="1" w:styleId="CharAttribute323">
    <w:name w:val="CharAttribute323"/>
    <w:uiPriority w:val="99"/>
    <w:rsid w:val="00D57011"/>
    <w:rPr>
      <w:rFonts w:ascii="Times New Roman" w:eastAsia="Times New Roman"/>
      <w:sz w:val="28"/>
    </w:rPr>
  </w:style>
  <w:style w:type="character" w:customStyle="1" w:styleId="CharAttribute324">
    <w:name w:val="CharAttribute324"/>
    <w:uiPriority w:val="99"/>
    <w:rsid w:val="00D57011"/>
    <w:rPr>
      <w:rFonts w:ascii="Times New Roman" w:eastAsia="Times New Roman"/>
      <w:sz w:val="28"/>
    </w:rPr>
  </w:style>
  <w:style w:type="character" w:customStyle="1" w:styleId="CharAttribute325">
    <w:name w:val="CharAttribute325"/>
    <w:uiPriority w:val="99"/>
    <w:rsid w:val="00D57011"/>
    <w:rPr>
      <w:rFonts w:ascii="Times New Roman" w:eastAsia="Times New Roman"/>
      <w:sz w:val="28"/>
    </w:rPr>
  </w:style>
  <w:style w:type="character" w:customStyle="1" w:styleId="CharAttribute326">
    <w:name w:val="CharAttribute326"/>
    <w:uiPriority w:val="99"/>
    <w:rsid w:val="00D57011"/>
    <w:rPr>
      <w:rFonts w:ascii="Times New Roman" w:eastAsia="Times New Roman"/>
      <w:sz w:val="28"/>
    </w:rPr>
  </w:style>
  <w:style w:type="character" w:customStyle="1" w:styleId="CharAttribute327">
    <w:name w:val="CharAttribute327"/>
    <w:uiPriority w:val="99"/>
    <w:rsid w:val="00D57011"/>
    <w:rPr>
      <w:rFonts w:ascii="Times New Roman" w:eastAsia="Times New Roman"/>
      <w:sz w:val="28"/>
    </w:rPr>
  </w:style>
  <w:style w:type="character" w:customStyle="1" w:styleId="CharAttribute328">
    <w:name w:val="CharAttribute328"/>
    <w:uiPriority w:val="99"/>
    <w:rsid w:val="00D57011"/>
    <w:rPr>
      <w:rFonts w:ascii="Times New Roman" w:eastAsia="Times New Roman"/>
      <w:sz w:val="28"/>
    </w:rPr>
  </w:style>
  <w:style w:type="character" w:customStyle="1" w:styleId="CharAttribute329">
    <w:name w:val="CharAttribute329"/>
    <w:uiPriority w:val="99"/>
    <w:rsid w:val="00D57011"/>
    <w:rPr>
      <w:rFonts w:ascii="Times New Roman" w:eastAsia="Times New Roman"/>
      <w:sz w:val="28"/>
    </w:rPr>
  </w:style>
  <w:style w:type="character" w:customStyle="1" w:styleId="CharAttribute330">
    <w:name w:val="CharAttribute330"/>
    <w:uiPriority w:val="99"/>
    <w:rsid w:val="00D57011"/>
    <w:rPr>
      <w:rFonts w:ascii="Times New Roman" w:eastAsia="Times New Roman"/>
      <w:sz w:val="28"/>
    </w:rPr>
  </w:style>
  <w:style w:type="character" w:customStyle="1" w:styleId="CharAttribute331">
    <w:name w:val="CharAttribute331"/>
    <w:uiPriority w:val="99"/>
    <w:rsid w:val="00D57011"/>
    <w:rPr>
      <w:rFonts w:ascii="Times New Roman" w:eastAsia="Times New Roman"/>
      <w:sz w:val="28"/>
    </w:rPr>
  </w:style>
  <w:style w:type="character" w:customStyle="1" w:styleId="CharAttribute332">
    <w:name w:val="CharAttribute332"/>
    <w:uiPriority w:val="99"/>
    <w:rsid w:val="00D57011"/>
    <w:rPr>
      <w:rFonts w:ascii="Times New Roman" w:eastAsia="Times New Roman"/>
      <w:sz w:val="28"/>
    </w:rPr>
  </w:style>
  <w:style w:type="character" w:customStyle="1" w:styleId="CharAttribute333">
    <w:name w:val="CharAttribute333"/>
    <w:uiPriority w:val="99"/>
    <w:rsid w:val="00D57011"/>
    <w:rPr>
      <w:rFonts w:ascii="Times New Roman" w:eastAsia="Times New Roman"/>
      <w:sz w:val="28"/>
    </w:rPr>
  </w:style>
  <w:style w:type="character" w:customStyle="1" w:styleId="CharAttribute334">
    <w:name w:val="CharAttribute334"/>
    <w:uiPriority w:val="99"/>
    <w:rsid w:val="00D57011"/>
    <w:rPr>
      <w:rFonts w:ascii="Times New Roman" w:eastAsia="Times New Roman"/>
      <w:sz w:val="28"/>
    </w:rPr>
  </w:style>
  <w:style w:type="character" w:customStyle="1" w:styleId="CharAttribute335">
    <w:name w:val="CharAttribute335"/>
    <w:uiPriority w:val="99"/>
    <w:rsid w:val="00D57011"/>
    <w:rPr>
      <w:rFonts w:ascii="Times New Roman" w:eastAsia="Times New Roman"/>
      <w:sz w:val="28"/>
    </w:rPr>
  </w:style>
  <w:style w:type="character" w:customStyle="1" w:styleId="CharAttribute514">
    <w:name w:val="CharAttribute514"/>
    <w:uiPriority w:val="99"/>
    <w:rsid w:val="00D57011"/>
    <w:rPr>
      <w:rFonts w:ascii="Times New Roman" w:eastAsia="Times New Roman"/>
      <w:sz w:val="28"/>
    </w:rPr>
  </w:style>
  <w:style w:type="character" w:customStyle="1" w:styleId="CharAttribute520">
    <w:name w:val="CharAttribute520"/>
    <w:uiPriority w:val="99"/>
    <w:rsid w:val="00D57011"/>
    <w:rPr>
      <w:rFonts w:ascii="Times New Roman" w:eastAsia="Times New Roman"/>
      <w:sz w:val="28"/>
    </w:rPr>
  </w:style>
  <w:style w:type="character" w:customStyle="1" w:styleId="CharAttribute521">
    <w:name w:val="CharAttribute521"/>
    <w:uiPriority w:val="99"/>
    <w:rsid w:val="00D57011"/>
    <w:rPr>
      <w:rFonts w:ascii="Times New Roman" w:eastAsia="Times New Roman"/>
      <w:i/>
      <w:sz w:val="28"/>
    </w:rPr>
  </w:style>
  <w:style w:type="character" w:customStyle="1" w:styleId="CharAttribute548">
    <w:name w:val="CharAttribute548"/>
    <w:uiPriority w:val="99"/>
    <w:rsid w:val="00D57011"/>
    <w:rPr>
      <w:rFonts w:ascii="Times New Roman" w:eastAsia="Times New Roman"/>
      <w:sz w:val="24"/>
    </w:rPr>
  </w:style>
  <w:style w:type="paragraph" w:customStyle="1" w:styleId="ParaAttribute10">
    <w:name w:val="ParaAttribute10"/>
    <w:uiPriority w:val="99"/>
    <w:rsid w:val="00D57011"/>
    <w:pPr>
      <w:jc w:val="both"/>
    </w:pPr>
    <w:rPr>
      <w:rFonts w:ascii="Times New Roman" w:eastAsia="Times New Roman" w:hAnsi="Times New Roman"/>
    </w:rPr>
  </w:style>
  <w:style w:type="paragraph" w:customStyle="1" w:styleId="ParaAttribute16">
    <w:name w:val="ParaAttribute16"/>
    <w:uiPriority w:val="99"/>
    <w:rsid w:val="00D57011"/>
    <w:pPr>
      <w:ind w:left="1080"/>
      <w:jc w:val="both"/>
    </w:pPr>
    <w:rPr>
      <w:rFonts w:ascii="Times New Roman" w:eastAsia="Times New Roman" w:hAnsi="Times New Roman"/>
    </w:rPr>
  </w:style>
  <w:style w:type="character" w:customStyle="1" w:styleId="CharAttribute485">
    <w:name w:val="CharAttribute485"/>
    <w:uiPriority w:val="99"/>
    <w:rsid w:val="00D57011"/>
    <w:rPr>
      <w:rFonts w:ascii="Times New Roman" w:eastAsia="Times New Roman"/>
      <w:i/>
      <w:sz w:val="22"/>
    </w:rPr>
  </w:style>
  <w:style w:type="character" w:customStyle="1" w:styleId="CharAttribute526">
    <w:name w:val="CharAttribute526"/>
    <w:uiPriority w:val="99"/>
    <w:rsid w:val="00D57011"/>
    <w:rPr>
      <w:rFonts w:ascii="Times New Roman" w:eastAsia="Times New Roman"/>
      <w:sz w:val="28"/>
    </w:rPr>
  </w:style>
  <w:style w:type="character" w:customStyle="1" w:styleId="CharAttribute534">
    <w:name w:val="CharAttribute534"/>
    <w:uiPriority w:val="99"/>
    <w:rsid w:val="00D57011"/>
    <w:rPr>
      <w:rFonts w:ascii="Times New Roman" w:eastAsia="Times New Roman"/>
      <w:sz w:val="24"/>
    </w:rPr>
  </w:style>
  <w:style w:type="character" w:customStyle="1" w:styleId="CharAttribute4">
    <w:name w:val="CharAttribute4"/>
    <w:uiPriority w:val="99"/>
    <w:rsid w:val="00D57011"/>
    <w:rPr>
      <w:rFonts w:ascii="Times New Roman" w:eastAsia="Batang" w:hAnsi="Batang"/>
      <w:i/>
      <w:sz w:val="28"/>
    </w:rPr>
  </w:style>
  <w:style w:type="character" w:customStyle="1" w:styleId="CharAttribute10">
    <w:name w:val="CharAttribute10"/>
    <w:uiPriority w:val="99"/>
    <w:rsid w:val="00D57011"/>
    <w:rPr>
      <w:rFonts w:ascii="Times New Roman" w:hAnsi="Times New Roman"/>
      <w:b/>
      <w:sz w:val="28"/>
    </w:rPr>
  </w:style>
  <w:style w:type="character" w:customStyle="1" w:styleId="CharAttribute11">
    <w:name w:val="CharAttribute11"/>
    <w:uiPriority w:val="99"/>
    <w:rsid w:val="00D57011"/>
    <w:rPr>
      <w:rFonts w:ascii="Times New Roman" w:eastAsia="Batang" w:hAnsi="Batang"/>
      <w:i/>
      <w:color w:val="00000A"/>
      <w:sz w:val="28"/>
    </w:rPr>
  </w:style>
  <w:style w:type="character" w:customStyle="1" w:styleId="CharAttribute498">
    <w:name w:val="CharAttribute498"/>
    <w:uiPriority w:val="99"/>
    <w:rsid w:val="00D57011"/>
    <w:rPr>
      <w:rFonts w:ascii="Times New Roman" w:eastAsia="Times New Roman"/>
      <w:sz w:val="28"/>
    </w:rPr>
  </w:style>
  <w:style w:type="character" w:customStyle="1" w:styleId="CharAttribute499">
    <w:name w:val="CharAttribute499"/>
    <w:uiPriority w:val="99"/>
    <w:rsid w:val="00D57011"/>
    <w:rPr>
      <w:rFonts w:ascii="Times New Roman" w:eastAsia="Times New Roman"/>
      <w:i/>
      <w:sz w:val="28"/>
      <w:u w:val="single"/>
    </w:rPr>
  </w:style>
  <w:style w:type="character" w:customStyle="1" w:styleId="CharAttribute500">
    <w:name w:val="CharAttribute500"/>
    <w:uiPriority w:val="99"/>
    <w:rsid w:val="00D57011"/>
    <w:rPr>
      <w:rFonts w:ascii="Times New Roman" w:eastAsia="Times New Roman"/>
      <w:sz w:val="28"/>
    </w:rPr>
  </w:style>
  <w:style w:type="character" w:customStyle="1" w:styleId="1c">
    <w:name w:val="Знак Знак1"/>
    <w:uiPriority w:val="99"/>
    <w:rsid w:val="00D57011"/>
    <w:rPr>
      <w:rFonts w:eastAsia="Times New Roman"/>
      <w:kern w:val="2"/>
      <w:sz w:val="24"/>
      <w:lang w:val="en-US" w:eastAsia="ko-KR"/>
    </w:rPr>
  </w:style>
  <w:style w:type="character" w:customStyle="1" w:styleId="affff9">
    <w:name w:val="Знак Знак"/>
    <w:uiPriority w:val="99"/>
    <w:rsid w:val="00D57011"/>
    <w:rPr>
      <w:rFonts w:eastAsia="Times New Roman"/>
      <w:kern w:val="2"/>
      <w:sz w:val="24"/>
      <w:lang w:val="en-US" w:eastAsia="ko-KR"/>
    </w:rPr>
  </w:style>
  <w:style w:type="paragraph" w:customStyle="1" w:styleId="ParaAttribute1">
    <w:name w:val="ParaAttribute1"/>
    <w:uiPriority w:val="99"/>
    <w:rsid w:val="00D57011"/>
    <w:pPr>
      <w:widowControl w:val="0"/>
      <w:wordWrap w:val="0"/>
      <w:jc w:val="center"/>
    </w:pPr>
    <w:rPr>
      <w:rFonts w:ascii="Times New Roman" w:eastAsia="Batang" w:hAnsi="Times New Roman"/>
    </w:rPr>
  </w:style>
  <w:style w:type="character" w:customStyle="1" w:styleId="wmi-callto">
    <w:name w:val="wmi-callto"/>
    <w:basedOn w:val="a0"/>
    <w:uiPriority w:val="99"/>
    <w:rsid w:val="00D57011"/>
    <w:rPr>
      <w:rFonts w:cs="Times New Roman"/>
    </w:rPr>
  </w:style>
  <w:style w:type="paragraph" w:customStyle="1" w:styleId="ParaAttribute7">
    <w:name w:val="ParaAttribute7"/>
    <w:uiPriority w:val="99"/>
    <w:rsid w:val="00D57011"/>
    <w:pPr>
      <w:ind w:firstLine="851"/>
      <w:jc w:val="center"/>
    </w:pPr>
    <w:rPr>
      <w:rFonts w:ascii="Times New Roman" w:eastAsia="Times New Roman" w:hAnsi="Times New Roman"/>
    </w:rPr>
  </w:style>
  <w:style w:type="paragraph" w:customStyle="1" w:styleId="ParaAttribute5">
    <w:name w:val="ParaAttribute5"/>
    <w:uiPriority w:val="99"/>
    <w:rsid w:val="00D57011"/>
    <w:pPr>
      <w:widowControl w:val="0"/>
      <w:wordWrap w:val="0"/>
      <w:ind w:right="-1"/>
      <w:jc w:val="both"/>
    </w:pPr>
    <w:rPr>
      <w:rFonts w:ascii="Times New Roman" w:eastAsia="Times New Roman" w:hAnsi="Times New Roman"/>
    </w:rPr>
  </w:style>
  <w:style w:type="paragraph" w:customStyle="1" w:styleId="ParaAttribute3">
    <w:name w:val="ParaAttribute3"/>
    <w:uiPriority w:val="99"/>
    <w:rsid w:val="00D57011"/>
    <w:pPr>
      <w:widowControl w:val="0"/>
      <w:wordWrap w:val="0"/>
      <w:ind w:right="-1"/>
      <w:jc w:val="center"/>
    </w:pPr>
    <w:rPr>
      <w:rFonts w:ascii="Times New Roman" w:eastAsia="Times New Roman" w:hAnsi="Times New Roman"/>
    </w:rPr>
  </w:style>
  <w:style w:type="paragraph" w:customStyle="1" w:styleId="Default">
    <w:name w:val="Default"/>
    <w:uiPriority w:val="99"/>
    <w:rsid w:val="00D5701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1577252">
      <w:marLeft w:val="0"/>
      <w:marRight w:val="0"/>
      <w:marTop w:val="0"/>
      <w:marBottom w:val="0"/>
      <w:divBdr>
        <w:top w:val="none" w:sz="0" w:space="0" w:color="auto"/>
        <w:left w:val="none" w:sz="0" w:space="0" w:color="auto"/>
        <w:bottom w:val="none" w:sz="0" w:space="0" w:color="auto"/>
        <w:right w:val="none" w:sz="0" w:space="0" w:color="auto"/>
      </w:divBdr>
    </w:div>
    <w:div w:id="801577262">
      <w:marLeft w:val="0"/>
      <w:marRight w:val="0"/>
      <w:marTop w:val="0"/>
      <w:marBottom w:val="0"/>
      <w:divBdr>
        <w:top w:val="none" w:sz="0" w:space="0" w:color="auto"/>
        <w:left w:val="none" w:sz="0" w:space="0" w:color="auto"/>
        <w:bottom w:val="none" w:sz="0" w:space="0" w:color="auto"/>
        <w:right w:val="none" w:sz="0" w:space="0" w:color="auto"/>
      </w:divBdr>
      <w:divsChild>
        <w:div w:id="801577250">
          <w:marLeft w:val="0"/>
          <w:marRight w:val="0"/>
          <w:marTop w:val="13"/>
          <w:marBottom w:val="0"/>
          <w:divBdr>
            <w:top w:val="none" w:sz="0" w:space="0" w:color="auto"/>
            <w:left w:val="none" w:sz="0" w:space="0" w:color="auto"/>
            <w:bottom w:val="none" w:sz="0" w:space="0" w:color="auto"/>
            <w:right w:val="none" w:sz="0" w:space="0" w:color="auto"/>
          </w:divBdr>
          <w:divsChild>
            <w:div w:id="801577050">
              <w:marLeft w:val="0"/>
              <w:marRight w:val="0"/>
              <w:marTop w:val="0"/>
              <w:marBottom w:val="0"/>
              <w:divBdr>
                <w:top w:val="none" w:sz="0" w:space="0" w:color="auto"/>
                <w:left w:val="none" w:sz="0" w:space="0" w:color="auto"/>
                <w:bottom w:val="none" w:sz="0" w:space="0" w:color="auto"/>
                <w:right w:val="none" w:sz="0" w:space="0" w:color="auto"/>
              </w:divBdr>
              <w:divsChild>
                <w:div w:id="801577008">
                  <w:marLeft w:val="0"/>
                  <w:marRight w:val="0"/>
                  <w:marTop w:val="0"/>
                  <w:marBottom w:val="0"/>
                  <w:divBdr>
                    <w:top w:val="none" w:sz="0" w:space="0" w:color="auto"/>
                    <w:left w:val="none" w:sz="0" w:space="0" w:color="auto"/>
                    <w:bottom w:val="none" w:sz="0" w:space="0" w:color="auto"/>
                    <w:right w:val="none" w:sz="0" w:space="0" w:color="auto"/>
                  </w:divBdr>
                </w:div>
                <w:div w:id="801577019">
                  <w:marLeft w:val="0"/>
                  <w:marRight w:val="0"/>
                  <w:marTop w:val="0"/>
                  <w:marBottom w:val="0"/>
                  <w:divBdr>
                    <w:top w:val="none" w:sz="0" w:space="0" w:color="auto"/>
                    <w:left w:val="none" w:sz="0" w:space="0" w:color="auto"/>
                    <w:bottom w:val="none" w:sz="0" w:space="0" w:color="auto"/>
                    <w:right w:val="none" w:sz="0" w:space="0" w:color="auto"/>
                  </w:divBdr>
                </w:div>
                <w:div w:id="801577038">
                  <w:marLeft w:val="0"/>
                  <w:marRight w:val="0"/>
                  <w:marTop w:val="0"/>
                  <w:marBottom w:val="0"/>
                  <w:divBdr>
                    <w:top w:val="none" w:sz="0" w:space="0" w:color="auto"/>
                    <w:left w:val="none" w:sz="0" w:space="0" w:color="auto"/>
                    <w:bottom w:val="none" w:sz="0" w:space="0" w:color="auto"/>
                    <w:right w:val="none" w:sz="0" w:space="0" w:color="auto"/>
                  </w:divBdr>
                </w:div>
                <w:div w:id="801577059">
                  <w:marLeft w:val="0"/>
                  <w:marRight w:val="0"/>
                  <w:marTop w:val="0"/>
                  <w:marBottom w:val="0"/>
                  <w:divBdr>
                    <w:top w:val="none" w:sz="0" w:space="0" w:color="auto"/>
                    <w:left w:val="none" w:sz="0" w:space="0" w:color="auto"/>
                    <w:bottom w:val="none" w:sz="0" w:space="0" w:color="auto"/>
                    <w:right w:val="none" w:sz="0" w:space="0" w:color="auto"/>
                  </w:divBdr>
                </w:div>
                <w:div w:id="801577121">
                  <w:marLeft w:val="0"/>
                  <w:marRight w:val="0"/>
                  <w:marTop w:val="0"/>
                  <w:marBottom w:val="0"/>
                  <w:divBdr>
                    <w:top w:val="none" w:sz="0" w:space="0" w:color="auto"/>
                    <w:left w:val="none" w:sz="0" w:space="0" w:color="auto"/>
                    <w:bottom w:val="none" w:sz="0" w:space="0" w:color="auto"/>
                    <w:right w:val="none" w:sz="0" w:space="0" w:color="auto"/>
                  </w:divBdr>
                </w:div>
                <w:div w:id="801577134">
                  <w:marLeft w:val="0"/>
                  <w:marRight w:val="0"/>
                  <w:marTop w:val="0"/>
                  <w:marBottom w:val="0"/>
                  <w:divBdr>
                    <w:top w:val="none" w:sz="0" w:space="0" w:color="auto"/>
                    <w:left w:val="none" w:sz="0" w:space="0" w:color="auto"/>
                    <w:bottom w:val="none" w:sz="0" w:space="0" w:color="auto"/>
                    <w:right w:val="none" w:sz="0" w:space="0" w:color="auto"/>
                  </w:divBdr>
                </w:div>
                <w:div w:id="801577206">
                  <w:marLeft w:val="0"/>
                  <w:marRight w:val="0"/>
                  <w:marTop w:val="0"/>
                  <w:marBottom w:val="0"/>
                  <w:divBdr>
                    <w:top w:val="none" w:sz="0" w:space="0" w:color="auto"/>
                    <w:left w:val="none" w:sz="0" w:space="0" w:color="auto"/>
                    <w:bottom w:val="none" w:sz="0" w:space="0" w:color="auto"/>
                    <w:right w:val="none" w:sz="0" w:space="0" w:color="auto"/>
                  </w:divBdr>
                </w:div>
                <w:div w:id="801577215">
                  <w:marLeft w:val="0"/>
                  <w:marRight w:val="0"/>
                  <w:marTop w:val="0"/>
                  <w:marBottom w:val="0"/>
                  <w:divBdr>
                    <w:top w:val="none" w:sz="0" w:space="0" w:color="auto"/>
                    <w:left w:val="none" w:sz="0" w:space="0" w:color="auto"/>
                    <w:bottom w:val="none" w:sz="0" w:space="0" w:color="auto"/>
                    <w:right w:val="none" w:sz="0" w:space="0" w:color="auto"/>
                  </w:divBdr>
                </w:div>
                <w:div w:id="801577219">
                  <w:marLeft w:val="0"/>
                  <w:marRight w:val="0"/>
                  <w:marTop w:val="0"/>
                  <w:marBottom w:val="0"/>
                  <w:divBdr>
                    <w:top w:val="none" w:sz="0" w:space="0" w:color="auto"/>
                    <w:left w:val="none" w:sz="0" w:space="0" w:color="auto"/>
                    <w:bottom w:val="none" w:sz="0" w:space="0" w:color="auto"/>
                    <w:right w:val="none" w:sz="0" w:space="0" w:color="auto"/>
                  </w:divBdr>
                </w:div>
                <w:div w:id="801577261">
                  <w:marLeft w:val="0"/>
                  <w:marRight w:val="0"/>
                  <w:marTop w:val="0"/>
                  <w:marBottom w:val="0"/>
                  <w:divBdr>
                    <w:top w:val="none" w:sz="0" w:space="0" w:color="auto"/>
                    <w:left w:val="none" w:sz="0" w:space="0" w:color="auto"/>
                    <w:bottom w:val="none" w:sz="0" w:space="0" w:color="auto"/>
                    <w:right w:val="none" w:sz="0" w:space="0" w:color="auto"/>
                  </w:divBdr>
                </w:div>
                <w:div w:id="801577264">
                  <w:marLeft w:val="0"/>
                  <w:marRight w:val="0"/>
                  <w:marTop w:val="0"/>
                  <w:marBottom w:val="0"/>
                  <w:divBdr>
                    <w:top w:val="none" w:sz="0" w:space="0" w:color="auto"/>
                    <w:left w:val="none" w:sz="0" w:space="0" w:color="auto"/>
                    <w:bottom w:val="none" w:sz="0" w:space="0" w:color="auto"/>
                    <w:right w:val="none" w:sz="0" w:space="0" w:color="auto"/>
                  </w:divBdr>
                </w:div>
                <w:div w:id="801577270">
                  <w:marLeft w:val="0"/>
                  <w:marRight w:val="0"/>
                  <w:marTop w:val="0"/>
                  <w:marBottom w:val="0"/>
                  <w:divBdr>
                    <w:top w:val="none" w:sz="0" w:space="0" w:color="auto"/>
                    <w:left w:val="none" w:sz="0" w:space="0" w:color="auto"/>
                    <w:bottom w:val="none" w:sz="0" w:space="0" w:color="auto"/>
                    <w:right w:val="none" w:sz="0" w:space="0" w:color="auto"/>
                  </w:divBdr>
                </w:div>
                <w:div w:id="801577302">
                  <w:marLeft w:val="0"/>
                  <w:marRight w:val="0"/>
                  <w:marTop w:val="0"/>
                  <w:marBottom w:val="0"/>
                  <w:divBdr>
                    <w:top w:val="none" w:sz="0" w:space="0" w:color="auto"/>
                    <w:left w:val="none" w:sz="0" w:space="0" w:color="auto"/>
                    <w:bottom w:val="none" w:sz="0" w:space="0" w:color="auto"/>
                    <w:right w:val="none" w:sz="0" w:space="0" w:color="auto"/>
                  </w:divBdr>
                </w:div>
                <w:div w:id="801577305">
                  <w:marLeft w:val="0"/>
                  <w:marRight w:val="0"/>
                  <w:marTop w:val="0"/>
                  <w:marBottom w:val="0"/>
                  <w:divBdr>
                    <w:top w:val="none" w:sz="0" w:space="0" w:color="auto"/>
                    <w:left w:val="none" w:sz="0" w:space="0" w:color="auto"/>
                    <w:bottom w:val="none" w:sz="0" w:space="0" w:color="auto"/>
                    <w:right w:val="none" w:sz="0" w:space="0" w:color="auto"/>
                  </w:divBdr>
                </w:div>
                <w:div w:id="801577333">
                  <w:marLeft w:val="0"/>
                  <w:marRight w:val="0"/>
                  <w:marTop w:val="0"/>
                  <w:marBottom w:val="0"/>
                  <w:divBdr>
                    <w:top w:val="none" w:sz="0" w:space="0" w:color="auto"/>
                    <w:left w:val="none" w:sz="0" w:space="0" w:color="auto"/>
                    <w:bottom w:val="none" w:sz="0" w:space="0" w:color="auto"/>
                    <w:right w:val="none" w:sz="0" w:space="0" w:color="auto"/>
                  </w:divBdr>
                </w:div>
                <w:div w:id="801577349">
                  <w:marLeft w:val="0"/>
                  <w:marRight w:val="0"/>
                  <w:marTop w:val="0"/>
                  <w:marBottom w:val="0"/>
                  <w:divBdr>
                    <w:top w:val="none" w:sz="0" w:space="0" w:color="auto"/>
                    <w:left w:val="none" w:sz="0" w:space="0" w:color="auto"/>
                    <w:bottom w:val="none" w:sz="0" w:space="0" w:color="auto"/>
                    <w:right w:val="none" w:sz="0" w:space="0" w:color="auto"/>
                  </w:divBdr>
                </w:div>
                <w:div w:id="801577373">
                  <w:marLeft w:val="0"/>
                  <w:marRight w:val="0"/>
                  <w:marTop w:val="0"/>
                  <w:marBottom w:val="0"/>
                  <w:divBdr>
                    <w:top w:val="none" w:sz="0" w:space="0" w:color="auto"/>
                    <w:left w:val="none" w:sz="0" w:space="0" w:color="auto"/>
                    <w:bottom w:val="none" w:sz="0" w:space="0" w:color="auto"/>
                    <w:right w:val="none" w:sz="0" w:space="0" w:color="auto"/>
                  </w:divBdr>
                </w:div>
                <w:div w:id="801577382">
                  <w:marLeft w:val="0"/>
                  <w:marRight w:val="0"/>
                  <w:marTop w:val="0"/>
                  <w:marBottom w:val="0"/>
                  <w:divBdr>
                    <w:top w:val="none" w:sz="0" w:space="0" w:color="auto"/>
                    <w:left w:val="none" w:sz="0" w:space="0" w:color="auto"/>
                    <w:bottom w:val="none" w:sz="0" w:space="0" w:color="auto"/>
                    <w:right w:val="none" w:sz="0" w:space="0" w:color="auto"/>
                  </w:divBdr>
                </w:div>
                <w:div w:id="801577384">
                  <w:marLeft w:val="0"/>
                  <w:marRight w:val="0"/>
                  <w:marTop w:val="0"/>
                  <w:marBottom w:val="0"/>
                  <w:divBdr>
                    <w:top w:val="none" w:sz="0" w:space="0" w:color="auto"/>
                    <w:left w:val="none" w:sz="0" w:space="0" w:color="auto"/>
                    <w:bottom w:val="none" w:sz="0" w:space="0" w:color="auto"/>
                    <w:right w:val="none" w:sz="0" w:space="0" w:color="auto"/>
                  </w:divBdr>
                </w:div>
                <w:div w:id="801577388">
                  <w:marLeft w:val="0"/>
                  <w:marRight w:val="0"/>
                  <w:marTop w:val="0"/>
                  <w:marBottom w:val="0"/>
                  <w:divBdr>
                    <w:top w:val="none" w:sz="0" w:space="0" w:color="auto"/>
                    <w:left w:val="none" w:sz="0" w:space="0" w:color="auto"/>
                    <w:bottom w:val="none" w:sz="0" w:space="0" w:color="auto"/>
                    <w:right w:val="none" w:sz="0" w:space="0" w:color="auto"/>
                  </w:divBdr>
                </w:div>
                <w:div w:id="801577396">
                  <w:marLeft w:val="0"/>
                  <w:marRight w:val="0"/>
                  <w:marTop w:val="0"/>
                  <w:marBottom w:val="0"/>
                  <w:divBdr>
                    <w:top w:val="none" w:sz="0" w:space="0" w:color="auto"/>
                    <w:left w:val="none" w:sz="0" w:space="0" w:color="auto"/>
                    <w:bottom w:val="none" w:sz="0" w:space="0" w:color="auto"/>
                    <w:right w:val="none" w:sz="0" w:space="0" w:color="auto"/>
                  </w:divBdr>
                </w:div>
                <w:div w:id="801577407">
                  <w:marLeft w:val="0"/>
                  <w:marRight w:val="0"/>
                  <w:marTop w:val="0"/>
                  <w:marBottom w:val="0"/>
                  <w:divBdr>
                    <w:top w:val="none" w:sz="0" w:space="0" w:color="auto"/>
                    <w:left w:val="none" w:sz="0" w:space="0" w:color="auto"/>
                    <w:bottom w:val="none" w:sz="0" w:space="0" w:color="auto"/>
                    <w:right w:val="none" w:sz="0" w:space="0" w:color="auto"/>
                  </w:divBdr>
                </w:div>
                <w:div w:id="801577425">
                  <w:marLeft w:val="0"/>
                  <w:marRight w:val="0"/>
                  <w:marTop w:val="0"/>
                  <w:marBottom w:val="0"/>
                  <w:divBdr>
                    <w:top w:val="none" w:sz="0" w:space="0" w:color="auto"/>
                    <w:left w:val="none" w:sz="0" w:space="0" w:color="auto"/>
                    <w:bottom w:val="none" w:sz="0" w:space="0" w:color="auto"/>
                    <w:right w:val="none" w:sz="0" w:space="0" w:color="auto"/>
                  </w:divBdr>
                </w:div>
                <w:div w:id="801577426">
                  <w:marLeft w:val="0"/>
                  <w:marRight w:val="0"/>
                  <w:marTop w:val="0"/>
                  <w:marBottom w:val="0"/>
                  <w:divBdr>
                    <w:top w:val="none" w:sz="0" w:space="0" w:color="auto"/>
                    <w:left w:val="none" w:sz="0" w:space="0" w:color="auto"/>
                    <w:bottom w:val="none" w:sz="0" w:space="0" w:color="auto"/>
                    <w:right w:val="none" w:sz="0" w:space="0" w:color="auto"/>
                  </w:divBdr>
                </w:div>
                <w:div w:id="801577444">
                  <w:marLeft w:val="0"/>
                  <w:marRight w:val="0"/>
                  <w:marTop w:val="0"/>
                  <w:marBottom w:val="0"/>
                  <w:divBdr>
                    <w:top w:val="none" w:sz="0" w:space="0" w:color="auto"/>
                    <w:left w:val="none" w:sz="0" w:space="0" w:color="auto"/>
                    <w:bottom w:val="none" w:sz="0" w:space="0" w:color="auto"/>
                    <w:right w:val="none" w:sz="0" w:space="0" w:color="auto"/>
                  </w:divBdr>
                </w:div>
                <w:div w:id="80157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371">
          <w:marLeft w:val="0"/>
          <w:marRight w:val="0"/>
          <w:marTop w:val="13"/>
          <w:marBottom w:val="0"/>
          <w:divBdr>
            <w:top w:val="none" w:sz="0" w:space="0" w:color="auto"/>
            <w:left w:val="none" w:sz="0" w:space="0" w:color="auto"/>
            <w:bottom w:val="none" w:sz="0" w:space="0" w:color="auto"/>
            <w:right w:val="none" w:sz="0" w:space="0" w:color="auto"/>
          </w:divBdr>
          <w:divsChild>
            <w:div w:id="801577497">
              <w:marLeft w:val="0"/>
              <w:marRight w:val="0"/>
              <w:marTop w:val="0"/>
              <w:marBottom w:val="0"/>
              <w:divBdr>
                <w:top w:val="none" w:sz="0" w:space="0" w:color="auto"/>
                <w:left w:val="none" w:sz="0" w:space="0" w:color="auto"/>
                <w:bottom w:val="none" w:sz="0" w:space="0" w:color="auto"/>
                <w:right w:val="none" w:sz="0" w:space="0" w:color="auto"/>
              </w:divBdr>
              <w:divsChild>
                <w:div w:id="801576979">
                  <w:marLeft w:val="0"/>
                  <w:marRight w:val="0"/>
                  <w:marTop w:val="0"/>
                  <w:marBottom w:val="0"/>
                  <w:divBdr>
                    <w:top w:val="none" w:sz="0" w:space="0" w:color="auto"/>
                    <w:left w:val="none" w:sz="0" w:space="0" w:color="auto"/>
                    <w:bottom w:val="none" w:sz="0" w:space="0" w:color="auto"/>
                    <w:right w:val="none" w:sz="0" w:space="0" w:color="auto"/>
                  </w:divBdr>
                </w:div>
                <w:div w:id="801576991">
                  <w:marLeft w:val="0"/>
                  <w:marRight w:val="0"/>
                  <w:marTop w:val="0"/>
                  <w:marBottom w:val="0"/>
                  <w:divBdr>
                    <w:top w:val="none" w:sz="0" w:space="0" w:color="auto"/>
                    <w:left w:val="none" w:sz="0" w:space="0" w:color="auto"/>
                    <w:bottom w:val="none" w:sz="0" w:space="0" w:color="auto"/>
                    <w:right w:val="none" w:sz="0" w:space="0" w:color="auto"/>
                  </w:divBdr>
                </w:div>
                <w:div w:id="801576993">
                  <w:marLeft w:val="0"/>
                  <w:marRight w:val="0"/>
                  <w:marTop w:val="0"/>
                  <w:marBottom w:val="0"/>
                  <w:divBdr>
                    <w:top w:val="none" w:sz="0" w:space="0" w:color="auto"/>
                    <w:left w:val="none" w:sz="0" w:space="0" w:color="auto"/>
                    <w:bottom w:val="none" w:sz="0" w:space="0" w:color="auto"/>
                    <w:right w:val="none" w:sz="0" w:space="0" w:color="auto"/>
                  </w:divBdr>
                </w:div>
                <w:div w:id="801576995">
                  <w:marLeft w:val="0"/>
                  <w:marRight w:val="0"/>
                  <w:marTop w:val="0"/>
                  <w:marBottom w:val="0"/>
                  <w:divBdr>
                    <w:top w:val="none" w:sz="0" w:space="0" w:color="auto"/>
                    <w:left w:val="none" w:sz="0" w:space="0" w:color="auto"/>
                    <w:bottom w:val="none" w:sz="0" w:space="0" w:color="auto"/>
                    <w:right w:val="none" w:sz="0" w:space="0" w:color="auto"/>
                  </w:divBdr>
                </w:div>
                <w:div w:id="801577004">
                  <w:marLeft w:val="0"/>
                  <w:marRight w:val="0"/>
                  <w:marTop w:val="0"/>
                  <w:marBottom w:val="0"/>
                  <w:divBdr>
                    <w:top w:val="none" w:sz="0" w:space="0" w:color="auto"/>
                    <w:left w:val="none" w:sz="0" w:space="0" w:color="auto"/>
                    <w:bottom w:val="none" w:sz="0" w:space="0" w:color="auto"/>
                    <w:right w:val="none" w:sz="0" w:space="0" w:color="auto"/>
                  </w:divBdr>
                </w:div>
                <w:div w:id="801577010">
                  <w:marLeft w:val="0"/>
                  <w:marRight w:val="0"/>
                  <w:marTop w:val="0"/>
                  <w:marBottom w:val="0"/>
                  <w:divBdr>
                    <w:top w:val="none" w:sz="0" w:space="0" w:color="auto"/>
                    <w:left w:val="none" w:sz="0" w:space="0" w:color="auto"/>
                    <w:bottom w:val="none" w:sz="0" w:space="0" w:color="auto"/>
                    <w:right w:val="none" w:sz="0" w:space="0" w:color="auto"/>
                  </w:divBdr>
                </w:div>
                <w:div w:id="801577014">
                  <w:marLeft w:val="0"/>
                  <w:marRight w:val="0"/>
                  <w:marTop w:val="0"/>
                  <w:marBottom w:val="0"/>
                  <w:divBdr>
                    <w:top w:val="none" w:sz="0" w:space="0" w:color="auto"/>
                    <w:left w:val="none" w:sz="0" w:space="0" w:color="auto"/>
                    <w:bottom w:val="none" w:sz="0" w:space="0" w:color="auto"/>
                    <w:right w:val="none" w:sz="0" w:space="0" w:color="auto"/>
                  </w:divBdr>
                </w:div>
                <w:div w:id="801577017">
                  <w:marLeft w:val="0"/>
                  <w:marRight w:val="0"/>
                  <w:marTop w:val="0"/>
                  <w:marBottom w:val="0"/>
                  <w:divBdr>
                    <w:top w:val="none" w:sz="0" w:space="0" w:color="auto"/>
                    <w:left w:val="none" w:sz="0" w:space="0" w:color="auto"/>
                    <w:bottom w:val="none" w:sz="0" w:space="0" w:color="auto"/>
                    <w:right w:val="none" w:sz="0" w:space="0" w:color="auto"/>
                  </w:divBdr>
                </w:div>
                <w:div w:id="801577029">
                  <w:marLeft w:val="0"/>
                  <w:marRight w:val="0"/>
                  <w:marTop w:val="0"/>
                  <w:marBottom w:val="0"/>
                  <w:divBdr>
                    <w:top w:val="none" w:sz="0" w:space="0" w:color="auto"/>
                    <w:left w:val="none" w:sz="0" w:space="0" w:color="auto"/>
                    <w:bottom w:val="none" w:sz="0" w:space="0" w:color="auto"/>
                    <w:right w:val="none" w:sz="0" w:space="0" w:color="auto"/>
                  </w:divBdr>
                </w:div>
                <w:div w:id="801577035">
                  <w:marLeft w:val="0"/>
                  <w:marRight w:val="0"/>
                  <w:marTop w:val="0"/>
                  <w:marBottom w:val="0"/>
                  <w:divBdr>
                    <w:top w:val="none" w:sz="0" w:space="0" w:color="auto"/>
                    <w:left w:val="none" w:sz="0" w:space="0" w:color="auto"/>
                    <w:bottom w:val="none" w:sz="0" w:space="0" w:color="auto"/>
                    <w:right w:val="none" w:sz="0" w:space="0" w:color="auto"/>
                  </w:divBdr>
                </w:div>
                <w:div w:id="801577064">
                  <w:marLeft w:val="0"/>
                  <w:marRight w:val="0"/>
                  <w:marTop w:val="0"/>
                  <w:marBottom w:val="0"/>
                  <w:divBdr>
                    <w:top w:val="none" w:sz="0" w:space="0" w:color="auto"/>
                    <w:left w:val="none" w:sz="0" w:space="0" w:color="auto"/>
                    <w:bottom w:val="none" w:sz="0" w:space="0" w:color="auto"/>
                    <w:right w:val="none" w:sz="0" w:space="0" w:color="auto"/>
                  </w:divBdr>
                </w:div>
                <w:div w:id="801577070">
                  <w:marLeft w:val="0"/>
                  <w:marRight w:val="0"/>
                  <w:marTop w:val="0"/>
                  <w:marBottom w:val="0"/>
                  <w:divBdr>
                    <w:top w:val="none" w:sz="0" w:space="0" w:color="auto"/>
                    <w:left w:val="none" w:sz="0" w:space="0" w:color="auto"/>
                    <w:bottom w:val="none" w:sz="0" w:space="0" w:color="auto"/>
                    <w:right w:val="none" w:sz="0" w:space="0" w:color="auto"/>
                  </w:divBdr>
                </w:div>
                <w:div w:id="801577072">
                  <w:marLeft w:val="0"/>
                  <w:marRight w:val="0"/>
                  <w:marTop w:val="0"/>
                  <w:marBottom w:val="0"/>
                  <w:divBdr>
                    <w:top w:val="none" w:sz="0" w:space="0" w:color="auto"/>
                    <w:left w:val="none" w:sz="0" w:space="0" w:color="auto"/>
                    <w:bottom w:val="none" w:sz="0" w:space="0" w:color="auto"/>
                    <w:right w:val="none" w:sz="0" w:space="0" w:color="auto"/>
                  </w:divBdr>
                </w:div>
                <w:div w:id="801577098">
                  <w:marLeft w:val="0"/>
                  <w:marRight w:val="0"/>
                  <w:marTop w:val="0"/>
                  <w:marBottom w:val="0"/>
                  <w:divBdr>
                    <w:top w:val="none" w:sz="0" w:space="0" w:color="auto"/>
                    <w:left w:val="none" w:sz="0" w:space="0" w:color="auto"/>
                    <w:bottom w:val="none" w:sz="0" w:space="0" w:color="auto"/>
                    <w:right w:val="none" w:sz="0" w:space="0" w:color="auto"/>
                  </w:divBdr>
                </w:div>
                <w:div w:id="801577103">
                  <w:marLeft w:val="0"/>
                  <w:marRight w:val="0"/>
                  <w:marTop w:val="0"/>
                  <w:marBottom w:val="0"/>
                  <w:divBdr>
                    <w:top w:val="none" w:sz="0" w:space="0" w:color="auto"/>
                    <w:left w:val="none" w:sz="0" w:space="0" w:color="auto"/>
                    <w:bottom w:val="none" w:sz="0" w:space="0" w:color="auto"/>
                    <w:right w:val="none" w:sz="0" w:space="0" w:color="auto"/>
                  </w:divBdr>
                </w:div>
                <w:div w:id="801577104">
                  <w:marLeft w:val="0"/>
                  <w:marRight w:val="0"/>
                  <w:marTop w:val="0"/>
                  <w:marBottom w:val="0"/>
                  <w:divBdr>
                    <w:top w:val="none" w:sz="0" w:space="0" w:color="auto"/>
                    <w:left w:val="none" w:sz="0" w:space="0" w:color="auto"/>
                    <w:bottom w:val="none" w:sz="0" w:space="0" w:color="auto"/>
                    <w:right w:val="none" w:sz="0" w:space="0" w:color="auto"/>
                  </w:divBdr>
                </w:div>
                <w:div w:id="801577116">
                  <w:marLeft w:val="0"/>
                  <w:marRight w:val="0"/>
                  <w:marTop w:val="0"/>
                  <w:marBottom w:val="0"/>
                  <w:divBdr>
                    <w:top w:val="none" w:sz="0" w:space="0" w:color="auto"/>
                    <w:left w:val="none" w:sz="0" w:space="0" w:color="auto"/>
                    <w:bottom w:val="none" w:sz="0" w:space="0" w:color="auto"/>
                    <w:right w:val="none" w:sz="0" w:space="0" w:color="auto"/>
                  </w:divBdr>
                </w:div>
                <w:div w:id="801577146">
                  <w:marLeft w:val="0"/>
                  <w:marRight w:val="0"/>
                  <w:marTop w:val="0"/>
                  <w:marBottom w:val="0"/>
                  <w:divBdr>
                    <w:top w:val="none" w:sz="0" w:space="0" w:color="auto"/>
                    <w:left w:val="none" w:sz="0" w:space="0" w:color="auto"/>
                    <w:bottom w:val="none" w:sz="0" w:space="0" w:color="auto"/>
                    <w:right w:val="none" w:sz="0" w:space="0" w:color="auto"/>
                  </w:divBdr>
                </w:div>
                <w:div w:id="801577158">
                  <w:marLeft w:val="0"/>
                  <w:marRight w:val="0"/>
                  <w:marTop w:val="0"/>
                  <w:marBottom w:val="0"/>
                  <w:divBdr>
                    <w:top w:val="none" w:sz="0" w:space="0" w:color="auto"/>
                    <w:left w:val="none" w:sz="0" w:space="0" w:color="auto"/>
                    <w:bottom w:val="none" w:sz="0" w:space="0" w:color="auto"/>
                    <w:right w:val="none" w:sz="0" w:space="0" w:color="auto"/>
                  </w:divBdr>
                </w:div>
                <w:div w:id="801577172">
                  <w:marLeft w:val="0"/>
                  <w:marRight w:val="0"/>
                  <w:marTop w:val="0"/>
                  <w:marBottom w:val="0"/>
                  <w:divBdr>
                    <w:top w:val="none" w:sz="0" w:space="0" w:color="auto"/>
                    <w:left w:val="none" w:sz="0" w:space="0" w:color="auto"/>
                    <w:bottom w:val="none" w:sz="0" w:space="0" w:color="auto"/>
                    <w:right w:val="none" w:sz="0" w:space="0" w:color="auto"/>
                  </w:divBdr>
                </w:div>
                <w:div w:id="801577176">
                  <w:marLeft w:val="0"/>
                  <w:marRight w:val="0"/>
                  <w:marTop w:val="0"/>
                  <w:marBottom w:val="0"/>
                  <w:divBdr>
                    <w:top w:val="none" w:sz="0" w:space="0" w:color="auto"/>
                    <w:left w:val="none" w:sz="0" w:space="0" w:color="auto"/>
                    <w:bottom w:val="none" w:sz="0" w:space="0" w:color="auto"/>
                    <w:right w:val="none" w:sz="0" w:space="0" w:color="auto"/>
                  </w:divBdr>
                </w:div>
                <w:div w:id="801577194">
                  <w:marLeft w:val="0"/>
                  <w:marRight w:val="0"/>
                  <w:marTop w:val="0"/>
                  <w:marBottom w:val="0"/>
                  <w:divBdr>
                    <w:top w:val="none" w:sz="0" w:space="0" w:color="auto"/>
                    <w:left w:val="none" w:sz="0" w:space="0" w:color="auto"/>
                    <w:bottom w:val="none" w:sz="0" w:space="0" w:color="auto"/>
                    <w:right w:val="none" w:sz="0" w:space="0" w:color="auto"/>
                  </w:divBdr>
                </w:div>
                <w:div w:id="801577195">
                  <w:marLeft w:val="0"/>
                  <w:marRight w:val="0"/>
                  <w:marTop w:val="0"/>
                  <w:marBottom w:val="0"/>
                  <w:divBdr>
                    <w:top w:val="none" w:sz="0" w:space="0" w:color="auto"/>
                    <w:left w:val="none" w:sz="0" w:space="0" w:color="auto"/>
                    <w:bottom w:val="none" w:sz="0" w:space="0" w:color="auto"/>
                    <w:right w:val="none" w:sz="0" w:space="0" w:color="auto"/>
                  </w:divBdr>
                </w:div>
                <w:div w:id="801577203">
                  <w:marLeft w:val="0"/>
                  <w:marRight w:val="0"/>
                  <w:marTop w:val="0"/>
                  <w:marBottom w:val="0"/>
                  <w:divBdr>
                    <w:top w:val="none" w:sz="0" w:space="0" w:color="auto"/>
                    <w:left w:val="none" w:sz="0" w:space="0" w:color="auto"/>
                    <w:bottom w:val="none" w:sz="0" w:space="0" w:color="auto"/>
                    <w:right w:val="none" w:sz="0" w:space="0" w:color="auto"/>
                  </w:divBdr>
                </w:div>
                <w:div w:id="801577204">
                  <w:marLeft w:val="0"/>
                  <w:marRight w:val="0"/>
                  <w:marTop w:val="0"/>
                  <w:marBottom w:val="0"/>
                  <w:divBdr>
                    <w:top w:val="none" w:sz="0" w:space="0" w:color="auto"/>
                    <w:left w:val="none" w:sz="0" w:space="0" w:color="auto"/>
                    <w:bottom w:val="none" w:sz="0" w:space="0" w:color="auto"/>
                    <w:right w:val="none" w:sz="0" w:space="0" w:color="auto"/>
                  </w:divBdr>
                </w:div>
                <w:div w:id="801577209">
                  <w:marLeft w:val="0"/>
                  <w:marRight w:val="0"/>
                  <w:marTop w:val="0"/>
                  <w:marBottom w:val="0"/>
                  <w:divBdr>
                    <w:top w:val="none" w:sz="0" w:space="0" w:color="auto"/>
                    <w:left w:val="none" w:sz="0" w:space="0" w:color="auto"/>
                    <w:bottom w:val="none" w:sz="0" w:space="0" w:color="auto"/>
                    <w:right w:val="none" w:sz="0" w:space="0" w:color="auto"/>
                  </w:divBdr>
                </w:div>
                <w:div w:id="801577225">
                  <w:marLeft w:val="0"/>
                  <w:marRight w:val="0"/>
                  <w:marTop w:val="0"/>
                  <w:marBottom w:val="0"/>
                  <w:divBdr>
                    <w:top w:val="none" w:sz="0" w:space="0" w:color="auto"/>
                    <w:left w:val="none" w:sz="0" w:space="0" w:color="auto"/>
                    <w:bottom w:val="none" w:sz="0" w:space="0" w:color="auto"/>
                    <w:right w:val="none" w:sz="0" w:space="0" w:color="auto"/>
                  </w:divBdr>
                </w:div>
                <w:div w:id="801577241">
                  <w:marLeft w:val="0"/>
                  <w:marRight w:val="0"/>
                  <w:marTop w:val="0"/>
                  <w:marBottom w:val="0"/>
                  <w:divBdr>
                    <w:top w:val="none" w:sz="0" w:space="0" w:color="auto"/>
                    <w:left w:val="none" w:sz="0" w:space="0" w:color="auto"/>
                    <w:bottom w:val="none" w:sz="0" w:space="0" w:color="auto"/>
                    <w:right w:val="none" w:sz="0" w:space="0" w:color="auto"/>
                  </w:divBdr>
                </w:div>
                <w:div w:id="801577287">
                  <w:marLeft w:val="0"/>
                  <w:marRight w:val="0"/>
                  <w:marTop w:val="0"/>
                  <w:marBottom w:val="0"/>
                  <w:divBdr>
                    <w:top w:val="none" w:sz="0" w:space="0" w:color="auto"/>
                    <w:left w:val="none" w:sz="0" w:space="0" w:color="auto"/>
                    <w:bottom w:val="none" w:sz="0" w:space="0" w:color="auto"/>
                    <w:right w:val="none" w:sz="0" w:space="0" w:color="auto"/>
                  </w:divBdr>
                </w:div>
                <w:div w:id="801577298">
                  <w:marLeft w:val="0"/>
                  <w:marRight w:val="0"/>
                  <w:marTop w:val="0"/>
                  <w:marBottom w:val="0"/>
                  <w:divBdr>
                    <w:top w:val="none" w:sz="0" w:space="0" w:color="auto"/>
                    <w:left w:val="none" w:sz="0" w:space="0" w:color="auto"/>
                    <w:bottom w:val="none" w:sz="0" w:space="0" w:color="auto"/>
                    <w:right w:val="none" w:sz="0" w:space="0" w:color="auto"/>
                  </w:divBdr>
                </w:div>
                <w:div w:id="801577306">
                  <w:marLeft w:val="0"/>
                  <w:marRight w:val="0"/>
                  <w:marTop w:val="0"/>
                  <w:marBottom w:val="0"/>
                  <w:divBdr>
                    <w:top w:val="none" w:sz="0" w:space="0" w:color="auto"/>
                    <w:left w:val="none" w:sz="0" w:space="0" w:color="auto"/>
                    <w:bottom w:val="none" w:sz="0" w:space="0" w:color="auto"/>
                    <w:right w:val="none" w:sz="0" w:space="0" w:color="auto"/>
                  </w:divBdr>
                </w:div>
                <w:div w:id="801577312">
                  <w:marLeft w:val="0"/>
                  <w:marRight w:val="0"/>
                  <w:marTop w:val="0"/>
                  <w:marBottom w:val="0"/>
                  <w:divBdr>
                    <w:top w:val="none" w:sz="0" w:space="0" w:color="auto"/>
                    <w:left w:val="none" w:sz="0" w:space="0" w:color="auto"/>
                    <w:bottom w:val="none" w:sz="0" w:space="0" w:color="auto"/>
                    <w:right w:val="none" w:sz="0" w:space="0" w:color="auto"/>
                  </w:divBdr>
                </w:div>
                <w:div w:id="801577316">
                  <w:marLeft w:val="0"/>
                  <w:marRight w:val="0"/>
                  <w:marTop w:val="0"/>
                  <w:marBottom w:val="0"/>
                  <w:divBdr>
                    <w:top w:val="none" w:sz="0" w:space="0" w:color="auto"/>
                    <w:left w:val="none" w:sz="0" w:space="0" w:color="auto"/>
                    <w:bottom w:val="none" w:sz="0" w:space="0" w:color="auto"/>
                    <w:right w:val="none" w:sz="0" w:space="0" w:color="auto"/>
                  </w:divBdr>
                </w:div>
                <w:div w:id="801577319">
                  <w:marLeft w:val="0"/>
                  <w:marRight w:val="0"/>
                  <w:marTop w:val="0"/>
                  <w:marBottom w:val="0"/>
                  <w:divBdr>
                    <w:top w:val="none" w:sz="0" w:space="0" w:color="auto"/>
                    <w:left w:val="none" w:sz="0" w:space="0" w:color="auto"/>
                    <w:bottom w:val="none" w:sz="0" w:space="0" w:color="auto"/>
                    <w:right w:val="none" w:sz="0" w:space="0" w:color="auto"/>
                  </w:divBdr>
                </w:div>
                <w:div w:id="801577331">
                  <w:marLeft w:val="0"/>
                  <w:marRight w:val="0"/>
                  <w:marTop w:val="0"/>
                  <w:marBottom w:val="0"/>
                  <w:divBdr>
                    <w:top w:val="none" w:sz="0" w:space="0" w:color="auto"/>
                    <w:left w:val="none" w:sz="0" w:space="0" w:color="auto"/>
                    <w:bottom w:val="none" w:sz="0" w:space="0" w:color="auto"/>
                    <w:right w:val="none" w:sz="0" w:space="0" w:color="auto"/>
                  </w:divBdr>
                </w:div>
                <w:div w:id="801577348">
                  <w:marLeft w:val="0"/>
                  <w:marRight w:val="0"/>
                  <w:marTop w:val="0"/>
                  <w:marBottom w:val="0"/>
                  <w:divBdr>
                    <w:top w:val="none" w:sz="0" w:space="0" w:color="auto"/>
                    <w:left w:val="none" w:sz="0" w:space="0" w:color="auto"/>
                    <w:bottom w:val="none" w:sz="0" w:space="0" w:color="auto"/>
                    <w:right w:val="none" w:sz="0" w:space="0" w:color="auto"/>
                  </w:divBdr>
                </w:div>
                <w:div w:id="801577360">
                  <w:marLeft w:val="0"/>
                  <w:marRight w:val="0"/>
                  <w:marTop w:val="0"/>
                  <w:marBottom w:val="0"/>
                  <w:divBdr>
                    <w:top w:val="none" w:sz="0" w:space="0" w:color="auto"/>
                    <w:left w:val="none" w:sz="0" w:space="0" w:color="auto"/>
                    <w:bottom w:val="none" w:sz="0" w:space="0" w:color="auto"/>
                    <w:right w:val="none" w:sz="0" w:space="0" w:color="auto"/>
                  </w:divBdr>
                </w:div>
                <w:div w:id="801577369">
                  <w:marLeft w:val="0"/>
                  <w:marRight w:val="0"/>
                  <w:marTop w:val="0"/>
                  <w:marBottom w:val="0"/>
                  <w:divBdr>
                    <w:top w:val="none" w:sz="0" w:space="0" w:color="auto"/>
                    <w:left w:val="none" w:sz="0" w:space="0" w:color="auto"/>
                    <w:bottom w:val="none" w:sz="0" w:space="0" w:color="auto"/>
                    <w:right w:val="none" w:sz="0" w:space="0" w:color="auto"/>
                  </w:divBdr>
                </w:div>
                <w:div w:id="801577381">
                  <w:marLeft w:val="0"/>
                  <w:marRight w:val="0"/>
                  <w:marTop w:val="0"/>
                  <w:marBottom w:val="0"/>
                  <w:divBdr>
                    <w:top w:val="none" w:sz="0" w:space="0" w:color="auto"/>
                    <w:left w:val="none" w:sz="0" w:space="0" w:color="auto"/>
                    <w:bottom w:val="none" w:sz="0" w:space="0" w:color="auto"/>
                    <w:right w:val="none" w:sz="0" w:space="0" w:color="auto"/>
                  </w:divBdr>
                </w:div>
                <w:div w:id="801577391">
                  <w:marLeft w:val="0"/>
                  <w:marRight w:val="0"/>
                  <w:marTop w:val="0"/>
                  <w:marBottom w:val="0"/>
                  <w:divBdr>
                    <w:top w:val="none" w:sz="0" w:space="0" w:color="auto"/>
                    <w:left w:val="none" w:sz="0" w:space="0" w:color="auto"/>
                    <w:bottom w:val="none" w:sz="0" w:space="0" w:color="auto"/>
                    <w:right w:val="none" w:sz="0" w:space="0" w:color="auto"/>
                  </w:divBdr>
                </w:div>
                <w:div w:id="801577432">
                  <w:marLeft w:val="0"/>
                  <w:marRight w:val="0"/>
                  <w:marTop w:val="0"/>
                  <w:marBottom w:val="0"/>
                  <w:divBdr>
                    <w:top w:val="none" w:sz="0" w:space="0" w:color="auto"/>
                    <w:left w:val="none" w:sz="0" w:space="0" w:color="auto"/>
                    <w:bottom w:val="none" w:sz="0" w:space="0" w:color="auto"/>
                    <w:right w:val="none" w:sz="0" w:space="0" w:color="auto"/>
                  </w:divBdr>
                </w:div>
                <w:div w:id="801577434">
                  <w:marLeft w:val="0"/>
                  <w:marRight w:val="0"/>
                  <w:marTop w:val="0"/>
                  <w:marBottom w:val="0"/>
                  <w:divBdr>
                    <w:top w:val="none" w:sz="0" w:space="0" w:color="auto"/>
                    <w:left w:val="none" w:sz="0" w:space="0" w:color="auto"/>
                    <w:bottom w:val="none" w:sz="0" w:space="0" w:color="auto"/>
                    <w:right w:val="none" w:sz="0" w:space="0" w:color="auto"/>
                  </w:divBdr>
                </w:div>
                <w:div w:id="801577449">
                  <w:marLeft w:val="0"/>
                  <w:marRight w:val="0"/>
                  <w:marTop w:val="0"/>
                  <w:marBottom w:val="0"/>
                  <w:divBdr>
                    <w:top w:val="none" w:sz="0" w:space="0" w:color="auto"/>
                    <w:left w:val="none" w:sz="0" w:space="0" w:color="auto"/>
                    <w:bottom w:val="none" w:sz="0" w:space="0" w:color="auto"/>
                    <w:right w:val="none" w:sz="0" w:space="0" w:color="auto"/>
                  </w:divBdr>
                </w:div>
                <w:div w:id="801577482">
                  <w:marLeft w:val="0"/>
                  <w:marRight w:val="0"/>
                  <w:marTop w:val="0"/>
                  <w:marBottom w:val="0"/>
                  <w:divBdr>
                    <w:top w:val="none" w:sz="0" w:space="0" w:color="auto"/>
                    <w:left w:val="none" w:sz="0" w:space="0" w:color="auto"/>
                    <w:bottom w:val="none" w:sz="0" w:space="0" w:color="auto"/>
                    <w:right w:val="none" w:sz="0" w:space="0" w:color="auto"/>
                  </w:divBdr>
                </w:div>
                <w:div w:id="80157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376">
          <w:marLeft w:val="0"/>
          <w:marRight w:val="0"/>
          <w:marTop w:val="13"/>
          <w:marBottom w:val="0"/>
          <w:divBdr>
            <w:top w:val="none" w:sz="0" w:space="0" w:color="auto"/>
            <w:left w:val="none" w:sz="0" w:space="0" w:color="auto"/>
            <w:bottom w:val="none" w:sz="0" w:space="0" w:color="auto"/>
            <w:right w:val="none" w:sz="0" w:space="0" w:color="auto"/>
          </w:divBdr>
          <w:divsChild>
            <w:div w:id="801577201">
              <w:marLeft w:val="0"/>
              <w:marRight w:val="0"/>
              <w:marTop w:val="0"/>
              <w:marBottom w:val="0"/>
              <w:divBdr>
                <w:top w:val="none" w:sz="0" w:space="0" w:color="auto"/>
                <w:left w:val="none" w:sz="0" w:space="0" w:color="auto"/>
                <w:bottom w:val="none" w:sz="0" w:space="0" w:color="auto"/>
                <w:right w:val="none" w:sz="0" w:space="0" w:color="auto"/>
              </w:divBdr>
              <w:divsChild>
                <w:div w:id="801576977">
                  <w:marLeft w:val="0"/>
                  <w:marRight w:val="0"/>
                  <w:marTop w:val="0"/>
                  <w:marBottom w:val="0"/>
                  <w:divBdr>
                    <w:top w:val="none" w:sz="0" w:space="0" w:color="auto"/>
                    <w:left w:val="none" w:sz="0" w:space="0" w:color="auto"/>
                    <w:bottom w:val="none" w:sz="0" w:space="0" w:color="auto"/>
                    <w:right w:val="none" w:sz="0" w:space="0" w:color="auto"/>
                  </w:divBdr>
                </w:div>
                <w:div w:id="801576987">
                  <w:marLeft w:val="0"/>
                  <w:marRight w:val="0"/>
                  <w:marTop w:val="0"/>
                  <w:marBottom w:val="0"/>
                  <w:divBdr>
                    <w:top w:val="none" w:sz="0" w:space="0" w:color="auto"/>
                    <w:left w:val="none" w:sz="0" w:space="0" w:color="auto"/>
                    <w:bottom w:val="none" w:sz="0" w:space="0" w:color="auto"/>
                    <w:right w:val="none" w:sz="0" w:space="0" w:color="auto"/>
                  </w:divBdr>
                </w:div>
                <w:div w:id="801577005">
                  <w:marLeft w:val="0"/>
                  <w:marRight w:val="0"/>
                  <w:marTop w:val="0"/>
                  <w:marBottom w:val="0"/>
                  <w:divBdr>
                    <w:top w:val="none" w:sz="0" w:space="0" w:color="auto"/>
                    <w:left w:val="none" w:sz="0" w:space="0" w:color="auto"/>
                    <w:bottom w:val="none" w:sz="0" w:space="0" w:color="auto"/>
                    <w:right w:val="none" w:sz="0" w:space="0" w:color="auto"/>
                  </w:divBdr>
                </w:div>
                <w:div w:id="801577007">
                  <w:marLeft w:val="0"/>
                  <w:marRight w:val="0"/>
                  <w:marTop w:val="0"/>
                  <w:marBottom w:val="0"/>
                  <w:divBdr>
                    <w:top w:val="none" w:sz="0" w:space="0" w:color="auto"/>
                    <w:left w:val="none" w:sz="0" w:space="0" w:color="auto"/>
                    <w:bottom w:val="none" w:sz="0" w:space="0" w:color="auto"/>
                    <w:right w:val="none" w:sz="0" w:space="0" w:color="auto"/>
                  </w:divBdr>
                </w:div>
                <w:div w:id="801577009">
                  <w:marLeft w:val="0"/>
                  <w:marRight w:val="0"/>
                  <w:marTop w:val="0"/>
                  <w:marBottom w:val="0"/>
                  <w:divBdr>
                    <w:top w:val="none" w:sz="0" w:space="0" w:color="auto"/>
                    <w:left w:val="none" w:sz="0" w:space="0" w:color="auto"/>
                    <w:bottom w:val="none" w:sz="0" w:space="0" w:color="auto"/>
                    <w:right w:val="none" w:sz="0" w:space="0" w:color="auto"/>
                  </w:divBdr>
                </w:div>
                <w:div w:id="801577021">
                  <w:marLeft w:val="0"/>
                  <w:marRight w:val="0"/>
                  <w:marTop w:val="0"/>
                  <w:marBottom w:val="0"/>
                  <w:divBdr>
                    <w:top w:val="none" w:sz="0" w:space="0" w:color="auto"/>
                    <w:left w:val="none" w:sz="0" w:space="0" w:color="auto"/>
                    <w:bottom w:val="none" w:sz="0" w:space="0" w:color="auto"/>
                    <w:right w:val="none" w:sz="0" w:space="0" w:color="auto"/>
                  </w:divBdr>
                </w:div>
                <w:div w:id="801577025">
                  <w:marLeft w:val="0"/>
                  <w:marRight w:val="0"/>
                  <w:marTop w:val="0"/>
                  <w:marBottom w:val="0"/>
                  <w:divBdr>
                    <w:top w:val="none" w:sz="0" w:space="0" w:color="auto"/>
                    <w:left w:val="none" w:sz="0" w:space="0" w:color="auto"/>
                    <w:bottom w:val="none" w:sz="0" w:space="0" w:color="auto"/>
                    <w:right w:val="none" w:sz="0" w:space="0" w:color="auto"/>
                  </w:divBdr>
                </w:div>
                <w:div w:id="801577028">
                  <w:marLeft w:val="0"/>
                  <w:marRight w:val="0"/>
                  <w:marTop w:val="0"/>
                  <w:marBottom w:val="0"/>
                  <w:divBdr>
                    <w:top w:val="none" w:sz="0" w:space="0" w:color="auto"/>
                    <w:left w:val="none" w:sz="0" w:space="0" w:color="auto"/>
                    <w:bottom w:val="none" w:sz="0" w:space="0" w:color="auto"/>
                    <w:right w:val="none" w:sz="0" w:space="0" w:color="auto"/>
                  </w:divBdr>
                </w:div>
                <w:div w:id="801577041">
                  <w:marLeft w:val="0"/>
                  <w:marRight w:val="0"/>
                  <w:marTop w:val="0"/>
                  <w:marBottom w:val="0"/>
                  <w:divBdr>
                    <w:top w:val="none" w:sz="0" w:space="0" w:color="auto"/>
                    <w:left w:val="none" w:sz="0" w:space="0" w:color="auto"/>
                    <w:bottom w:val="none" w:sz="0" w:space="0" w:color="auto"/>
                    <w:right w:val="none" w:sz="0" w:space="0" w:color="auto"/>
                  </w:divBdr>
                </w:div>
                <w:div w:id="801577042">
                  <w:marLeft w:val="0"/>
                  <w:marRight w:val="0"/>
                  <w:marTop w:val="0"/>
                  <w:marBottom w:val="0"/>
                  <w:divBdr>
                    <w:top w:val="none" w:sz="0" w:space="0" w:color="auto"/>
                    <w:left w:val="none" w:sz="0" w:space="0" w:color="auto"/>
                    <w:bottom w:val="none" w:sz="0" w:space="0" w:color="auto"/>
                    <w:right w:val="none" w:sz="0" w:space="0" w:color="auto"/>
                  </w:divBdr>
                </w:div>
                <w:div w:id="801577045">
                  <w:marLeft w:val="0"/>
                  <w:marRight w:val="0"/>
                  <w:marTop w:val="0"/>
                  <w:marBottom w:val="0"/>
                  <w:divBdr>
                    <w:top w:val="none" w:sz="0" w:space="0" w:color="auto"/>
                    <w:left w:val="none" w:sz="0" w:space="0" w:color="auto"/>
                    <w:bottom w:val="none" w:sz="0" w:space="0" w:color="auto"/>
                    <w:right w:val="none" w:sz="0" w:space="0" w:color="auto"/>
                  </w:divBdr>
                </w:div>
                <w:div w:id="801577049">
                  <w:marLeft w:val="0"/>
                  <w:marRight w:val="0"/>
                  <w:marTop w:val="0"/>
                  <w:marBottom w:val="0"/>
                  <w:divBdr>
                    <w:top w:val="none" w:sz="0" w:space="0" w:color="auto"/>
                    <w:left w:val="none" w:sz="0" w:space="0" w:color="auto"/>
                    <w:bottom w:val="none" w:sz="0" w:space="0" w:color="auto"/>
                    <w:right w:val="none" w:sz="0" w:space="0" w:color="auto"/>
                  </w:divBdr>
                </w:div>
                <w:div w:id="801577065">
                  <w:marLeft w:val="0"/>
                  <w:marRight w:val="0"/>
                  <w:marTop w:val="0"/>
                  <w:marBottom w:val="0"/>
                  <w:divBdr>
                    <w:top w:val="none" w:sz="0" w:space="0" w:color="auto"/>
                    <w:left w:val="none" w:sz="0" w:space="0" w:color="auto"/>
                    <w:bottom w:val="none" w:sz="0" w:space="0" w:color="auto"/>
                    <w:right w:val="none" w:sz="0" w:space="0" w:color="auto"/>
                  </w:divBdr>
                </w:div>
                <w:div w:id="801577066">
                  <w:marLeft w:val="0"/>
                  <w:marRight w:val="0"/>
                  <w:marTop w:val="0"/>
                  <w:marBottom w:val="0"/>
                  <w:divBdr>
                    <w:top w:val="none" w:sz="0" w:space="0" w:color="auto"/>
                    <w:left w:val="none" w:sz="0" w:space="0" w:color="auto"/>
                    <w:bottom w:val="none" w:sz="0" w:space="0" w:color="auto"/>
                    <w:right w:val="none" w:sz="0" w:space="0" w:color="auto"/>
                  </w:divBdr>
                </w:div>
                <w:div w:id="801577080">
                  <w:marLeft w:val="0"/>
                  <w:marRight w:val="0"/>
                  <w:marTop w:val="0"/>
                  <w:marBottom w:val="0"/>
                  <w:divBdr>
                    <w:top w:val="none" w:sz="0" w:space="0" w:color="auto"/>
                    <w:left w:val="none" w:sz="0" w:space="0" w:color="auto"/>
                    <w:bottom w:val="none" w:sz="0" w:space="0" w:color="auto"/>
                    <w:right w:val="none" w:sz="0" w:space="0" w:color="auto"/>
                  </w:divBdr>
                </w:div>
                <w:div w:id="801577082">
                  <w:marLeft w:val="0"/>
                  <w:marRight w:val="0"/>
                  <w:marTop w:val="0"/>
                  <w:marBottom w:val="0"/>
                  <w:divBdr>
                    <w:top w:val="none" w:sz="0" w:space="0" w:color="auto"/>
                    <w:left w:val="none" w:sz="0" w:space="0" w:color="auto"/>
                    <w:bottom w:val="none" w:sz="0" w:space="0" w:color="auto"/>
                    <w:right w:val="none" w:sz="0" w:space="0" w:color="auto"/>
                  </w:divBdr>
                </w:div>
                <w:div w:id="801577090">
                  <w:marLeft w:val="0"/>
                  <w:marRight w:val="0"/>
                  <w:marTop w:val="0"/>
                  <w:marBottom w:val="0"/>
                  <w:divBdr>
                    <w:top w:val="none" w:sz="0" w:space="0" w:color="auto"/>
                    <w:left w:val="none" w:sz="0" w:space="0" w:color="auto"/>
                    <w:bottom w:val="none" w:sz="0" w:space="0" w:color="auto"/>
                    <w:right w:val="none" w:sz="0" w:space="0" w:color="auto"/>
                  </w:divBdr>
                </w:div>
                <w:div w:id="801577093">
                  <w:marLeft w:val="0"/>
                  <w:marRight w:val="0"/>
                  <w:marTop w:val="0"/>
                  <w:marBottom w:val="0"/>
                  <w:divBdr>
                    <w:top w:val="none" w:sz="0" w:space="0" w:color="auto"/>
                    <w:left w:val="none" w:sz="0" w:space="0" w:color="auto"/>
                    <w:bottom w:val="none" w:sz="0" w:space="0" w:color="auto"/>
                    <w:right w:val="none" w:sz="0" w:space="0" w:color="auto"/>
                  </w:divBdr>
                </w:div>
                <w:div w:id="801577096">
                  <w:marLeft w:val="0"/>
                  <w:marRight w:val="0"/>
                  <w:marTop w:val="0"/>
                  <w:marBottom w:val="0"/>
                  <w:divBdr>
                    <w:top w:val="none" w:sz="0" w:space="0" w:color="auto"/>
                    <w:left w:val="none" w:sz="0" w:space="0" w:color="auto"/>
                    <w:bottom w:val="none" w:sz="0" w:space="0" w:color="auto"/>
                    <w:right w:val="none" w:sz="0" w:space="0" w:color="auto"/>
                  </w:divBdr>
                </w:div>
                <w:div w:id="801577102">
                  <w:marLeft w:val="0"/>
                  <w:marRight w:val="0"/>
                  <w:marTop w:val="0"/>
                  <w:marBottom w:val="0"/>
                  <w:divBdr>
                    <w:top w:val="none" w:sz="0" w:space="0" w:color="auto"/>
                    <w:left w:val="none" w:sz="0" w:space="0" w:color="auto"/>
                    <w:bottom w:val="none" w:sz="0" w:space="0" w:color="auto"/>
                    <w:right w:val="none" w:sz="0" w:space="0" w:color="auto"/>
                  </w:divBdr>
                </w:div>
                <w:div w:id="801577107">
                  <w:marLeft w:val="0"/>
                  <w:marRight w:val="0"/>
                  <w:marTop w:val="0"/>
                  <w:marBottom w:val="0"/>
                  <w:divBdr>
                    <w:top w:val="none" w:sz="0" w:space="0" w:color="auto"/>
                    <w:left w:val="none" w:sz="0" w:space="0" w:color="auto"/>
                    <w:bottom w:val="none" w:sz="0" w:space="0" w:color="auto"/>
                    <w:right w:val="none" w:sz="0" w:space="0" w:color="auto"/>
                  </w:divBdr>
                </w:div>
                <w:div w:id="801577109">
                  <w:marLeft w:val="0"/>
                  <w:marRight w:val="0"/>
                  <w:marTop w:val="0"/>
                  <w:marBottom w:val="0"/>
                  <w:divBdr>
                    <w:top w:val="none" w:sz="0" w:space="0" w:color="auto"/>
                    <w:left w:val="none" w:sz="0" w:space="0" w:color="auto"/>
                    <w:bottom w:val="none" w:sz="0" w:space="0" w:color="auto"/>
                    <w:right w:val="none" w:sz="0" w:space="0" w:color="auto"/>
                  </w:divBdr>
                </w:div>
                <w:div w:id="801577112">
                  <w:marLeft w:val="0"/>
                  <w:marRight w:val="0"/>
                  <w:marTop w:val="0"/>
                  <w:marBottom w:val="0"/>
                  <w:divBdr>
                    <w:top w:val="none" w:sz="0" w:space="0" w:color="auto"/>
                    <w:left w:val="none" w:sz="0" w:space="0" w:color="auto"/>
                    <w:bottom w:val="none" w:sz="0" w:space="0" w:color="auto"/>
                    <w:right w:val="none" w:sz="0" w:space="0" w:color="auto"/>
                  </w:divBdr>
                </w:div>
                <w:div w:id="801577126">
                  <w:marLeft w:val="0"/>
                  <w:marRight w:val="0"/>
                  <w:marTop w:val="0"/>
                  <w:marBottom w:val="0"/>
                  <w:divBdr>
                    <w:top w:val="none" w:sz="0" w:space="0" w:color="auto"/>
                    <w:left w:val="none" w:sz="0" w:space="0" w:color="auto"/>
                    <w:bottom w:val="none" w:sz="0" w:space="0" w:color="auto"/>
                    <w:right w:val="none" w:sz="0" w:space="0" w:color="auto"/>
                  </w:divBdr>
                </w:div>
                <w:div w:id="801577127">
                  <w:marLeft w:val="0"/>
                  <w:marRight w:val="0"/>
                  <w:marTop w:val="0"/>
                  <w:marBottom w:val="0"/>
                  <w:divBdr>
                    <w:top w:val="none" w:sz="0" w:space="0" w:color="auto"/>
                    <w:left w:val="none" w:sz="0" w:space="0" w:color="auto"/>
                    <w:bottom w:val="none" w:sz="0" w:space="0" w:color="auto"/>
                    <w:right w:val="none" w:sz="0" w:space="0" w:color="auto"/>
                  </w:divBdr>
                </w:div>
                <w:div w:id="801577129">
                  <w:marLeft w:val="0"/>
                  <w:marRight w:val="0"/>
                  <w:marTop w:val="0"/>
                  <w:marBottom w:val="0"/>
                  <w:divBdr>
                    <w:top w:val="none" w:sz="0" w:space="0" w:color="auto"/>
                    <w:left w:val="none" w:sz="0" w:space="0" w:color="auto"/>
                    <w:bottom w:val="none" w:sz="0" w:space="0" w:color="auto"/>
                    <w:right w:val="none" w:sz="0" w:space="0" w:color="auto"/>
                  </w:divBdr>
                </w:div>
                <w:div w:id="801577132">
                  <w:marLeft w:val="0"/>
                  <w:marRight w:val="0"/>
                  <w:marTop w:val="0"/>
                  <w:marBottom w:val="0"/>
                  <w:divBdr>
                    <w:top w:val="none" w:sz="0" w:space="0" w:color="auto"/>
                    <w:left w:val="none" w:sz="0" w:space="0" w:color="auto"/>
                    <w:bottom w:val="none" w:sz="0" w:space="0" w:color="auto"/>
                    <w:right w:val="none" w:sz="0" w:space="0" w:color="auto"/>
                  </w:divBdr>
                </w:div>
                <w:div w:id="801577138">
                  <w:marLeft w:val="0"/>
                  <w:marRight w:val="0"/>
                  <w:marTop w:val="0"/>
                  <w:marBottom w:val="0"/>
                  <w:divBdr>
                    <w:top w:val="none" w:sz="0" w:space="0" w:color="auto"/>
                    <w:left w:val="none" w:sz="0" w:space="0" w:color="auto"/>
                    <w:bottom w:val="none" w:sz="0" w:space="0" w:color="auto"/>
                    <w:right w:val="none" w:sz="0" w:space="0" w:color="auto"/>
                  </w:divBdr>
                </w:div>
                <w:div w:id="801577141">
                  <w:marLeft w:val="0"/>
                  <w:marRight w:val="0"/>
                  <w:marTop w:val="0"/>
                  <w:marBottom w:val="0"/>
                  <w:divBdr>
                    <w:top w:val="none" w:sz="0" w:space="0" w:color="auto"/>
                    <w:left w:val="none" w:sz="0" w:space="0" w:color="auto"/>
                    <w:bottom w:val="none" w:sz="0" w:space="0" w:color="auto"/>
                    <w:right w:val="none" w:sz="0" w:space="0" w:color="auto"/>
                  </w:divBdr>
                </w:div>
                <w:div w:id="801577160">
                  <w:marLeft w:val="0"/>
                  <w:marRight w:val="0"/>
                  <w:marTop w:val="0"/>
                  <w:marBottom w:val="0"/>
                  <w:divBdr>
                    <w:top w:val="none" w:sz="0" w:space="0" w:color="auto"/>
                    <w:left w:val="none" w:sz="0" w:space="0" w:color="auto"/>
                    <w:bottom w:val="none" w:sz="0" w:space="0" w:color="auto"/>
                    <w:right w:val="none" w:sz="0" w:space="0" w:color="auto"/>
                  </w:divBdr>
                </w:div>
                <w:div w:id="801577165">
                  <w:marLeft w:val="0"/>
                  <w:marRight w:val="0"/>
                  <w:marTop w:val="0"/>
                  <w:marBottom w:val="0"/>
                  <w:divBdr>
                    <w:top w:val="none" w:sz="0" w:space="0" w:color="auto"/>
                    <w:left w:val="none" w:sz="0" w:space="0" w:color="auto"/>
                    <w:bottom w:val="none" w:sz="0" w:space="0" w:color="auto"/>
                    <w:right w:val="none" w:sz="0" w:space="0" w:color="auto"/>
                  </w:divBdr>
                </w:div>
                <w:div w:id="801577182">
                  <w:marLeft w:val="0"/>
                  <w:marRight w:val="0"/>
                  <w:marTop w:val="0"/>
                  <w:marBottom w:val="0"/>
                  <w:divBdr>
                    <w:top w:val="none" w:sz="0" w:space="0" w:color="auto"/>
                    <w:left w:val="none" w:sz="0" w:space="0" w:color="auto"/>
                    <w:bottom w:val="none" w:sz="0" w:space="0" w:color="auto"/>
                    <w:right w:val="none" w:sz="0" w:space="0" w:color="auto"/>
                  </w:divBdr>
                </w:div>
                <w:div w:id="801577187">
                  <w:marLeft w:val="0"/>
                  <w:marRight w:val="0"/>
                  <w:marTop w:val="0"/>
                  <w:marBottom w:val="0"/>
                  <w:divBdr>
                    <w:top w:val="none" w:sz="0" w:space="0" w:color="auto"/>
                    <w:left w:val="none" w:sz="0" w:space="0" w:color="auto"/>
                    <w:bottom w:val="none" w:sz="0" w:space="0" w:color="auto"/>
                    <w:right w:val="none" w:sz="0" w:space="0" w:color="auto"/>
                  </w:divBdr>
                </w:div>
                <w:div w:id="801577188">
                  <w:marLeft w:val="0"/>
                  <w:marRight w:val="0"/>
                  <w:marTop w:val="0"/>
                  <w:marBottom w:val="0"/>
                  <w:divBdr>
                    <w:top w:val="none" w:sz="0" w:space="0" w:color="auto"/>
                    <w:left w:val="none" w:sz="0" w:space="0" w:color="auto"/>
                    <w:bottom w:val="none" w:sz="0" w:space="0" w:color="auto"/>
                    <w:right w:val="none" w:sz="0" w:space="0" w:color="auto"/>
                  </w:divBdr>
                </w:div>
                <w:div w:id="801577198">
                  <w:marLeft w:val="0"/>
                  <w:marRight w:val="0"/>
                  <w:marTop w:val="0"/>
                  <w:marBottom w:val="0"/>
                  <w:divBdr>
                    <w:top w:val="none" w:sz="0" w:space="0" w:color="auto"/>
                    <w:left w:val="none" w:sz="0" w:space="0" w:color="auto"/>
                    <w:bottom w:val="none" w:sz="0" w:space="0" w:color="auto"/>
                    <w:right w:val="none" w:sz="0" w:space="0" w:color="auto"/>
                  </w:divBdr>
                </w:div>
                <w:div w:id="801577199">
                  <w:marLeft w:val="0"/>
                  <w:marRight w:val="0"/>
                  <w:marTop w:val="0"/>
                  <w:marBottom w:val="0"/>
                  <w:divBdr>
                    <w:top w:val="none" w:sz="0" w:space="0" w:color="auto"/>
                    <w:left w:val="none" w:sz="0" w:space="0" w:color="auto"/>
                    <w:bottom w:val="none" w:sz="0" w:space="0" w:color="auto"/>
                    <w:right w:val="none" w:sz="0" w:space="0" w:color="auto"/>
                  </w:divBdr>
                </w:div>
                <w:div w:id="801577200">
                  <w:marLeft w:val="0"/>
                  <w:marRight w:val="0"/>
                  <w:marTop w:val="0"/>
                  <w:marBottom w:val="0"/>
                  <w:divBdr>
                    <w:top w:val="none" w:sz="0" w:space="0" w:color="auto"/>
                    <w:left w:val="none" w:sz="0" w:space="0" w:color="auto"/>
                    <w:bottom w:val="none" w:sz="0" w:space="0" w:color="auto"/>
                    <w:right w:val="none" w:sz="0" w:space="0" w:color="auto"/>
                  </w:divBdr>
                </w:div>
                <w:div w:id="801577208">
                  <w:marLeft w:val="0"/>
                  <w:marRight w:val="0"/>
                  <w:marTop w:val="0"/>
                  <w:marBottom w:val="0"/>
                  <w:divBdr>
                    <w:top w:val="none" w:sz="0" w:space="0" w:color="auto"/>
                    <w:left w:val="none" w:sz="0" w:space="0" w:color="auto"/>
                    <w:bottom w:val="none" w:sz="0" w:space="0" w:color="auto"/>
                    <w:right w:val="none" w:sz="0" w:space="0" w:color="auto"/>
                  </w:divBdr>
                </w:div>
                <w:div w:id="801577210">
                  <w:marLeft w:val="0"/>
                  <w:marRight w:val="0"/>
                  <w:marTop w:val="0"/>
                  <w:marBottom w:val="0"/>
                  <w:divBdr>
                    <w:top w:val="none" w:sz="0" w:space="0" w:color="auto"/>
                    <w:left w:val="none" w:sz="0" w:space="0" w:color="auto"/>
                    <w:bottom w:val="none" w:sz="0" w:space="0" w:color="auto"/>
                    <w:right w:val="none" w:sz="0" w:space="0" w:color="auto"/>
                  </w:divBdr>
                </w:div>
                <w:div w:id="801577211">
                  <w:marLeft w:val="0"/>
                  <w:marRight w:val="0"/>
                  <w:marTop w:val="0"/>
                  <w:marBottom w:val="0"/>
                  <w:divBdr>
                    <w:top w:val="none" w:sz="0" w:space="0" w:color="auto"/>
                    <w:left w:val="none" w:sz="0" w:space="0" w:color="auto"/>
                    <w:bottom w:val="none" w:sz="0" w:space="0" w:color="auto"/>
                    <w:right w:val="none" w:sz="0" w:space="0" w:color="auto"/>
                  </w:divBdr>
                </w:div>
                <w:div w:id="801577217">
                  <w:marLeft w:val="0"/>
                  <w:marRight w:val="0"/>
                  <w:marTop w:val="0"/>
                  <w:marBottom w:val="0"/>
                  <w:divBdr>
                    <w:top w:val="none" w:sz="0" w:space="0" w:color="auto"/>
                    <w:left w:val="none" w:sz="0" w:space="0" w:color="auto"/>
                    <w:bottom w:val="none" w:sz="0" w:space="0" w:color="auto"/>
                    <w:right w:val="none" w:sz="0" w:space="0" w:color="auto"/>
                  </w:divBdr>
                </w:div>
                <w:div w:id="801577222">
                  <w:marLeft w:val="0"/>
                  <w:marRight w:val="0"/>
                  <w:marTop w:val="0"/>
                  <w:marBottom w:val="0"/>
                  <w:divBdr>
                    <w:top w:val="none" w:sz="0" w:space="0" w:color="auto"/>
                    <w:left w:val="none" w:sz="0" w:space="0" w:color="auto"/>
                    <w:bottom w:val="none" w:sz="0" w:space="0" w:color="auto"/>
                    <w:right w:val="none" w:sz="0" w:space="0" w:color="auto"/>
                  </w:divBdr>
                </w:div>
                <w:div w:id="801577235">
                  <w:marLeft w:val="0"/>
                  <w:marRight w:val="0"/>
                  <w:marTop w:val="0"/>
                  <w:marBottom w:val="0"/>
                  <w:divBdr>
                    <w:top w:val="none" w:sz="0" w:space="0" w:color="auto"/>
                    <w:left w:val="none" w:sz="0" w:space="0" w:color="auto"/>
                    <w:bottom w:val="none" w:sz="0" w:space="0" w:color="auto"/>
                    <w:right w:val="none" w:sz="0" w:space="0" w:color="auto"/>
                  </w:divBdr>
                </w:div>
                <w:div w:id="801577240">
                  <w:marLeft w:val="0"/>
                  <w:marRight w:val="0"/>
                  <w:marTop w:val="0"/>
                  <w:marBottom w:val="0"/>
                  <w:divBdr>
                    <w:top w:val="none" w:sz="0" w:space="0" w:color="auto"/>
                    <w:left w:val="none" w:sz="0" w:space="0" w:color="auto"/>
                    <w:bottom w:val="none" w:sz="0" w:space="0" w:color="auto"/>
                    <w:right w:val="none" w:sz="0" w:space="0" w:color="auto"/>
                  </w:divBdr>
                </w:div>
                <w:div w:id="801577244">
                  <w:marLeft w:val="0"/>
                  <w:marRight w:val="0"/>
                  <w:marTop w:val="0"/>
                  <w:marBottom w:val="0"/>
                  <w:divBdr>
                    <w:top w:val="none" w:sz="0" w:space="0" w:color="auto"/>
                    <w:left w:val="none" w:sz="0" w:space="0" w:color="auto"/>
                    <w:bottom w:val="none" w:sz="0" w:space="0" w:color="auto"/>
                    <w:right w:val="none" w:sz="0" w:space="0" w:color="auto"/>
                  </w:divBdr>
                </w:div>
                <w:div w:id="801577247">
                  <w:marLeft w:val="0"/>
                  <w:marRight w:val="0"/>
                  <w:marTop w:val="0"/>
                  <w:marBottom w:val="0"/>
                  <w:divBdr>
                    <w:top w:val="none" w:sz="0" w:space="0" w:color="auto"/>
                    <w:left w:val="none" w:sz="0" w:space="0" w:color="auto"/>
                    <w:bottom w:val="none" w:sz="0" w:space="0" w:color="auto"/>
                    <w:right w:val="none" w:sz="0" w:space="0" w:color="auto"/>
                  </w:divBdr>
                </w:div>
                <w:div w:id="801577251">
                  <w:marLeft w:val="0"/>
                  <w:marRight w:val="0"/>
                  <w:marTop w:val="0"/>
                  <w:marBottom w:val="0"/>
                  <w:divBdr>
                    <w:top w:val="none" w:sz="0" w:space="0" w:color="auto"/>
                    <w:left w:val="none" w:sz="0" w:space="0" w:color="auto"/>
                    <w:bottom w:val="none" w:sz="0" w:space="0" w:color="auto"/>
                    <w:right w:val="none" w:sz="0" w:space="0" w:color="auto"/>
                  </w:divBdr>
                </w:div>
                <w:div w:id="801577259">
                  <w:marLeft w:val="0"/>
                  <w:marRight w:val="0"/>
                  <w:marTop w:val="0"/>
                  <w:marBottom w:val="0"/>
                  <w:divBdr>
                    <w:top w:val="none" w:sz="0" w:space="0" w:color="auto"/>
                    <w:left w:val="none" w:sz="0" w:space="0" w:color="auto"/>
                    <w:bottom w:val="none" w:sz="0" w:space="0" w:color="auto"/>
                    <w:right w:val="none" w:sz="0" w:space="0" w:color="auto"/>
                  </w:divBdr>
                </w:div>
                <w:div w:id="801577267">
                  <w:marLeft w:val="0"/>
                  <w:marRight w:val="0"/>
                  <w:marTop w:val="0"/>
                  <w:marBottom w:val="0"/>
                  <w:divBdr>
                    <w:top w:val="none" w:sz="0" w:space="0" w:color="auto"/>
                    <w:left w:val="none" w:sz="0" w:space="0" w:color="auto"/>
                    <w:bottom w:val="none" w:sz="0" w:space="0" w:color="auto"/>
                    <w:right w:val="none" w:sz="0" w:space="0" w:color="auto"/>
                  </w:divBdr>
                </w:div>
                <w:div w:id="801577280">
                  <w:marLeft w:val="0"/>
                  <w:marRight w:val="0"/>
                  <w:marTop w:val="0"/>
                  <w:marBottom w:val="0"/>
                  <w:divBdr>
                    <w:top w:val="none" w:sz="0" w:space="0" w:color="auto"/>
                    <w:left w:val="none" w:sz="0" w:space="0" w:color="auto"/>
                    <w:bottom w:val="none" w:sz="0" w:space="0" w:color="auto"/>
                    <w:right w:val="none" w:sz="0" w:space="0" w:color="auto"/>
                  </w:divBdr>
                </w:div>
                <w:div w:id="801577284">
                  <w:marLeft w:val="0"/>
                  <w:marRight w:val="0"/>
                  <w:marTop w:val="0"/>
                  <w:marBottom w:val="0"/>
                  <w:divBdr>
                    <w:top w:val="none" w:sz="0" w:space="0" w:color="auto"/>
                    <w:left w:val="none" w:sz="0" w:space="0" w:color="auto"/>
                    <w:bottom w:val="none" w:sz="0" w:space="0" w:color="auto"/>
                    <w:right w:val="none" w:sz="0" w:space="0" w:color="auto"/>
                  </w:divBdr>
                </w:div>
                <w:div w:id="801577286">
                  <w:marLeft w:val="0"/>
                  <w:marRight w:val="0"/>
                  <w:marTop w:val="0"/>
                  <w:marBottom w:val="0"/>
                  <w:divBdr>
                    <w:top w:val="none" w:sz="0" w:space="0" w:color="auto"/>
                    <w:left w:val="none" w:sz="0" w:space="0" w:color="auto"/>
                    <w:bottom w:val="none" w:sz="0" w:space="0" w:color="auto"/>
                    <w:right w:val="none" w:sz="0" w:space="0" w:color="auto"/>
                  </w:divBdr>
                </w:div>
                <w:div w:id="801577297">
                  <w:marLeft w:val="0"/>
                  <w:marRight w:val="0"/>
                  <w:marTop w:val="0"/>
                  <w:marBottom w:val="0"/>
                  <w:divBdr>
                    <w:top w:val="none" w:sz="0" w:space="0" w:color="auto"/>
                    <w:left w:val="none" w:sz="0" w:space="0" w:color="auto"/>
                    <w:bottom w:val="none" w:sz="0" w:space="0" w:color="auto"/>
                    <w:right w:val="none" w:sz="0" w:space="0" w:color="auto"/>
                  </w:divBdr>
                </w:div>
                <w:div w:id="801577300">
                  <w:marLeft w:val="0"/>
                  <w:marRight w:val="0"/>
                  <w:marTop w:val="0"/>
                  <w:marBottom w:val="0"/>
                  <w:divBdr>
                    <w:top w:val="none" w:sz="0" w:space="0" w:color="auto"/>
                    <w:left w:val="none" w:sz="0" w:space="0" w:color="auto"/>
                    <w:bottom w:val="none" w:sz="0" w:space="0" w:color="auto"/>
                    <w:right w:val="none" w:sz="0" w:space="0" w:color="auto"/>
                  </w:divBdr>
                </w:div>
                <w:div w:id="801577301">
                  <w:marLeft w:val="0"/>
                  <w:marRight w:val="0"/>
                  <w:marTop w:val="0"/>
                  <w:marBottom w:val="0"/>
                  <w:divBdr>
                    <w:top w:val="none" w:sz="0" w:space="0" w:color="auto"/>
                    <w:left w:val="none" w:sz="0" w:space="0" w:color="auto"/>
                    <w:bottom w:val="none" w:sz="0" w:space="0" w:color="auto"/>
                    <w:right w:val="none" w:sz="0" w:space="0" w:color="auto"/>
                  </w:divBdr>
                </w:div>
                <w:div w:id="801577307">
                  <w:marLeft w:val="0"/>
                  <w:marRight w:val="0"/>
                  <w:marTop w:val="0"/>
                  <w:marBottom w:val="0"/>
                  <w:divBdr>
                    <w:top w:val="none" w:sz="0" w:space="0" w:color="auto"/>
                    <w:left w:val="none" w:sz="0" w:space="0" w:color="auto"/>
                    <w:bottom w:val="none" w:sz="0" w:space="0" w:color="auto"/>
                    <w:right w:val="none" w:sz="0" w:space="0" w:color="auto"/>
                  </w:divBdr>
                </w:div>
                <w:div w:id="801577317">
                  <w:marLeft w:val="0"/>
                  <w:marRight w:val="0"/>
                  <w:marTop w:val="0"/>
                  <w:marBottom w:val="0"/>
                  <w:divBdr>
                    <w:top w:val="none" w:sz="0" w:space="0" w:color="auto"/>
                    <w:left w:val="none" w:sz="0" w:space="0" w:color="auto"/>
                    <w:bottom w:val="none" w:sz="0" w:space="0" w:color="auto"/>
                    <w:right w:val="none" w:sz="0" w:space="0" w:color="auto"/>
                  </w:divBdr>
                </w:div>
                <w:div w:id="801577318">
                  <w:marLeft w:val="0"/>
                  <w:marRight w:val="0"/>
                  <w:marTop w:val="0"/>
                  <w:marBottom w:val="0"/>
                  <w:divBdr>
                    <w:top w:val="none" w:sz="0" w:space="0" w:color="auto"/>
                    <w:left w:val="none" w:sz="0" w:space="0" w:color="auto"/>
                    <w:bottom w:val="none" w:sz="0" w:space="0" w:color="auto"/>
                    <w:right w:val="none" w:sz="0" w:space="0" w:color="auto"/>
                  </w:divBdr>
                </w:div>
                <w:div w:id="801577321">
                  <w:marLeft w:val="0"/>
                  <w:marRight w:val="0"/>
                  <w:marTop w:val="0"/>
                  <w:marBottom w:val="0"/>
                  <w:divBdr>
                    <w:top w:val="none" w:sz="0" w:space="0" w:color="auto"/>
                    <w:left w:val="none" w:sz="0" w:space="0" w:color="auto"/>
                    <w:bottom w:val="none" w:sz="0" w:space="0" w:color="auto"/>
                    <w:right w:val="none" w:sz="0" w:space="0" w:color="auto"/>
                  </w:divBdr>
                </w:div>
                <w:div w:id="801577325">
                  <w:marLeft w:val="0"/>
                  <w:marRight w:val="0"/>
                  <w:marTop w:val="0"/>
                  <w:marBottom w:val="0"/>
                  <w:divBdr>
                    <w:top w:val="none" w:sz="0" w:space="0" w:color="auto"/>
                    <w:left w:val="none" w:sz="0" w:space="0" w:color="auto"/>
                    <w:bottom w:val="none" w:sz="0" w:space="0" w:color="auto"/>
                    <w:right w:val="none" w:sz="0" w:space="0" w:color="auto"/>
                  </w:divBdr>
                </w:div>
                <w:div w:id="801577343">
                  <w:marLeft w:val="0"/>
                  <w:marRight w:val="0"/>
                  <w:marTop w:val="0"/>
                  <w:marBottom w:val="0"/>
                  <w:divBdr>
                    <w:top w:val="none" w:sz="0" w:space="0" w:color="auto"/>
                    <w:left w:val="none" w:sz="0" w:space="0" w:color="auto"/>
                    <w:bottom w:val="none" w:sz="0" w:space="0" w:color="auto"/>
                    <w:right w:val="none" w:sz="0" w:space="0" w:color="auto"/>
                  </w:divBdr>
                </w:div>
                <w:div w:id="801577344">
                  <w:marLeft w:val="0"/>
                  <w:marRight w:val="0"/>
                  <w:marTop w:val="0"/>
                  <w:marBottom w:val="0"/>
                  <w:divBdr>
                    <w:top w:val="none" w:sz="0" w:space="0" w:color="auto"/>
                    <w:left w:val="none" w:sz="0" w:space="0" w:color="auto"/>
                    <w:bottom w:val="none" w:sz="0" w:space="0" w:color="auto"/>
                    <w:right w:val="none" w:sz="0" w:space="0" w:color="auto"/>
                  </w:divBdr>
                </w:div>
                <w:div w:id="801577394">
                  <w:marLeft w:val="0"/>
                  <w:marRight w:val="0"/>
                  <w:marTop w:val="0"/>
                  <w:marBottom w:val="0"/>
                  <w:divBdr>
                    <w:top w:val="none" w:sz="0" w:space="0" w:color="auto"/>
                    <w:left w:val="none" w:sz="0" w:space="0" w:color="auto"/>
                    <w:bottom w:val="none" w:sz="0" w:space="0" w:color="auto"/>
                    <w:right w:val="none" w:sz="0" w:space="0" w:color="auto"/>
                  </w:divBdr>
                </w:div>
                <w:div w:id="801577402">
                  <w:marLeft w:val="0"/>
                  <w:marRight w:val="0"/>
                  <w:marTop w:val="0"/>
                  <w:marBottom w:val="0"/>
                  <w:divBdr>
                    <w:top w:val="none" w:sz="0" w:space="0" w:color="auto"/>
                    <w:left w:val="none" w:sz="0" w:space="0" w:color="auto"/>
                    <w:bottom w:val="none" w:sz="0" w:space="0" w:color="auto"/>
                    <w:right w:val="none" w:sz="0" w:space="0" w:color="auto"/>
                  </w:divBdr>
                </w:div>
                <w:div w:id="801577405">
                  <w:marLeft w:val="0"/>
                  <w:marRight w:val="0"/>
                  <w:marTop w:val="0"/>
                  <w:marBottom w:val="0"/>
                  <w:divBdr>
                    <w:top w:val="none" w:sz="0" w:space="0" w:color="auto"/>
                    <w:left w:val="none" w:sz="0" w:space="0" w:color="auto"/>
                    <w:bottom w:val="none" w:sz="0" w:space="0" w:color="auto"/>
                    <w:right w:val="none" w:sz="0" w:space="0" w:color="auto"/>
                  </w:divBdr>
                </w:div>
                <w:div w:id="801577406">
                  <w:marLeft w:val="0"/>
                  <w:marRight w:val="0"/>
                  <w:marTop w:val="0"/>
                  <w:marBottom w:val="0"/>
                  <w:divBdr>
                    <w:top w:val="none" w:sz="0" w:space="0" w:color="auto"/>
                    <w:left w:val="none" w:sz="0" w:space="0" w:color="auto"/>
                    <w:bottom w:val="none" w:sz="0" w:space="0" w:color="auto"/>
                    <w:right w:val="none" w:sz="0" w:space="0" w:color="auto"/>
                  </w:divBdr>
                </w:div>
                <w:div w:id="801577420">
                  <w:marLeft w:val="0"/>
                  <w:marRight w:val="0"/>
                  <w:marTop w:val="0"/>
                  <w:marBottom w:val="0"/>
                  <w:divBdr>
                    <w:top w:val="none" w:sz="0" w:space="0" w:color="auto"/>
                    <w:left w:val="none" w:sz="0" w:space="0" w:color="auto"/>
                    <w:bottom w:val="none" w:sz="0" w:space="0" w:color="auto"/>
                    <w:right w:val="none" w:sz="0" w:space="0" w:color="auto"/>
                  </w:divBdr>
                </w:div>
                <w:div w:id="801577428">
                  <w:marLeft w:val="0"/>
                  <w:marRight w:val="0"/>
                  <w:marTop w:val="0"/>
                  <w:marBottom w:val="0"/>
                  <w:divBdr>
                    <w:top w:val="none" w:sz="0" w:space="0" w:color="auto"/>
                    <w:left w:val="none" w:sz="0" w:space="0" w:color="auto"/>
                    <w:bottom w:val="none" w:sz="0" w:space="0" w:color="auto"/>
                    <w:right w:val="none" w:sz="0" w:space="0" w:color="auto"/>
                  </w:divBdr>
                </w:div>
                <w:div w:id="801577441">
                  <w:marLeft w:val="0"/>
                  <w:marRight w:val="0"/>
                  <w:marTop w:val="0"/>
                  <w:marBottom w:val="0"/>
                  <w:divBdr>
                    <w:top w:val="none" w:sz="0" w:space="0" w:color="auto"/>
                    <w:left w:val="none" w:sz="0" w:space="0" w:color="auto"/>
                    <w:bottom w:val="none" w:sz="0" w:space="0" w:color="auto"/>
                    <w:right w:val="none" w:sz="0" w:space="0" w:color="auto"/>
                  </w:divBdr>
                </w:div>
                <w:div w:id="801577446">
                  <w:marLeft w:val="0"/>
                  <w:marRight w:val="0"/>
                  <w:marTop w:val="0"/>
                  <w:marBottom w:val="0"/>
                  <w:divBdr>
                    <w:top w:val="none" w:sz="0" w:space="0" w:color="auto"/>
                    <w:left w:val="none" w:sz="0" w:space="0" w:color="auto"/>
                    <w:bottom w:val="none" w:sz="0" w:space="0" w:color="auto"/>
                    <w:right w:val="none" w:sz="0" w:space="0" w:color="auto"/>
                  </w:divBdr>
                </w:div>
                <w:div w:id="801577456">
                  <w:marLeft w:val="0"/>
                  <w:marRight w:val="0"/>
                  <w:marTop w:val="0"/>
                  <w:marBottom w:val="0"/>
                  <w:divBdr>
                    <w:top w:val="none" w:sz="0" w:space="0" w:color="auto"/>
                    <w:left w:val="none" w:sz="0" w:space="0" w:color="auto"/>
                    <w:bottom w:val="none" w:sz="0" w:space="0" w:color="auto"/>
                    <w:right w:val="none" w:sz="0" w:space="0" w:color="auto"/>
                  </w:divBdr>
                </w:div>
                <w:div w:id="801577458">
                  <w:marLeft w:val="0"/>
                  <w:marRight w:val="0"/>
                  <w:marTop w:val="0"/>
                  <w:marBottom w:val="0"/>
                  <w:divBdr>
                    <w:top w:val="none" w:sz="0" w:space="0" w:color="auto"/>
                    <w:left w:val="none" w:sz="0" w:space="0" w:color="auto"/>
                    <w:bottom w:val="none" w:sz="0" w:space="0" w:color="auto"/>
                    <w:right w:val="none" w:sz="0" w:space="0" w:color="auto"/>
                  </w:divBdr>
                </w:div>
                <w:div w:id="801577462">
                  <w:marLeft w:val="0"/>
                  <w:marRight w:val="0"/>
                  <w:marTop w:val="0"/>
                  <w:marBottom w:val="0"/>
                  <w:divBdr>
                    <w:top w:val="none" w:sz="0" w:space="0" w:color="auto"/>
                    <w:left w:val="none" w:sz="0" w:space="0" w:color="auto"/>
                    <w:bottom w:val="none" w:sz="0" w:space="0" w:color="auto"/>
                    <w:right w:val="none" w:sz="0" w:space="0" w:color="auto"/>
                  </w:divBdr>
                </w:div>
                <w:div w:id="801577463">
                  <w:marLeft w:val="0"/>
                  <w:marRight w:val="0"/>
                  <w:marTop w:val="0"/>
                  <w:marBottom w:val="0"/>
                  <w:divBdr>
                    <w:top w:val="none" w:sz="0" w:space="0" w:color="auto"/>
                    <w:left w:val="none" w:sz="0" w:space="0" w:color="auto"/>
                    <w:bottom w:val="none" w:sz="0" w:space="0" w:color="auto"/>
                    <w:right w:val="none" w:sz="0" w:space="0" w:color="auto"/>
                  </w:divBdr>
                </w:div>
                <w:div w:id="801577467">
                  <w:marLeft w:val="0"/>
                  <w:marRight w:val="0"/>
                  <w:marTop w:val="0"/>
                  <w:marBottom w:val="0"/>
                  <w:divBdr>
                    <w:top w:val="none" w:sz="0" w:space="0" w:color="auto"/>
                    <w:left w:val="none" w:sz="0" w:space="0" w:color="auto"/>
                    <w:bottom w:val="none" w:sz="0" w:space="0" w:color="auto"/>
                    <w:right w:val="none" w:sz="0" w:space="0" w:color="auto"/>
                  </w:divBdr>
                </w:div>
                <w:div w:id="801577479">
                  <w:marLeft w:val="0"/>
                  <w:marRight w:val="0"/>
                  <w:marTop w:val="0"/>
                  <w:marBottom w:val="0"/>
                  <w:divBdr>
                    <w:top w:val="none" w:sz="0" w:space="0" w:color="auto"/>
                    <w:left w:val="none" w:sz="0" w:space="0" w:color="auto"/>
                    <w:bottom w:val="none" w:sz="0" w:space="0" w:color="auto"/>
                    <w:right w:val="none" w:sz="0" w:space="0" w:color="auto"/>
                  </w:divBdr>
                </w:div>
                <w:div w:id="801577488">
                  <w:marLeft w:val="0"/>
                  <w:marRight w:val="0"/>
                  <w:marTop w:val="0"/>
                  <w:marBottom w:val="0"/>
                  <w:divBdr>
                    <w:top w:val="none" w:sz="0" w:space="0" w:color="auto"/>
                    <w:left w:val="none" w:sz="0" w:space="0" w:color="auto"/>
                    <w:bottom w:val="none" w:sz="0" w:space="0" w:color="auto"/>
                    <w:right w:val="none" w:sz="0" w:space="0" w:color="auto"/>
                  </w:divBdr>
                </w:div>
                <w:div w:id="801577495">
                  <w:marLeft w:val="0"/>
                  <w:marRight w:val="0"/>
                  <w:marTop w:val="0"/>
                  <w:marBottom w:val="0"/>
                  <w:divBdr>
                    <w:top w:val="none" w:sz="0" w:space="0" w:color="auto"/>
                    <w:left w:val="none" w:sz="0" w:space="0" w:color="auto"/>
                    <w:bottom w:val="none" w:sz="0" w:space="0" w:color="auto"/>
                    <w:right w:val="none" w:sz="0" w:space="0" w:color="auto"/>
                  </w:divBdr>
                </w:div>
                <w:div w:id="801577498">
                  <w:marLeft w:val="0"/>
                  <w:marRight w:val="0"/>
                  <w:marTop w:val="0"/>
                  <w:marBottom w:val="0"/>
                  <w:divBdr>
                    <w:top w:val="none" w:sz="0" w:space="0" w:color="auto"/>
                    <w:left w:val="none" w:sz="0" w:space="0" w:color="auto"/>
                    <w:bottom w:val="none" w:sz="0" w:space="0" w:color="auto"/>
                    <w:right w:val="none" w:sz="0" w:space="0" w:color="auto"/>
                  </w:divBdr>
                </w:div>
                <w:div w:id="801577499">
                  <w:marLeft w:val="0"/>
                  <w:marRight w:val="0"/>
                  <w:marTop w:val="0"/>
                  <w:marBottom w:val="0"/>
                  <w:divBdr>
                    <w:top w:val="none" w:sz="0" w:space="0" w:color="auto"/>
                    <w:left w:val="none" w:sz="0" w:space="0" w:color="auto"/>
                    <w:bottom w:val="none" w:sz="0" w:space="0" w:color="auto"/>
                    <w:right w:val="none" w:sz="0" w:space="0" w:color="auto"/>
                  </w:divBdr>
                </w:div>
                <w:div w:id="8015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390">
          <w:marLeft w:val="0"/>
          <w:marRight w:val="0"/>
          <w:marTop w:val="13"/>
          <w:marBottom w:val="0"/>
          <w:divBdr>
            <w:top w:val="none" w:sz="0" w:space="0" w:color="auto"/>
            <w:left w:val="none" w:sz="0" w:space="0" w:color="auto"/>
            <w:bottom w:val="none" w:sz="0" w:space="0" w:color="auto"/>
            <w:right w:val="none" w:sz="0" w:space="0" w:color="auto"/>
          </w:divBdr>
          <w:divsChild>
            <w:div w:id="801577315">
              <w:marLeft w:val="0"/>
              <w:marRight w:val="0"/>
              <w:marTop w:val="0"/>
              <w:marBottom w:val="0"/>
              <w:divBdr>
                <w:top w:val="none" w:sz="0" w:space="0" w:color="auto"/>
                <w:left w:val="none" w:sz="0" w:space="0" w:color="auto"/>
                <w:bottom w:val="none" w:sz="0" w:space="0" w:color="auto"/>
                <w:right w:val="none" w:sz="0" w:space="0" w:color="auto"/>
              </w:divBdr>
              <w:divsChild>
                <w:div w:id="801576981">
                  <w:marLeft w:val="0"/>
                  <w:marRight w:val="0"/>
                  <w:marTop w:val="0"/>
                  <w:marBottom w:val="0"/>
                  <w:divBdr>
                    <w:top w:val="none" w:sz="0" w:space="0" w:color="auto"/>
                    <w:left w:val="none" w:sz="0" w:space="0" w:color="auto"/>
                    <w:bottom w:val="none" w:sz="0" w:space="0" w:color="auto"/>
                    <w:right w:val="none" w:sz="0" w:space="0" w:color="auto"/>
                  </w:divBdr>
                </w:div>
                <w:div w:id="801576983">
                  <w:marLeft w:val="0"/>
                  <w:marRight w:val="0"/>
                  <w:marTop w:val="0"/>
                  <w:marBottom w:val="0"/>
                  <w:divBdr>
                    <w:top w:val="none" w:sz="0" w:space="0" w:color="auto"/>
                    <w:left w:val="none" w:sz="0" w:space="0" w:color="auto"/>
                    <w:bottom w:val="none" w:sz="0" w:space="0" w:color="auto"/>
                    <w:right w:val="none" w:sz="0" w:space="0" w:color="auto"/>
                  </w:divBdr>
                </w:div>
                <w:div w:id="801576990">
                  <w:marLeft w:val="0"/>
                  <w:marRight w:val="0"/>
                  <w:marTop w:val="0"/>
                  <w:marBottom w:val="0"/>
                  <w:divBdr>
                    <w:top w:val="none" w:sz="0" w:space="0" w:color="auto"/>
                    <w:left w:val="none" w:sz="0" w:space="0" w:color="auto"/>
                    <w:bottom w:val="none" w:sz="0" w:space="0" w:color="auto"/>
                    <w:right w:val="none" w:sz="0" w:space="0" w:color="auto"/>
                  </w:divBdr>
                </w:div>
                <w:div w:id="801577006">
                  <w:marLeft w:val="0"/>
                  <w:marRight w:val="0"/>
                  <w:marTop w:val="0"/>
                  <w:marBottom w:val="0"/>
                  <w:divBdr>
                    <w:top w:val="none" w:sz="0" w:space="0" w:color="auto"/>
                    <w:left w:val="none" w:sz="0" w:space="0" w:color="auto"/>
                    <w:bottom w:val="none" w:sz="0" w:space="0" w:color="auto"/>
                    <w:right w:val="none" w:sz="0" w:space="0" w:color="auto"/>
                  </w:divBdr>
                </w:div>
                <w:div w:id="801577012">
                  <w:marLeft w:val="0"/>
                  <w:marRight w:val="0"/>
                  <w:marTop w:val="0"/>
                  <w:marBottom w:val="0"/>
                  <w:divBdr>
                    <w:top w:val="none" w:sz="0" w:space="0" w:color="auto"/>
                    <w:left w:val="none" w:sz="0" w:space="0" w:color="auto"/>
                    <w:bottom w:val="none" w:sz="0" w:space="0" w:color="auto"/>
                    <w:right w:val="none" w:sz="0" w:space="0" w:color="auto"/>
                  </w:divBdr>
                </w:div>
                <w:div w:id="801577016">
                  <w:marLeft w:val="0"/>
                  <w:marRight w:val="0"/>
                  <w:marTop w:val="0"/>
                  <w:marBottom w:val="0"/>
                  <w:divBdr>
                    <w:top w:val="none" w:sz="0" w:space="0" w:color="auto"/>
                    <w:left w:val="none" w:sz="0" w:space="0" w:color="auto"/>
                    <w:bottom w:val="none" w:sz="0" w:space="0" w:color="auto"/>
                    <w:right w:val="none" w:sz="0" w:space="0" w:color="auto"/>
                  </w:divBdr>
                </w:div>
                <w:div w:id="801577020">
                  <w:marLeft w:val="0"/>
                  <w:marRight w:val="0"/>
                  <w:marTop w:val="0"/>
                  <w:marBottom w:val="0"/>
                  <w:divBdr>
                    <w:top w:val="none" w:sz="0" w:space="0" w:color="auto"/>
                    <w:left w:val="none" w:sz="0" w:space="0" w:color="auto"/>
                    <w:bottom w:val="none" w:sz="0" w:space="0" w:color="auto"/>
                    <w:right w:val="none" w:sz="0" w:space="0" w:color="auto"/>
                  </w:divBdr>
                </w:div>
                <w:div w:id="801577022">
                  <w:marLeft w:val="0"/>
                  <w:marRight w:val="0"/>
                  <w:marTop w:val="0"/>
                  <w:marBottom w:val="0"/>
                  <w:divBdr>
                    <w:top w:val="none" w:sz="0" w:space="0" w:color="auto"/>
                    <w:left w:val="none" w:sz="0" w:space="0" w:color="auto"/>
                    <w:bottom w:val="none" w:sz="0" w:space="0" w:color="auto"/>
                    <w:right w:val="none" w:sz="0" w:space="0" w:color="auto"/>
                  </w:divBdr>
                </w:div>
                <w:div w:id="801577026">
                  <w:marLeft w:val="0"/>
                  <w:marRight w:val="0"/>
                  <w:marTop w:val="0"/>
                  <w:marBottom w:val="0"/>
                  <w:divBdr>
                    <w:top w:val="none" w:sz="0" w:space="0" w:color="auto"/>
                    <w:left w:val="none" w:sz="0" w:space="0" w:color="auto"/>
                    <w:bottom w:val="none" w:sz="0" w:space="0" w:color="auto"/>
                    <w:right w:val="none" w:sz="0" w:space="0" w:color="auto"/>
                  </w:divBdr>
                </w:div>
                <w:div w:id="801577033">
                  <w:marLeft w:val="0"/>
                  <w:marRight w:val="0"/>
                  <w:marTop w:val="0"/>
                  <w:marBottom w:val="0"/>
                  <w:divBdr>
                    <w:top w:val="none" w:sz="0" w:space="0" w:color="auto"/>
                    <w:left w:val="none" w:sz="0" w:space="0" w:color="auto"/>
                    <w:bottom w:val="none" w:sz="0" w:space="0" w:color="auto"/>
                    <w:right w:val="none" w:sz="0" w:space="0" w:color="auto"/>
                  </w:divBdr>
                </w:div>
                <w:div w:id="801577034">
                  <w:marLeft w:val="0"/>
                  <w:marRight w:val="0"/>
                  <w:marTop w:val="0"/>
                  <w:marBottom w:val="0"/>
                  <w:divBdr>
                    <w:top w:val="none" w:sz="0" w:space="0" w:color="auto"/>
                    <w:left w:val="none" w:sz="0" w:space="0" w:color="auto"/>
                    <w:bottom w:val="none" w:sz="0" w:space="0" w:color="auto"/>
                    <w:right w:val="none" w:sz="0" w:space="0" w:color="auto"/>
                  </w:divBdr>
                </w:div>
                <w:div w:id="801577053">
                  <w:marLeft w:val="0"/>
                  <w:marRight w:val="0"/>
                  <w:marTop w:val="0"/>
                  <w:marBottom w:val="0"/>
                  <w:divBdr>
                    <w:top w:val="none" w:sz="0" w:space="0" w:color="auto"/>
                    <w:left w:val="none" w:sz="0" w:space="0" w:color="auto"/>
                    <w:bottom w:val="none" w:sz="0" w:space="0" w:color="auto"/>
                    <w:right w:val="none" w:sz="0" w:space="0" w:color="auto"/>
                  </w:divBdr>
                </w:div>
                <w:div w:id="801577056">
                  <w:marLeft w:val="0"/>
                  <w:marRight w:val="0"/>
                  <w:marTop w:val="0"/>
                  <w:marBottom w:val="0"/>
                  <w:divBdr>
                    <w:top w:val="none" w:sz="0" w:space="0" w:color="auto"/>
                    <w:left w:val="none" w:sz="0" w:space="0" w:color="auto"/>
                    <w:bottom w:val="none" w:sz="0" w:space="0" w:color="auto"/>
                    <w:right w:val="none" w:sz="0" w:space="0" w:color="auto"/>
                  </w:divBdr>
                </w:div>
                <w:div w:id="801577057">
                  <w:marLeft w:val="0"/>
                  <w:marRight w:val="0"/>
                  <w:marTop w:val="0"/>
                  <w:marBottom w:val="0"/>
                  <w:divBdr>
                    <w:top w:val="none" w:sz="0" w:space="0" w:color="auto"/>
                    <w:left w:val="none" w:sz="0" w:space="0" w:color="auto"/>
                    <w:bottom w:val="none" w:sz="0" w:space="0" w:color="auto"/>
                    <w:right w:val="none" w:sz="0" w:space="0" w:color="auto"/>
                  </w:divBdr>
                </w:div>
                <w:div w:id="801577060">
                  <w:marLeft w:val="0"/>
                  <w:marRight w:val="0"/>
                  <w:marTop w:val="0"/>
                  <w:marBottom w:val="0"/>
                  <w:divBdr>
                    <w:top w:val="none" w:sz="0" w:space="0" w:color="auto"/>
                    <w:left w:val="none" w:sz="0" w:space="0" w:color="auto"/>
                    <w:bottom w:val="none" w:sz="0" w:space="0" w:color="auto"/>
                    <w:right w:val="none" w:sz="0" w:space="0" w:color="auto"/>
                  </w:divBdr>
                </w:div>
                <w:div w:id="801577061">
                  <w:marLeft w:val="0"/>
                  <w:marRight w:val="0"/>
                  <w:marTop w:val="0"/>
                  <w:marBottom w:val="0"/>
                  <w:divBdr>
                    <w:top w:val="none" w:sz="0" w:space="0" w:color="auto"/>
                    <w:left w:val="none" w:sz="0" w:space="0" w:color="auto"/>
                    <w:bottom w:val="none" w:sz="0" w:space="0" w:color="auto"/>
                    <w:right w:val="none" w:sz="0" w:space="0" w:color="auto"/>
                  </w:divBdr>
                </w:div>
                <w:div w:id="801577063">
                  <w:marLeft w:val="0"/>
                  <w:marRight w:val="0"/>
                  <w:marTop w:val="0"/>
                  <w:marBottom w:val="0"/>
                  <w:divBdr>
                    <w:top w:val="none" w:sz="0" w:space="0" w:color="auto"/>
                    <w:left w:val="none" w:sz="0" w:space="0" w:color="auto"/>
                    <w:bottom w:val="none" w:sz="0" w:space="0" w:color="auto"/>
                    <w:right w:val="none" w:sz="0" w:space="0" w:color="auto"/>
                  </w:divBdr>
                </w:div>
                <w:div w:id="801577069">
                  <w:marLeft w:val="0"/>
                  <w:marRight w:val="0"/>
                  <w:marTop w:val="0"/>
                  <w:marBottom w:val="0"/>
                  <w:divBdr>
                    <w:top w:val="none" w:sz="0" w:space="0" w:color="auto"/>
                    <w:left w:val="none" w:sz="0" w:space="0" w:color="auto"/>
                    <w:bottom w:val="none" w:sz="0" w:space="0" w:color="auto"/>
                    <w:right w:val="none" w:sz="0" w:space="0" w:color="auto"/>
                  </w:divBdr>
                </w:div>
                <w:div w:id="801577071">
                  <w:marLeft w:val="0"/>
                  <w:marRight w:val="0"/>
                  <w:marTop w:val="0"/>
                  <w:marBottom w:val="0"/>
                  <w:divBdr>
                    <w:top w:val="none" w:sz="0" w:space="0" w:color="auto"/>
                    <w:left w:val="none" w:sz="0" w:space="0" w:color="auto"/>
                    <w:bottom w:val="none" w:sz="0" w:space="0" w:color="auto"/>
                    <w:right w:val="none" w:sz="0" w:space="0" w:color="auto"/>
                  </w:divBdr>
                </w:div>
                <w:div w:id="801577084">
                  <w:marLeft w:val="0"/>
                  <w:marRight w:val="0"/>
                  <w:marTop w:val="0"/>
                  <w:marBottom w:val="0"/>
                  <w:divBdr>
                    <w:top w:val="none" w:sz="0" w:space="0" w:color="auto"/>
                    <w:left w:val="none" w:sz="0" w:space="0" w:color="auto"/>
                    <w:bottom w:val="none" w:sz="0" w:space="0" w:color="auto"/>
                    <w:right w:val="none" w:sz="0" w:space="0" w:color="auto"/>
                  </w:divBdr>
                </w:div>
                <w:div w:id="801577086">
                  <w:marLeft w:val="0"/>
                  <w:marRight w:val="0"/>
                  <w:marTop w:val="0"/>
                  <w:marBottom w:val="0"/>
                  <w:divBdr>
                    <w:top w:val="none" w:sz="0" w:space="0" w:color="auto"/>
                    <w:left w:val="none" w:sz="0" w:space="0" w:color="auto"/>
                    <w:bottom w:val="none" w:sz="0" w:space="0" w:color="auto"/>
                    <w:right w:val="none" w:sz="0" w:space="0" w:color="auto"/>
                  </w:divBdr>
                </w:div>
                <w:div w:id="801577087">
                  <w:marLeft w:val="0"/>
                  <w:marRight w:val="0"/>
                  <w:marTop w:val="0"/>
                  <w:marBottom w:val="0"/>
                  <w:divBdr>
                    <w:top w:val="none" w:sz="0" w:space="0" w:color="auto"/>
                    <w:left w:val="none" w:sz="0" w:space="0" w:color="auto"/>
                    <w:bottom w:val="none" w:sz="0" w:space="0" w:color="auto"/>
                    <w:right w:val="none" w:sz="0" w:space="0" w:color="auto"/>
                  </w:divBdr>
                </w:div>
                <w:div w:id="801577089">
                  <w:marLeft w:val="0"/>
                  <w:marRight w:val="0"/>
                  <w:marTop w:val="0"/>
                  <w:marBottom w:val="0"/>
                  <w:divBdr>
                    <w:top w:val="none" w:sz="0" w:space="0" w:color="auto"/>
                    <w:left w:val="none" w:sz="0" w:space="0" w:color="auto"/>
                    <w:bottom w:val="none" w:sz="0" w:space="0" w:color="auto"/>
                    <w:right w:val="none" w:sz="0" w:space="0" w:color="auto"/>
                  </w:divBdr>
                </w:div>
                <w:div w:id="801577095">
                  <w:marLeft w:val="0"/>
                  <w:marRight w:val="0"/>
                  <w:marTop w:val="0"/>
                  <w:marBottom w:val="0"/>
                  <w:divBdr>
                    <w:top w:val="none" w:sz="0" w:space="0" w:color="auto"/>
                    <w:left w:val="none" w:sz="0" w:space="0" w:color="auto"/>
                    <w:bottom w:val="none" w:sz="0" w:space="0" w:color="auto"/>
                    <w:right w:val="none" w:sz="0" w:space="0" w:color="auto"/>
                  </w:divBdr>
                </w:div>
                <w:div w:id="801577097">
                  <w:marLeft w:val="0"/>
                  <w:marRight w:val="0"/>
                  <w:marTop w:val="0"/>
                  <w:marBottom w:val="0"/>
                  <w:divBdr>
                    <w:top w:val="none" w:sz="0" w:space="0" w:color="auto"/>
                    <w:left w:val="none" w:sz="0" w:space="0" w:color="auto"/>
                    <w:bottom w:val="none" w:sz="0" w:space="0" w:color="auto"/>
                    <w:right w:val="none" w:sz="0" w:space="0" w:color="auto"/>
                  </w:divBdr>
                </w:div>
                <w:div w:id="801577113">
                  <w:marLeft w:val="0"/>
                  <w:marRight w:val="0"/>
                  <w:marTop w:val="0"/>
                  <w:marBottom w:val="0"/>
                  <w:divBdr>
                    <w:top w:val="none" w:sz="0" w:space="0" w:color="auto"/>
                    <w:left w:val="none" w:sz="0" w:space="0" w:color="auto"/>
                    <w:bottom w:val="none" w:sz="0" w:space="0" w:color="auto"/>
                    <w:right w:val="none" w:sz="0" w:space="0" w:color="auto"/>
                  </w:divBdr>
                </w:div>
                <w:div w:id="801577115">
                  <w:marLeft w:val="0"/>
                  <w:marRight w:val="0"/>
                  <w:marTop w:val="0"/>
                  <w:marBottom w:val="0"/>
                  <w:divBdr>
                    <w:top w:val="none" w:sz="0" w:space="0" w:color="auto"/>
                    <w:left w:val="none" w:sz="0" w:space="0" w:color="auto"/>
                    <w:bottom w:val="none" w:sz="0" w:space="0" w:color="auto"/>
                    <w:right w:val="none" w:sz="0" w:space="0" w:color="auto"/>
                  </w:divBdr>
                </w:div>
                <w:div w:id="801577117">
                  <w:marLeft w:val="0"/>
                  <w:marRight w:val="0"/>
                  <w:marTop w:val="0"/>
                  <w:marBottom w:val="0"/>
                  <w:divBdr>
                    <w:top w:val="none" w:sz="0" w:space="0" w:color="auto"/>
                    <w:left w:val="none" w:sz="0" w:space="0" w:color="auto"/>
                    <w:bottom w:val="none" w:sz="0" w:space="0" w:color="auto"/>
                    <w:right w:val="none" w:sz="0" w:space="0" w:color="auto"/>
                  </w:divBdr>
                </w:div>
                <w:div w:id="801577118">
                  <w:marLeft w:val="0"/>
                  <w:marRight w:val="0"/>
                  <w:marTop w:val="0"/>
                  <w:marBottom w:val="0"/>
                  <w:divBdr>
                    <w:top w:val="none" w:sz="0" w:space="0" w:color="auto"/>
                    <w:left w:val="none" w:sz="0" w:space="0" w:color="auto"/>
                    <w:bottom w:val="none" w:sz="0" w:space="0" w:color="auto"/>
                    <w:right w:val="none" w:sz="0" w:space="0" w:color="auto"/>
                  </w:divBdr>
                </w:div>
                <w:div w:id="801577123">
                  <w:marLeft w:val="0"/>
                  <w:marRight w:val="0"/>
                  <w:marTop w:val="0"/>
                  <w:marBottom w:val="0"/>
                  <w:divBdr>
                    <w:top w:val="none" w:sz="0" w:space="0" w:color="auto"/>
                    <w:left w:val="none" w:sz="0" w:space="0" w:color="auto"/>
                    <w:bottom w:val="none" w:sz="0" w:space="0" w:color="auto"/>
                    <w:right w:val="none" w:sz="0" w:space="0" w:color="auto"/>
                  </w:divBdr>
                </w:div>
                <w:div w:id="801577124">
                  <w:marLeft w:val="0"/>
                  <w:marRight w:val="0"/>
                  <w:marTop w:val="0"/>
                  <w:marBottom w:val="0"/>
                  <w:divBdr>
                    <w:top w:val="none" w:sz="0" w:space="0" w:color="auto"/>
                    <w:left w:val="none" w:sz="0" w:space="0" w:color="auto"/>
                    <w:bottom w:val="none" w:sz="0" w:space="0" w:color="auto"/>
                    <w:right w:val="none" w:sz="0" w:space="0" w:color="auto"/>
                  </w:divBdr>
                </w:div>
                <w:div w:id="801577130">
                  <w:marLeft w:val="0"/>
                  <w:marRight w:val="0"/>
                  <w:marTop w:val="0"/>
                  <w:marBottom w:val="0"/>
                  <w:divBdr>
                    <w:top w:val="none" w:sz="0" w:space="0" w:color="auto"/>
                    <w:left w:val="none" w:sz="0" w:space="0" w:color="auto"/>
                    <w:bottom w:val="none" w:sz="0" w:space="0" w:color="auto"/>
                    <w:right w:val="none" w:sz="0" w:space="0" w:color="auto"/>
                  </w:divBdr>
                </w:div>
                <w:div w:id="801577133">
                  <w:marLeft w:val="0"/>
                  <w:marRight w:val="0"/>
                  <w:marTop w:val="0"/>
                  <w:marBottom w:val="0"/>
                  <w:divBdr>
                    <w:top w:val="none" w:sz="0" w:space="0" w:color="auto"/>
                    <w:left w:val="none" w:sz="0" w:space="0" w:color="auto"/>
                    <w:bottom w:val="none" w:sz="0" w:space="0" w:color="auto"/>
                    <w:right w:val="none" w:sz="0" w:space="0" w:color="auto"/>
                  </w:divBdr>
                </w:div>
                <w:div w:id="801577140">
                  <w:marLeft w:val="0"/>
                  <w:marRight w:val="0"/>
                  <w:marTop w:val="0"/>
                  <w:marBottom w:val="0"/>
                  <w:divBdr>
                    <w:top w:val="none" w:sz="0" w:space="0" w:color="auto"/>
                    <w:left w:val="none" w:sz="0" w:space="0" w:color="auto"/>
                    <w:bottom w:val="none" w:sz="0" w:space="0" w:color="auto"/>
                    <w:right w:val="none" w:sz="0" w:space="0" w:color="auto"/>
                  </w:divBdr>
                </w:div>
                <w:div w:id="801577144">
                  <w:marLeft w:val="0"/>
                  <w:marRight w:val="0"/>
                  <w:marTop w:val="0"/>
                  <w:marBottom w:val="0"/>
                  <w:divBdr>
                    <w:top w:val="none" w:sz="0" w:space="0" w:color="auto"/>
                    <w:left w:val="none" w:sz="0" w:space="0" w:color="auto"/>
                    <w:bottom w:val="none" w:sz="0" w:space="0" w:color="auto"/>
                    <w:right w:val="none" w:sz="0" w:space="0" w:color="auto"/>
                  </w:divBdr>
                </w:div>
                <w:div w:id="801577150">
                  <w:marLeft w:val="0"/>
                  <w:marRight w:val="0"/>
                  <w:marTop w:val="0"/>
                  <w:marBottom w:val="0"/>
                  <w:divBdr>
                    <w:top w:val="none" w:sz="0" w:space="0" w:color="auto"/>
                    <w:left w:val="none" w:sz="0" w:space="0" w:color="auto"/>
                    <w:bottom w:val="none" w:sz="0" w:space="0" w:color="auto"/>
                    <w:right w:val="none" w:sz="0" w:space="0" w:color="auto"/>
                  </w:divBdr>
                </w:div>
                <w:div w:id="801577152">
                  <w:marLeft w:val="0"/>
                  <w:marRight w:val="0"/>
                  <w:marTop w:val="0"/>
                  <w:marBottom w:val="0"/>
                  <w:divBdr>
                    <w:top w:val="none" w:sz="0" w:space="0" w:color="auto"/>
                    <w:left w:val="none" w:sz="0" w:space="0" w:color="auto"/>
                    <w:bottom w:val="none" w:sz="0" w:space="0" w:color="auto"/>
                    <w:right w:val="none" w:sz="0" w:space="0" w:color="auto"/>
                  </w:divBdr>
                </w:div>
                <w:div w:id="801577154">
                  <w:marLeft w:val="0"/>
                  <w:marRight w:val="0"/>
                  <w:marTop w:val="0"/>
                  <w:marBottom w:val="0"/>
                  <w:divBdr>
                    <w:top w:val="none" w:sz="0" w:space="0" w:color="auto"/>
                    <w:left w:val="none" w:sz="0" w:space="0" w:color="auto"/>
                    <w:bottom w:val="none" w:sz="0" w:space="0" w:color="auto"/>
                    <w:right w:val="none" w:sz="0" w:space="0" w:color="auto"/>
                  </w:divBdr>
                </w:div>
                <w:div w:id="801577156">
                  <w:marLeft w:val="0"/>
                  <w:marRight w:val="0"/>
                  <w:marTop w:val="0"/>
                  <w:marBottom w:val="0"/>
                  <w:divBdr>
                    <w:top w:val="none" w:sz="0" w:space="0" w:color="auto"/>
                    <w:left w:val="none" w:sz="0" w:space="0" w:color="auto"/>
                    <w:bottom w:val="none" w:sz="0" w:space="0" w:color="auto"/>
                    <w:right w:val="none" w:sz="0" w:space="0" w:color="auto"/>
                  </w:divBdr>
                </w:div>
                <w:div w:id="801577166">
                  <w:marLeft w:val="0"/>
                  <w:marRight w:val="0"/>
                  <w:marTop w:val="0"/>
                  <w:marBottom w:val="0"/>
                  <w:divBdr>
                    <w:top w:val="none" w:sz="0" w:space="0" w:color="auto"/>
                    <w:left w:val="none" w:sz="0" w:space="0" w:color="auto"/>
                    <w:bottom w:val="none" w:sz="0" w:space="0" w:color="auto"/>
                    <w:right w:val="none" w:sz="0" w:space="0" w:color="auto"/>
                  </w:divBdr>
                </w:div>
                <w:div w:id="801577171">
                  <w:marLeft w:val="0"/>
                  <w:marRight w:val="0"/>
                  <w:marTop w:val="0"/>
                  <w:marBottom w:val="0"/>
                  <w:divBdr>
                    <w:top w:val="none" w:sz="0" w:space="0" w:color="auto"/>
                    <w:left w:val="none" w:sz="0" w:space="0" w:color="auto"/>
                    <w:bottom w:val="none" w:sz="0" w:space="0" w:color="auto"/>
                    <w:right w:val="none" w:sz="0" w:space="0" w:color="auto"/>
                  </w:divBdr>
                </w:div>
                <w:div w:id="801577175">
                  <w:marLeft w:val="0"/>
                  <w:marRight w:val="0"/>
                  <w:marTop w:val="0"/>
                  <w:marBottom w:val="0"/>
                  <w:divBdr>
                    <w:top w:val="none" w:sz="0" w:space="0" w:color="auto"/>
                    <w:left w:val="none" w:sz="0" w:space="0" w:color="auto"/>
                    <w:bottom w:val="none" w:sz="0" w:space="0" w:color="auto"/>
                    <w:right w:val="none" w:sz="0" w:space="0" w:color="auto"/>
                  </w:divBdr>
                </w:div>
                <w:div w:id="801577178">
                  <w:marLeft w:val="0"/>
                  <w:marRight w:val="0"/>
                  <w:marTop w:val="0"/>
                  <w:marBottom w:val="0"/>
                  <w:divBdr>
                    <w:top w:val="none" w:sz="0" w:space="0" w:color="auto"/>
                    <w:left w:val="none" w:sz="0" w:space="0" w:color="auto"/>
                    <w:bottom w:val="none" w:sz="0" w:space="0" w:color="auto"/>
                    <w:right w:val="none" w:sz="0" w:space="0" w:color="auto"/>
                  </w:divBdr>
                </w:div>
                <w:div w:id="801577185">
                  <w:marLeft w:val="0"/>
                  <w:marRight w:val="0"/>
                  <w:marTop w:val="0"/>
                  <w:marBottom w:val="0"/>
                  <w:divBdr>
                    <w:top w:val="none" w:sz="0" w:space="0" w:color="auto"/>
                    <w:left w:val="none" w:sz="0" w:space="0" w:color="auto"/>
                    <w:bottom w:val="none" w:sz="0" w:space="0" w:color="auto"/>
                    <w:right w:val="none" w:sz="0" w:space="0" w:color="auto"/>
                  </w:divBdr>
                </w:div>
                <w:div w:id="801577186">
                  <w:marLeft w:val="0"/>
                  <w:marRight w:val="0"/>
                  <w:marTop w:val="0"/>
                  <w:marBottom w:val="0"/>
                  <w:divBdr>
                    <w:top w:val="none" w:sz="0" w:space="0" w:color="auto"/>
                    <w:left w:val="none" w:sz="0" w:space="0" w:color="auto"/>
                    <w:bottom w:val="none" w:sz="0" w:space="0" w:color="auto"/>
                    <w:right w:val="none" w:sz="0" w:space="0" w:color="auto"/>
                  </w:divBdr>
                </w:div>
                <w:div w:id="801577190">
                  <w:marLeft w:val="0"/>
                  <w:marRight w:val="0"/>
                  <w:marTop w:val="0"/>
                  <w:marBottom w:val="0"/>
                  <w:divBdr>
                    <w:top w:val="none" w:sz="0" w:space="0" w:color="auto"/>
                    <w:left w:val="none" w:sz="0" w:space="0" w:color="auto"/>
                    <w:bottom w:val="none" w:sz="0" w:space="0" w:color="auto"/>
                    <w:right w:val="none" w:sz="0" w:space="0" w:color="auto"/>
                  </w:divBdr>
                </w:div>
                <w:div w:id="801577191">
                  <w:marLeft w:val="0"/>
                  <w:marRight w:val="0"/>
                  <w:marTop w:val="0"/>
                  <w:marBottom w:val="0"/>
                  <w:divBdr>
                    <w:top w:val="none" w:sz="0" w:space="0" w:color="auto"/>
                    <w:left w:val="none" w:sz="0" w:space="0" w:color="auto"/>
                    <w:bottom w:val="none" w:sz="0" w:space="0" w:color="auto"/>
                    <w:right w:val="none" w:sz="0" w:space="0" w:color="auto"/>
                  </w:divBdr>
                </w:div>
                <w:div w:id="801577197">
                  <w:marLeft w:val="0"/>
                  <w:marRight w:val="0"/>
                  <w:marTop w:val="0"/>
                  <w:marBottom w:val="0"/>
                  <w:divBdr>
                    <w:top w:val="none" w:sz="0" w:space="0" w:color="auto"/>
                    <w:left w:val="none" w:sz="0" w:space="0" w:color="auto"/>
                    <w:bottom w:val="none" w:sz="0" w:space="0" w:color="auto"/>
                    <w:right w:val="none" w:sz="0" w:space="0" w:color="auto"/>
                  </w:divBdr>
                </w:div>
                <w:div w:id="801577216">
                  <w:marLeft w:val="0"/>
                  <w:marRight w:val="0"/>
                  <w:marTop w:val="0"/>
                  <w:marBottom w:val="0"/>
                  <w:divBdr>
                    <w:top w:val="none" w:sz="0" w:space="0" w:color="auto"/>
                    <w:left w:val="none" w:sz="0" w:space="0" w:color="auto"/>
                    <w:bottom w:val="none" w:sz="0" w:space="0" w:color="auto"/>
                    <w:right w:val="none" w:sz="0" w:space="0" w:color="auto"/>
                  </w:divBdr>
                </w:div>
                <w:div w:id="801577218">
                  <w:marLeft w:val="0"/>
                  <w:marRight w:val="0"/>
                  <w:marTop w:val="0"/>
                  <w:marBottom w:val="0"/>
                  <w:divBdr>
                    <w:top w:val="none" w:sz="0" w:space="0" w:color="auto"/>
                    <w:left w:val="none" w:sz="0" w:space="0" w:color="auto"/>
                    <w:bottom w:val="none" w:sz="0" w:space="0" w:color="auto"/>
                    <w:right w:val="none" w:sz="0" w:space="0" w:color="auto"/>
                  </w:divBdr>
                </w:div>
                <w:div w:id="801577226">
                  <w:marLeft w:val="0"/>
                  <w:marRight w:val="0"/>
                  <w:marTop w:val="0"/>
                  <w:marBottom w:val="0"/>
                  <w:divBdr>
                    <w:top w:val="none" w:sz="0" w:space="0" w:color="auto"/>
                    <w:left w:val="none" w:sz="0" w:space="0" w:color="auto"/>
                    <w:bottom w:val="none" w:sz="0" w:space="0" w:color="auto"/>
                    <w:right w:val="none" w:sz="0" w:space="0" w:color="auto"/>
                  </w:divBdr>
                </w:div>
                <w:div w:id="801577227">
                  <w:marLeft w:val="0"/>
                  <w:marRight w:val="0"/>
                  <w:marTop w:val="0"/>
                  <w:marBottom w:val="0"/>
                  <w:divBdr>
                    <w:top w:val="none" w:sz="0" w:space="0" w:color="auto"/>
                    <w:left w:val="none" w:sz="0" w:space="0" w:color="auto"/>
                    <w:bottom w:val="none" w:sz="0" w:space="0" w:color="auto"/>
                    <w:right w:val="none" w:sz="0" w:space="0" w:color="auto"/>
                  </w:divBdr>
                </w:div>
                <w:div w:id="801577231">
                  <w:marLeft w:val="0"/>
                  <w:marRight w:val="0"/>
                  <w:marTop w:val="0"/>
                  <w:marBottom w:val="0"/>
                  <w:divBdr>
                    <w:top w:val="none" w:sz="0" w:space="0" w:color="auto"/>
                    <w:left w:val="none" w:sz="0" w:space="0" w:color="auto"/>
                    <w:bottom w:val="none" w:sz="0" w:space="0" w:color="auto"/>
                    <w:right w:val="none" w:sz="0" w:space="0" w:color="auto"/>
                  </w:divBdr>
                </w:div>
                <w:div w:id="801577237">
                  <w:marLeft w:val="0"/>
                  <w:marRight w:val="0"/>
                  <w:marTop w:val="0"/>
                  <w:marBottom w:val="0"/>
                  <w:divBdr>
                    <w:top w:val="none" w:sz="0" w:space="0" w:color="auto"/>
                    <w:left w:val="none" w:sz="0" w:space="0" w:color="auto"/>
                    <w:bottom w:val="none" w:sz="0" w:space="0" w:color="auto"/>
                    <w:right w:val="none" w:sz="0" w:space="0" w:color="auto"/>
                  </w:divBdr>
                </w:div>
                <w:div w:id="801577238">
                  <w:marLeft w:val="0"/>
                  <w:marRight w:val="0"/>
                  <w:marTop w:val="0"/>
                  <w:marBottom w:val="0"/>
                  <w:divBdr>
                    <w:top w:val="none" w:sz="0" w:space="0" w:color="auto"/>
                    <w:left w:val="none" w:sz="0" w:space="0" w:color="auto"/>
                    <w:bottom w:val="none" w:sz="0" w:space="0" w:color="auto"/>
                    <w:right w:val="none" w:sz="0" w:space="0" w:color="auto"/>
                  </w:divBdr>
                </w:div>
                <w:div w:id="801577254">
                  <w:marLeft w:val="0"/>
                  <w:marRight w:val="0"/>
                  <w:marTop w:val="0"/>
                  <w:marBottom w:val="0"/>
                  <w:divBdr>
                    <w:top w:val="none" w:sz="0" w:space="0" w:color="auto"/>
                    <w:left w:val="none" w:sz="0" w:space="0" w:color="auto"/>
                    <w:bottom w:val="none" w:sz="0" w:space="0" w:color="auto"/>
                    <w:right w:val="none" w:sz="0" w:space="0" w:color="auto"/>
                  </w:divBdr>
                </w:div>
                <w:div w:id="801577258">
                  <w:marLeft w:val="0"/>
                  <w:marRight w:val="0"/>
                  <w:marTop w:val="0"/>
                  <w:marBottom w:val="0"/>
                  <w:divBdr>
                    <w:top w:val="none" w:sz="0" w:space="0" w:color="auto"/>
                    <w:left w:val="none" w:sz="0" w:space="0" w:color="auto"/>
                    <w:bottom w:val="none" w:sz="0" w:space="0" w:color="auto"/>
                    <w:right w:val="none" w:sz="0" w:space="0" w:color="auto"/>
                  </w:divBdr>
                </w:div>
                <w:div w:id="801577275">
                  <w:marLeft w:val="0"/>
                  <w:marRight w:val="0"/>
                  <w:marTop w:val="0"/>
                  <w:marBottom w:val="0"/>
                  <w:divBdr>
                    <w:top w:val="none" w:sz="0" w:space="0" w:color="auto"/>
                    <w:left w:val="none" w:sz="0" w:space="0" w:color="auto"/>
                    <w:bottom w:val="none" w:sz="0" w:space="0" w:color="auto"/>
                    <w:right w:val="none" w:sz="0" w:space="0" w:color="auto"/>
                  </w:divBdr>
                </w:div>
                <w:div w:id="801577277">
                  <w:marLeft w:val="0"/>
                  <w:marRight w:val="0"/>
                  <w:marTop w:val="0"/>
                  <w:marBottom w:val="0"/>
                  <w:divBdr>
                    <w:top w:val="none" w:sz="0" w:space="0" w:color="auto"/>
                    <w:left w:val="none" w:sz="0" w:space="0" w:color="auto"/>
                    <w:bottom w:val="none" w:sz="0" w:space="0" w:color="auto"/>
                    <w:right w:val="none" w:sz="0" w:space="0" w:color="auto"/>
                  </w:divBdr>
                </w:div>
                <w:div w:id="801577279">
                  <w:marLeft w:val="0"/>
                  <w:marRight w:val="0"/>
                  <w:marTop w:val="0"/>
                  <w:marBottom w:val="0"/>
                  <w:divBdr>
                    <w:top w:val="none" w:sz="0" w:space="0" w:color="auto"/>
                    <w:left w:val="none" w:sz="0" w:space="0" w:color="auto"/>
                    <w:bottom w:val="none" w:sz="0" w:space="0" w:color="auto"/>
                    <w:right w:val="none" w:sz="0" w:space="0" w:color="auto"/>
                  </w:divBdr>
                </w:div>
                <w:div w:id="801577285">
                  <w:marLeft w:val="0"/>
                  <w:marRight w:val="0"/>
                  <w:marTop w:val="0"/>
                  <w:marBottom w:val="0"/>
                  <w:divBdr>
                    <w:top w:val="none" w:sz="0" w:space="0" w:color="auto"/>
                    <w:left w:val="none" w:sz="0" w:space="0" w:color="auto"/>
                    <w:bottom w:val="none" w:sz="0" w:space="0" w:color="auto"/>
                    <w:right w:val="none" w:sz="0" w:space="0" w:color="auto"/>
                  </w:divBdr>
                </w:div>
                <w:div w:id="801577289">
                  <w:marLeft w:val="0"/>
                  <w:marRight w:val="0"/>
                  <w:marTop w:val="0"/>
                  <w:marBottom w:val="0"/>
                  <w:divBdr>
                    <w:top w:val="none" w:sz="0" w:space="0" w:color="auto"/>
                    <w:left w:val="none" w:sz="0" w:space="0" w:color="auto"/>
                    <w:bottom w:val="none" w:sz="0" w:space="0" w:color="auto"/>
                    <w:right w:val="none" w:sz="0" w:space="0" w:color="auto"/>
                  </w:divBdr>
                </w:div>
                <w:div w:id="801577291">
                  <w:marLeft w:val="0"/>
                  <w:marRight w:val="0"/>
                  <w:marTop w:val="0"/>
                  <w:marBottom w:val="0"/>
                  <w:divBdr>
                    <w:top w:val="none" w:sz="0" w:space="0" w:color="auto"/>
                    <w:left w:val="none" w:sz="0" w:space="0" w:color="auto"/>
                    <w:bottom w:val="none" w:sz="0" w:space="0" w:color="auto"/>
                    <w:right w:val="none" w:sz="0" w:space="0" w:color="auto"/>
                  </w:divBdr>
                </w:div>
                <w:div w:id="801577293">
                  <w:marLeft w:val="0"/>
                  <w:marRight w:val="0"/>
                  <w:marTop w:val="0"/>
                  <w:marBottom w:val="0"/>
                  <w:divBdr>
                    <w:top w:val="none" w:sz="0" w:space="0" w:color="auto"/>
                    <w:left w:val="none" w:sz="0" w:space="0" w:color="auto"/>
                    <w:bottom w:val="none" w:sz="0" w:space="0" w:color="auto"/>
                    <w:right w:val="none" w:sz="0" w:space="0" w:color="auto"/>
                  </w:divBdr>
                </w:div>
                <w:div w:id="801577327">
                  <w:marLeft w:val="0"/>
                  <w:marRight w:val="0"/>
                  <w:marTop w:val="0"/>
                  <w:marBottom w:val="0"/>
                  <w:divBdr>
                    <w:top w:val="none" w:sz="0" w:space="0" w:color="auto"/>
                    <w:left w:val="none" w:sz="0" w:space="0" w:color="auto"/>
                    <w:bottom w:val="none" w:sz="0" w:space="0" w:color="auto"/>
                    <w:right w:val="none" w:sz="0" w:space="0" w:color="auto"/>
                  </w:divBdr>
                </w:div>
                <w:div w:id="801577328">
                  <w:marLeft w:val="0"/>
                  <w:marRight w:val="0"/>
                  <w:marTop w:val="0"/>
                  <w:marBottom w:val="0"/>
                  <w:divBdr>
                    <w:top w:val="none" w:sz="0" w:space="0" w:color="auto"/>
                    <w:left w:val="none" w:sz="0" w:space="0" w:color="auto"/>
                    <w:bottom w:val="none" w:sz="0" w:space="0" w:color="auto"/>
                    <w:right w:val="none" w:sz="0" w:space="0" w:color="auto"/>
                  </w:divBdr>
                </w:div>
                <w:div w:id="801577332">
                  <w:marLeft w:val="0"/>
                  <w:marRight w:val="0"/>
                  <w:marTop w:val="0"/>
                  <w:marBottom w:val="0"/>
                  <w:divBdr>
                    <w:top w:val="none" w:sz="0" w:space="0" w:color="auto"/>
                    <w:left w:val="none" w:sz="0" w:space="0" w:color="auto"/>
                    <w:bottom w:val="none" w:sz="0" w:space="0" w:color="auto"/>
                    <w:right w:val="none" w:sz="0" w:space="0" w:color="auto"/>
                  </w:divBdr>
                </w:div>
                <w:div w:id="801577334">
                  <w:marLeft w:val="0"/>
                  <w:marRight w:val="0"/>
                  <w:marTop w:val="0"/>
                  <w:marBottom w:val="0"/>
                  <w:divBdr>
                    <w:top w:val="none" w:sz="0" w:space="0" w:color="auto"/>
                    <w:left w:val="none" w:sz="0" w:space="0" w:color="auto"/>
                    <w:bottom w:val="none" w:sz="0" w:space="0" w:color="auto"/>
                    <w:right w:val="none" w:sz="0" w:space="0" w:color="auto"/>
                  </w:divBdr>
                </w:div>
                <w:div w:id="801577342">
                  <w:marLeft w:val="0"/>
                  <w:marRight w:val="0"/>
                  <w:marTop w:val="0"/>
                  <w:marBottom w:val="0"/>
                  <w:divBdr>
                    <w:top w:val="none" w:sz="0" w:space="0" w:color="auto"/>
                    <w:left w:val="none" w:sz="0" w:space="0" w:color="auto"/>
                    <w:bottom w:val="none" w:sz="0" w:space="0" w:color="auto"/>
                    <w:right w:val="none" w:sz="0" w:space="0" w:color="auto"/>
                  </w:divBdr>
                </w:div>
                <w:div w:id="801577346">
                  <w:marLeft w:val="0"/>
                  <w:marRight w:val="0"/>
                  <w:marTop w:val="0"/>
                  <w:marBottom w:val="0"/>
                  <w:divBdr>
                    <w:top w:val="none" w:sz="0" w:space="0" w:color="auto"/>
                    <w:left w:val="none" w:sz="0" w:space="0" w:color="auto"/>
                    <w:bottom w:val="none" w:sz="0" w:space="0" w:color="auto"/>
                    <w:right w:val="none" w:sz="0" w:space="0" w:color="auto"/>
                  </w:divBdr>
                </w:div>
                <w:div w:id="801577354">
                  <w:marLeft w:val="0"/>
                  <w:marRight w:val="0"/>
                  <w:marTop w:val="0"/>
                  <w:marBottom w:val="0"/>
                  <w:divBdr>
                    <w:top w:val="none" w:sz="0" w:space="0" w:color="auto"/>
                    <w:left w:val="none" w:sz="0" w:space="0" w:color="auto"/>
                    <w:bottom w:val="none" w:sz="0" w:space="0" w:color="auto"/>
                    <w:right w:val="none" w:sz="0" w:space="0" w:color="auto"/>
                  </w:divBdr>
                </w:div>
                <w:div w:id="801577356">
                  <w:marLeft w:val="0"/>
                  <w:marRight w:val="0"/>
                  <w:marTop w:val="0"/>
                  <w:marBottom w:val="0"/>
                  <w:divBdr>
                    <w:top w:val="none" w:sz="0" w:space="0" w:color="auto"/>
                    <w:left w:val="none" w:sz="0" w:space="0" w:color="auto"/>
                    <w:bottom w:val="none" w:sz="0" w:space="0" w:color="auto"/>
                    <w:right w:val="none" w:sz="0" w:space="0" w:color="auto"/>
                  </w:divBdr>
                </w:div>
                <w:div w:id="801577361">
                  <w:marLeft w:val="0"/>
                  <w:marRight w:val="0"/>
                  <w:marTop w:val="0"/>
                  <w:marBottom w:val="0"/>
                  <w:divBdr>
                    <w:top w:val="none" w:sz="0" w:space="0" w:color="auto"/>
                    <w:left w:val="none" w:sz="0" w:space="0" w:color="auto"/>
                    <w:bottom w:val="none" w:sz="0" w:space="0" w:color="auto"/>
                    <w:right w:val="none" w:sz="0" w:space="0" w:color="auto"/>
                  </w:divBdr>
                </w:div>
                <w:div w:id="801577362">
                  <w:marLeft w:val="0"/>
                  <w:marRight w:val="0"/>
                  <w:marTop w:val="0"/>
                  <w:marBottom w:val="0"/>
                  <w:divBdr>
                    <w:top w:val="none" w:sz="0" w:space="0" w:color="auto"/>
                    <w:left w:val="none" w:sz="0" w:space="0" w:color="auto"/>
                    <w:bottom w:val="none" w:sz="0" w:space="0" w:color="auto"/>
                    <w:right w:val="none" w:sz="0" w:space="0" w:color="auto"/>
                  </w:divBdr>
                </w:div>
                <w:div w:id="801577364">
                  <w:marLeft w:val="0"/>
                  <w:marRight w:val="0"/>
                  <w:marTop w:val="0"/>
                  <w:marBottom w:val="0"/>
                  <w:divBdr>
                    <w:top w:val="none" w:sz="0" w:space="0" w:color="auto"/>
                    <w:left w:val="none" w:sz="0" w:space="0" w:color="auto"/>
                    <w:bottom w:val="none" w:sz="0" w:space="0" w:color="auto"/>
                    <w:right w:val="none" w:sz="0" w:space="0" w:color="auto"/>
                  </w:divBdr>
                </w:div>
                <w:div w:id="801577367">
                  <w:marLeft w:val="0"/>
                  <w:marRight w:val="0"/>
                  <w:marTop w:val="0"/>
                  <w:marBottom w:val="0"/>
                  <w:divBdr>
                    <w:top w:val="none" w:sz="0" w:space="0" w:color="auto"/>
                    <w:left w:val="none" w:sz="0" w:space="0" w:color="auto"/>
                    <w:bottom w:val="none" w:sz="0" w:space="0" w:color="auto"/>
                    <w:right w:val="none" w:sz="0" w:space="0" w:color="auto"/>
                  </w:divBdr>
                </w:div>
                <w:div w:id="801577395">
                  <w:marLeft w:val="0"/>
                  <w:marRight w:val="0"/>
                  <w:marTop w:val="0"/>
                  <w:marBottom w:val="0"/>
                  <w:divBdr>
                    <w:top w:val="none" w:sz="0" w:space="0" w:color="auto"/>
                    <w:left w:val="none" w:sz="0" w:space="0" w:color="auto"/>
                    <w:bottom w:val="none" w:sz="0" w:space="0" w:color="auto"/>
                    <w:right w:val="none" w:sz="0" w:space="0" w:color="auto"/>
                  </w:divBdr>
                </w:div>
                <w:div w:id="801577397">
                  <w:marLeft w:val="0"/>
                  <w:marRight w:val="0"/>
                  <w:marTop w:val="0"/>
                  <w:marBottom w:val="0"/>
                  <w:divBdr>
                    <w:top w:val="none" w:sz="0" w:space="0" w:color="auto"/>
                    <w:left w:val="none" w:sz="0" w:space="0" w:color="auto"/>
                    <w:bottom w:val="none" w:sz="0" w:space="0" w:color="auto"/>
                    <w:right w:val="none" w:sz="0" w:space="0" w:color="auto"/>
                  </w:divBdr>
                </w:div>
                <w:div w:id="801577398">
                  <w:marLeft w:val="0"/>
                  <w:marRight w:val="0"/>
                  <w:marTop w:val="0"/>
                  <w:marBottom w:val="0"/>
                  <w:divBdr>
                    <w:top w:val="none" w:sz="0" w:space="0" w:color="auto"/>
                    <w:left w:val="none" w:sz="0" w:space="0" w:color="auto"/>
                    <w:bottom w:val="none" w:sz="0" w:space="0" w:color="auto"/>
                    <w:right w:val="none" w:sz="0" w:space="0" w:color="auto"/>
                  </w:divBdr>
                </w:div>
                <w:div w:id="801577400">
                  <w:marLeft w:val="0"/>
                  <w:marRight w:val="0"/>
                  <w:marTop w:val="0"/>
                  <w:marBottom w:val="0"/>
                  <w:divBdr>
                    <w:top w:val="none" w:sz="0" w:space="0" w:color="auto"/>
                    <w:left w:val="none" w:sz="0" w:space="0" w:color="auto"/>
                    <w:bottom w:val="none" w:sz="0" w:space="0" w:color="auto"/>
                    <w:right w:val="none" w:sz="0" w:space="0" w:color="auto"/>
                  </w:divBdr>
                </w:div>
                <w:div w:id="801577404">
                  <w:marLeft w:val="0"/>
                  <w:marRight w:val="0"/>
                  <w:marTop w:val="0"/>
                  <w:marBottom w:val="0"/>
                  <w:divBdr>
                    <w:top w:val="none" w:sz="0" w:space="0" w:color="auto"/>
                    <w:left w:val="none" w:sz="0" w:space="0" w:color="auto"/>
                    <w:bottom w:val="none" w:sz="0" w:space="0" w:color="auto"/>
                    <w:right w:val="none" w:sz="0" w:space="0" w:color="auto"/>
                  </w:divBdr>
                </w:div>
                <w:div w:id="801577408">
                  <w:marLeft w:val="0"/>
                  <w:marRight w:val="0"/>
                  <w:marTop w:val="0"/>
                  <w:marBottom w:val="0"/>
                  <w:divBdr>
                    <w:top w:val="none" w:sz="0" w:space="0" w:color="auto"/>
                    <w:left w:val="none" w:sz="0" w:space="0" w:color="auto"/>
                    <w:bottom w:val="none" w:sz="0" w:space="0" w:color="auto"/>
                    <w:right w:val="none" w:sz="0" w:space="0" w:color="auto"/>
                  </w:divBdr>
                </w:div>
                <w:div w:id="801577409">
                  <w:marLeft w:val="0"/>
                  <w:marRight w:val="0"/>
                  <w:marTop w:val="0"/>
                  <w:marBottom w:val="0"/>
                  <w:divBdr>
                    <w:top w:val="none" w:sz="0" w:space="0" w:color="auto"/>
                    <w:left w:val="none" w:sz="0" w:space="0" w:color="auto"/>
                    <w:bottom w:val="none" w:sz="0" w:space="0" w:color="auto"/>
                    <w:right w:val="none" w:sz="0" w:space="0" w:color="auto"/>
                  </w:divBdr>
                </w:div>
                <w:div w:id="801577415">
                  <w:marLeft w:val="0"/>
                  <w:marRight w:val="0"/>
                  <w:marTop w:val="0"/>
                  <w:marBottom w:val="0"/>
                  <w:divBdr>
                    <w:top w:val="none" w:sz="0" w:space="0" w:color="auto"/>
                    <w:left w:val="none" w:sz="0" w:space="0" w:color="auto"/>
                    <w:bottom w:val="none" w:sz="0" w:space="0" w:color="auto"/>
                    <w:right w:val="none" w:sz="0" w:space="0" w:color="auto"/>
                  </w:divBdr>
                </w:div>
                <w:div w:id="801577417">
                  <w:marLeft w:val="0"/>
                  <w:marRight w:val="0"/>
                  <w:marTop w:val="0"/>
                  <w:marBottom w:val="0"/>
                  <w:divBdr>
                    <w:top w:val="none" w:sz="0" w:space="0" w:color="auto"/>
                    <w:left w:val="none" w:sz="0" w:space="0" w:color="auto"/>
                    <w:bottom w:val="none" w:sz="0" w:space="0" w:color="auto"/>
                    <w:right w:val="none" w:sz="0" w:space="0" w:color="auto"/>
                  </w:divBdr>
                </w:div>
                <w:div w:id="801577418">
                  <w:marLeft w:val="0"/>
                  <w:marRight w:val="0"/>
                  <w:marTop w:val="0"/>
                  <w:marBottom w:val="0"/>
                  <w:divBdr>
                    <w:top w:val="none" w:sz="0" w:space="0" w:color="auto"/>
                    <w:left w:val="none" w:sz="0" w:space="0" w:color="auto"/>
                    <w:bottom w:val="none" w:sz="0" w:space="0" w:color="auto"/>
                    <w:right w:val="none" w:sz="0" w:space="0" w:color="auto"/>
                  </w:divBdr>
                </w:div>
                <w:div w:id="801577423">
                  <w:marLeft w:val="0"/>
                  <w:marRight w:val="0"/>
                  <w:marTop w:val="0"/>
                  <w:marBottom w:val="0"/>
                  <w:divBdr>
                    <w:top w:val="none" w:sz="0" w:space="0" w:color="auto"/>
                    <w:left w:val="none" w:sz="0" w:space="0" w:color="auto"/>
                    <w:bottom w:val="none" w:sz="0" w:space="0" w:color="auto"/>
                    <w:right w:val="none" w:sz="0" w:space="0" w:color="auto"/>
                  </w:divBdr>
                </w:div>
                <w:div w:id="801577431">
                  <w:marLeft w:val="0"/>
                  <w:marRight w:val="0"/>
                  <w:marTop w:val="0"/>
                  <w:marBottom w:val="0"/>
                  <w:divBdr>
                    <w:top w:val="none" w:sz="0" w:space="0" w:color="auto"/>
                    <w:left w:val="none" w:sz="0" w:space="0" w:color="auto"/>
                    <w:bottom w:val="none" w:sz="0" w:space="0" w:color="auto"/>
                    <w:right w:val="none" w:sz="0" w:space="0" w:color="auto"/>
                  </w:divBdr>
                </w:div>
                <w:div w:id="801577436">
                  <w:marLeft w:val="0"/>
                  <w:marRight w:val="0"/>
                  <w:marTop w:val="0"/>
                  <w:marBottom w:val="0"/>
                  <w:divBdr>
                    <w:top w:val="none" w:sz="0" w:space="0" w:color="auto"/>
                    <w:left w:val="none" w:sz="0" w:space="0" w:color="auto"/>
                    <w:bottom w:val="none" w:sz="0" w:space="0" w:color="auto"/>
                    <w:right w:val="none" w:sz="0" w:space="0" w:color="auto"/>
                  </w:divBdr>
                </w:div>
                <w:div w:id="801577439">
                  <w:marLeft w:val="0"/>
                  <w:marRight w:val="0"/>
                  <w:marTop w:val="0"/>
                  <w:marBottom w:val="0"/>
                  <w:divBdr>
                    <w:top w:val="none" w:sz="0" w:space="0" w:color="auto"/>
                    <w:left w:val="none" w:sz="0" w:space="0" w:color="auto"/>
                    <w:bottom w:val="none" w:sz="0" w:space="0" w:color="auto"/>
                    <w:right w:val="none" w:sz="0" w:space="0" w:color="auto"/>
                  </w:divBdr>
                </w:div>
                <w:div w:id="801577447">
                  <w:marLeft w:val="0"/>
                  <w:marRight w:val="0"/>
                  <w:marTop w:val="0"/>
                  <w:marBottom w:val="0"/>
                  <w:divBdr>
                    <w:top w:val="none" w:sz="0" w:space="0" w:color="auto"/>
                    <w:left w:val="none" w:sz="0" w:space="0" w:color="auto"/>
                    <w:bottom w:val="none" w:sz="0" w:space="0" w:color="auto"/>
                    <w:right w:val="none" w:sz="0" w:space="0" w:color="auto"/>
                  </w:divBdr>
                </w:div>
                <w:div w:id="801577448">
                  <w:marLeft w:val="0"/>
                  <w:marRight w:val="0"/>
                  <w:marTop w:val="0"/>
                  <w:marBottom w:val="0"/>
                  <w:divBdr>
                    <w:top w:val="none" w:sz="0" w:space="0" w:color="auto"/>
                    <w:left w:val="none" w:sz="0" w:space="0" w:color="auto"/>
                    <w:bottom w:val="none" w:sz="0" w:space="0" w:color="auto"/>
                    <w:right w:val="none" w:sz="0" w:space="0" w:color="auto"/>
                  </w:divBdr>
                </w:div>
                <w:div w:id="801577451">
                  <w:marLeft w:val="0"/>
                  <w:marRight w:val="0"/>
                  <w:marTop w:val="0"/>
                  <w:marBottom w:val="0"/>
                  <w:divBdr>
                    <w:top w:val="none" w:sz="0" w:space="0" w:color="auto"/>
                    <w:left w:val="none" w:sz="0" w:space="0" w:color="auto"/>
                    <w:bottom w:val="none" w:sz="0" w:space="0" w:color="auto"/>
                    <w:right w:val="none" w:sz="0" w:space="0" w:color="auto"/>
                  </w:divBdr>
                </w:div>
                <w:div w:id="801577453">
                  <w:marLeft w:val="0"/>
                  <w:marRight w:val="0"/>
                  <w:marTop w:val="0"/>
                  <w:marBottom w:val="0"/>
                  <w:divBdr>
                    <w:top w:val="none" w:sz="0" w:space="0" w:color="auto"/>
                    <w:left w:val="none" w:sz="0" w:space="0" w:color="auto"/>
                    <w:bottom w:val="none" w:sz="0" w:space="0" w:color="auto"/>
                    <w:right w:val="none" w:sz="0" w:space="0" w:color="auto"/>
                  </w:divBdr>
                </w:div>
                <w:div w:id="801577455">
                  <w:marLeft w:val="0"/>
                  <w:marRight w:val="0"/>
                  <w:marTop w:val="0"/>
                  <w:marBottom w:val="0"/>
                  <w:divBdr>
                    <w:top w:val="none" w:sz="0" w:space="0" w:color="auto"/>
                    <w:left w:val="none" w:sz="0" w:space="0" w:color="auto"/>
                    <w:bottom w:val="none" w:sz="0" w:space="0" w:color="auto"/>
                    <w:right w:val="none" w:sz="0" w:space="0" w:color="auto"/>
                  </w:divBdr>
                </w:div>
                <w:div w:id="801577460">
                  <w:marLeft w:val="0"/>
                  <w:marRight w:val="0"/>
                  <w:marTop w:val="0"/>
                  <w:marBottom w:val="0"/>
                  <w:divBdr>
                    <w:top w:val="none" w:sz="0" w:space="0" w:color="auto"/>
                    <w:left w:val="none" w:sz="0" w:space="0" w:color="auto"/>
                    <w:bottom w:val="none" w:sz="0" w:space="0" w:color="auto"/>
                    <w:right w:val="none" w:sz="0" w:space="0" w:color="auto"/>
                  </w:divBdr>
                </w:div>
                <w:div w:id="801577468">
                  <w:marLeft w:val="0"/>
                  <w:marRight w:val="0"/>
                  <w:marTop w:val="0"/>
                  <w:marBottom w:val="0"/>
                  <w:divBdr>
                    <w:top w:val="none" w:sz="0" w:space="0" w:color="auto"/>
                    <w:left w:val="none" w:sz="0" w:space="0" w:color="auto"/>
                    <w:bottom w:val="none" w:sz="0" w:space="0" w:color="auto"/>
                    <w:right w:val="none" w:sz="0" w:space="0" w:color="auto"/>
                  </w:divBdr>
                </w:div>
                <w:div w:id="801577470">
                  <w:marLeft w:val="0"/>
                  <w:marRight w:val="0"/>
                  <w:marTop w:val="0"/>
                  <w:marBottom w:val="0"/>
                  <w:divBdr>
                    <w:top w:val="none" w:sz="0" w:space="0" w:color="auto"/>
                    <w:left w:val="none" w:sz="0" w:space="0" w:color="auto"/>
                    <w:bottom w:val="none" w:sz="0" w:space="0" w:color="auto"/>
                    <w:right w:val="none" w:sz="0" w:space="0" w:color="auto"/>
                  </w:divBdr>
                </w:div>
                <w:div w:id="801577472">
                  <w:marLeft w:val="0"/>
                  <w:marRight w:val="0"/>
                  <w:marTop w:val="0"/>
                  <w:marBottom w:val="0"/>
                  <w:divBdr>
                    <w:top w:val="none" w:sz="0" w:space="0" w:color="auto"/>
                    <w:left w:val="none" w:sz="0" w:space="0" w:color="auto"/>
                    <w:bottom w:val="none" w:sz="0" w:space="0" w:color="auto"/>
                    <w:right w:val="none" w:sz="0" w:space="0" w:color="auto"/>
                  </w:divBdr>
                </w:div>
                <w:div w:id="801577473">
                  <w:marLeft w:val="0"/>
                  <w:marRight w:val="0"/>
                  <w:marTop w:val="0"/>
                  <w:marBottom w:val="0"/>
                  <w:divBdr>
                    <w:top w:val="none" w:sz="0" w:space="0" w:color="auto"/>
                    <w:left w:val="none" w:sz="0" w:space="0" w:color="auto"/>
                    <w:bottom w:val="none" w:sz="0" w:space="0" w:color="auto"/>
                    <w:right w:val="none" w:sz="0" w:space="0" w:color="auto"/>
                  </w:divBdr>
                </w:div>
                <w:div w:id="801577480">
                  <w:marLeft w:val="0"/>
                  <w:marRight w:val="0"/>
                  <w:marTop w:val="0"/>
                  <w:marBottom w:val="0"/>
                  <w:divBdr>
                    <w:top w:val="none" w:sz="0" w:space="0" w:color="auto"/>
                    <w:left w:val="none" w:sz="0" w:space="0" w:color="auto"/>
                    <w:bottom w:val="none" w:sz="0" w:space="0" w:color="auto"/>
                    <w:right w:val="none" w:sz="0" w:space="0" w:color="auto"/>
                  </w:divBdr>
                </w:div>
                <w:div w:id="801577483">
                  <w:marLeft w:val="0"/>
                  <w:marRight w:val="0"/>
                  <w:marTop w:val="0"/>
                  <w:marBottom w:val="0"/>
                  <w:divBdr>
                    <w:top w:val="none" w:sz="0" w:space="0" w:color="auto"/>
                    <w:left w:val="none" w:sz="0" w:space="0" w:color="auto"/>
                    <w:bottom w:val="none" w:sz="0" w:space="0" w:color="auto"/>
                    <w:right w:val="none" w:sz="0" w:space="0" w:color="auto"/>
                  </w:divBdr>
                </w:div>
                <w:div w:id="801577500">
                  <w:marLeft w:val="0"/>
                  <w:marRight w:val="0"/>
                  <w:marTop w:val="0"/>
                  <w:marBottom w:val="0"/>
                  <w:divBdr>
                    <w:top w:val="none" w:sz="0" w:space="0" w:color="auto"/>
                    <w:left w:val="none" w:sz="0" w:space="0" w:color="auto"/>
                    <w:bottom w:val="none" w:sz="0" w:space="0" w:color="auto"/>
                    <w:right w:val="none" w:sz="0" w:space="0" w:color="auto"/>
                  </w:divBdr>
                </w:div>
                <w:div w:id="801577501">
                  <w:marLeft w:val="0"/>
                  <w:marRight w:val="0"/>
                  <w:marTop w:val="0"/>
                  <w:marBottom w:val="0"/>
                  <w:divBdr>
                    <w:top w:val="none" w:sz="0" w:space="0" w:color="auto"/>
                    <w:left w:val="none" w:sz="0" w:space="0" w:color="auto"/>
                    <w:bottom w:val="none" w:sz="0" w:space="0" w:color="auto"/>
                    <w:right w:val="none" w:sz="0" w:space="0" w:color="auto"/>
                  </w:divBdr>
                </w:div>
                <w:div w:id="801577502">
                  <w:marLeft w:val="0"/>
                  <w:marRight w:val="0"/>
                  <w:marTop w:val="0"/>
                  <w:marBottom w:val="0"/>
                  <w:divBdr>
                    <w:top w:val="none" w:sz="0" w:space="0" w:color="auto"/>
                    <w:left w:val="none" w:sz="0" w:space="0" w:color="auto"/>
                    <w:bottom w:val="none" w:sz="0" w:space="0" w:color="auto"/>
                    <w:right w:val="none" w:sz="0" w:space="0" w:color="auto"/>
                  </w:divBdr>
                </w:div>
                <w:div w:id="80157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7477">
      <w:marLeft w:val="0"/>
      <w:marRight w:val="0"/>
      <w:marTop w:val="0"/>
      <w:marBottom w:val="0"/>
      <w:divBdr>
        <w:top w:val="none" w:sz="0" w:space="0" w:color="auto"/>
        <w:left w:val="none" w:sz="0" w:space="0" w:color="auto"/>
        <w:bottom w:val="none" w:sz="0" w:space="0" w:color="auto"/>
        <w:right w:val="none" w:sz="0" w:space="0" w:color="auto"/>
      </w:divBdr>
      <w:divsChild>
        <w:div w:id="801576992">
          <w:marLeft w:val="0"/>
          <w:marRight w:val="0"/>
          <w:marTop w:val="13"/>
          <w:marBottom w:val="0"/>
          <w:divBdr>
            <w:top w:val="none" w:sz="0" w:space="0" w:color="auto"/>
            <w:left w:val="none" w:sz="0" w:space="0" w:color="auto"/>
            <w:bottom w:val="none" w:sz="0" w:space="0" w:color="auto"/>
            <w:right w:val="none" w:sz="0" w:space="0" w:color="auto"/>
          </w:divBdr>
          <w:divsChild>
            <w:div w:id="801577220">
              <w:marLeft w:val="0"/>
              <w:marRight w:val="0"/>
              <w:marTop w:val="0"/>
              <w:marBottom w:val="0"/>
              <w:divBdr>
                <w:top w:val="none" w:sz="0" w:space="0" w:color="auto"/>
                <w:left w:val="none" w:sz="0" w:space="0" w:color="auto"/>
                <w:bottom w:val="none" w:sz="0" w:space="0" w:color="auto"/>
                <w:right w:val="none" w:sz="0" w:space="0" w:color="auto"/>
              </w:divBdr>
              <w:divsChild>
                <w:div w:id="801576989">
                  <w:marLeft w:val="0"/>
                  <w:marRight w:val="0"/>
                  <w:marTop w:val="0"/>
                  <w:marBottom w:val="0"/>
                  <w:divBdr>
                    <w:top w:val="none" w:sz="0" w:space="0" w:color="auto"/>
                    <w:left w:val="none" w:sz="0" w:space="0" w:color="auto"/>
                    <w:bottom w:val="none" w:sz="0" w:space="0" w:color="auto"/>
                    <w:right w:val="none" w:sz="0" w:space="0" w:color="auto"/>
                  </w:divBdr>
                </w:div>
                <w:div w:id="801577018">
                  <w:marLeft w:val="0"/>
                  <w:marRight w:val="0"/>
                  <w:marTop w:val="0"/>
                  <w:marBottom w:val="0"/>
                  <w:divBdr>
                    <w:top w:val="none" w:sz="0" w:space="0" w:color="auto"/>
                    <w:left w:val="none" w:sz="0" w:space="0" w:color="auto"/>
                    <w:bottom w:val="none" w:sz="0" w:space="0" w:color="auto"/>
                    <w:right w:val="none" w:sz="0" w:space="0" w:color="auto"/>
                  </w:divBdr>
                </w:div>
                <w:div w:id="801577036">
                  <w:marLeft w:val="0"/>
                  <w:marRight w:val="0"/>
                  <w:marTop w:val="0"/>
                  <w:marBottom w:val="0"/>
                  <w:divBdr>
                    <w:top w:val="none" w:sz="0" w:space="0" w:color="auto"/>
                    <w:left w:val="none" w:sz="0" w:space="0" w:color="auto"/>
                    <w:bottom w:val="none" w:sz="0" w:space="0" w:color="auto"/>
                    <w:right w:val="none" w:sz="0" w:space="0" w:color="auto"/>
                  </w:divBdr>
                </w:div>
                <w:div w:id="801577047">
                  <w:marLeft w:val="0"/>
                  <w:marRight w:val="0"/>
                  <w:marTop w:val="0"/>
                  <w:marBottom w:val="0"/>
                  <w:divBdr>
                    <w:top w:val="none" w:sz="0" w:space="0" w:color="auto"/>
                    <w:left w:val="none" w:sz="0" w:space="0" w:color="auto"/>
                    <w:bottom w:val="none" w:sz="0" w:space="0" w:color="auto"/>
                    <w:right w:val="none" w:sz="0" w:space="0" w:color="auto"/>
                  </w:divBdr>
                </w:div>
                <w:div w:id="801577079">
                  <w:marLeft w:val="0"/>
                  <w:marRight w:val="0"/>
                  <w:marTop w:val="0"/>
                  <w:marBottom w:val="0"/>
                  <w:divBdr>
                    <w:top w:val="none" w:sz="0" w:space="0" w:color="auto"/>
                    <w:left w:val="none" w:sz="0" w:space="0" w:color="auto"/>
                    <w:bottom w:val="none" w:sz="0" w:space="0" w:color="auto"/>
                    <w:right w:val="none" w:sz="0" w:space="0" w:color="auto"/>
                  </w:divBdr>
                </w:div>
                <w:div w:id="801577085">
                  <w:marLeft w:val="0"/>
                  <w:marRight w:val="0"/>
                  <w:marTop w:val="0"/>
                  <w:marBottom w:val="0"/>
                  <w:divBdr>
                    <w:top w:val="none" w:sz="0" w:space="0" w:color="auto"/>
                    <w:left w:val="none" w:sz="0" w:space="0" w:color="auto"/>
                    <w:bottom w:val="none" w:sz="0" w:space="0" w:color="auto"/>
                    <w:right w:val="none" w:sz="0" w:space="0" w:color="auto"/>
                  </w:divBdr>
                </w:div>
                <w:div w:id="801577099">
                  <w:marLeft w:val="0"/>
                  <w:marRight w:val="0"/>
                  <w:marTop w:val="0"/>
                  <w:marBottom w:val="0"/>
                  <w:divBdr>
                    <w:top w:val="none" w:sz="0" w:space="0" w:color="auto"/>
                    <w:left w:val="none" w:sz="0" w:space="0" w:color="auto"/>
                    <w:bottom w:val="none" w:sz="0" w:space="0" w:color="auto"/>
                    <w:right w:val="none" w:sz="0" w:space="0" w:color="auto"/>
                  </w:divBdr>
                </w:div>
                <w:div w:id="801577106">
                  <w:marLeft w:val="0"/>
                  <w:marRight w:val="0"/>
                  <w:marTop w:val="0"/>
                  <w:marBottom w:val="0"/>
                  <w:divBdr>
                    <w:top w:val="none" w:sz="0" w:space="0" w:color="auto"/>
                    <w:left w:val="none" w:sz="0" w:space="0" w:color="auto"/>
                    <w:bottom w:val="none" w:sz="0" w:space="0" w:color="auto"/>
                    <w:right w:val="none" w:sz="0" w:space="0" w:color="auto"/>
                  </w:divBdr>
                </w:div>
                <w:div w:id="801577110">
                  <w:marLeft w:val="0"/>
                  <w:marRight w:val="0"/>
                  <w:marTop w:val="0"/>
                  <w:marBottom w:val="0"/>
                  <w:divBdr>
                    <w:top w:val="none" w:sz="0" w:space="0" w:color="auto"/>
                    <w:left w:val="none" w:sz="0" w:space="0" w:color="auto"/>
                    <w:bottom w:val="none" w:sz="0" w:space="0" w:color="auto"/>
                    <w:right w:val="none" w:sz="0" w:space="0" w:color="auto"/>
                  </w:divBdr>
                </w:div>
                <w:div w:id="801577145">
                  <w:marLeft w:val="0"/>
                  <w:marRight w:val="0"/>
                  <w:marTop w:val="0"/>
                  <w:marBottom w:val="0"/>
                  <w:divBdr>
                    <w:top w:val="none" w:sz="0" w:space="0" w:color="auto"/>
                    <w:left w:val="none" w:sz="0" w:space="0" w:color="auto"/>
                    <w:bottom w:val="none" w:sz="0" w:space="0" w:color="auto"/>
                    <w:right w:val="none" w:sz="0" w:space="0" w:color="auto"/>
                  </w:divBdr>
                </w:div>
                <w:div w:id="801577159">
                  <w:marLeft w:val="0"/>
                  <w:marRight w:val="0"/>
                  <w:marTop w:val="0"/>
                  <w:marBottom w:val="0"/>
                  <w:divBdr>
                    <w:top w:val="none" w:sz="0" w:space="0" w:color="auto"/>
                    <w:left w:val="none" w:sz="0" w:space="0" w:color="auto"/>
                    <w:bottom w:val="none" w:sz="0" w:space="0" w:color="auto"/>
                    <w:right w:val="none" w:sz="0" w:space="0" w:color="auto"/>
                  </w:divBdr>
                </w:div>
                <w:div w:id="801577174">
                  <w:marLeft w:val="0"/>
                  <w:marRight w:val="0"/>
                  <w:marTop w:val="0"/>
                  <w:marBottom w:val="0"/>
                  <w:divBdr>
                    <w:top w:val="none" w:sz="0" w:space="0" w:color="auto"/>
                    <w:left w:val="none" w:sz="0" w:space="0" w:color="auto"/>
                    <w:bottom w:val="none" w:sz="0" w:space="0" w:color="auto"/>
                    <w:right w:val="none" w:sz="0" w:space="0" w:color="auto"/>
                  </w:divBdr>
                </w:div>
                <w:div w:id="801577184">
                  <w:marLeft w:val="0"/>
                  <w:marRight w:val="0"/>
                  <w:marTop w:val="0"/>
                  <w:marBottom w:val="0"/>
                  <w:divBdr>
                    <w:top w:val="none" w:sz="0" w:space="0" w:color="auto"/>
                    <w:left w:val="none" w:sz="0" w:space="0" w:color="auto"/>
                    <w:bottom w:val="none" w:sz="0" w:space="0" w:color="auto"/>
                    <w:right w:val="none" w:sz="0" w:space="0" w:color="auto"/>
                  </w:divBdr>
                </w:div>
                <w:div w:id="801577192">
                  <w:marLeft w:val="0"/>
                  <w:marRight w:val="0"/>
                  <w:marTop w:val="0"/>
                  <w:marBottom w:val="0"/>
                  <w:divBdr>
                    <w:top w:val="none" w:sz="0" w:space="0" w:color="auto"/>
                    <w:left w:val="none" w:sz="0" w:space="0" w:color="auto"/>
                    <w:bottom w:val="none" w:sz="0" w:space="0" w:color="auto"/>
                    <w:right w:val="none" w:sz="0" w:space="0" w:color="auto"/>
                  </w:divBdr>
                </w:div>
                <w:div w:id="801577196">
                  <w:marLeft w:val="0"/>
                  <w:marRight w:val="0"/>
                  <w:marTop w:val="0"/>
                  <w:marBottom w:val="0"/>
                  <w:divBdr>
                    <w:top w:val="none" w:sz="0" w:space="0" w:color="auto"/>
                    <w:left w:val="none" w:sz="0" w:space="0" w:color="auto"/>
                    <w:bottom w:val="none" w:sz="0" w:space="0" w:color="auto"/>
                    <w:right w:val="none" w:sz="0" w:space="0" w:color="auto"/>
                  </w:divBdr>
                </w:div>
                <w:div w:id="801577205">
                  <w:marLeft w:val="0"/>
                  <w:marRight w:val="0"/>
                  <w:marTop w:val="0"/>
                  <w:marBottom w:val="0"/>
                  <w:divBdr>
                    <w:top w:val="none" w:sz="0" w:space="0" w:color="auto"/>
                    <w:left w:val="none" w:sz="0" w:space="0" w:color="auto"/>
                    <w:bottom w:val="none" w:sz="0" w:space="0" w:color="auto"/>
                    <w:right w:val="none" w:sz="0" w:space="0" w:color="auto"/>
                  </w:divBdr>
                </w:div>
                <w:div w:id="801577223">
                  <w:marLeft w:val="0"/>
                  <w:marRight w:val="0"/>
                  <w:marTop w:val="0"/>
                  <w:marBottom w:val="0"/>
                  <w:divBdr>
                    <w:top w:val="none" w:sz="0" w:space="0" w:color="auto"/>
                    <w:left w:val="none" w:sz="0" w:space="0" w:color="auto"/>
                    <w:bottom w:val="none" w:sz="0" w:space="0" w:color="auto"/>
                    <w:right w:val="none" w:sz="0" w:space="0" w:color="auto"/>
                  </w:divBdr>
                </w:div>
                <w:div w:id="801577228">
                  <w:marLeft w:val="0"/>
                  <w:marRight w:val="0"/>
                  <w:marTop w:val="0"/>
                  <w:marBottom w:val="0"/>
                  <w:divBdr>
                    <w:top w:val="none" w:sz="0" w:space="0" w:color="auto"/>
                    <w:left w:val="none" w:sz="0" w:space="0" w:color="auto"/>
                    <w:bottom w:val="none" w:sz="0" w:space="0" w:color="auto"/>
                    <w:right w:val="none" w:sz="0" w:space="0" w:color="auto"/>
                  </w:divBdr>
                </w:div>
                <w:div w:id="801577245">
                  <w:marLeft w:val="0"/>
                  <w:marRight w:val="0"/>
                  <w:marTop w:val="0"/>
                  <w:marBottom w:val="0"/>
                  <w:divBdr>
                    <w:top w:val="none" w:sz="0" w:space="0" w:color="auto"/>
                    <w:left w:val="none" w:sz="0" w:space="0" w:color="auto"/>
                    <w:bottom w:val="none" w:sz="0" w:space="0" w:color="auto"/>
                    <w:right w:val="none" w:sz="0" w:space="0" w:color="auto"/>
                  </w:divBdr>
                </w:div>
                <w:div w:id="801577260">
                  <w:marLeft w:val="0"/>
                  <w:marRight w:val="0"/>
                  <w:marTop w:val="0"/>
                  <w:marBottom w:val="0"/>
                  <w:divBdr>
                    <w:top w:val="none" w:sz="0" w:space="0" w:color="auto"/>
                    <w:left w:val="none" w:sz="0" w:space="0" w:color="auto"/>
                    <w:bottom w:val="none" w:sz="0" w:space="0" w:color="auto"/>
                    <w:right w:val="none" w:sz="0" w:space="0" w:color="auto"/>
                  </w:divBdr>
                </w:div>
                <w:div w:id="801577274">
                  <w:marLeft w:val="0"/>
                  <w:marRight w:val="0"/>
                  <w:marTop w:val="0"/>
                  <w:marBottom w:val="0"/>
                  <w:divBdr>
                    <w:top w:val="none" w:sz="0" w:space="0" w:color="auto"/>
                    <w:left w:val="none" w:sz="0" w:space="0" w:color="auto"/>
                    <w:bottom w:val="none" w:sz="0" w:space="0" w:color="auto"/>
                    <w:right w:val="none" w:sz="0" w:space="0" w:color="auto"/>
                  </w:divBdr>
                </w:div>
                <w:div w:id="801577281">
                  <w:marLeft w:val="0"/>
                  <w:marRight w:val="0"/>
                  <w:marTop w:val="0"/>
                  <w:marBottom w:val="0"/>
                  <w:divBdr>
                    <w:top w:val="none" w:sz="0" w:space="0" w:color="auto"/>
                    <w:left w:val="none" w:sz="0" w:space="0" w:color="auto"/>
                    <w:bottom w:val="none" w:sz="0" w:space="0" w:color="auto"/>
                    <w:right w:val="none" w:sz="0" w:space="0" w:color="auto"/>
                  </w:divBdr>
                </w:div>
                <w:div w:id="801577299">
                  <w:marLeft w:val="0"/>
                  <w:marRight w:val="0"/>
                  <w:marTop w:val="0"/>
                  <w:marBottom w:val="0"/>
                  <w:divBdr>
                    <w:top w:val="none" w:sz="0" w:space="0" w:color="auto"/>
                    <w:left w:val="none" w:sz="0" w:space="0" w:color="auto"/>
                    <w:bottom w:val="none" w:sz="0" w:space="0" w:color="auto"/>
                    <w:right w:val="none" w:sz="0" w:space="0" w:color="auto"/>
                  </w:divBdr>
                </w:div>
                <w:div w:id="801577304">
                  <w:marLeft w:val="0"/>
                  <w:marRight w:val="0"/>
                  <w:marTop w:val="0"/>
                  <w:marBottom w:val="0"/>
                  <w:divBdr>
                    <w:top w:val="none" w:sz="0" w:space="0" w:color="auto"/>
                    <w:left w:val="none" w:sz="0" w:space="0" w:color="auto"/>
                    <w:bottom w:val="none" w:sz="0" w:space="0" w:color="auto"/>
                    <w:right w:val="none" w:sz="0" w:space="0" w:color="auto"/>
                  </w:divBdr>
                </w:div>
                <w:div w:id="801577337">
                  <w:marLeft w:val="0"/>
                  <w:marRight w:val="0"/>
                  <w:marTop w:val="0"/>
                  <w:marBottom w:val="0"/>
                  <w:divBdr>
                    <w:top w:val="none" w:sz="0" w:space="0" w:color="auto"/>
                    <w:left w:val="none" w:sz="0" w:space="0" w:color="auto"/>
                    <w:bottom w:val="none" w:sz="0" w:space="0" w:color="auto"/>
                    <w:right w:val="none" w:sz="0" w:space="0" w:color="auto"/>
                  </w:divBdr>
                </w:div>
                <w:div w:id="801577347">
                  <w:marLeft w:val="0"/>
                  <w:marRight w:val="0"/>
                  <w:marTop w:val="0"/>
                  <w:marBottom w:val="0"/>
                  <w:divBdr>
                    <w:top w:val="none" w:sz="0" w:space="0" w:color="auto"/>
                    <w:left w:val="none" w:sz="0" w:space="0" w:color="auto"/>
                    <w:bottom w:val="none" w:sz="0" w:space="0" w:color="auto"/>
                    <w:right w:val="none" w:sz="0" w:space="0" w:color="auto"/>
                  </w:divBdr>
                </w:div>
                <w:div w:id="801577352">
                  <w:marLeft w:val="0"/>
                  <w:marRight w:val="0"/>
                  <w:marTop w:val="0"/>
                  <w:marBottom w:val="0"/>
                  <w:divBdr>
                    <w:top w:val="none" w:sz="0" w:space="0" w:color="auto"/>
                    <w:left w:val="none" w:sz="0" w:space="0" w:color="auto"/>
                    <w:bottom w:val="none" w:sz="0" w:space="0" w:color="auto"/>
                    <w:right w:val="none" w:sz="0" w:space="0" w:color="auto"/>
                  </w:divBdr>
                </w:div>
                <w:div w:id="801577357">
                  <w:marLeft w:val="0"/>
                  <w:marRight w:val="0"/>
                  <w:marTop w:val="0"/>
                  <w:marBottom w:val="0"/>
                  <w:divBdr>
                    <w:top w:val="none" w:sz="0" w:space="0" w:color="auto"/>
                    <w:left w:val="none" w:sz="0" w:space="0" w:color="auto"/>
                    <w:bottom w:val="none" w:sz="0" w:space="0" w:color="auto"/>
                    <w:right w:val="none" w:sz="0" w:space="0" w:color="auto"/>
                  </w:divBdr>
                </w:div>
                <w:div w:id="801577358">
                  <w:marLeft w:val="0"/>
                  <w:marRight w:val="0"/>
                  <w:marTop w:val="0"/>
                  <w:marBottom w:val="0"/>
                  <w:divBdr>
                    <w:top w:val="none" w:sz="0" w:space="0" w:color="auto"/>
                    <w:left w:val="none" w:sz="0" w:space="0" w:color="auto"/>
                    <w:bottom w:val="none" w:sz="0" w:space="0" w:color="auto"/>
                    <w:right w:val="none" w:sz="0" w:space="0" w:color="auto"/>
                  </w:divBdr>
                </w:div>
                <w:div w:id="801577374">
                  <w:marLeft w:val="0"/>
                  <w:marRight w:val="0"/>
                  <w:marTop w:val="0"/>
                  <w:marBottom w:val="0"/>
                  <w:divBdr>
                    <w:top w:val="none" w:sz="0" w:space="0" w:color="auto"/>
                    <w:left w:val="none" w:sz="0" w:space="0" w:color="auto"/>
                    <w:bottom w:val="none" w:sz="0" w:space="0" w:color="auto"/>
                    <w:right w:val="none" w:sz="0" w:space="0" w:color="auto"/>
                  </w:divBdr>
                </w:div>
                <w:div w:id="801577375">
                  <w:marLeft w:val="0"/>
                  <w:marRight w:val="0"/>
                  <w:marTop w:val="0"/>
                  <w:marBottom w:val="0"/>
                  <w:divBdr>
                    <w:top w:val="none" w:sz="0" w:space="0" w:color="auto"/>
                    <w:left w:val="none" w:sz="0" w:space="0" w:color="auto"/>
                    <w:bottom w:val="none" w:sz="0" w:space="0" w:color="auto"/>
                    <w:right w:val="none" w:sz="0" w:space="0" w:color="auto"/>
                  </w:divBdr>
                </w:div>
                <w:div w:id="801577377">
                  <w:marLeft w:val="0"/>
                  <w:marRight w:val="0"/>
                  <w:marTop w:val="0"/>
                  <w:marBottom w:val="0"/>
                  <w:divBdr>
                    <w:top w:val="none" w:sz="0" w:space="0" w:color="auto"/>
                    <w:left w:val="none" w:sz="0" w:space="0" w:color="auto"/>
                    <w:bottom w:val="none" w:sz="0" w:space="0" w:color="auto"/>
                    <w:right w:val="none" w:sz="0" w:space="0" w:color="auto"/>
                  </w:divBdr>
                </w:div>
                <w:div w:id="801577387">
                  <w:marLeft w:val="0"/>
                  <w:marRight w:val="0"/>
                  <w:marTop w:val="0"/>
                  <w:marBottom w:val="0"/>
                  <w:divBdr>
                    <w:top w:val="none" w:sz="0" w:space="0" w:color="auto"/>
                    <w:left w:val="none" w:sz="0" w:space="0" w:color="auto"/>
                    <w:bottom w:val="none" w:sz="0" w:space="0" w:color="auto"/>
                    <w:right w:val="none" w:sz="0" w:space="0" w:color="auto"/>
                  </w:divBdr>
                </w:div>
                <w:div w:id="801577389">
                  <w:marLeft w:val="0"/>
                  <w:marRight w:val="0"/>
                  <w:marTop w:val="0"/>
                  <w:marBottom w:val="0"/>
                  <w:divBdr>
                    <w:top w:val="none" w:sz="0" w:space="0" w:color="auto"/>
                    <w:left w:val="none" w:sz="0" w:space="0" w:color="auto"/>
                    <w:bottom w:val="none" w:sz="0" w:space="0" w:color="auto"/>
                    <w:right w:val="none" w:sz="0" w:space="0" w:color="auto"/>
                  </w:divBdr>
                </w:div>
                <w:div w:id="801577429">
                  <w:marLeft w:val="0"/>
                  <w:marRight w:val="0"/>
                  <w:marTop w:val="0"/>
                  <w:marBottom w:val="0"/>
                  <w:divBdr>
                    <w:top w:val="none" w:sz="0" w:space="0" w:color="auto"/>
                    <w:left w:val="none" w:sz="0" w:space="0" w:color="auto"/>
                    <w:bottom w:val="none" w:sz="0" w:space="0" w:color="auto"/>
                    <w:right w:val="none" w:sz="0" w:space="0" w:color="auto"/>
                  </w:divBdr>
                </w:div>
                <w:div w:id="801577433">
                  <w:marLeft w:val="0"/>
                  <w:marRight w:val="0"/>
                  <w:marTop w:val="0"/>
                  <w:marBottom w:val="0"/>
                  <w:divBdr>
                    <w:top w:val="none" w:sz="0" w:space="0" w:color="auto"/>
                    <w:left w:val="none" w:sz="0" w:space="0" w:color="auto"/>
                    <w:bottom w:val="none" w:sz="0" w:space="0" w:color="auto"/>
                    <w:right w:val="none" w:sz="0" w:space="0" w:color="auto"/>
                  </w:divBdr>
                </w:div>
                <w:div w:id="801577437">
                  <w:marLeft w:val="0"/>
                  <w:marRight w:val="0"/>
                  <w:marTop w:val="0"/>
                  <w:marBottom w:val="0"/>
                  <w:divBdr>
                    <w:top w:val="none" w:sz="0" w:space="0" w:color="auto"/>
                    <w:left w:val="none" w:sz="0" w:space="0" w:color="auto"/>
                    <w:bottom w:val="none" w:sz="0" w:space="0" w:color="auto"/>
                    <w:right w:val="none" w:sz="0" w:space="0" w:color="auto"/>
                  </w:divBdr>
                </w:div>
                <w:div w:id="801577461">
                  <w:marLeft w:val="0"/>
                  <w:marRight w:val="0"/>
                  <w:marTop w:val="0"/>
                  <w:marBottom w:val="0"/>
                  <w:divBdr>
                    <w:top w:val="none" w:sz="0" w:space="0" w:color="auto"/>
                    <w:left w:val="none" w:sz="0" w:space="0" w:color="auto"/>
                    <w:bottom w:val="none" w:sz="0" w:space="0" w:color="auto"/>
                    <w:right w:val="none" w:sz="0" w:space="0" w:color="auto"/>
                  </w:divBdr>
                </w:div>
                <w:div w:id="801577465">
                  <w:marLeft w:val="0"/>
                  <w:marRight w:val="0"/>
                  <w:marTop w:val="0"/>
                  <w:marBottom w:val="0"/>
                  <w:divBdr>
                    <w:top w:val="none" w:sz="0" w:space="0" w:color="auto"/>
                    <w:left w:val="none" w:sz="0" w:space="0" w:color="auto"/>
                    <w:bottom w:val="none" w:sz="0" w:space="0" w:color="auto"/>
                    <w:right w:val="none" w:sz="0" w:space="0" w:color="auto"/>
                  </w:divBdr>
                </w:div>
                <w:div w:id="801577469">
                  <w:marLeft w:val="0"/>
                  <w:marRight w:val="0"/>
                  <w:marTop w:val="0"/>
                  <w:marBottom w:val="0"/>
                  <w:divBdr>
                    <w:top w:val="none" w:sz="0" w:space="0" w:color="auto"/>
                    <w:left w:val="none" w:sz="0" w:space="0" w:color="auto"/>
                    <w:bottom w:val="none" w:sz="0" w:space="0" w:color="auto"/>
                    <w:right w:val="none" w:sz="0" w:space="0" w:color="auto"/>
                  </w:divBdr>
                </w:div>
                <w:div w:id="801577476">
                  <w:marLeft w:val="0"/>
                  <w:marRight w:val="0"/>
                  <w:marTop w:val="0"/>
                  <w:marBottom w:val="0"/>
                  <w:divBdr>
                    <w:top w:val="none" w:sz="0" w:space="0" w:color="auto"/>
                    <w:left w:val="none" w:sz="0" w:space="0" w:color="auto"/>
                    <w:bottom w:val="none" w:sz="0" w:space="0" w:color="auto"/>
                    <w:right w:val="none" w:sz="0" w:space="0" w:color="auto"/>
                  </w:divBdr>
                </w:div>
                <w:div w:id="801577487">
                  <w:marLeft w:val="0"/>
                  <w:marRight w:val="0"/>
                  <w:marTop w:val="0"/>
                  <w:marBottom w:val="0"/>
                  <w:divBdr>
                    <w:top w:val="none" w:sz="0" w:space="0" w:color="auto"/>
                    <w:left w:val="none" w:sz="0" w:space="0" w:color="auto"/>
                    <w:bottom w:val="none" w:sz="0" w:space="0" w:color="auto"/>
                    <w:right w:val="none" w:sz="0" w:space="0" w:color="auto"/>
                  </w:divBdr>
                </w:div>
                <w:div w:id="801577503">
                  <w:marLeft w:val="0"/>
                  <w:marRight w:val="0"/>
                  <w:marTop w:val="0"/>
                  <w:marBottom w:val="0"/>
                  <w:divBdr>
                    <w:top w:val="none" w:sz="0" w:space="0" w:color="auto"/>
                    <w:left w:val="none" w:sz="0" w:space="0" w:color="auto"/>
                    <w:bottom w:val="none" w:sz="0" w:space="0" w:color="auto"/>
                    <w:right w:val="none" w:sz="0" w:space="0" w:color="auto"/>
                  </w:divBdr>
                </w:div>
                <w:div w:id="801577506">
                  <w:marLeft w:val="0"/>
                  <w:marRight w:val="0"/>
                  <w:marTop w:val="0"/>
                  <w:marBottom w:val="0"/>
                  <w:divBdr>
                    <w:top w:val="none" w:sz="0" w:space="0" w:color="auto"/>
                    <w:left w:val="none" w:sz="0" w:space="0" w:color="auto"/>
                    <w:bottom w:val="none" w:sz="0" w:space="0" w:color="auto"/>
                    <w:right w:val="none" w:sz="0" w:space="0" w:color="auto"/>
                  </w:divBdr>
                </w:div>
                <w:div w:id="80157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246">
          <w:marLeft w:val="0"/>
          <w:marRight w:val="0"/>
          <w:marTop w:val="13"/>
          <w:marBottom w:val="0"/>
          <w:divBdr>
            <w:top w:val="none" w:sz="0" w:space="0" w:color="auto"/>
            <w:left w:val="none" w:sz="0" w:space="0" w:color="auto"/>
            <w:bottom w:val="none" w:sz="0" w:space="0" w:color="auto"/>
            <w:right w:val="none" w:sz="0" w:space="0" w:color="auto"/>
          </w:divBdr>
          <w:divsChild>
            <w:div w:id="801576986">
              <w:marLeft w:val="0"/>
              <w:marRight w:val="0"/>
              <w:marTop w:val="0"/>
              <w:marBottom w:val="0"/>
              <w:divBdr>
                <w:top w:val="none" w:sz="0" w:space="0" w:color="auto"/>
                <w:left w:val="none" w:sz="0" w:space="0" w:color="auto"/>
                <w:bottom w:val="none" w:sz="0" w:space="0" w:color="auto"/>
                <w:right w:val="none" w:sz="0" w:space="0" w:color="auto"/>
              </w:divBdr>
              <w:divsChild>
                <w:div w:id="801576984">
                  <w:marLeft w:val="0"/>
                  <w:marRight w:val="0"/>
                  <w:marTop w:val="0"/>
                  <w:marBottom w:val="0"/>
                  <w:divBdr>
                    <w:top w:val="none" w:sz="0" w:space="0" w:color="auto"/>
                    <w:left w:val="none" w:sz="0" w:space="0" w:color="auto"/>
                    <w:bottom w:val="none" w:sz="0" w:space="0" w:color="auto"/>
                    <w:right w:val="none" w:sz="0" w:space="0" w:color="auto"/>
                  </w:divBdr>
                </w:div>
                <w:div w:id="801576988">
                  <w:marLeft w:val="0"/>
                  <w:marRight w:val="0"/>
                  <w:marTop w:val="0"/>
                  <w:marBottom w:val="0"/>
                  <w:divBdr>
                    <w:top w:val="none" w:sz="0" w:space="0" w:color="auto"/>
                    <w:left w:val="none" w:sz="0" w:space="0" w:color="auto"/>
                    <w:bottom w:val="none" w:sz="0" w:space="0" w:color="auto"/>
                    <w:right w:val="none" w:sz="0" w:space="0" w:color="auto"/>
                  </w:divBdr>
                </w:div>
                <w:div w:id="801576994">
                  <w:marLeft w:val="0"/>
                  <w:marRight w:val="0"/>
                  <w:marTop w:val="0"/>
                  <w:marBottom w:val="0"/>
                  <w:divBdr>
                    <w:top w:val="none" w:sz="0" w:space="0" w:color="auto"/>
                    <w:left w:val="none" w:sz="0" w:space="0" w:color="auto"/>
                    <w:bottom w:val="none" w:sz="0" w:space="0" w:color="auto"/>
                    <w:right w:val="none" w:sz="0" w:space="0" w:color="auto"/>
                  </w:divBdr>
                </w:div>
                <w:div w:id="801576996">
                  <w:marLeft w:val="0"/>
                  <w:marRight w:val="0"/>
                  <w:marTop w:val="0"/>
                  <w:marBottom w:val="0"/>
                  <w:divBdr>
                    <w:top w:val="none" w:sz="0" w:space="0" w:color="auto"/>
                    <w:left w:val="none" w:sz="0" w:space="0" w:color="auto"/>
                    <w:bottom w:val="none" w:sz="0" w:space="0" w:color="auto"/>
                    <w:right w:val="none" w:sz="0" w:space="0" w:color="auto"/>
                  </w:divBdr>
                </w:div>
                <w:div w:id="801576998">
                  <w:marLeft w:val="0"/>
                  <w:marRight w:val="0"/>
                  <w:marTop w:val="0"/>
                  <w:marBottom w:val="0"/>
                  <w:divBdr>
                    <w:top w:val="none" w:sz="0" w:space="0" w:color="auto"/>
                    <w:left w:val="none" w:sz="0" w:space="0" w:color="auto"/>
                    <w:bottom w:val="none" w:sz="0" w:space="0" w:color="auto"/>
                    <w:right w:val="none" w:sz="0" w:space="0" w:color="auto"/>
                  </w:divBdr>
                </w:div>
                <w:div w:id="801577000">
                  <w:marLeft w:val="0"/>
                  <w:marRight w:val="0"/>
                  <w:marTop w:val="0"/>
                  <w:marBottom w:val="0"/>
                  <w:divBdr>
                    <w:top w:val="none" w:sz="0" w:space="0" w:color="auto"/>
                    <w:left w:val="none" w:sz="0" w:space="0" w:color="auto"/>
                    <w:bottom w:val="none" w:sz="0" w:space="0" w:color="auto"/>
                    <w:right w:val="none" w:sz="0" w:space="0" w:color="auto"/>
                  </w:divBdr>
                </w:div>
                <w:div w:id="801577003">
                  <w:marLeft w:val="0"/>
                  <w:marRight w:val="0"/>
                  <w:marTop w:val="0"/>
                  <w:marBottom w:val="0"/>
                  <w:divBdr>
                    <w:top w:val="none" w:sz="0" w:space="0" w:color="auto"/>
                    <w:left w:val="none" w:sz="0" w:space="0" w:color="auto"/>
                    <w:bottom w:val="none" w:sz="0" w:space="0" w:color="auto"/>
                    <w:right w:val="none" w:sz="0" w:space="0" w:color="auto"/>
                  </w:divBdr>
                </w:div>
                <w:div w:id="801577011">
                  <w:marLeft w:val="0"/>
                  <w:marRight w:val="0"/>
                  <w:marTop w:val="0"/>
                  <w:marBottom w:val="0"/>
                  <w:divBdr>
                    <w:top w:val="none" w:sz="0" w:space="0" w:color="auto"/>
                    <w:left w:val="none" w:sz="0" w:space="0" w:color="auto"/>
                    <w:bottom w:val="none" w:sz="0" w:space="0" w:color="auto"/>
                    <w:right w:val="none" w:sz="0" w:space="0" w:color="auto"/>
                  </w:divBdr>
                </w:div>
                <w:div w:id="801577013">
                  <w:marLeft w:val="0"/>
                  <w:marRight w:val="0"/>
                  <w:marTop w:val="0"/>
                  <w:marBottom w:val="0"/>
                  <w:divBdr>
                    <w:top w:val="none" w:sz="0" w:space="0" w:color="auto"/>
                    <w:left w:val="none" w:sz="0" w:space="0" w:color="auto"/>
                    <w:bottom w:val="none" w:sz="0" w:space="0" w:color="auto"/>
                    <w:right w:val="none" w:sz="0" w:space="0" w:color="auto"/>
                  </w:divBdr>
                </w:div>
                <w:div w:id="801577015">
                  <w:marLeft w:val="0"/>
                  <w:marRight w:val="0"/>
                  <w:marTop w:val="0"/>
                  <w:marBottom w:val="0"/>
                  <w:divBdr>
                    <w:top w:val="none" w:sz="0" w:space="0" w:color="auto"/>
                    <w:left w:val="none" w:sz="0" w:space="0" w:color="auto"/>
                    <w:bottom w:val="none" w:sz="0" w:space="0" w:color="auto"/>
                    <w:right w:val="none" w:sz="0" w:space="0" w:color="auto"/>
                  </w:divBdr>
                </w:div>
                <w:div w:id="801577023">
                  <w:marLeft w:val="0"/>
                  <w:marRight w:val="0"/>
                  <w:marTop w:val="0"/>
                  <w:marBottom w:val="0"/>
                  <w:divBdr>
                    <w:top w:val="none" w:sz="0" w:space="0" w:color="auto"/>
                    <w:left w:val="none" w:sz="0" w:space="0" w:color="auto"/>
                    <w:bottom w:val="none" w:sz="0" w:space="0" w:color="auto"/>
                    <w:right w:val="none" w:sz="0" w:space="0" w:color="auto"/>
                  </w:divBdr>
                </w:div>
                <w:div w:id="801577024">
                  <w:marLeft w:val="0"/>
                  <w:marRight w:val="0"/>
                  <w:marTop w:val="0"/>
                  <w:marBottom w:val="0"/>
                  <w:divBdr>
                    <w:top w:val="none" w:sz="0" w:space="0" w:color="auto"/>
                    <w:left w:val="none" w:sz="0" w:space="0" w:color="auto"/>
                    <w:bottom w:val="none" w:sz="0" w:space="0" w:color="auto"/>
                    <w:right w:val="none" w:sz="0" w:space="0" w:color="auto"/>
                  </w:divBdr>
                </w:div>
                <w:div w:id="801577030">
                  <w:marLeft w:val="0"/>
                  <w:marRight w:val="0"/>
                  <w:marTop w:val="0"/>
                  <w:marBottom w:val="0"/>
                  <w:divBdr>
                    <w:top w:val="none" w:sz="0" w:space="0" w:color="auto"/>
                    <w:left w:val="none" w:sz="0" w:space="0" w:color="auto"/>
                    <w:bottom w:val="none" w:sz="0" w:space="0" w:color="auto"/>
                    <w:right w:val="none" w:sz="0" w:space="0" w:color="auto"/>
                  </w:divBdr>
                </w:div>
                <w:div w:id="801577031">
                  <w:marLeft w:val="0"/>
                  <w:marRight w:val="0"/>
                  <w:marTop w:val="0"/>
                  <w:marBottom w:val="0"/>
                  <w:divBdr>
                    <w:top w:val="none" w:sz="0" w:space="0" w:color="auto"/>
                    <w:left w:val="none" w:sz="0" w:space="0" w:color="auto"/>
                    <w:bottom w:val="none" w:sz="0" w:space="0" w:color="auto"/>
                    <w:right w:val="none" w:sz="0" w:space="0" w:color="auto"/>
                  </w:divBdr>
                </w:div>
                <w:div w:id="801577037">
                  <w:marLeft w:val="0"/>
                  <w:marRight w:val="0"/>
                  <w:marTop w:val="0"/>
                  <w:marBottom w:val="0"/>
                  <w:divBdr>
                    <w:top w:val="none" w:sz="0" w:space="0" w:color="auto"/>
                    <w:left w:val="none" w:sz="0" w:space="0" w:color="auto"/>
                    <w:bottom w:val="none" w:sz="0" w:space="0" w:color="auto"/>
                    <w:right w:val="none" w:sz="0" w:space="0" w:color="auto"/>
                  </w:divBdr>
                </w:div>
                <w:div w:id="801577039">
                  <w:marLeft w:val="0"/>
                  <w:marRight w:val="0"/>
                  <w:marTop w:val="0"/>
                  <w:marBottom w:val="0"/>
                  <w:divBdr>
                    <w:top w:val="none" w:sz="0" w:space="0" w:color="auto"/>
                    <w:left w:val="none" w:sz="0" w:space="0" w:color="auto"/>
                    <w:bottom w:val="none" w:sz="0" w:space="0" w:color="auto"/>
                    <w:right w:val="none" w:sz="0" w:space="0" w:color="auto"/>
                  </w:divBdr>
                </w:div>
                <w:div w:id="801577040">
                  <w:marLeft w:val="0"/>
                  <w:marRight w:val="0"/>
                  <w:marTop w:val="0"/>
                  <w:marBottom w:val="0"/>
                  <w:divBdr>
                    <w:top w:val="none" w:sz="0" w:space="0" w:color="auto"/>
                    <w:left w:val="none" w:sz="0" w:space="0" w:color="auto"/>
                    <w:bottom w:val="none" w:sz="0" w:space="0" w:color="auto"/>
                    <w:right w:val="none" w:sz="0" w:space="0" w:color="auto"/>
                  </w:divBdr>
                </w:div>
                <w:div w:id="801577044">
                  <w:marLeft w:val="0"/>
                  <w:marRight w:val="0"/>
                  <w:marTop w:val="0"/>
                  <w:marBottom w:val="0"/>
                  <w:divBdr>
                    <w:top w:val="none" w:sz="0" w:space="0" w:color="auto"/>
                    <w:left w:val="none" w:sz="0" w:space="0" w:color="auto"/>
                    <w:bottom w:val="none" w:sz="0" w:space="0" w:color="auto"/>
                    <w:right w:val="none" w:sz="0" w:space="0" w:color="auto"/>
                  </w:divBdr>
                </w:div>
                <w:div w:id="801577046">
                  <w:marLeft w:val="0"/>
                  <w:marRight w:val="0"/>
                  <w:marTop w:val="0"/>
                  <w:marBottom w:val="0"/>
                  <w:divBdr>
                    <w:top w:val="none" w:sz="0" w:space="0" w:color="auto"/>
                    <w:left w:val="none" w:sz="0" w:space="0" w:color="auto"/>
                    <w:bottom w:val="none" w:sz="0" w:space="0" w:color="auto"/>
                    <w:right w:val="none" w:sz="0" w:space="0" w:color="auto"/>
                  </w:divBdr>
                </w:div>
                <w:div w:id="801577048">
                  <w:marLeft w:val="0"/>
                  <w:marRight w:val="0"/>
                  <w:marTop w:val="0"/>
                  <w:marBottom w:val="0"/>
                  <w:divBdr>
                    <w:top w:val="none" w:sz="0" w:space="0" w:color="auto"/>
                    <w:left w:val="none" w:sz="0" w:space="0" w:color="auto"/>
                    <w:bottom w:val="none" w:sz="0" w:space="0" w:color="auto"/>
                    <w:right w:val="none" w:sz="0" w:space="0" w:color="auto"/>
                  </w:divBdr>
                </w:div>
                <w:div w:id="801577051">
                  <w:marLeft w:val="0"/>
                  <w:marRight w:val="0"/>
                  <w:marTop w:val="0"/>
                  <w:marBottom w:val="0"/>
                  <w:divBdr>
                    <w:top w:val="none" w:sz="0" w:space="0" w:color="auto"/>
                    <w:left w:val="none" w:sz="0" w:space="0" w:color="auto"/>
                    <w:bottom w:val="none" w:sz="0" w:space="0" w:color="auto"/>
                    <w:right w:val="none" w:sz="0" w:space="0" w:color="auto"/>
                  </w:divBdr>
                </w:div>
                <w:div w:id="801577054">
                  <w:marLeft w:val="0"/>
                  <w:marRight w:val="0"/>
                  <w:marTop w:val="0"/>
                  <w:marBottom w:val="0"/>
                  <w:divBdr>
                    <w:top w:val="none" w:sz="0" w:space="0" w:color="auto"/>
                    <w:left w:val="none" w:sz="0" w:space="0" w:color="auto"/>
                    <w:bottom w:val="none" w:sz="0" w:space="0" w:color="auto"/>
                    <w:right w:val="none" w:sz="0" w:space="0" w:color="auto"/>
                  </w:divBdr>
                </w:div>
                <w:div w:id="801577055">
                  <w:marLeft w:val="0"/>
                  <w:marRight w:val="0"/>
                  <w:marTop w:val="0"/>
                  <w:marBottom w:val="0"/>
                  <w:divBdr>
                    <w:top w:val="none" w:sz="0" w:space="0" w:color="auto"/>
                    <w:left w:val="none" w:sz="0" w:space="0" w:color="auto"/>
                    <w:bottom w:val="none" w:sz="0" w:space="0" w:color="auto"/>
                    <w:right w:val="none" w:sz="0" w:space="0" w:color="auto"/>
                  </w:divBdr>
                </w:div>
                <w:div w:id="801577058">
                  <w:marLeft w:val="0"/>
                  <w:marRight w:val="0"/>
                  <w:marTop w:val="0"/>
                  <w:marBottom w:val="0"/>
                  <w:divBdr>
                    <w:top w:val="none" w:sz="0" w:space="0" w:color="auto"/>
                    <w:left w:val="none" w:sz="0" w:space="0" w:color="auto"/>
                    <w:bottom w:val="none" w:sz="0" w:space="0" w:color="auto"/>
                    <w:right w:val="none" w:sz="0" w:space="0" w:color="auto"/>
                  </w:divBdr>
                </w:div>
                <w:div w:id="801577062">
                  <w:marLeft w:val="0"/>
                  <w:marRight w:val="0"/>
                  <w:marTop w:val="0"/>
                  <w:marBottom w:val="0"/>
                  <w:divBdr>
                    <w:top w:val="none" w:sz="0" w:space="0" w:color="auto"/>
                    <w:left w:val="none" w:sz="0" w:space="0" w:color="auto"/>
                    <w:bottom w:val="none" w:sz="0" w:space="0" w:color="auto"/>
                    <w:right w:val="none" w:sz="0" w:space="0" w:color="auto"/>
                  </w:divBdr>
                </w:div>
                <w:div w:id="801577068">
                  <w:marLeft w:val="0"/>
                  <w:marRight w:val="0"/>
                  <w:marTop w:val="0"/>
                  <w:marBottom w:val="0"/>
                  <w:divBdr>
                    <w:top w:val="none" w:sz="0" w:space="0" w:color="auto"/>
                    <w:left w:val="none" w:sz="0" w:space="0" w:color="auto"/>
                    <w:bottom w:val="none" w:sz="0" w:space="0" w:color="auto"/>
                    <w:right w:val="none" w:sz="0" w:space="0" w:color="auto"/>
                  </w:divBdr>
                </w:div>
                <w:div w:id="801577073">
                  <w:marLeft w:val="0"/>
                  <w:marRight w:val="0"/>
                  <w:marTop w:val="0"/>
                  <w:marBottom w:val="0"/>
                  <w:divBdr>
                    <w:top w:val="none" w:sz="0" w:space="0" w:color="auto"/>
                    <w:left w:val="none" w:sz="0" w:space="0" w:color="auto"/>
                    <w:bottom w:val="none" w:sz="0" w:space="0" w:color="auto"/>
                    <w:right w:val="none" w:sz="0" w:space="0" w:color="auto"/>
                  </w:divBdr>
                </w:div>
                <w:div w:id="801577074">
                  <w:marLeft w:val="0"/>
                  <w:marRight w:val="0"/>
                  <w:marTop w:val="0"/>
                  <w:marBottom w:val="0"/>
                  <w:divBdr>
                    <w:top w:val="none" w:sz="0" w:space="0" w:color="auto"/>
                    <w:left w:val="none" w:sz="0" w:space="0" w:color="auto"/>
                    <w:bottom w:val="none" w:sz="0" w:space="0" w:color="auto"/>
                    <w:right w:val="none" w:sz="0" w:space="0" w:color="auto"/>
                  </w:divBdr>
                </w:div>
                <w:div w:id="801577077">
                  <w:marLeft w:val="0"/>
                  <w:marRight w:val="0"/>
                  <w:marTop w:val="0"/>
                  <w:marBottom w:val="0"/>
                  <w:divBdr>
                    <w:top w:val="none" w:sz="0" w:space="0" w:color="auto"/>
                    <w:left w:val="none" w:sz="0" w:space="0" w:color="auto"/>
                    <w:bottom w:val="none" w:sz="0" w:space="0" w:color="auto"/>
                    <w:right w:val="none" w:sz="0" w:space="0" w:color="auto"/>
                  </w:divBdr>
                </w:div>
                <w:div w:id="801577092">
                  <w:marLeft w:val="0"/>
                  <w:marRight w:val="0"/>
                  <w:marTop w:val="0"/>
                  <w:marBottom w:val="0"/>
                  <w:divBdr>
                    <w:top w:val="none" w:sz="0" w:space="0" w:color="auto"/>
                    <w:left w:val="none" w:sz="0" w:space="0" w:color="auto"/>
                    <w:bottom w:val="none" w:sz="0" w:space="0" w:color="auto"/>
                    <w:right w:val="none" w:sz="0" w:space="0" w:color="auto"/>
                  </w:divBdr>
                </w:div>
                <w:div w:id="801577100">
                  <w:marLeft w:val="0"/>
                  <w:marRight w:val="0"/>
                  <w:marTop w:val="0"/>
                  <w:marBottom w:val="0"/>
                  <w:divBdr>
                    <w:top w:val="none" w:sz="0" w:space="0" w:color="auto"/>
                    <w:left w:val="none" w:sz="0" w:space="0" w:color="auto"/>
                    <w:bottom w:val="none" w:sz="0" w:space="0" w:color="auto"/>
                    <w:right w:val="none" w:sz="0" w:space="0" w:color="auto"/>
                  </w:divBdr>
                </w:div>
                <w:div w:id="801577101">
                  <w:marLeft w:val="0"/>
                  <w:marRight w:val="0"/>
                  <w:marTop w:val="0"/>
                  <w:marBottom w:val="0"/>
                  <w:divBdr>
                    <w:top w:val="none" w:sz="0" w:space="0" w:color="auto"/>
                    <w:left w:val="none" w:sz="0" w:space="0" w:color="auto"/>
                    <w:bottom w:val="none" w:sz="0" w:space="0" w:color="auto"/>
                    <w:right w:val="none" w:sz="0" w:space="0" w:color="auto"/>
                  </w:divBdr>
                </w:div>
                <w:div w:id="801577120">
                  <w:marLeft w:val="0"/>
                  <w:marRight w:val="0"/>
                  <w:marTop w:val="0"/>
                  <w:marBottom w:val="0"/>
                  <w:divBdr>
                    <w:top w:val="none" w:sz="0" w:space="0" w:color="auto"/>
                    <w:left w:val="none" w:sz="0" w:space="0" w:color="auto"/>
                    <w:bottom w:val="none" w:sz="0" w:space="0" w:color="auto"/>
                    <w:right w:val="none" w:sz="0" w:space="0" w:color="auto"/>
                  </w:divBdr>
                </w:div>
                <w:div w:id="801577128">
                  <w:marLeft w:val="0"/>
                  <w:marRight w:val="0"/>
                  <w:marTop w:val="0"/>
                  <w:marBottom w:val="0"/>
                  <w:divBdr>
                    <w:top w:val="none" w:sz="0" w:space="0" w:color="auto"/>
                    <w:left w:val="none" w:sz="0" w:space="0" w:color="auto"/>
                    <w:bottom w:val="none" w:sz="0" w:space="0" w:color="auto"/>
                    <w:right w:val="none" w:sz="0" w:space="0" w:color="auto"/>
                  </w:divBdr>
                </w:div>
                <w:div w:id="801577131">
                  <w:marLeft w:val="0"/>
                  <w:marRight w:val="0"/>
                  <w:marTop w:val="0"/>
                  <w:marBottom w:val="0"/>
                  <w:divBdr>
                    <w:top w:val="none" w:sz="0" w:space="0" w:color="auto"/>
                    <w:left w:val="none" w:sz="0" w:space="0" w:color="auto"/>
                    <w:bottom w:val="none" w:sz="0" w:space="0" w:color="auto"/>
                    <w:right w:val="none" w:sz="0" w:space="0" w:color="auto"/>
                  </w:divBdr>
                </w:div>
                <w:div w:id="801577136">
                  <w:marLeft w:val="0"/>
                  <w:marRight w:val="0"/>
                  <w:marTop w:val="0"/>
                  <w:marBottom w:val="0"/>
                  <w:divBdr>
                    <w:top w:val="none" w:sz="0" w:space="0" w:color="auto"/>
                    <w:left w:val="none" w:sz="0" w:space="0" w:color="auto"/>
                    <w:bottom w:val="none" w:sz="0" w:space="0" w:color="auto"/>
                    <w:right w:val="none" w:sz="0" w:space="0" w:color="auto"/>
                  </w:divBdr>
                </w:div>
                <w:div w:id="801577137">
                  <w:marLeft w:val="0"/>
                  <w:marRight w:val="0"/>
                  <w:marTop w:val="0"/>
                  <w:marBottom w:val="0"/>
                  <w:divBdr>
                    <w:top w:val="none" w:sz="0" w:space="0" w:color="auto"/>
                    <w:left w:val="none" w:sz="0" w:space="0" w:color="auto"/>
                    <w:bottom w:val="none" w:sz="0" w:space="0" w:color="auto"/>
                    <w:right w:val="none" w:sz="0" w:space="0" w:color="auto"/>
                  </w:divBdr>
                </w:div>
                <w:div w:id="801577139">
                  <w:marLeft w:val="0"/>
                  <w:marRight w:val="0"/>
                  <w:marTop w:val="0"/>
                  <w:marBottom w:val="0"/>
                  <w:divBdr>
                    <w:top w:val="none" w:sz="0" w:space="0" w:color="auto"/>
                    <w:left w:val="none" w:sz="0" w:space="0" w:color="auto"/>
                    <w:bottom w:val="none" w:sz="0" w:space="0" w:color="auto"/>
                    <w:right w:val="none" w:sz="0" w:space="0" w:color="auto"/>
                  </w:divBdr>
                </w:div>
                <w:div w:id="801577147">
                  <w:marLeft w:val="0"/>
                  <w:marRight w:val="0"/>
                  <w:marTop w:val="0"/>
                  <w:marBottom w:val="0"/>
                  <w:divBdr>
                    <w:top w:val="none" w:sz="0" w:space="0" w:color="auto"/>
                    <w:left w:val="none" w:sz="0" w:space="0" w:color="auto"/>
                    <w:bottom w:val="none" w:sz="0" w:space="0" w:color="auto"/>
                    <w:right w:val="none" w:sz="0" w:space="0" w:color="auto"/>
                  </w:divBdr>
                </w:div>
                <w:div w:id="801577148">
                  <w:marLeft w:val="0"/>
                  <w:marRight w:val="0"/>
                  <w:marTop w:val="0"/>
                  <w:marBottom w:val="0"/>
                  <w:divBdr>
                    <w:top w:val="none" w:sz="0" w:space="0" w:color="auto"/>
                    <w:left w:val="none" w:sz="0" w:space="0" w:color="auto"/>
                    <w:bottom w:val="none" w:sz="0" w:space="0" w:color="auto"/>
                    <w:right w:val="none" w:sz="0" w:space="0" w:color="auto"/>
                  </w:divBdr>
                </w:div>
                <w:div w:id="801577155">
                  <w:marLeft w:val="0"/>
                  <w:marRight w:val="0"/>
                  <w:marTop w:val="0"/>
                  <w:marBottom w:val="0"/>
                  <w:divBdr>
                    <w:top w:val="none" w:sz="0" w:space="0" w:color="auto"/>
                    <w:left w:val="none" w:sz="0" w:space="0" w:color="auto"/>
                    <w:bottom w:val="none" w:sz="0" w:space="0" w:color="auto"/>
                    <w:right w:val="none" w:sz="0" w:space="0" w:color="auto"/>
                  </w:divBdr>
                </w:div>
                <w:div w:id="801577157">
                  <w:marLeft w:val="0"/>
                  <w:marRight w:val="0"/>
                  <w:marTop w:val="0"/>
                  <w:marBottom w:val="0"/>
                  <w:divBdr>
                    <w:top w:val="none" w:sz="0" w:space="0" w:color="auto"/>
                    <w:left w:val="none" w:sz="0" w:space="0" w:color="auto"/>
                    <w:bottom w:val="none" w:sz="0" w:space="0" w:color="auto"/>
                    <w:right w:val="none" w:sz="0" w:space="0" w:color="auto"/>
                  </w:divBdr>
                </w:div>
                <w:div w:id="801577163">
                  <w:marLeft w:val="0"/>
                  <w:marRight w:val="0"/>
                  <w:marTop w:val="0"/>
                  <w:marBottom w:val="0"/>
                  <w:divBdr>
                    <w:top w:val="none" w:sz="0" w:space="0" w:color="auto"/>
                    <w:left w:val="none" w:sz="0" w:space="0" w:color="auto"/>
                    <w:bottom w:val="none" w:sz="0" w:space="0" w:color="auto"/>
                    <w:right w:val="none" w:sz="0" w:space="0" w:color="auto"/>
                  </w:divBdr>
                </w:div>
                <w:div w:id="801577168">
                  <w:marLeft w:val="0"/>
                  <w:marRight w:val="0"/>
                  <w:marTop w:val="0"/>
                  <w:marBottom w:val="0"/>
                  <w:divBdr>
                    <w:top w:val="none" w:sz="0" w:space="0" w:color="auto"/>
                    <w:left w:val="none" w:sz="0" w:space="0" w:color="auto"/>
                    <w:bottom w:val="none" w:sz="0" w:space="0" w:color="auto"/>
                    <w:right w:val="none" w:sz="0" w:space="0" w:color="auto"/>
                  </w:divBdr>
                </w:div>
                <w:div w:id="801577169">
                  <w:marLeft w:val="0"/>
                  <w:marRight w:val="0"/>
                  <w:marTop w:val="0"/>
                  <w:marBottom w:val="0"/>
                  <w:divBdr>
                    <w:top w:val="none" w:sz="0" w:space="0" w:color="auto"/>
                    <w:left w:val="none" w:sz="0" w:space="0" w:color="auto"/>
                    <w:bottom w:val="none" w:sz="0" w:space="0" w:color="auto"/>
                    <w:right w:val="none" w:sz="0" w:space="0" w:color="auto"/>
                  </w:divBdr>
                </w:div>
                <w:div w:id="801577170">
                  <w:marLeft w:val="0"/>
                  <w:marRight w:val="0"/>
                  <w:marTop w:val="0"/>
                  <w:marBottom w:val="0"/>
                  <w:divBdr>
                    <w:top w:val="none" w:sz="0" w:space="0" w:color="auto"/>
                    <w:left w:val="none" w:sz="0" w:space="0" w:color="auto"/>
                    <w:bottom w:val="none" w:sz="0" w:space="0" w:color="auto"/>
                    <w:right w:val="none" w:sz="0" w:space="0" w:color="auto"/>
                  </w:divBdr>
                </w:div>
                <w:div w:id="801577179">
                  <w:marLeft w:val="0"/>
                  <w:marRight w:val="0"/>
                  <w:marTop w:val="0"/>
                  <w:marBottom w:val="0"/>
                  <w:divBdr>
                    <w:top w:val="none" w:sz="0" w:space="0" w:color="auto"/>
                    <w:left w:val="none" w:sz="0" w:space="0" w:color="auto"/>
                    <w:bottom w:val="none" w:sz="0" w:space="0" w:color="auto"/>
                    <w:right w:val="none" w:sz="0" w:space="0" w:color="auto"/>
                  </w:divBdr>
                </w:div>
                <w:div w:id="801577181">
                  <w:marLeft w:val="0"/>
                  <w:marRight w:val="0"/>
                  <w:marTop w:val="0"/>
                  <w:marBottom w:val="0"/>
                  <w:divBdr>
                    <w:top w:val="none" w:sz="0" w:space="0" w:color="auto"/>
                    <w:left w:val="none" w:sz="0" w:space="0" w:color="auto"/>
                    <w:bottom w:val="none" w:sz="0" w:space="0" w:color="auto"/>
                    <w:right w:val="none" w:sz="0" w:space="0" w:color="auto"/>
                  </w:divBdr>
                </w:div>
                <w:div w:id="801577183">
                  <w:marLeft w:val="0"/>
                  <w:marRight w:val="0"/>
                  <w:marTop w:val="0"/>
                  <w:marBottom w:val="0"/>
                  <w:divBdr>
                    <w:top w:val="none" w:sz="0" w:space="0" w:color="auto"/>
                    <w:left w:val="none" w:sz="0" w:space="0" w:color="auto"/>
                    <w:bottom w:val="none" w:sz="0" w:space="0" w:color="auto"/>
                    <w:right w:val="none" w:sz="0" w:space="0" w:color="auto"/>
                  </w:divBdr>
                </w:div>
                <w:div w:id="801577189">
                  <w:marLeft w:val="0"/>
                  <w:marRight w:val="0"/>
                  <w:marTop w:val="0"/>
                  <w:marBottom w:val="0"/>
                  <w:divBdr>
                    <w:top w:val="none" w:sz="0" w:space="0" w:color="auto"/>
                    <w:left w:val="none" w:sz="0" w:space="0" w:color="auto"/>
                    <w:bottom w:val="none" w:sz="0" w:space="0" w:color="auto"/>
                    <w:right w:val="none" w:sz="0" w:space="0" w:color="auto"/>
                  </w:divBdr>
                </w:div>
                <w:div w:id="801577193">
                  <w:marLeft w:val="0"/>
                  <w:marRight w:val="0"/>
                  <w:marTop w:val="0"/>
                  <w:marBottom w:val="0"/>
                  <w:divBdr>
                    <w:top w:val="none" w:sz="0" w:space="0" w:color="auto"/>
                    <w:left w:val="none" w:sz="0" w:space="0" w:color="auto"/>
                    <w:bottom w:val="none" w:sz="0" w:space="0" w:color="auto"/>
                    <w:right w:val="none" w:sz="0" w:space="0" w:color="auto"/>
                  </w:divBdr>
                </w:div>
                <w:div w:id="801577202">
                  <w:marLeft w:val="0"/>
                  <w:marRight w:val="0"/>
                  <w:marTop w:val="0"/>
                  <w:marBottom w:val="0"/>
                  <w:divBdr>
                    <w:top w:val="none" w:sz="0" w:space="0" w:color="auto"/>
                    <w:left w:val="none" w:sz="0" w:space="0" w:color="auto"/>
                    <w:bottom w:val="none" w:sz="0" w:space="0" w:color="auto"/>
                    <w:right w:val="none" w:sz="0" w:space="0" w:color="auto"/>
                  </w:divBdr>
                </w:div>
                <w:div w:id="801577212">
                  <w:marLeft w:val="0"/>
                  <w:marRight w:val="0"/>
                  <w:marTop w:val="0"/>
                  <w:marBottom w:val="0"/>
                  <w:divBdr>
                    <w:top w:val="none" w:sz="0" w:space="0" w:color="auto"/>
                    <w:left w:val="none" w:sz="0" w:space="0" w:color="auto"/>
                    <w:bottom w:val="none" w:sz="0" w:space="0" w:color="auto"/>
                    <w:right w:val="none" w:sz="0" w:space="0" w:color="auto"/>
                  </w:divBdr>
                </w:div>
                <w:div w:id="801577213">
                  <w:marLeft w:val="0"/>
                  <w:marRight w:val="0"/>
                  <w:marTop w:val="0"/>
                  <w:marBottom w:val="0"/>
                  <w:divBdr>
                    <w:top w:val="none" w:sz="0" w:space="0" w:color="auto"/>
                    <w:left w:val="none" w:sz="0" w:space="0" w:color="auto"/>
                    <w:bottom w:val="none" w:sz="0" w:space="0" w:color="auto"/>
                    <w:right w:val="none" w:sz="0" w:space="0" w:color="auto"/>
                  </w:divBdr>
                </w:div>
                <w:div w:id="801577214">
                  <w:marLeft w:val="0"/>
                  <w:marRight w:val="0"/>
                  <w:marTop w:val="0"/>
                  <w:marBottom w:val="0"/>
                  <w:divBdr>
                    <w:top w:val="none" w:sz="0" w:space="0" w:color="auto"/>
                    <w:left w:val="none" w:sz="0" w:space="0" w:color="auto"/>
                    <w:bottom w:val="none" w:sz="0" w:space="0" w:color="auto"/>
                    <w:right w:val="none" w:sz="0" w:space="0" w:color="auto"/>
                  </w:divBdr>
                </w:div>
                <w:div w:id="801577229">
                  <w:marLeft w:val="0"/>
                  <w:marRight w:val="0"/>
                  <w:marTop w:val="0"/>
                  <w:marBottom w:val="0"/>
                  <w:divBdr>
                    <w:top w:val="none" w:sz="0" w:space="0" w:color="auto"/>
                    <w:left w:val="none" w:sz="0" w:space="0" w:color="auto"/>
                    <w:bottom w:val="none" w:sz="0" w:space="0" w:color="auto"/>
                    <w:right w:val="none" w:sz="0" w:space="0" w:color="auto"/>
                  </w:divBdr>
                </w:div>
                <w:div w:id="801577239">
                  <w:marLeft w:val="0"/>
                  <w:marRight w:val="0"/>
                  <w:marTop w:val="0"/>
                  <w:marBottom w:val="0"/>
                  <w:divBdr>
                    <w:top w:val="none" w:sz="0" w:space="0" w:color="auto"/>
                    <w:left w:val="none" w:sz="0" w:space="0" w:color="auto"/>
                    <w:bottom w:val="none" w:sz="0" w:space="0" w:color="auto"/>
                    <w:right w:val="none" w:sz="0" w:space="0" w:color="auto"/>
                  </w:divBdr>
                </w:div>
                <w:div w:id="801577243">
                  <w:marLeft w:val="0"/>
                  <w:marRight w:val="0"/>
                  <w:marTop w:val="0"/>
                  <w:marBottom w:val="0"/>
                  <w:divBdr>
                    <w:top w:val="none" w:sz="0" w:space="0" w:color="auto"/>
                    <w:left w:val="none" w:sz="0" w:space="0" w:color="auto"/>
                    <w:bottom w:val="none" w:sz="0" w:space="0" w:color="auto"/>
                    <w:right w:val="none" w:sz="0" w:space="0" w:color="auto"/>
                  </w:divBdr>
                </w:div>
                <w:div w:id="801577249">
                  <w:marLeft w:val="0"/>
                  <w:marRight w:val="0"/>
                  <w:marTop w:val="0"/>
                  <w:marBottom w:val="0"/>
                  <w:divBdr>
                    <w:top w:val="none" w:sz="0" w:space="0" w:color="auto"/>
                    <w:left w:val="none" w:sz="0" w:space="0" w:color="auto"/>
                    <w:bottom w:val="none" w:sz="0" w:space="0" w:color="auto"/>
                    <w:right w:val="none" w:sz="0" w:space="0" w:color="auto"/>
                  </w:divBdr>
                </w:div>
                <w:div w:id="801577253">
                  <w:marLeft w:val="0"/>
                  <w:marRight w:val="0"/>
                  <w:marTop w:val="0"/>
                  <w:marBottom w:val="0"/>
                  <w:divBdr>
                    <w:top w:val="none" w:sz="0" w:space="0" w:color="auto"/>
                    <w:left w:val="none" w:sz="0" w:space="0" w:color="auto"/>
                    <w:bottom w:val="none" w:sz="0" w:space="0" w:color="auto"/>
                    <w:right w:val="none" w:sz="0" w:space="0" w:color="auto"/>
                  </w:divBdr>
                </w:div>
                <w:div w:id="801577256">
                  <w:marLeft w:val="0"/>
                  <w:marRight w:val="0"/>
                  <w:marTop w:val="0"/>
                  <w:marBottom w:val="0"/>
                  <w:divBdr>
                    <w:top w:val="none" w:sz="0" w:space="0" w:color="auto"/>
                    <w:left w:val="none" w:sz="0" w:space="0" w:color="auto"/>
                    <w:bottom w:val="none" w:sz="0" w:space="0" w:color="auto"/>
                    <w:right w:val="none" w:sz="0" w:space="0" w:color="auto"/>
                  </w:divBdr>
                </w:div>
                <w:div w:id="801577266">
                  <w:marLeft w:val="0"/>
                  <w:marRight w:val="0"/>
                  <w:marTop w:val="0"/>
                  <w:marBottom w:val="0"/>
                  <w:divBdr>
                    <w:top w:val="none" w:sz="0" w:space="0" w:color="auto"/>
                    <w:left w:val="none" w:sz="0" w:space="0" w:color="auto"/>
                    <w:bottom w:val="none" w:sz="0" w:space="0" w:color="auto"/>
                    <w:right w:val="none" w:sz="0" w:space="0" w:color="auto"/>
                  </w:divBdr>
                </w:div>
                <w:div w:id="801577268">
                  <w:marLeft w:val="0"/>
                  <w:marRight w:val="0"/>
                  <w:marTop w:val="0"/>
                  <w:marBottom w:val="0"/>
                  <w:divBdr>
                    <w:top w:val="none" w:sz="0" w:space="0" w:color="auto"/>
                    <w:left w:val="none" w:sz="0" w:space="0" w:color="auto"/>
                    <w:bottom w:val="none" w:sz="0" w:space="0" w:color="auto"/>
                    <w:right w:val="none" w:sz="0" w:space="0" w:color="auto"/>
                  </w:divBdr>
                </w:div>
                <w:div w:id="801577271">
                  <w:marLeft w:val="0"/>
                  <w:marRight w:val="0"/>
                  <w:marTop w:val="0"/>
                  <w:marBottom w:val="0"/>
                  <w:divBdr>
                    <w:top w:val="none" w:sz="0" w:space="0" w:color="auto"/>
                    <w:left w:val="none" w:sz="0" w:space="0" w:color="auto"/>
                    <w:bottom w:val="none" w:sz="0" w:space="0" w:color="auto"/>
                    <w:right w:val="none" w:sz="0" w:space="0" w:color="auto"/>
                  </w:divBdr>
                </w:div>
                <w:div w:id="801577272">
                  <w:marLeft w:val="0"/>
                  <w:marRight w:val="0"/>
                  <w:marTop w:val="0"/>
                  <w:marBottom w:val="0"/>
                  <w:divBdr>
                    <w:top w:val="none" w:sz="0" w:space="0" w:color="auto"/>
                    <w:left w:val="none" w:sz="0" w:space="0" w:color="auto"/>
                    <w:bottom w:val="none" w:sz="0" w:space="0" w:color="auto"/>
                    <w:right w:val="none" w:sz="0" w:space="0" w:color="auto"/>
                  </w:divBdr>
                </w:div>
                <w:div w:id="801577273">
                  <w:marLeft w:val="0"/>
                  <w:marRight w:val="0"/>
                  <w:marTop w:val="0"/>
                  <w:marBottom w:val="0"/>
                  <w:divBdr>
                    <w:top w:val="none" w:sz="0" w:space="0" w:color="auto"/>
                    <w:left w:val="none" w:sz="0" w:space="0" w:color="auto"/>
                    <w:bottom w:val="none" w:sz="0" w:space="0" w:color="auto"/>
                    <w:right w:val="none" w:sz="0" w:space="0" w:color="auto"/>
                  </w:divBdr>
                </w:div>
                <w:div w:id="801577276">
                  <w:marLeft w:val="0"/>
                  <w:marRight w:val="0"/>
                  <w:marTop w:val="0"/>
                  <w:marBottom w:val="0"/>
                  <w:divBdr>
                    <w:top w:val="none" w:sz="0" w:space="0" w:color="auto"/>
                    <w:left w:val="none" w:sz="0" w:space="0" w:color="auto"/>
                    <w:bottom w:val="none" w:sz="0" w:space="0" w:color="auto"/>
                    <w:right w:val="none" w:sz="0" w:space="0" w:color="auto"/>
                  </w:divBdr>
                </w:div>
                <w:div w:id="801577278">
                  <w:marLeft w:val="0"/>
                  <w:marRight w:val="0"/>
                  <w:marTop w:val="0"/>
                  <w:marBottom w:val="0"/>
                  <w:divBdr>
                    <w:top w:val="none" w:sz="0" w:space="0" w:color="auto"/>
                    <w:left w:val="none" w:sz="0" w:space="0" w:color="auto"/>
                    <w:bottom w:val="none" w:sz="0" w:space="0" w:color="auto"/>
                    <w:right w:val="none" w:sz="0" w:space="0" w:color="auto"/>
                  </w:divBdr>
                </w:div>
                <w:div w:id="801577282">
                  <w:marLeft w:val="0"/>
                  <w:marRight w:val="0"/>
                  <w:marTop w:val="0"/>
                  <w:marBottom w:val="0"/>
                  <w:divBdr>
                    <w:top w:val="none" w:sz="0" w:space="0" w:color="auto"/>
                    <w:left w:val="none" w:sz="0" w:space="0" w:color="auto"/>
                    <w:bottom w:val="none" w:sz="0" w:space="0" w:color="auto"/>
                    <w:right w:val="none" w:sz="0" w:space="0" w:color="auto"/>
                  </w:divBdr>
                </w:div>
                <w:div w:id="801577296">
                  <w:marLeft w:val="0"/>
                  <w:marRight w:val="0"/>
                  <w:marTop w:val="0"/>
                  <w:marBottom w:val="0"/>
                  <w:divBdr>
                    <w:top w:val="none" w:sz="0" w:space="0" w:color="auto"/>
                    <w:left w:val="none" w:sz="0" w:space="0" w:color="auto"/>
                    <w:bottom w:val="none" w:sz="0" w:space="0" w:color="auto"/>
                    <w:right w:val="none" w:sz="0" w:space="0" w:color="auto"/>
                  </w:divBdr>
                </w:div>
                <w:div w:id="801577311">
                  <w:marLeft w:val="0"/>
                  <w:marRight w:val="0"/>
                  <w:marTop w:val="0"/>
                  <w:marBottom w:val="0"/>
                  <w:divBdr>
                    <w:top w:val="none" w:sz="0" w:space="0" w:color="auto"/>
                    <w:left w:val="none" w:sz="0" w:space="0" w:color="auto"/>
                    <w:bottom w:val="none" w:sz="0" w:space="0" w:color="auto"/>
                    <w:right w:val="none" w:sz="0" w:space="0" w:color="auto"/>
                  </w:divBdr>
                </w:div>
                <w:div w:id="801577320">
                  <w:marLeft w:val="0"/>
                  <w:marRight w:val="0"/>
                  <w:marTop w:val="0"/>
                  <w:marBottom w:val="0"/>
                  <w:divBdr>
                    <w:top w:val="none" w:sz="0" w:space="0" w:color="auto"/>
                    <w:left w:val="none" w:sz="0" w:space="0" w:color="auto"/>
                    <w:bottom w:val="none" w:sz="0" w:space="0" w:color="auto"/>
                    <w:right w:val="none" w:sz="0" w:space="0" w:color="auto"/>
                  </w:divBdr>
                </w:div>
                <w:div w:id="801577323">
                  <w:marLeft w:val="0"/>
                  <w:marRight w:val="0"/>
                  <w:marTop w:val="0"/>
                  <w:marBottom w:val="0"/>
                  <w:divBdr>
                    <w:top w:val="none" w:sz="0" w:space="0" w:color="auto"/>
                    <w:left w:val="none" w:sz="0" w:space="0" w:color="auto"/>
                    <w:bottom w:val="none" w:sz="0" w:space="0" w:color="auto"/>
                    <w:right w:val="none" w:sz="0" w:space="0" w:color="auto"/>
                  </w:divBdr>
                </w:div>
                <w:div w:id="801577324">
                  <w:marLeft w:val="0"/>
                  <w:marRight w:val="0"/>
                  <w:marTop w:val="0"/>
                  <w:marBottom w:val="0"/>
                  <w:divBdr>
                    <w:top w:val="none" w:sz="0" w:space="0" w:color="auto"/>
                    <w:left w:val="none" w:sz="0" w:space="0" w:color="auto"/>
                    <w:bottom w:val="none" w:sz="0" w:space="0" w:color="auto"/>
                    <w:right w:val="none" w:sz="0" w:space="0" w:color="auto"/>
                  </w:divBdr>
                </w:div>
                <w:div w:id="801577326">
                  <w:marLeft w:val="0"/>
                  <w:marRight w:val="0"/>
                  <w:marTop w:val="0"/>
                  <w:marBottom w:val="0"/>
                  <w:divBdr>
                    <w:top w:val="none" w:sz="0" w:space="0" w:color="auto"/>
                    <w:left w:val="none" w:sz="0" w:space="0" w:color="auto"/>
                    <w:bottom w:val="none" w:sz="0" w:space="0" w:color="auto"/>
                    <w:right w:val="none" w:sz="0" w:space="0" w:color="auto"/>
                  </w:divBdr>
                </w:div>
                <w:div w:id="801577329">
                  <w:marLeft w:val="0"/>
                  <w:marRight w:val="0"/>
                  <w:marTop w:val="0"/>
                  <w:marBottom w:val="0"/>
                  <w:divBdr>
                    <w:top w:val="none" w:sz="0" w:space="0" w:color="auto"/>
                    <w:left w:val="none" w:sz="0" w:space="0" w:color="auto"/>
                    <w:bottom w:val="none" w:sz="0" w:space="0" w:color="auto"/>
                    <w:right w:val="none" w:sz="0" w:space="0" w:color="auto"/>
                  </w:divBdr>
                </w:div>
                <w:div w:id="801577336">
                  <w:marLeft w:val="0"/>
                  <w:marRight w:val="0"/>
                  <w:marTop w:val="0"/>
                  <w:marBottom w:val="0"/>
                  <w:divBdr>
                    <w:top w:val="none" w:sz="0" w:space="0" w:color="auto"/>
                    <w:left w:val="none" w:sz="0" w:space="0" w:color="auto"/>
                    <w:bottom w:val="none" w:sz="0" w:space="0" w:color="auto"/>
                    <w:right w:val="none" w:sz="0" w:space="0" w:color="auto"/>
                  </w:divBdr>
                </w:div>
                <w:div w:id="801577338">
                  <w:marLeft w:val="0"/>
                  <w:marRight w:val="0"/>
                  <w:marTop w:val="0"/>
                  <w:marBottom w:val="0"/>
                  <w:divBdr>
                    <w:top w:val="none" w:sz="0" w:space="0" w:color="auto"/>
                    <w:left w:val="none" w:sz="0" w:space="0" w:color="auto"/>
                    <w:bottom w:val="none" w:sz="0" w:space="0" w:color="auto"/>
                    <w:right w:val="none" w:sz="0" w:space="0" w:color="auto"/>
                  </w:divBdr>
                </w:div>
                <w:div w:id="801577351">
                  <w:marLeft w:val="0"/>
                  <w:marRight w:val="0"/>
                  <w:marTop w:val="0"/>
                  <w:marBottom w:val="0"/>
                  <w:divBdr>
                    <w:top w:val="none" w:sz="0" w:space="0" w:color="auto"/>
                    <w:left w:val="none" w:sz="0" w:space="0" w:color="auto"/>
                    <w:bottom w:val="none" w:sz="0" w:space="0" w:color="auto"/>
                    <w:right w:val="none" w:sz="0" w:space="0" w:color="auto"/>
                  </w:divBdr>
                </w:div>
                <w:div w:id="801577355">
                  <w:marLeft w:val="0"/>
                  <w:marRight w:val="0"/>
                  <w:marTop w:val="0"/>
                  <w:marBottom w:val="0"/>
                  <w:divBdr>
                    <w:top w:val="none" w:sz="0" w:space="0" w:color="auto"/>
                    <w:left w:val="none" w:sz="0" w:space="0" w:color="auto"/>
                    <w:bottom w:val="none" w:sz="0" w:space="0" w:color="auto"/>
                    <w:right w:val="none" w:sz="0" w:space="0" w:color="auto"/>
                  </w:divBdr>
                </w:div>
                <w:div w:id="801577365">
                  <w:marLeft w:val="0"/>
                  <w:marRight w:val="0"/>
                  <w:marTop w:val="0"/>
                  <w:marBottom w:val="0"/>
                  <w:divBdr>
                    <w:top w:val="none" w:sz="0" w:space="0" w:color="auto"/>
                    <w:left w:val="none" w:sz="0" w:space="0" w:color="auto"/>
                    <w:bottom w:val="none" w:sz="0" w:space="0" w:color="auto"/>
                    <w:right w:val="none" w:sz="0" w:space="0" w:color="auto"/>
                  </w:divBdr>
                </w:div>
                <w:div w:id="801577366">
                  <w:marLeft w:val="0"/>
                  <w:marRight w:val="0"/>
                  <w:marTop w:val="0"/>
                  <w:marBottom w:val="0"/>
                  <w:divBdr>
                    <w:top w:val="none" w:sz="0" w:space="0" w:color="auto"/>
                    <w:left w:val="none" w:sz="0" w:space="0" w:color="auto"/>
                    <w:bottom w:val="none" w:sz="0" w:space="0" w:color="auto"/>
                    <w:right w:val="none" w:sz="0" w:space="0" w:color="auto"/>
                  </w:divBdr>
                </w:div>
                <w:div w:id="801577370">
                  <w:marLeft w:val="0"/>
                  <w:marRight w:val="0"/>
                  <w:marTop w:val="0"/>
                  <w:marBottom w:val="0"/>
                  <w:divBdr>
                    <w:top w:val="none" w:sz="0" w:space="0" w:color="auto"/>
                    <w:left w:val="none" w:sz="0" w:space="0" w:color="auto"/>
                    <w:bottom w:val="none" w:sz="0" w:space="0" w:color="auto"/>
                    <w:right w:val="none" w:sz="0" w:space="0" w:color="auto"/>
                  </w:divBdr>
                </w:div>
                <w:div w:id="801577372">
                  <w:marLeft w:val="0"/>
                  <w:marRight w:val="0"/>
                  <w:marTop w:val="0"/>
                  <w:marBottom w:val="0"/>
                  <w:divBdr>
                    <w:top w:val="none" w:sz="0" w:space="0" w:color="auto"/>
                    <w:left w:val="none" w:sz="0" w:space="0" w:color="auto"/>
                    <w:bottom w:val="none" w:sz="0" w:space="0" w:color="auto"/>
                    <w:right w:val="none" w:sz="0" w:space="0" w:color="auto"/>
                  </w:divBdr>
                </w:div>
                <w:div w:id="801577380">
                  <w:marLeft w:val="0"/>
                  <w:marRight w:val="0"/>
                  <w:marTop w:val="0"/>
                  <w:marBottom w:val="0"/>
                  <w:divBdr>
                    <w:top w:val="none" w:sz="0" w:space="0" w:color="auto"/>
                    <w:left w:val="none" w:sz="0" w:space="0" w:color="auto"/>
                    <w:bottom w:val="none" w:sz="0" w:space="0" w:color="auto"/>
                    <w:right w:val="none" w:sz="0" w:space="0" w:color="auto"/>
                  </w:divBdr>
                </w:div>
                <w:div w:id="801577383">
                  <w:marLeft w:val="0"/>
                  <w:marRight w:val="0"/>
                  <w:marTop w:val="0"/>
                  <w:marBottom w:val="0"/>
                  <w:divBdr>
                    <w:top w:val="none" w:sz="0" w:space="0" w:color="auto"/>
                    <w:left w:val="none" w:sz="0" w:space="0" w:color="auto"/>
                    <w:bottom w:val="none" w:sz="0" w:space="0" w:color="auto"/>
                    <w:right w:val="none" w:sz="0" w:space="0" w:color="auto"/>
                  </w:divBdr>
                </w:div>
                <w:div w:id="801577392">
                  <w:marLeft w:val="0"/>
                  <w:marRight w:val="0"/>
                  <w:marTop w:val="0"/>
                  <w:marBottom w:val="0"/>
                  <w:divBdr>
                    <w:top w:val="none" w:sz="0" w:space="0" w:color="auto"/>
                    <w:left w:val="none" w:sz="0" w:space="0" w:color="auto"/>
                    <w:bottom w:val="none" w:sz="0" w:space="0" w:color="auto"/>
                    <w:right w:val="none" w:sz="0" w:space="0" w:color="auto"/>
                  </w:divBdr>
                </w:div>
                <w:div w:id="801577403">
                  <w:marLeft w:val="0"/>
                  <w:marRight w:val="0"/>
                  <w:marTop w:val="0"/>
                  <w:marBottom w:val="0"/>
                  <w:divBdr>
                    <w:top w:val="none" w:sz="0" w:space="0" w:color="auto"/>
                    <w:left w:val="none" w:sz="0" w:space="0" w:color="auto"/>
                    <w:bottom w:val="none" w:sz="0" w:space="0" w:color="auto"/>
                    <w:right w:val="none" w:sz="0" w:space="0" w:color="auto"/>
                  </w:divBdr>
                </w:div>
                <w:div w:id="801577411">
                  <w:marLeft w:val="0"/>
                  <w:marRight w:val="0"/>
                  <w:marTop w:val="0"/>
                  <w:marBottom w:val="0"/>
                  <w:divBdr>
                    <w:top w:val="none" w:sz="0" w:space="0" w:color="auto"/>
                    <w:left w:val="none" w:sz="0" w:space="0" w:color="auto"/>
                    <w:bottom w:val="none" w:sz="0" w:space="0" w:color="auto"/>
                    <w:right w:val="none" w:sz="0" w:space="0" w:color="auto"/>
                  </w:divBdr>
                </w:div>
                <w:div w:id="801577412">
                  <w:marLeft w:val="0"/>
                  <w:marRight w:val="0"/>
                  <w:marTop w:val="0"/>
                  <w:marBottom w:val="0"/>
                  <w:divBdr>
                    <w:top w:val="none" w:sz="0" w:space="0" w:color="auto"/>
                    <w:left w:val="none" w:sz="0" w:space="0" w:color="auto"/>
                    <w:bottom w:val="none" w:sz="0" w:space="0" w:color="auto"/>
                    <w:right w:val="none" w:sz="0" w:space="0" w:color="auto"/>
                  </w:divBdr>
                </w:div>
                <w:div w:id="801577413">
                  <w:marLeft w:val="0"/>
                  <w:marRight w:val="0"/>
                  <w:marTop w:val="0"/>
                  <w:marBottom w:val="0"/>
                  <w:divBdr>
                    <w:top w:val="none" w:sz="0" w:space="0" w:color="auto"/>
                    <w:left w:val="none" w:sz="0" w:space="0" w:color="auto"/>
                    <w:bottom w:val="none" w:sz="0" w:space="0" w:color="auto"/>
                    <w:right w:val="none" w:sz="0" w:space="0" w:color="auto"/>
                  </w:divBdr>
                </w:div>
                <w:div w:id="801577422">
                  <w:marLeft w:val="0"/>
                  <w:marRight w:val="0"/>
                  <w:marTop w:val="0"/>
                  <w:marBottom w:val="0"/>
                  <w:divBdr>
                    <w:top w:val="none" w:sz="0" w:space="0" w:color="auto"/>
                    <w:left w:val="none" w:sz="0" w:space="0" w:color="auto"/>
                    <w:bottom w:val="none" w:sz="0" w:space="0" w:color="auto"/>
                    <w:right w:val="none" w:sz="0" w:space="0" w:color="auto"/>
                  </w:divBdr>
                </w:div>
                <w:div w:id="801577430">
                  <w:marLeft w:val="0"/>
                  <w:marRight w:val="0"/>
                  <w:marTop w:val="0"/>
                  <w:marBottom w:val="0"/>
                  <w:divBdr>
                    <w:top w:val="none" w:sz="0" w:space="0" w:color="auto"/>
                    <w:left w:val="none" w:sz="0" w:space="0" w:color="auto"/>
                    <w:bottom w:val="none" w:sz="0" w:space="0" w:color="auto"/>
                    <w:right w:val="none" w:sz="0" w:space="0" w:color="auto"/>
                  </w:divBdr>
                </w:div>
                <w:div w:id="801577435">
                  <w:marLeft w:val="0"/>
                  <w:marRight w:val="0"/>
                  <w:marTop w:val="0"/>
                  <w:marBottom w:val="0"/>
                  <w:divBdr>
                    <w:top w:val="none" w:sz="0" w:space="0" w:color="auto"/>
                    <w:left w:val="none" w:sz="0" w:space="0" w:color="auto"/>
                    <w:bottom w:val="none" w:sz="0" w:space="0" w:color="auto"/>
                    <w:right w:val="none" w:sz="0" w:space="0" w:color="auto"/>
                  </w:divBdr>
                </w:div>
                <w:div w:id="801577438">
                  <w:marLeft w:val="0"/>
                  <w:marRight w:val="0"/>
                  <w:marTop w:val="0"/>
                  <w:marBottom w:val="0"/>
                  <w:divBdr>
                    <w:top w:val="none" w:sz="0" w:space="0" w:color="auto"/>
                    <w:left w:val="none" w:sz="0" w:space="0" w:color="auto"/>
                    <w:bottom w:val="none" w:sz="0" w:space="0" w:color="auto"/>
                    <w:right w:val="none" w:sz="0" w:space="0" w:color="auto"/>
                  </w:divBdr>
                </w:div>
                <w:div w:id="801577440">
                  <w:marLeft w:val="0"/>
                  <w:marRight w:val="0"/>
                  <w:marTop w:val="0"/>
                  <w:marBottom w:val="0"/>
                  <w:divBdr>
                    <w:top w:val="none" w:sz="0" w:space="0" w:color="auto"/>
                    <w:left w:val="none" w:sz="0" w:space="0" w:color="auto"/>
                    <w:bottom w:val="none" w:sz="0" w:space="0" w:color="auto"/>
                    <w:right w:val="none" w:sz="0" w:space="0" w:color="auto"/>
                  </w:divBdr>
                </w:div>
                <w:div w:id="801577452">
                  <w:marLeft w:val="0"/>
                  <w:marRight w:val="0"/>
                  <w:marTop w:val="0"/>
                  <w:marBottom w:val="0"/>
                  <w:divBdr>
                    <w:top w:val="none" w:sz="0" w:space="0" w:color="auto"/>
                    <w:left w:val="none" w:sz="0" w:space="0" w:color="auto"/>
                    <w:bottom w:val="none" w:sz="0" w:space="0" w:color="auto"/>
                    <w:right w:val="none" w:sz="0" w:space="0" w:color="auto"/>
                  </w:divBdr>
                </w:div>
                <w:div w:id="801577454">
                  <w:marLeft w:val="0"/>
                  <w:marRight w:val="0"/>
                  <w:marTop w:val="0"/>
                  <w:marBottom w:val="0"/>
                  <w:divBdr>
                    <w:top w:val="none" w:sz="0" w:space="0" w:color="auto"/>
                    <w:left w:val="none" w:sz="0" w:space="0" w:color="auto"/>
                    <w:bottom w:val="none" w:sz="0" w:space="0" w:color="auto"/>
                    <w:right w:val="none" w:sz="0" w:space="0" w:color="auto"/>
                  </w:divBdr>
                </w:div>
                <w:div w:id="801577457">
                  <w:marLeft w:val="0"/>
                  <w:marRight w:val="0"/>
                  <w:marTop w:val="0"/>
                  <w:marBottom w:val="0"/>
                  <w:divBdr>
                    <w:top w:val="none" w:sz="0" w:space="0" w:color="auto"/>
                    <w:left w:val="none" w:sz="0" w:space="0" w:color="auto"/>
                    <w:bottom w:val="none" w:sz="0" w:space="0" w:color="auto"/>
                    <w:right w:val="none" w:sz="0" w:space="0" w:color="auto"/>
                  </w:divBdr>
                </w:div>
                <w:div w:id="801577466">
                  <w:marLeft w:val="0"/>
                  <w:marRight w:val="0"/>
                  <w:marTop w:val="0"/>
                  <w:marBottom w:val="0"/>
                  <w:divBdr>
                    <w:top w:val="none" w:sz="0" w:space="0" w:color="auto"/>
                    <w:left w:val="none" w:sz="0" w:space="0" w:color="auto"/>
                    <w:bottom w:val="none" w:sz="0" w:space="0" w:color="auto"/>
                    <w:right w:val="none" w:sz="0" w:space="0" w:color="auto"/>
                  </w:divBdr>
                </w:div>
                <w:div w:id="801577471">
                  <w:marLeft w:val="0"/>
                  <w:marRight w:val="0"/>
                  <w:marTop w:val="0"/>
                  <w:marBottom w:val="0"/>
                  <w:divBdr>
                    <w:top w:val="none" w:sz="0" w:space="0" w:color="auto"/>
                    <w:left w:val="none" w:sz="0" w:space="0" w:color="auto"/>
                    <w:bottom w:val="none" w:sz="0" w:space="0" w:color="auto"/>
                    <w:right w:val="none" w:sz="0" w:space="0" w:color="auto"/>
                  </w:divBdr>
                </w:div>
                <w:div w:id="801577474">
                  <w:marLeft w:val="0"/>
                  <w:marRight w:val="0"/>
                  <w:marTop w:val="0"/>
                  <w:marBottom w:val="0"/>
                  <w:divBdr>
                    <w:top w:val="none" w:sz="0" w:space="0" w:color="auto"/>
                    <w:left w:val="none" w:sz="0" w:space="0" w:color="auto"/>
                    <w:bottom w:val="none" w:sz="0" w:space="0" w:color="auto"/>
                    <w:right w:val="none" w:sz="0" w:space="0" w:color="auto"/>
                  </w:divBdr>
                </w:div>
                <w:div w:id="801577491">
                  <w:marLeft w:val="0"/>
                  <w:marRight w:val="0"/>
                  <w:marTop w:val="0"/>
                  <w:marBottom w:val="0"/>
                  <w:divBdr>
                    <w:top w:val="none" w:sz="0" w:space="0" w:color="auto"/>
                    <w:left w:val="none" w:sz="0" w:space="0" w:color="auto"/>
                    <w:bottom w:val="none" w:sz="0" w:space="0" w:color="auto"/>
                    <w:right w:val="none" w:sz="0" w:space="0" w:color="auto"/>
                  </w:divBdr>
                </w:div>
                <w:div w:id="801577493">
                  <w:marLeft w:val="0"/>
                  <w:marRight w:val="0"/>
                  <w:marTop w:val="0"/>
                  <w:marBottom w:val="0"/>
                  <w:divBdr>
                    <w:top w:val="none" w:sz="0" w:space="0" w:color="auto"/>
                    <w:left w:val="none" w:sz="0" w:space="0" w:color="auto"/>
                    <w:bottom w:val="none" w:sz="0" w:space="0" w:color="auto"/>
                    <w:right w:val="none" w:sz="0" w:space="0" w:color="auto"/>
                  </w:divBdr>
                </w:div>
                <w:div w:id="801577494">
                  <w:marLeft w:val="0"/>
                  <w:marRight w:val="0"/>
                  <w:marTop w:val="0"/>
                  <w:marBottom w:val="0"/>
                  <w:divBdr>
                    <w:top w:val="none" w:sz="0" w:space="0" w:color="auto"/>
                    <w:left w:val="none" w:sz="0" w:space="0" w:color="auto"/>
                    <w:bottom w:val="none" w:sz="0" w:space="0" w:color="auto"/>
                    <w:right w:val="none" w:sz="0" w:space="0" w:color="auto"/>
                  </w:divBdr>
                </w:div>
                <w:div w:id="8015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283">
          <w:marLeft w:val="0"/>
          <w:marRight w:val="0"/>
          <w:marTop w:val="13"/>
          <w:marBottom w:val="0"/>
          <w:divBdr>
            <w:top w:val="none" w:sz="0" w:space="0" w:color="auto"/>
            <w:left w:val="none" w:sz="0" w:space="0" w:color="auto"/>
            <w:bottom w:val="none" w:sz="0" w:space="0" w:color="auto"/>
            <w:right w:val="none" w:sz="0" w:space="0" w:color="auto"/>
          </w:divBdr>
          <w:divsChild>
            <w:div w:id="801577135">
              <w:marLeft w:val="0"/>
              <w:marRight w:val="0"/>
              <w:marTop w:val="0"/>
              <w:marBottom w:val="0"/>
              <w:divBdr>
                <w:top w:val="none" w:sz="0" w:space="0" w:color="auto"/>
                <w:left w:val="none" w:sz="0" w:space="0" w:color="auto"/>
                <w:bottom w:val="none" w:sz="0" w:space="0" w:color="auto"/>
                <w:right w:val="none" w:sz="0" w:space="0" w:color="auto"/>
              </w:divBdr>
              <w:divsChild>
                <w:div w:id="801576976">
                  <w:marLeft w:val="0"/>
                  <w:marRight w:val="0"/>
                  <w:marTop w:val="0"/>
                  <w:marBottom w:val="0"/>
                  <w:divBdr>
                    <w:top w:val="none" w:sz="0" w:space="0" w:color="auto"/>
                    <w:left w:val="none" w:sz="0" w:space="0" w:color="auto"/>
                    <w:bottom w:val="none" w:sz="0" w:space="0" w:color="auto"/>
                    <w:right w:val="none" w:sz="0" w:space="0" w:color="auto"/>
                  </w:divBdr>
                </w:div>
                <w:div w:id="801576980">
                  <w:marLeft w:val="0"/>
                  <w:marRight w:val="0"/>
                  <w:marTop w:val="0"/>
                  <w:marBottom w:val="0"/>
                  <w:divBdr>
                    <w:top w:val="none" w:sz="0" w:space="0" w:color="auto"/>
                    <w:left w:val="none" w:sz="0" w:space="0" w:color="auto"/>
                    <w:bottom w:val="none" w:sz="0" w:space="0" w:color="auto"/>
                    <w:right w:val="none" w:sz="0" w:space="0" w:color="auto"/>
                  </w:divBdr>
                </w:div>
                <w:div w:id="801576982">
                  <w:marLeft w:val="0"/>
                  <w:marRight w:val="0"/>
                  <w:marTop w:val="0"/>
                  <w:marBottom w:val="0"/>
                  <w:divBdr>
                    <w:top w:val="none" w:sz="0" w:space="0" w:color="auto"/>
                    <w:left w:val="none" w:sz="0" w:space="0" w:color="auto"/>
                    <w:bottom w:val="none" w:sz="0" w:space="0" w:color="auto"/>
                    <w:right w:val="none" w:sz="0" w:space="0" w:color="auto"/>
                  </w:divBdr>
                </w:div>
                <w:div w:id="801576985">
                  <w:marLeft w:val="0"/>
                  <w:marRight w:val="0"/>
                  <w:marTop w:val="0"/>
                  <w:marBottom w:val="0"/>
                  <w:divBdr>
                    <w:top w:val="none" w:sz="0" w:space="0" w:color="auto"/>
                    <w:left w:val="none" w:sz="0" w:space="0" w:color="auto"/>
                    <w:bottom w:val="none" w:sz="0" w:space="0" w:color="auto"/>
                    <w:right w:val="none" w:sz="0" w:space="0" w:color="auto"/>
                  </w:divBdr>
                </w:div>
                <w:div w:id="801576997">
                  <w:marLeft w:val="0"/>
                  <w:marRight w:val="0"/>
                  <w:marTop w:val="0"/>
                  <w:marBottom w:val="0"/>
                  <w:divBdr>
                    <w:top w:val="none" w:sz="0" w:space="0" w:color="auto"/>
                    <w:left w:val="none" w:sz="0" w:space="0" w:color="auto"/>
                    <w:bottom w:val="none" w:sz="0" w:space="0" w:color="auto"/>
                    <w:right w:val="none" w:sz="0" w:space="0" w:color="auto"/>
                  </w:divBdr>
                </w:div>
                <w:div w:id="801576999">
                  <w:marLeft w:val="0"/>
                  <w:marRight w:val="0"/>
                  <w:marTop w:val="0"/>
                  <w:marBottom w:val="0"/>
                  <w:divBdr>
                    <w:top w:val="none" w:sz="0" w:space="0" w:color="auto"/>
                    <w:left w:val="none" w:sz="0" w:space="0" w:color="auto"/>
                    <w:bottom w:val="none" w:sz="0" w:space="0" w:color="auto"/>
                    <w:right w:val="none" w:sz="0" w:space="0" w:color="auto"/>
                  </w:divBdr>
                </w:div>
                <w:div w:id="801577027">
                  <w:marLeft w:val="0"/>
                  <w:marRight w:val="0"/>
                  <w:marTop w:val="0"/>
                  <w:marBottom w:val="0"/>
                  <w:divBdr>
                    <w:top w:val="none" w:sz="0" w:space="0" w:color="auto"/>
                    <w:left w:val="none" w:sz="0" w:space="0" w:color="auto"/>
                    <w:bottom w:val="none" w:sz="0" w:space="0" w:color="auto"/>
                    <w:right w:val="none" w:sz="0" w:space="0" w:color="auto"/>
                  </w:divBdr>
                </w:div>
                <w:div w:id="801577032">
                  <w:marLeft w:val="0"/>
                  <w:marRight w:val="0"/>
                  <w:marTop w:val="0"/>
                  <w:marBottom w:val="0"/>
                  <w:divBdr>
                    <w:top w:val="none" w:sz="0" w:space="0" w:color="auto"/>
                    <w:left w:val="none" w:sz="0" w:space="0" w:color="auto"/>
                    <w:bottom w:val="none" w:sz="0" w:space="0" w:color="auto"/>
                    <w:right w:val="none" w:sz="0" w:space="0" w:color="auto"/>
                  </w:divBdr>
                </w:div>
                <w:div w:id="801577052">
                  <w:marLeft w:val="0"/>
                  <w:marRight w:val="0"/>
                  <w:marTop w:val="0"/>
                  <w:marBottom w:val="0"/>
                  <w:divBdr>
                    <w:top w:val="none" w:sz="0" w:space="0" w:color="auto"/>
                    <w:left w:val="none" w:sz="0" w:space="0" w:color="auto"/>
                    <w:bottom w:val="none" w:sz="0" w:space="0" w:color="auto"/>
                    <w:right w:val="none" w:sz="0" w:space="0" w:color="auto"/>
                  </w:divBdr>
                </w:div>
                <w:div w:id="801577067">
                  <w:marLeft w:val="0"/>
                  <w:marRight w:val="0"/>
                  <w:marTop w:val="0"/>
                  <w:marBottom w:val="0"/>
                  <w:divBdr>
                    <w:top w:val="none" w:sz="0" w:space="0" w:color="auto"/>
                    <w:left w:val="none" w:sz="0" w:space="0" w:color="auto"/>
                    <w:bottom w:val="none" w:sz="0" w:space="0" w:color="auto"/>
                    <w:right w:val="none" w:sz="0" w:space="0" w:color="auto"/>
                  </w:divBdr>
                </w:div>
                <w:div w:id="801577076">
                  <w:marLeft w:val="0"/>
                  <w:marRight w:val="0"/>
                  <w:marTop w:val="0"/>
                  <w:marBottom w:val="0"/>
                  <w:divBdr>
                    <w:top w:val="none" w:sz="0" w:space="0" w:color="auto"/>
                    <w:left w:val="none" w:sz="0" w:space="0" w:color="auto"/>
                    <w:bottom w:val="none" w:sz="0" w:space="0" w:color="auto"/>
                    <w:right w:val="none" w:sz="0" w:space="0" w:color="auto"/>
                  </w:divBdr>
                </w:div>
                <w:div w:id="801577081">
                  <w:marLeft w:val="0"/>
                  <w:marRight w:val="0"/>
                  <w:marTop w:val="0"/>
                  <w:marBottom w:val="0"/>
                  <w:divBdr>
                    <w:top w:val="none" w:sz="0" w:space="0" w:color="auto"/>
                    <w:left w:val="none" w:sz="0" w:space="0" w:color="auto"/>
                    <w:bottom w:val="none" w:sz="0" w:space="0" w:color="auto"/>
                    <w:right w:val="none" w:sz="0" w:space="0" w:color="auto"/>
                  </w:divBdr>
                </w:div>
                <w:div w:id="801577083">
                  <w:marLeft w:val="0"/>
                  <w:marRight w:val="0"/>
                  <w:marTop w:val="0"/>
                  <w:marBottom w:val="0"/>
                  <w:divBdr>
                    <w:top w:val="none" w:sz="0" w:space="0" w:color="auto"/>
                    <w:left w:val="none" w:sz="0" w:space="0" w:color="auto"/>
                    <w:bottom w:val="none" w:sz="0" w:space="0" w:color="auto"/>
                    <w:right w:val="none" w:sz="0" w:space="0" w:color="auto"/>
                  </w:divBdr>
                </w:div>
                <w:div w:id="801577088">
                  <w:marLeft w:val="0"/>
                  <w:marRight w:val="0"/>
                  <w:marTop w:val="0"/>
                  <w:marBottom w:val="0"/>
                  <w:divBdr>
                    <w:top w:val="none" w:sz="0" w:space="0" w:color="auto"/>
                    <w:left w:val="none" w:sz="0" w:space="0" w:color="auto"/>
                    <w:bottom w:val="none" w:sz="0" w:space="0" w:color="auto"/>
                    <w:right w:val="none" w:sz="0" w:space="0" w:color="auto"/>
                  </w:divBdr>
                </w:div>
                <w:div w:id="801577094">
                  <w:marLeft w:val="0"/>
                  <w:marRight w:val="0"/>
                  <w:marTop w:val="0"/>
                  <w:marBottom w:val="0"/>
                  <w:divBdr>
                    <w:top w:val="none" w:sz="0" w:space="0" w:color="auto"/>
                    <w:left w:val="none" w:sz="0" w:space="0" w:color="auto"/>
                    <w:bottom w:val="none" w:sz="0" w:space="0" w:color="auto"/>
                    <w:right w:val="none" w:sz="0" w:space="0" w:color="auto"/>
                  </w:divBdr>
                </w:div>
                <w:div w:id="801577105">
                  <w:marLeft w:val="0"/>
                  <w:marRight w:val="0"/>
                  <w:marTop w:val="0"/>
                  <w:marBottom w:val="0"/>
                  <w:divBdr>
                    <w:top w:val="none" w:sz="0" w:space="0" w:color="auto"/>
                    <w:left w:val="none" w:sz="0" w:space="0" w:color="auto"/>
                    <w:bottom w:val="none" w:sz="0" w:space="0" w:color="auto"/>
                    <w:right w:val="none" w:sz="0" w:space="0" w:color="auto"/>
                  </w:divBdr>
                </w:div>
                <w:div w:id="801577108">
                  <w:marLeft w:val="0"/>
                  <w:marRight w:val="0"/>
                  <w:marTop w:val="0"/>
                  <w:marBottom w:val="0"/>
                  <w:divBdr>
                    <w:top w:val="none" w:sz="0" w:space="0" w:color="auto"/>
                    <w:left w:val="none" w:sz="0" w:space="0" w:color="auto"/>
                    <w:bottom w:val="none" w:sz="0" w:space="0" w:color="auto"/>
                    <w:right w:val="none" w:sz="0" w:space="0" w:color="auto"/>
                  </w:divBdr>
                </w:div>
                <w:div w:id="801577111">
                  <w:marLeft w:val="0"/>
                  <w:marRight w:val="0"/>
                  <w:marTop w:val="0"/>
                  <w:marBottom w:val="0"/>
                  <w:divBdr>
                    <w:top w:val="none" w:sz="0" w:space="0" w:color="auto"/>
                    <w:left w:val="none" w:sz="0" w:space="0" w:color="auto"/>
                    <w:bottom w:val="none" w:sz="0" w:space="0" w:color="auto"/>
                    <w:right w:val="none" w:sz="0" w:space="0" w:color="auto"/>
                  </w:divBdr>
                </w:div>
                <w:div w:id="801577114">
                  <w:marLeft w:val="0"/>
                  <w:marRight w:val="0"/>
                  <w:marTop w:val="0"/>
                  <w:marBottom w:val="0"/>
                  <w:divBdr>
                    <w:top w:val="none" w:sz="0" w:space="0" w:color="auto"/>
                    <w:left w:val="none" w:sz="0" w:space="0" w:color="auto"/>
                    <w:bottom w:val="none" w:sz="0" w:space="0" w:color="auto"/>
                    <w:right w:val="none" w:sz="0" w:space="0" w:color="auto"/>
                  </w:divBdr>
                </w:div>
                <w:div w:id="801577119">
                  <w:marLeft w:val="0"/>
                  <w:marRight w:val="0"/>
                  <w:marTop w:val="0"/>
                  <w:marBottom w:val="0"/>
                  <w:divBdr>
                    <w:top w:val="none" w:sz="0" w:space="0" w:color="auto"/>
                    <w:left w:val="none" w:sz="0" w:space="0" w:color="auto"/>
                    <w:bottom w:val="none" w:sz="0" w:space="0" w:color="auto"/>
                    <w:right w:val="none" w:sz="0" w:space="0" w:color="auto"/>
                  </w:divBdr>
                </w:div>
                <w:div w:id="801577125">
                  <w:marLeft w:val="0"/>
                  <w:marRight w:val="0"/>
                  <w:marTop w:val="0"/>
                  <w:marBottom w:val="0"/>
                  <w:divBdr>
                    <w:top w:val="none" w:sz="0" w:space="0" w:color="auto"/>
                    <w:left w:val="none" w:sz="0" w:space="0" w:color="auto"/>
                    <w:bottom w:val="none" w:sz="0" w:space="0" w:color="auto"/>
                    <w:right w:val="none" w:sz="0" w:space="0" w:color="auto"/>
                  </w:divBdr>
                </w:div>
                <w:div w:id="801577142">
                  <w:marLeft w:val="0"/>
                  <w:marRight w:val="0"/>
                  <w:marTop w:val="0"/>
                  <w:marBottom w:val="0"/>
                  <w:divBdr>
                    <w:top w:val="none" w:sz="0" w:space="0" w:color="auto"/>
                    <w:left w:val="none" w:sz="0" w:space="0" w:color="auto"/>
                    <w:bottom w:val="none" w:sz="0" w:space="0" w:color="auto"/>
                    <w:right w:val="none" w:sz="0" w:space="0" w:color="auto"/>
                  </w:divBdr>
                </w:div>
                <w:div w:id="801577143">
                  <w:marLeft w:val="0"/>
                  <w:marRight w:val="0"/>
                  <w:marTop w:val="0"/>
                  <w:marBottom w:val="0"/>
                  <w:divBdr>
                    <w:top w:val="none" w:sz="0" w:space="0" w:color="auto"/>
                    <w:left w:val="none" w:sz="0" w:space="0" w:color="auto"/>
                    <w:bottom w:val="none" w:sz="0" w:space="0" w:color="auto"/>
                    <w:right w:val="none" w:sz="0" w:space="0" w:color="auto"/>
                  </w:divBdr>
                </w:div>
                <w:div w:id="801577149">
                  <w:marLeft w:val="0"/>
                  <w:marRight w:val="0"/>
                  <w:marTop w:val="0"/>
                  <w:marBottom w:val="0"/>
                  <w:divBdr>
                    <w:top w:val="none" w:sz="0" w:space="0" w:color="auto"/>
                    <w:left w:val="none" w:sz="0" w:space="0" w:color="auto"/>
                    <w:bottom w:val="none" w:sz="0" w:space="0" w:color="auto"/>
                    <w:right w:val="none" w:sz="0" w:space="0" w:color="auto"/>
                  </w:divBdr>
                </w:div>
                <w:div w:id="801577153">
                  <w:marLeft w:val="0"/>
                  <w:marRight w:val="0"/>
                  <w:marTop w:val="0"/>
                  <w:marBottom w:val="0"/>
                  <w:divBdr>
                    <w:top w:val="none" w:sz="0" w:space="0" w:color="auto"/>
                    <w:left w:val="none" w:sz="0" w:space="0" w:color="auto"/>
                    <w:bottom w:val="none" w:sz="0" w:space="0" w:color="auto"/>
                    <w:right w:val="none" w:sz="0" w:space="0" w:color="auto"/>
                  </w:divBdr>
                </w:div>
                <w:div w:id="801577162">
                  <w:marLeft w:val="0"/>
                  <w:marRight w:val="0"/>
                  <w:marTop w:val="0"/>
                  <w:marBottom w:val="0"/>
                  <w:divBdr>
                    <w:top w:val="none" w:sz="0" w:space="0" w:color="auto"/>
                    <w:left w:val="none" w:sz="0" w:space="0" w:color="auto"/>
                    <w:bottom w:val="none" w:sz="0" w:space="0" w:color="auto"/>
                    <w:right w:val="none" w:sz="0" w:space="0" w:color="auto"/>
                  </w:divBdr>
                </w:div>
                <w:div w:id="801577167">
                  <w:marLeft w:val="0"/>
                  <w:marRight w:val="0"/>
                  <w:marTop w:val="0"/>
                  <w:marBottom w:val="0"/>
                  <w:divBdr>
                    <w:top w:val="none" w:sz="0" w:space="0" w:color="auto"/>
                    <w:left w:val="none" w:sz="0" w:space="0" w:color="auto"/>
                    <w:bottom w:val="none" w:sz="0" w:space="0" w:color="auto"/>
                    <w:right w:val="none" w:sz="0" w:space="0" w:color="auto"/>
                  </w:divBdr>
                </w:div>
                <w:div w:id="801577177">
                  <w:marLeft w:val="0"/>
                  <w:marRight w:val="0"/>
                  <w:marTop w:val="0"/>
                  <w:marBottom w:val="0"/>
                  <w:divBdr>
                    <w:top w:val="none" w:sz="0" w:space="0" w:color="auto"/>
                    <w:left w:val="none" w:sz="0" w:space="0" w:color="auto"/>
                    <w:bottom w:val="none" w:sz="0" w:space="0" w:color="auto"/>
                    <w:right w:val="none" w:sz="0" w:space="0" w:color="auto"/>
                  </w:divBdr>
                </w:div>
                <w:div w:id="801577180">
                  <w:marLeft w:val="0"/>
                  <w:marRight w:val="0"/>
                  <w:marTop w:val="0"/>
                  <w:marBottom w:val="0"/>
                  <w:divBdr>
                    <w:top w:val="none" w:sz="0" w:space="0" w:color="auto"/>
                    <w:left w:val="none" w:sz="0" w:space="0" w:color="auto"/>
                    <w:bottom w:val="none" w:sz="0" w:space="0" w:color="auto"/>
                    <w:right w:val="none" w:sz="0" w:space="0" w:color="auto"/>
                  </w:divBdr>
                </w:div>
                <w:div w:id="801577207">
                  <w:marLeft w:val="0"/>
                  <w:marRight w:val="0"/>
                  <w:marTop w:val="0"/>
                  <w:marBottom w:val="0"/>
                  <w:divBdr>
                    <w:top w:val="none" w:sz="0" w:space="0" w:color="auto"/>
                    <w:left w:val="none" w:sz="0" w:space="0" w:color="auto"/>
                    <w:bottom w:val="none" w:sz="0" w:space="0" w:color="auto"/>
                    <w:right w:val="none" w:sz="0" w:space="0" w:color="auto"/>
                  </w:divBdr>
                </w:div>
                <w:div w:id="801577221">
                  <w:marLeft w:val="0"/>
                  <w:marRight w:val="0"/>
                  <w:marTop w:val="0"/>
                  <w:marBottom w:val="0"/>
                  <w:divBdr>
                    <w:top w:val="none" w:sz="0" w:space="0" w:color="auto"/>
                    <w:left w:val="none" w:sz="0" w:space="0" w:color="auto"/>
                    <w:bottom w:val="none" w:sz="0" w:space="0" w:color="auto"/>
                    <w:right w:val="none" w:sz="0" w:space="0" w:color="auto"/>
                  </w:divBdr>
                </w:div>
                <w:div w:id="801577224">
                  <w:marLeft w:val="0"/>
                  <w:marRight w:val="0"/>
                  <w:marTop w:val="0"/>
                  <w:marBottom w:val="0"/>
                  <w:divBdr>
                    <w:top w:val="none" w:sz="0" w:space="0" w:color="auto"/>
                    <w:left w:val="none" w:sz="0" w:space="0" w:color="auto"/>
                    <w:bottom w:val="none" w:sz="0" w:space="0" w:color="auto"/>
                    <w:right w:val="none" w:sz="0" w:space="0" w:color="auto"/>
                  </w:divBdr>
                </w:div>
                <w:div w:id="801577232">
                  <w:marLeft w:val="0"/>
                  <w:marRight w:val="0"/>
                  <w:marTop w:val="0"/>
                  <w:marBottom w:val="0"/>
                  <w:divBdr>
                    <w:top w:val="none" w:sz="0" w:space="0" w:color="auto"/>
                    <w:left w:val="none" w:sz="0" w:space="0" w:color="auto"/>
                    <w:bottom w:val="none" w:sz="0" w:space="0" w:color="auto"/>
                    <w:right w:val="none" w:sz="0" w:space="0" w:color="auto"/>
                  </w:divBdr>
                </w:div>
                <w:div w:id="801577233">
                  <w:marLeft w:val="0"/>
                  <w:marRight w:val="0"/>
                  <w:marTop w:val="0"/>
                  <w:marBottom w:val="0"/>
                  <w:divBdr>
                    <w:top w:val="none" w:sz="0" w:space="0" w:color="auto"/>
                    <w:left w:val="none" w:sz="0" w:space="0" w:color="auto"/>
                    <w:bottom w:val="none" w:sz="0" w:space="0" w:color="auto"/>
                    <w:right w:val="none" w:sz="0" w:space="0" w:color="auto"/>
                  </w:divBdr>
                </w:div>
                <w:div w:id="801577236">
                  <w:marLeft w:val="0"/>
                  <w:marRight w:val="0"/>
                  <w:marTop w:val="0"/>
                  <w:marBottom w:val="0"/>
                  <w:divBdr>
                    <w:top w:val="none" w:sz="0" w:space="0" w:color="auto"/>
                    <w:left w:val="none" w:sz="0" w:space="0" w:color="auto"/>
                    <w:bottom w:val="none" w:sz="0" w:space="0" w:color="auto"/>
                    <w:right w:val="none" w:sz="0" w:space="0" w:color="auto"/>
                  </w:divBdr>
                </w:div>
                <w:div w:id="801577242">
                  <w:marLeft w:val="0"/>
                  <w:marRight w:val="0"/>
                  <w:marTop w:val="0"/>
                  <w:marBottom w:val="0"/>
                  <w:divBdr>
                    <w:top w:val="none" w:sz="0" w:space="0" w:color="auto"/>
                    <w:left w:val="none" w:sz="0" w:space="0" w:color="auto"/>
                    <w:bottom w:val="none" w:sz="0" w:space="0" w:color="auto"/>
                    <w:right w:val="none" w:sz="0" w:space="0" w:color="auto"/>
                  </w:divBdr>
                </w:div>
                <w:div w:id="801577248">
                  <w:marLeft w:val="0"/>
                  <w:marRight w:val="0"/>
                  <w:marTop w:val="0"/>
                  <w:marBottom w:val="0"/>
                  <w:divBdr>
                    <w:top w:val="none" w:sz="0" w:space="0" w:color="auto"/>
                    <w:left w:val="none" w:sz="0" w:space="0" w:color="auto"/>
                    <w:bottom w:val="none" w:sz="0" w:space="0" w:color="auto"/>
                    <w:right w:val="none" w:sz="0" w:space="0" w:color="auto"/>
                  </w:divBdr>
                </w:div>
                <w:div w:id="801577255">
                  <w:marLeft w:val="0"/>
                  <w:marRight w:val="0"/>
                  <w:marTop w:val="0"/>
                  <w:marBottom w:val="0"/>
                  <w:divBdr>
                    <w:top w:val="none" w:sz="0" w:space="0" w:color="auto"/>
                    <w:left w:val="none" w:sz="0" w:space="0" w:color="auto"/>
                    <w:bottom w:val="none" w:sz="0" w:space="0" w:color="auto"/>
                    <w:right w:val="none" w:sz="0" w:space="0" w:color="auto"/>
                  </w:divBdr>
                </w:div>
                <w:div w:id="801577257">
                  <w:marLeft w:val="0"/>
                  <w:marRight w:val="0"/>
                  <w:marTop w:val="0"/>
                  <w:marBottom w:val="0"/>
                  <w:divBdr>
                    <w:top w:val="none" w:sz="0" w:space="0" w:color="auto"/>
                    <w:left w:val="none" w:sz="0" w:space="0" w:color="auto"/>
                    <w:bottom w:val="none" w:sz="0" w:space="0" w:color="auto"/>
                    <w:right w:val="none" w:sz="0" w:space="0" w:color="auto"/>
                  </w:divBdr>
                </w:div>
                <w:div w:id="801577265">
                  <w:marLeft w:val="0"/>
                  <w:marRight w:val="0"/>
                  <w:marTop w:val="0"/>
                  <w:marBottom w:val="0"/>
                  <w:divBdr>
                    <w:top w:val="none" w:sz="0" w:space="0" w:color="auto"/>
                    <w:left w:val="none" w:sz="0" w:space="0" w:color="auto"/>
                    <w:bottom w:val="none" w:sz="0" w:space="0" w:color="auto"/>
                    <w:right w:val="none" w:sz="0" w:space="0" w:color="auto"/>
                  </w:divBdr>
                </w:div>
                <w:div w:id="801577269">
                  <w:marLeft w:val="0"/>
                  <w:marRight w:val="0"/>
                  <w:marTop w:val="0"/>
                  <w:marBottom w:val="0"/>
                  <w:divBdr>
                    <w:top w:val="none" w:sz="0" w:space="0" w:color="auto"/>
                    <w:left w:val="none" w:sz="0" w:space="0" w:color="auto"/>
                    <w:bottom w:val="none" w:sz="0" w:space="0" w:color="auto"/>
                    <w:right w:val="none" w:sz="0" w:space="0" w:color="auto"/>
                  </w:divBdr>
                </w:div>
                <w:div w:id="801577288">
                  <w:marLeft w:val="0"/>
                  <w:marRight w:val="0"/>
                  <w:marTop w:val="0"/>
                  <w:marBottom w:val="0"/>
                  <w:divBdr>
                    <w:top w:val="none" w:sz="0" w:space="0" w:color="auto"/>
                    <w:left w:val="none" w:sz="0" w:space="0" w:color="auto"/>
                    <w:bottom w:val="none" w:sz="0" w:space="0" w:color="auto"/>
                    <w:right w:val="none" w:sz="0" w:space="0" w:color="auto"/>
                  </w:divBdr>
                </w:div>
                <w:div w:id="801577292">
                  <w:marLeft w:val="0"/>
                  <w:marRight w:val="0"/>
                  <w:marTop w:val="0"/>
                  <w:marBottom w:val="0"/>
                  <w:divBdr>
                    <w:top w:val="none" w:sz="0" w:space="0" w:color="auto"/>
                    <w:left w:val="none" w:sz="0" w:space="0" w:color="auto"/>
                    <w:bottom w:val="none" w:sz="0" w:space="0" w:color="auto"/>
                    <w:right w:val="none" w:sz="0" w:space="0" w:color="auto"/>
                  </w:divBdr>
                </w:div>
                <w:div w:id="801577294">
                  <w:marLeft w:val="0"/>
                  <w:marRight w:val="0"/>
                  <w:marTop w:val="0"/>
                  <w:marBottom w:val="0"/>
                  <w:divBdr>
                    <w:top w:val="none" w:sz="0" w:space="0" w:color="auto"/>
                    <w:left w:val="none" w:sz="0" w:space="0" w:color="auto"/>
                    <w:bottom w:val="none" w:sz="0" w:space="0" w:color="auto"/>
                    <w:right w:val="none" w:sz="0" w:space="0" w:color="auto"/>
                  </w:divBdr>
                </w:div>
                <w:div w:id="801577295">
                  <w:marLeft w:val="0"/>
                  <w:marRight w:val="0"/>
                  <w:marTop w:val="0"/>
                  <w:marBottom w:val="0"/>
                  <w:divBdr>
                    <w:top w:val="none" w:sz="0" w:space="0" w:color="auto"/>
                    <w:left w:val="none" w:sz="0" w:space="0" w:color="auto"/>
                    <w:bottom w:val="none" w:sz="0" w:space="0" w:color="auto"/>
                    <w:right w:val="none" w:sz="0" w:space="0" w:color="auto"/>
                  </w:divBdr>
                </w:div>
                <w:div w:id="801577303">
                  <w:marLeft w:val="0"/>
                  <w:marRight w:val="0"/>
                  <w:marTop w:val="0"/>
                  <w:marBottom w:val="0"/>
                  <w:divBdr>
                    <w:top w:val="none" w:sz="0" w:space="0" w:color="auto"/>
                    <w:left w:val="none" w:sz="0" w:space="0" w:color="auto"/>
                    <w:bottom w:val="none" w:sz="0" w:space="0" w:color="auto"/>
                    <w:right w:val="none" w:sz="0" w:space="0" w:color="auto"/>
                  </w:divBdr>
                </w:div>
                <w:div w:id="801577308">
                  <w:marLeft w:val="0"/>
                  <w:marRight w:val="0"/>
                  <w:marTop w:val="0"/>
                  <w:marBottom w:val="0"/>
                  <w:divBdr>
                    <w:top w:val="none" w:sz="0" w:space="0" w:color="auto"/>
                    <w:left w:val="none" w:sz="0" w:space="0" w:color="auto"/>
                    <w:bottom w:val="none" w:sz="0" w:space="0" w:color="auto"/>
                    <w:right w:val="none" w:sz="0" w:space="0" w:color="auto"/>
                  </w:divBdr>
                </w:div>
                <w:div w:id="801577313">
                  <w:marLeft w:val="0"/>
                  <w:marRight w:val="0"/>
                  <w:marTop w:val="0"/>
                  <w:marBottom w:val="0"/>
                  <w:divBdr>
                    <w:top w:val="none" w:sz="0" w:space="0" w:color="auto"/>
                    <w:left w:val="none" w:sz="0" w:space="0" w:color="auto"/>
                    <w:bottom w:val="none" w:sz="0" w:space="0" w:color="auto"/>
                    <w:right w:val="none" w:sz="0" w:space="0" w:color="auto"/>
                  </w:divBdr>
                </w:div>
                <w:div w:id="801577330">
                  <w:marLeft w:val="0"/>
                  <w:marRight w:val="0"/>
                  <w:marTop w:val="0"/>
                  <w:marBottom w:val="0"/>
                  <w:divBdr>
                    <w:top w:val="none" w:sz="0" w:space="0" w:color="auto"/>
                    <w:left w:val="none" w:sz="0" w:space="0" w:color="auto"/>
                    <w:bottom w:val="none" w:sz="0" w:space="0" w:color="auto"/>
                    <w:right w:val="none" w:sz="0" w:space="0" w:color="auto"/>
                  </w:divBdr>
                </w:div>
                <w:div w:id="801577335">
                  <w:marLeft w:val="0"/>
                  <w:marRight w:val="0"/>
                  <w:marTop w:val="0"/>
                  <w:marBottom w:val="0"/>
                  <w:divBdr>
                    <w:top w:val="none" w:sz="0" w:space="0" w:color="auto"/>
                    <w:left w:val="none" w:sz="0" w:space="0" w:color="auto"/>
                    <w:bottom w:val="none" w:sz="0" w:space="0" w:color="auto"/>
                    <w:right w:val="none" w:sz="0" w:space="0" w:color="auto"/>
                  </w:divBdr>
                </w:div>
                <w:div w:id="801577339">
                  <w:marLeft w:val="0"/>
                  <w:marRight w:val="0"/>
                  <w:marTop w:val="0"/>
                  <w:marBottom w:val="0"/>
                  <w:divBdr>
                    <w:top w:val="none" w:sz="0" w:space="0" w:color="auto"/>
                    <w:left w:val="none" w:sz="0" w:space="0" w:color="auto"/>
                    <w:bottom w:val="none" w:sz="0" w:space="0" w:color="auto"/>
                    <w:right w:val="none" w:sz="0" w:space="0" w:color="auto"/>
                  </w:divBdr>
                </w:div>
                <w:div w:id="801577340">
                  <w:marLeft w:val="0"/>
                  <w:marRight w:val="0"/>
                  <w:marTop w:val="0"/>
                  <w:marBottom w:val="0"/>
                  <w:divBdr>
                    <w:top w:val="none" w:sz="0" w:space="0" w:color="auto"/>
                    <w:left w:val="none" w:sz="0" w:space="0" w:color="auto"/>
                    <w:bottom w:val="none" w:sz="0" w:space="0" w:color="auto"/>
                    <w:right w:val="none" w:sz="0" w:space="0" w:color="auto"/>
                  </w:divBdr>
                </w:div>
                <w:div w:id="801577341">
                  <w:marLeft w:val="0"/>
                  <w:marRight w:val="0"/>
                  <w:marTop w:val="0"/>
                  <w:marBottom w:val="0"/>
                  <w:divBdr>
                    <w:top w:val="none" w:sz="0" w:space="0" w:color="auto"/>
                    <w:left w:val="none" w:sz="0" w:space="0" w:color="auto"/>
                    <w:bottom w:val="none" w:sz="0" w:space="0" w:color="auto"/>
                    <w:right w:val="none" w:sz="0" w:space="0" w:color="auto"/>
                  </w:divBdr>
                </w:div>
                <w:div w:id="801577345">
                  <w:marLeft w:val="0"/>
                  <w:marRight w:val="0"/>
                  <w:marTop w:val="0"/>
                  <w:marBottom w:val="0"/>
                  <w:divBdr>
                    <w:top w:val="none" w:sz="0" w:space="0" w:color="auto"/>
                    <w:left w:val="none" w:sz="0" w:space="0" w:color="auto"/>
                    <w:bottom w:val="none" w:sz="0" w:space="0" w:color="auto"/>
                    <w:right w:val="none" w:sz="0" w:space="0" w:color="auto"/>
                  </w:divBdr>
                </w:div>
                <w:div w:id="801577350">
                  <w:marLeft w:val="0"/>
                  <w:marRight w:val="0"/>
                  <w:marTop w:val="0"/>
                  <w:marBottom w:val="0"/>
                  <w:divBdr>
                    <w:top w:val="none" w:sz="0" w:space="0" w:color="auto"/>
                    <w:left w:val="none" w:sz="0" w:space="0" w:color="auto"/>
                    <w:bottom w:val="none" w:sz="0" w:space="0" w:color="auto"/>
                    <w:right w:val="none" w:sz="0" w:space="0" w:color="auto"/>
                  </w:divBdr>
                </w:div>
                <w:div w:id="801577359">
                  <w:marLeft w:val="0"/>
                  <w:marRight w:val="0"/>
                  <w:marTop w:val="0"/>
                  <w:marBottom w:val="0"/>
                  <w:divBdr>
                    <w:top w:val="none" w:sz="0" w:space="0" w:color="auto"/>
                    <w:left w:val="none" w:sz="0" w:space="0" w:color="auto"/>
                    <w:bottom w:val="none" w:sz="0" w:space="0" w:color="auto"/>
                    <w:right w:val="none" w:sz="0" w:space="0" w:color="auto"/>
                  </w:divBdr>
                </w:div>
                <w:div w:id="801577368">
                  <w:marLeft w:val="0"/>
                  <w:marRight w:val="0"/>
                  <w:marTop w:val="0"/>
                  <w:marBottom w:val="0"/>
                  <w:divBdr>
                    <w:top w:val="none" w:sz="0" w:space="0" w:color="auto"/>
                    <w:left w:val="none" w:sz="0" w:space="0" w:color="auto"/>
                    <w:bottom w:val="none" w:sz="0" w:space="0" w:color="auto"/>
                    <w:right w:val="none" w:sz="0" w:space="0" w:color="auto"/>
                  </w:divBdr>
                </w:div>
                <w:div w:id="801577378">
                  <w:marLeft w:val="0"/>
                  <w:marRight w:val="0"/>
                  <w:marTop w:val="0"/>
                  <w:marBottom w:val="0"/>
                  <w:divBdr>
                    <w:top w:val="none" w:sz="0" w:space="0" w:color="auto"/>
                    <w:left w:val="none" w:sz="0" w:space="0" w:color="auto"/>
                    <w:bottom w:val="none" w:sz="0" w:space="0" w:color="auto"/>
                    <w:right w:val="none" w:sz="0" w:space="0" w:color="auto"/>
                  </w:divBdr>
                </w:div>
                <w:div w:id="801577379">
                  <w:marLeft w:val="0"/>
                  <w:marRight w:val="0"/>
                  <w:marTop w:val="0"/>
                  <w:marBottom w:val="0"/>
                  <w:divBdr>
                    <w:top w:val="none" w:sz="0" w:space="0" w:color="auto"/>
                    <w:left w:val="none" w:sz="0" w:space="0" w:color="auto"/>
                    <w:bottom w:val="none" w:sz="0" w:space="0" w:color="auto"/>
                    <w:right w:val="none" w:sz="0" w:space="0" w:color="auto"/>
                  </w:divBdr>
                </w:div>
                <w:div w:id="801577385">
                  <w:marLeft w:val="0"/>
                  <w:marRight w:val="0"/>
                  <w:marTop w:val="0"/>
                  <w:marBottom w:val="0"/>
                  <w:divBdr>
                    <w:top w:val="none" w:sz="0" w:space="0" w:color="auto"/>
                    <w:left w:val="none" w:sz="0" w:space="0" w:color="auto"/>
                    <w:bottom w:val="none" w:sz="0" w:space="0" w:color="auto"/>
                    <w:right w:val="none" w:sz="0" w:space="0" w:color="auto"/>
                  </w:divBdr>
                </w:div>
                <w:div w:id="801577386">
                  <w:marLeft w:val="0"/>
                  <w:marRight w:val="0"/>
                  <w:marTop w:val="0"/>
                  <w:marBottom w:val="0"/>
                  <w:divBdr>
                    <w:top w:val="none" w:sz="0" w:space="0" w:color="auto"/>
                    <w:left w:val="none" w:sz="0" w:space="0" w:color="auto"/>
                    <w:bottom w:val="none" w:sz="0" w:space="0" w:color="auto"/>
                    <w:right w:val="none" w:sz="0" w:space="0" w:color="auto"/>
                  </w:divBdr>
                </w:div>
                <w:div w:id="801577393">
                  <w:marLeft w:val="0"/>
                  <w:marRight w:val="0"/>
                  <w:marTop w:val="0"/>
                  <w:marBottom w:val="0"/>
                  <w:divBdr>
                    <w:top w:val="none" w:sz="0" w:space="0" w:color="auto"/>
                    <w:left w:val="none" w:sz="0" w:space="0" w:color="auto"/>
                    <w:bottom w:val="none" w:sz="0" w:space="0" w:color="auto"/>
                    <w:right w:val="none" w:sz="0" w:space="0" w:color="auto"/>
                  </w:divBdr>
                </w:div>
                <w:div w:id="801577401">
                  <w:marLeft w:val="0"/>
                  <w:marRight w:val="0"/>
                  <w:marTop w:val="0"/>
                  <w:marBottom w:val="0"/>
                  <w:divBdr>
                    <w:top w:val="none" w:sz="0" w:space="0" w:color="auto"/>
                    <w:left w:val="none" w:sz="0" w:space="0" w:color="auto"/>
                    <w:bottom w:val="none" w:sz="0" w:space="0" w:color="auto"/>
                    <w:right w:val="none" w:sz="0" w:space="0" w:color="auto"/>
                  </w:divBdr>
                </w:div>
                <w:div w:id="801577410">
                  <w:marLeft w:val="0"/>
                  <w:marRight w:val="0"/>
                  <w:marTop w:val="0"/>
                  <w:marBottom w:val="0"/>
                  <w:divBdr>
                    <w:top w:val="none" w:sz="0" w:space="0" w:color="auto"/>
                    <w:left w:val="none" w:sz="0" w:space="0" w:color="auto"/>
                    <w:bottom w:val="none" w:sz="0" w:space="0" w:color="auto"/>
                    <w:right w:val="none" w:sz="0" w:space="0" w:color="auto"/>
                  </w:divBdr>
                </w:div>
                <w:div w:id="801577414">
                  <w:marLeft w:val="0"/>
                  <w:marRight w:val="0"/>
                  <w:marTop w:val="0"/>
                  <w:marBottom w:val="0"/>
                  <w:divBdr>
                    <w:top w:val="none" w:sz="0" w:space="0" w:color="auto"/>
                    <w:left w:val="none" w:sz="0" w:space="0" w:color="auto"/>
                    <w:bottom w:val="none" w:sz="0" w:space="0" w:color="auto"/>
                    <w:right w:val="none" w:sz="0" w:space="0" w:color="auto"/>
                  </w:divBdr>
                </w:div>
                <w:div w:id="801577416">
                  <w:marLeft w:val="0"/>
                  <w:marRight w:val="0"/>
                  <w:marTop w:val="0"/>
                  <w:marBottom w:val="0"/>
                  <w:divBdr>
                    <w:top w:val="none" w:sz="0" w:space="0" w:color="auto"/>
                    <w:left w:val="none" w:sz="0" w:space="0" w:color="auto"/>
                    <w:bottom w:val="none" w:sz="0" w:space="0" w:color="auto"/>
                    <w:right w:val="none" w:sz="0" w:space="0" w:color="auto"/>
                  </w:divBdr>
                </w:div>
                <w:div w:id="801577421">
                  <w:marLeft w:val="0"/>
                  <w:marRight w:val="0"/>
                  <w:marTop w:val="0"/>
                  <w:marBottom w:val="0"/>
                  <w:divBdr>
                    <w:top w:val="none" w:sz="0" w:space="0" w:color="auto"/>
                    <w:left w:val="none" w:sz="0" w:space="0" w:color="auto"/>
                    <w:bottom w:val="none" w:sz="0" w:space="0" w:color="auto"/>
                    <w:right w:val="none" w:sz="0" w:space="0" w:color="auto"/>
                  </w:divBdr>
                </w:div>
                <w:div w:id="801577424">
                  <w:marLeft w:val="0"/>
                  <w:marRight w:val="0"/>
                  <w:marTop w:val="0"/>
                  <w:marBottom w:val="0"/>
                  <w:divBdr>
                    <w:top w:val="none" w:sz="0" w:space="0" w:color="auto"/>
                    <w:left w:val="none" w:sz="0" w:space="0" w:color="auto"/>
                    <w:bottom w:val="none" w:sz="0" w:space="0" w:color="auto"/>
                    <w:right w:val="none" w:sz="0" w:space="0" w:color="auto"/>
                  </w:divBdr>
                </w:div>
                <w:div w:id="801577427">
                  <w:marLeft w:val="0"/>
                  <w:marRight w:val="0"/>
                  <w:marTop w:val="0"/>
                  <w:marBottom w:val="0"/>
                  <w:divBdr>
                    <w:top w:val="none" w:sz="0" w:space="0" w:color="auto"/>
                    <w:left w:val="none" w:sz="0" w:space="0" w:color="auto"/>
                    <w:bottom w:val="none" w:sz="0" w:space="0" w:color="auto"/>
                    <w:right w:val="none" w:sz="0" w:space="0" w:color="auto"/>
                  </w:divBdr>
                </w:div>
                <w:div w:id="801577443">
                  <w:marLeft w:val="0"/>
                  <w:marRight w:val="0"/>
                  <w:marTop w:val="0"/>
                  <w:marBottom w:val="0"/>
                  <w:divBdr>
                    <w:top w:val="none" w:sz="0" w:space="0" w:color="auto"/>
                    <w:left w:val="none" w:sz="0" w:space="0" w:color="auto"/>
                    <w:bottom w:val="none" w:sz="0" w:space="0" w:color="auto"/>
                    <w:right w:val="none" w:sz="0" w:space="0" w:color="auto"/>
                  </w:divBdr>
                </w:div>
                <w:div w:id="801577445">
                  <w:marLeft w:val="0"/>
                  <w:marRight w:val="0"/>
                  <w:marTop w:val="0"/>
                  <w:marBottom w:val="0"/>
                  <w:divBdr>
                    <w:top w:val="none" w:sz="0" w:space="0" w:color="auto"/>
                    <w:left w:val="none" w:sz="0" w:space="0" w:color="auto"/>
                    <w:bottom w:val="none" w:sz="0" w:space="0" w:color="auto"/>
                    <w:right w:val="none" w:sz="0" w:space="0" w:color="auto"/>
                  </w:divBdr>
                </w:div>
                <w:div w:id="801577450">
                  <w:marLeft w:val="0"/>
                  <w:marRight w:val="0"/>
                  <w:marTop w:val="0"/>
                  <w:marBottom w:val="0"/>
                  <w:divBdr>
                    <w:top w:val="none" w:sz="0" w:space="0" w:color="auto"/>
                    <w:left w:val="none" w:sz="0" w:space="0" w:color="auto"/>
                    <w:bottom w:val="none" w:sz="0" w:space="0" w:color="auto"/>
                    <w:right w:val="none" w:sz="0" w:space="0" w:color="auto"/>
                  </w:divBdr>
                </w:div>
                <w:div w:id="801577459">
                  <w:marLeft w:val="0"/>
                  <w:marRight w:val="0"/>
                  <w:marTop w:val="0"/>
                  <w:marBottom w:val="0"/>
                  <w:divBdr>
                    <w:top w:val="none" w:sz="0" w:space="0" w:color="auto"/>
                    <w:left w:val="none" w:sz="0" w:space="0" w:color="auto"/>
                    <w:bottom w:val="none" w:sz="0" w:space="0" w:color="auto"/>
                    <w:right w:val="none" w:sz="0" w:space="0" w:color="auto"/>
                  </w:divBdr>
                </w:div>
                <w:div w:id="801577464">
                  <w:marLeft w:val="0"/>
                  <w:marRight w:val="0"/>
                  <w:marTop w:val="0"/>
                  <w:marBottom w:val="0"/>
                  <w:divBdr>
                    <w:top w:val="none" w:sz="0" w:space="0" w:color="auto"/>
                    <w:left w:val="none" w:sz="0" w:space="0" w:color="auto"/>
                    <w:bottom w:val="none" w:sz="0" w:space="0" w:color="auto"/>
                    <w:right w:val="none" w:sz="0" w:space="0" w:color="auto"/>
                  </w:divBdr>
                </w:div>
                <w:div w:id="801577485">
                  <w:marLeft w:val="0"/>
                  <w:marRight w:val="0"/>
                  <w:marTop w:val="0"/>
                  <w:marBottom w:val="0"/>
                  <w:divBdr>
                    <w:top w:val="none" w:sz="0" w:space="0" w:color="auto"/>
                    <w:left w:val="none" w:sz="0" w:space="0" w:color="auto"/>
                    <w:bottom w:val="none" w:sz="0" w:space="0" w:color="auto"/>
                    <w:right w:val="none" w:sz="0" w:space="0" w:color="auto"/>
                  </w:divBdr>
                </w:div>
                <w:div w:id="801577486">
                  <w:marLeft w:val="0"/>
                  <w:marRight w:val="0"/>
                  <w:marTop w:val="0"/>
                  <w:marBottom w:val="0"/>
                  <w:divBdr>
                    <w:top w:val="none" w:sz="0" w:space="0" w:color="auto"/>
                    <w:left w:val="none" w:sz="0" w:space="0" w:color="auto"/>
                    <w:bottom w:val="none" w:sz="0" w:space="0" w:color="auto"/>
                    <w:right w:val="none" w:sz="0" w:space="0" w:color="auto"/>
                  </w:divBdr>
                </w:div>
                <w:div w:id="801577489">
                  <w:marLeft w:val="0"/>
                  <w:marRight w:val="0"/>
                  <w:marTop w:val="0"/>
                  <w:marBottom w:val="0"/>
                  <w:divBdr>
                    <w:top w:val="none" w:sz="0" w:space="0" w:color="auto"/>
                    <w:left w:val="none" w:sz="0" w:space="0" w:color="auto"/>
                    <w:bottom w:val="none" w:sz="0" w:space="0" w:color="auto"/>
                    <w:right w:val="none" w:sz="0" w:space="0" w:color="auto"/>
                  </w:divBdr>
                </w:div>
                <w:div w:id="801577490">
                  <w:marLeft w:val="0"/>
                  <w:marRight w:val="0"/>
                  <w:marTop w:val="0"/>
                  <w:marBottom w:val="0"/>
                  <w:divBdr>
                    <w:top w:val="none" w:sz="0" w:space="0" w:color="auto"/>
                    <w:left w:val="none" w:sz="0" w:space="0" w:color="auto"/>
                    <w:bottom w:val="none" w:sz="0" w:space="0" w:color="auto"/>
                    <w:right w:val="none" w:sz="0" w:space="0" w:color="auto"/>
                  </w:divBdr>
                </w:div>
                <w:div w:id="801577492">
                  <w:marLeft w:val="0"/>
                  <w:marRight w:val="0"/>
                  <w:marTop w:val="0"/>
                  <w:marBottom w:val="0"/>
                  <w:divBdr>
                    <w:top w:val="none" w:sz="0" w:space="0" w:color="auto"/>
                    <w:left w:val="none" w:sz="0" w:space="0" w:color="auto"/>
                    <w:bottom w:val="none" w:sz="0" w:space="0" w:color="auto"/>
                    <w:right w:val="none" w:sz="0" w:space="0" w:color="auto"/>
                  </w:divBdr>
                </w:div>
                <w:div w:id="801577507">
                  <w:marLeft w:val="0"/>
                  <w:marRight w:val="0"/>
                  <w:marTop w:val="0"/>
                  <w:marBottom w:val="0"/>
                  <w:divBdr>
                    <w:top w:val="none" w:sz="0" w:space="0" w:color="auto"/>
                    <w:left w:val="none" w:sz="0" w:space="0" w:color="auto"/>
                    <w:bottom w:val="none" w:sz="0" w:space="0" w:color="auto"/>
                    <w:right w:val="none" w:sz="0" w:space="0" w:color="auto"/>
                  </w:divBdr>
                </w:div>
                <w:div w:id="80157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577475">
          <w:marLeft w:val="0"/>
          <w:marRight w:val="0"/>
          <w:marTop w:val="13"/>
          <w:marBottom w:val="0"/>
          <w:divBdr>
            <w:top w:val="none" w:sz="0" w:space="0" w:color="auto"/>
            <w:left w:val="none" w:sz="0" w:space="0" w:color="auto"/>
            <w:bottom w:val="none" w:sz="0" w:space="0" w:color="auto"/>
            <w:right w:val="none" w:sz="0" w:space="0" w:color="auto"/>
          </w:divBdr>
          <w:divsChild>
            <w:div w:id="801577290">
              <w:marLeft w:val="0"/>
              <w:marRight w:val="0"/>
              <w:marTop w:val="0"/>
              <w:marBottom w:val="0"/>
              <w:divBdr>
                <w:top w:val="none" w:sz="0" w:space="0" w:color="auto"/>
                <w:left w:val="none" w:sz="0" w:space="0" w:color="auto"/>
                <w:bottom w:val="none" w:sz="0" w:space="0" w:color="auto"/>
                <w:right w:val="none" w:sz="0" w:space="0" w:color="auto"/>
              </w:divBdr>
              <w:divsChild>
                <w:div w:id="801576978">
                  <w:marLeft w:val="0"/>
                  <w:marRight w:val="0"/>
                  <w:marTop w:val="0"/>
                  <w:marBottom w:val="0"/>
                  <w:divBdr>
                    <w:top w:val="none" w:sz="0" w:space="0" w:color="auto"/>
                    <w:left w:val="none" w:sz="0" w:space="0" w:color="auto"/>
                    <w:bottom w:val="none" w:sz="0" w:space="0" w:color="auto"/>
                    <w:right w:val="none" w:sz="0" w:space="0" w:color="auto"/>
                  </w:divBdr>
                </w:div>
                <w:div w:id="801577001">
                  <w:marLeft w:val="0"/>
                  <w:marRight w:val="0"/>
                  <w:marTop w:val="0"/>
                  <w:marBottom w:val="0"/>
                  <w:divBdr>
                    <w:top w:val="none" w:sz="0" w:space="0" w:color="auto"/>
                    <w:left w:val="none" w:sz="0" w:space="0" w:color="auto"/>
                    <w:bottom w:val="none" w:sz="0" w:space="0" w:color="auto"/>
                    <w:right w:val="none" w:sz="0" w:space="0" w:color="auto"/>
                  </w:divBdr>
                </w:div>
                <w:div w:id="801577002">
                  <w:marLeft w:val="0"/>
                  <w:marRight w:val="0"/>
                  <w:marTop w:val="0"/>
                  <w:marBottom w:val="0"/>
                  <w:divBdr>
                    <w:top w:val="none" w:sz="0" w:space="0" w:color="auto"/>
                    <w:left w:val="none" w:sz="0" w:space="0" w:color="auto"/>
                    <w:bottom w:val="none" w:sz="0" w:space="0" w:color="auto"/>
                    <w:right w:val="none" w:sz="0" w:space="0" w:color="auto"/>
                  </w:divBdr>
                </w:div>
                <w:div w:id="801577043">
                  <w:marLeft w:val="0"/>
                  <w:marRight w:val="0"/>
                  <w:marTop w:val="0"/>
                  <w:marBottom w:val="0"/>
                  <w:divBdr>
                    <w:top w:val="none" w:sz="0" w:space="0" w:color="auto"/>
                    <w:left w:val="none" w:sz="0" w:space="0" w:color="auto"/>
                    <w:bottom w:val="none" w:sz="0" w:space="0" w:color="auto"/>
                    <w:right w:val="none" w:sz="0" w:space="0" w:color="auto"/>
                  </w:divBdr>
                </w:div>
                <w:div w:id="801577075">
                  <w:marLeft w:val="0"/>
                  <w:marRight w:val="0"/>
                  <w:marTop w:val="0"/>
                  <w:marBottom w:val="0"/>
                  <w:divBdr>
                    <w:top w:val="none" w:sz="0" w:space="0" w:color="auto"/>
                    <w:left w:val="none" w:sz="0" w:space="0" w:color="auto"/>
                    <w:bottom w:val="none" w:sz="0" w:space="0" w:color="auto"/>
                    <w:right w:val="none" w:sz="0" w:space="0" w:color="auto"/>
                  </w:divBdr>
                </w:div>
                <w:div w:id="801577078">
                  <w:marLeft w:val="0"/>
                  <w:marRight w:val="0"/>
                  <w:marTop w:val="0"/>
                  <w:marBottom w:val="0"/>
                  <w:divBdr>
                    <w:top w:val="none" w:sz="0" w:space="0" w:color="auto"/>
                    <w:left w:val="none" w:sz="0" w:space="0" w:color="auto"/>
                    <w:bottom w:val="none" w:sz="0" w:space="0" w:color="auto"/>
                    <w:right w:val="none" w:sz="0" w:space="0" w:color="auto"/>
                  </w:divBdr>
                </w:div>
                <w:div w:id="801577091">
                  <w:marLeft w:val="0"/>
                  <w:marRight w:val="0"/>
                  <w:marTop w:val="0"/>
                  <w:marBottom w:val="0"/>
                  <w:divBdr>
                    <w:top w:val="none" w:sz="0" w:space="0" w:color="auto"/>
                    <w:left w:val="none" w:sz="0" w:space="0" w:color="auto"/>
                    <w:bottom w:val="none" w:sz="0" w:space="0" w:color="auto"/>
                    <w:right w:val="none" w:sz="0" w:space="0" w:color="auto"/>
                  </w:divBdr>
                </w:div>
                <w:div w:id="801577122">
                  <w:marLeft w:val="0"/>
                  <w:marRight w:val="0"/>
                  <w:marTop w:val="0"/>
                  <w:marBottom w:val="0"/>
                  <w:divBdr>
                    <w:top w:val="none" w:sz="0" w:space="0" w:color="auto"/>
                    <w:left w:val="none" w:sz="0" w:space="0" w:color="auto"/>
                    <w:bottom w:val="none" w:sz="0" w:space="0" w:color="auto"/>
                    <w:right w:val="none" w:sz="0" w:space="0" w:color="auto"/>
                  </w:divBdr>
                </w:div>
                <w:div w:id="801577151">
                  <w:marLeft w:val="0"/>
                  <w:marRight w:val="0"/>
                  <w:marTop w:val="0"/>
                  <w:marBottom w:val="0"/>
                  <w:divBdr>
                    <w:top w:val="none" w:sz="0" w:space="0" w:color="auto"/>
                    <w:left w:val="none" w:sz="0" w:space="0" w:color="auto"/>
                    <w:bottom w:val="none" w:sz="0" w:space="0" w:color="auto"/>
                    <w:right w:val="none" w:sz="0" w:space="0" w:color="auto"/>
                  </w:divBdr>
                </w:div>
                <w:div w:id="801577161">
                  <w:marLeft w:val="0"/>
                  <w:marRight w:val="0"/>
                  <w:marTop w:val="0"/>
                  <w:marBottom w:val="0"/>
                  <w:divBdr>
                    <w:top w:val="none" w:sz="0" w:space="0" w:color="auto"/>
                    <w:left w:val="none" w:sz="0" w:space="0" w:color="auto"/>
                    <w:bottom w:val="none" w:sz="0" w:space="0" w:color="auto"/>
                    <w:right w:val="none" w:sz="0" w:space="0" w:color="auto"/>
                  </w:divBdr>
                </w:div>
                <w:div w:id="801577164">
                  <w:marLeft w:val="0"/>
                  <w:marRight w:val="0"/>
                  <w:marTop w:val="0"/>
                  <w:marBottom w:val="0"/>
                  <w:divBdr>
                    <w:top w:val="none" w:sz="0" w:space="0" w:color="auto"/>
                    <w:left w:val="none" w:sz="0" w:space="0" w:color="auto"/>
                    <w:bottom w:val="none" w:sz="0" w:space="0" w:color="auto"/>
                    <w:right w:val="none" w:sz="0" w:space="0" w:color="auto"/>
                  </w:divBdr>
                </w:div>
                <w:div w:id="801577173">
                  <w:marLeft w:val="0"/>
                  <w:marRight w:val="0"/>
                  <w:marTop w:val="0"/>
                  <w:marBottom w:val="0"/>
                  <w:divBdr>
                    <w:top w:val="none" w:sz="0" w:space="0" w:color="auto"/>
                    <w:left w:val="none" w:sz="0" w:space="0" w:color="auto"/>
                    <w:bottom w:val="none" w:sz="0" w:space="0" w:color="auto"/>
                    <w:right w:val="none" w:sz="0" w:space="0" w:color="auto"/>
                  </w:divBdr>
                </w:div>
                <w:div w:id="801577230">
                  <w:marLeft w:val="0"/>
                  <w:marRight w:val="0"/>
                  <w:marTop w:val="0"/>
                  <w:marBottom w:val="0"/>
                  <w:divBdr>
                    <w:top w:val="none" w:sz="0" w:space="0" w:color="auto"/>
                    <w:left w:val="none" w:sz="0" w:space="0" w:color="auto"/>
                    <w:bottom w:val="none" w:sz="0" w:space="0" w:color="auto"/>
                    <w:right w:val="none" w:sz="0" w:space="0" w:color="auto"/>
                  </w:divBdr>
                </w:div>
                <w:div w:id="801577234">
                  <w:marLeft w:val="0"/>
                  <w:marRight w:val="0"/>
                  <w:marTop w:val="0"/>
                  <w:marBottom w:val="0"/>
                  <w:divBdr>
                    <w:top w:val="none" w:sz="0" w:space="0" w:color="auto"/>
                    <w:left w:val="none" w:sz="0" w:space="0" w:color="auto"/>
                    <w:bottom w:val="none" w:sz="0" w:space="0" w:color="auto"/>
                    <w:right w:val="none" w:sz="0" w:space="0" w:color="auto"/>
                  </w:divBdr>
                </w:div>
                <w:div w:id="801577263">
                  <w:marLeft w:val="0"/>
                  <w:marRight w:val="0"/>
                  <w:marTop w:val="0"/>
                  <w:marBottom w:val="0"/>
                  <w:divBdr>
                    <w:top w:val="none" w:sz="0" w:space="0" w:color="auto"/>
                    <w:left w:val="none" w:sz="0" w:space="0" w:color="auto"/>
                    <w:bottom w:val="none" w:sz="0" w:space="0" w:color="auto"/>
                    <w:right w:val="none" w:sz="0" w:space="0" w:color="auto"/>
                  </w:divBdr>
                </w:div>
                <w:div w:id="801577309">
                  <w:marLeft w:val="0"/>
                  <w:marRight w:val="0"/>
                  <w:marTop w:val="0"/>
                  <w:marBottom w:val="0"/>
                  <w:divBdr>
                    <w:top w:val="none" w:sz="0" w:space="0" w:color="auto"/>
                    <w:left w:val="none" w:sz="0" w:space="0" w:color="auto"/>
                    <w:bottom w:val="none" w:sz="0" w:space="0" w:color="auto"/>
                    <w:right w:val="none" w:sz="0" w:space="0" w:color="auto"/>
                  </w:divBdr>
                </w:div>
                <w:div w:id="801577310">
                  <w:marLeft w:val="0"/>
                  <w:marRight w:val="0"/>
                  <w:marTop w:val="0"/>
                  <w:marBottom w:val="0"/>
                  <w:divBdr>
                    <w:top w:val="none" w:sz="0" w:space="0" w:color="auto"/>
                    <w:left w:val="none" w:sz="0" w:space="0" w:color="auto"/>
                    <w:bottom w:val="none" w:sz="0" w:space="0" w:color="auto"/>
                    <w:right w:val="none" w:sz="0" w:space="0" w:color="auto"/>
                  </w:divBdr>
                </w:div>
                <w:div w:id="801577314">
                  <w:marLeft w:val="0"/>
                  <w:marRight w:val="0"/>
                  <w:marTop w:val="0"/>
                  <w:marBottom w:val="0"/>
                  <w:divBdr>
                    <w:top w:val="none" w:sz="0" w:space="0" w:color="auto"/>
                    <w:left w:val="none" w:sz="0" w:space="0" w:color="auto"/>
                    <w:bottom w:val="none" w:sz="0" w:space="0" w:color="auto"/>
                    <w:right w:val="none" w:sz="0" w:space="0" w:color="auto"/>
                  </w:divBdr>
                </w:div>
                <w:div w:id="801577322">
                  <w:marLeft w:val="0"/>
                  <w:marRight w:val="0"/>
                  <w:marTop w:val="0"/>
                  <w:marBottom w:val="0"/>
                  <w:divBdr>
                    <w:top w:val="none" w:sz="0" w:space="0" w:color="auto"/>
                    <w:left w:val="none" w:sz="0" w:space="0" w:color="auto"/>
                    <w:bottom w:val="none" w:sz="0" w:space="0" w:color="auto"/>
                    <w:right w:val="none" w:sz="0" w:space="0" w:color="auto"/>
                  </w:divBdr>
                </w:div>
                <w:div w:id="801577353">
                  <w:marLeft w:val="0"/>
                  <w:marRight w:val="0"/>
                  <w:marTop w:val="0"/>
                  <w:marBottom w:val="0"/>
                  <w:divBdr>
                    <w:top w:val="none" w:sz="0" w:space="0" w:color="auto"/>
                    <w:left w:val="none" w:sz="0" w:space="0" w:color="auto"/>
                    <w:bottom w:val="none" w:sz="0" w:space="0" w:color="auto"/>
                    <w:right w:val="none" w:sz="0" w:space="0" w:color="auto"/>
                  </w:divBdr>
                </w:div>
                <w:div w:id="801577363">
                  <w:marLeft w:val="0"/>
                  <w:marRight w:val="0"/>
                  <w:marTop w:val="0"/>
                  <w:marBottom w:val="0"/>
                  <w:divBdr>
                    <w:top w:val="none" w:sz="0" w:space="0" w:color="auto"/>
                    <w:left w:val="none" w:sz="0" w:space="0" w:color="auto"/>
                    <w:bottom w:val="none" w:sz="0" w:space="0" w:color="auto"/>
                    <w:right w:val="none" w:sz="0" w:space="0" w:color="auto"/>
                  </w:divBdr>
                </w:div>
                <w:div w:id="801577399">
                  <w:marLeft w:val="0"/>
                  <w:marRight w:val="0"/>
                  <w:marTop w:val="0"/>
                  <w:marBottom w:val="0"/>
                  <w:divBdr>
                    <w:top w:val="none" w:sz="0" w:space="0" w:color="auto"/>
                    <w:left w:val="none" w:sz="0" w:space="0" w:color="auto"/>
                    <w:bottom w:val="none" w:sz="0" w:space="0" w:color="auto"/>
                    <w:right w:val="none" w:sz="0" w:space="0" w:color="auto"/>
                  </w:divBdr>
                </w:div>
                <w:div w:id="801577419">
                  <w:marLeft w:val="0"/>
                  <w:marRight w:val="0"/>
                  <w:marTop w:val="0"/>
                  <w:marBottom w:val="0"/>
                  <w:divBdr>
                    <w:top w:val="none" w:sz="0" w:space="0" w:color="auto"/>
                    <w:left w:val="none" w:sz="0" w:space="0" w:color="auto"/>
                    <w:bottom w:val="none" w:sz="0" w:space="0" w:color="auto"/>
                    <w:right w:val="none" w:sz="0" w:space="0" w:color="auto"/>
                  </w:divBdr>
                </w:div>
                <w:div w:id="801577442">
                  <w:marLeft w:val="0"/>
                  <w:marRight w:val="0"/>
                  <w:marTop w:val="0"/>
                  <w:marBottom w:val="0"/>
                  <w:divBdr>
                    <w:top w:val="none" w:sz="0" w:space="0" w:color="auto"/>
                    <w:left w:val="none" w:sz="0" w:space="0" w:color="auto"/>
                    <w:bottom w:val="none" w:sz="0" w:space="0" w:color="auto"/>
                    <w:right w:val="none" w:sz="0" w:space="0" w:color="auto"/>
                  </w:divBdr>
                </w:div>
                <w:div w:id="801577478">
                  <w:marLeft w:val="0"/>
                  <w:marRight w:val="0"/>
                  <w:marTop w:val="0"/>
                  <w:marBottom w:val="0"/>
                  <w:divBdr>
                    <w:top w:val="none" w:sz="0" w:space="0" w:color="auto"/>
                    <w:left w:val="none" w:sz="0" w:space="0" w:color="auto"/>
                    <w:bottom w:val="none" w:sz="0" w:space="0" w:color="auto"/>
                    <w:right w:val="none" w:sz="0" w:space="0" w:color="auto"/>
                  </w:divBdr>
                </w:div>
                <w:div w:id="8015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trb-gym1.sch.b-edu.ru/&#1041;&#1072;&#1085;&#1082;-&#1086;&#1094;&#1077;&#1085;&#1086;&#1095;&#1085;&#1099;&#1093;-&#1084;&#1072;&#1090;&#1077;&#1088;&#1080;&#1072;&#1083;&#1086;&#1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959</TotalTime>
  <Pages>1</Pages>
  <Words>80565</Words>
  <Characters>459223</Characters>
  <Application>Microsoft Office Word</Application>
  <DocSecurity>0</DocSecurity>
  <Lines>3826</Lines>
  <Paragraphs>1077</Paragraphs>
  <ScaleCrop>false</ScaleCrop>
  <Company/>
  <LinksUpToDate>false</LinksUpToDate>
  <CharactersWithSpaces>538711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Customer</cp:lastModifiedBy>
  <cp:revision>54</cp:revision>
  <cp:lastPrinted>2021-03-26T10:39:00Z</cp:lastPrinted>
  <dcterms:created xsi:type="dcterms:W3CDTF">2016-02-26T11:27:00Z</dcterms:created>
  <dcterms:modified xsi:type="dcterms:W3CDTF">2021-12-09T07:57:00Z</dcterms:modified>
</cp:coreProperties>
</file>